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5B" w:rsidRDefault="00EF035B" w:rsidP="00EF035B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Аврамук</w:t>
      </w:r>
      <w:proofErr w:type="spellEnd"/>
      <w:r>
        <w:rPr>
          <w:rFonts w:ascii="Arial" w:hAnsi="Arial" w:cs="Arial"/>
          <w:sz w:val="28"/>
          <w:szCs w:val="28"/>
        </w:rPr>
        <w:t xml:space="preserve"> Дмитрий ИУ5-31</w:t>
      </w:r>
    </w:p>
    <w:p w:rsidR="00EF035B" w:rsidRDefault="00EF035B" w:rsidP="00EF035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Архитектура АСОИУ.</w:t>
      </w:r>
    </w:p>
    <w:p w:rsidR="00EF035B" w:rsidRDefault="00EF035B" w:rsidP="00EF035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№44.</w:t>
      </w:r>
    </w:p>
    <w:p w:rsidR="00EF035B" w:rsidRDefault="00EF035B" w:rsidP="00EF035B">
      <w:pPr>
        <w:rPr>
          <w:sz w:val="32"/>
          <w:szCs w:val="32"/>
        </w:rPr>
      </w:pPr>
      <w:r>
        <w:rPr>
          <w:sz w:val="32"/>
          <w:szCs w:val="32"/>
        </w:rPr>
        <w:t>Краткая характеристика передачи данных по линиям св</w:t>
      </w:r>
      <w:r>
        <w:rPr>
          <w:sz w:val="32"/>
          <w:szCs w:val="32"/>
        </w:rPr>
        <w:t>я</w:t>
      </w:r>
      <w:r>
        <w:rPr>
          <w:sz w:val="32"/>
          <w:szCs w:val="32"/>
        </w:rPr>
        <w:t>зи: передающие среды, физическая природа передающего сигнала и его форма, виды модуляции, симплексные, дуплексные и пол</w:t>
      </w:r>
      <w:r>
        <w:rPr>
          <w:sz w:val="32"/>
          <w:szCs w:val="32"/>
        </w:rPr>
        <w:t>у</w:t>
      </w:r>
      <w:r>
        <w:rPr>
          <w:sz w:val="32"/>
          <w:szCs w:val="32"/>
        </w:rPr>
        <w:t>дуплексные линии связи.</w:t>
      </w:r>
    </w:p>
    <w:p w:rsidR="00EF035B" w:rsidRDefault="00EF035B" w:rsidP="00EF035B">
      <w:pPr>
        <w:rPr>
          <w:sz w:val="32"/>
          <w:szCs w:val="32"/>
        </w:rPr>
      </w:pPr>
      <w:r>
        <w:rPr>
          <w:sz w:val="32"/>
          <w:szCs w:val="32"/>
        </w:rPr>
        <w:t xml:space="preserve">Для передачи данных используются электрические проводники и </w:t>
      </w:r>
      <w:proofErr w:type="spellStart"/>
      <w:r>
        <w:rPr>
          <w:sz w:val="32"/>
          <w:szCs w:val="32"/>
        </w:rPr>
        <w:t>светопроводники</w:t>
      </w:r>
      <w:proofErr w:type="spellEnd"/>
      <w:r>
        <w:rPr>
          <w:sz w:val="32"/>
          <w:szCs w:val="32"/>
        </w:rPr>
        <w:t>. Т. е. проводные и беспроводные средства передачи данных.</w:t>
      </w:r>
    </w:p>
    <w:p w:rsidR="00EF035B" w:rsidRDefault="00EF035B" w:rsidP="00EF035B">
      <w:pPr>
        <w:rPr>
          <w:sz w:val="32"/>
          <w:szCs w:val="32"/>
        </w:rPr>
      </w:pPr>
      <w:r>
        <w:rPr>
          <w:sz w:val="32"/>
          <w:szCs w:val="32"/>
        </w:rPr>
        <w:t xml:space="preserve">Передающий сигнал – это </w:t>
      </w:r>
      <w:r w:rsidR="00A423A5">
        <w:rPr>
          <w:sz w:val="32"/>
          <w:szCs w:val="32"/>
        </w:rPr>
        <w:t>электрические импульсы</w:t>
      </w:r>
      <w:r>
        <w:rPr>
          <w:sz w:val="32"/>
          <w:szCs w:val="32"/>
        </w:rPr>
        <w:t>.</w:t>
      </w:r>
      <w:r w:rsidR="00A423A5">
        <w:rPr>
          <w:sz w:val="32"/>
          <w:szCs w:val="32"/>
        </w:rPr>
        <w:t xml:space="preserve"> Его форма- это ток.</w:t>
      </w:r>
    </w:p>
    <w:p w:rsidR="00EF035B" w:rsidRDefault="00EF035B" w:rsidP="00EF035B">
      <w:pPr>
        <w:rPr>
          <w:sz w:val="32"/>
          <w:szCs w:val="32"/>
        </w:rPr>
      </w:pPr>
      <w:r>
        <w:rPr>
          <w:sz w:val="32"/>
          <w:szCs w:val="32"/>
        </w:rPr>
        <w:t>Мультиплексирование – объединение потоков</w:t>
      </w:r>
      <w:r w:rsidR="00A423A5">
        <w:rPr>
          <w:sz w:val="32"/>
          <w:szCs w:val="32"/>
        </w:rPr>
        <w:t xml:space="preserve"> для передачи.</w:t>
      </w:r>
    </w:p>
    <w:p w:rsidR="00A423A5" w:rsidRDefault="00A423A5" w:rsidP="00EF035B">
      <w:pPr>
        <w:rPr>
          <w:sz w:val="32"/>
          <w:szCs w:val="32"/>
        </w:rPr>
      </w:pPr>
      <w:r>
        <w:rPr>
          <w:sz w:val="32"/>
          <w:szCs w:val="32"/>
        </w:rPr>
        <w:t>Дуплексная Л</w:t>
      </w:r>
      <w:proofErr w:type="gramStart"/>
      <w:r>
        <w:rPr>
          <w:sz w:val="32"/>
          <w:szCs w:val="32"/>
        </w:rPr>
        <w:t>С-</w:t>
      </w:r>
      <w:proofErr w:type="gramEnd"/>
      <w:r>
        <w:rPr>
          <w:sz w:val="32"/>
          <w:szCs w:val="32"/>
        </w:rPr>
        <w:t xml:space="preserve"> обеспечивает передачу данных в прямом и обратном направлении одновременно.</w:t>
      </w:r>
    </w:p>
    <w:p w:rsidR="00A423A5" w:rsidRDefault="00A423A5" w:rsidP="00EF035B">
      <w:pPr>
        <w:rPr>
          <w:sz w:val="32"/>
          <w:szCs w:val="32"/>
        </w:rPr>
      </w:pPr>
      <w:r>
        <w:rPr>
          <w:sz w:val="32"/>
          <w:szCs w:val="32"/>
        </w:rPr>
        <w:t>Полудуплексная Л</w:t>
      </w:r>
      <w:proofErr w:type="gramStart"/>
      <w:r>
        <w:rPr>
          <w:sz w:val="32"/>
          <w:szCs w:val="32"/>
        </w:rPr>
        <w:t>С-</w:t>
      </w:r>
      <w:proofErr w:type="gramEnd"/>
      <w:r>
        <w:rPr>
          <w:sz w:val="32"/>
          <w:szCs w:val="32"/>
        </w:rPr>
        <w:t xml:space="preserve"> обеспечивает передачу данных в прямом и обратном направлении в различные моменты времени.</w:t>
      </w:r>
    </w:p>
    <w:p w:rsidR="00A423A5" w:rsidRDefault="00A423A5" w:rsidP="00EF035B">
      <w:p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>Дуплексная Л</w:t>
      </w:r>
      <w:proofErr w:type="gramStart"/>
      <w:r>
        <w:rPr>
          <w:sz w:val="32"/>
          <w:szCs w:val="32"/>
        </w:rPr>
        <w:t>С-</w:t>
      </w:r>
      <w:proofErr w:type="gramEnd"/>
      <w:r>
        <w:rPr>
          <w:sz w:val="32"/>
          <w:szCs w:val="32"/>
        </w:rPr>
        <w:t xml:space="preserve"> может использовать либо 1 кабель , либо 2.</w:t>
      </w:r>
    </w:p>
    <w:p w:rsidR="00155A00" w:rsidRDefault="00155A00"/>
    <w:sectPr w:rsidR="00155A00" w:rsidSect="001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F035B"/>
    <w:rsid w:val="00155A00"/>
    <w:rsid w:val="00A423A5"/>
    <w:rsid w:val="00EF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2011-11-10T00:34:00Z</dcterms:created>
  <dcterms:modified xsi:type="dcterms:W3CDTF">2011-11-10T00:46:00Z</dcterms:modified>
</cp:coreProperties>
</file>