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C1" w:rsidRDefault="000F60C1" w:rsidP="000F60C1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Аврамук</w:t>
      </w:r>
      <w:proofErr w:type="spellEnd"/>
      <w:r>
        <w:rPr>
          <w:rFonts w:ascii="Arial" w:hAnsi="Arial" w:cs="Arial"/>
          <w:sz w:val="28"/>
          <w:szCs w:val="28"/>
        </w:rPr>
        <w:t xml:space="preserve"> Дмитрий ИУ5-31</w:t>
      </w:r>
    </w:p>
    <w:p w:rsidR="000F60C1" w:rsidRDefault="000F60C1" w:rsidP="000F60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Архитектура АСОИУ.</w:t>
      </w:r>
    </w:p>
    <w:p w:rsidR="000F60C1" w:rsidRDefault="000F60C1" w:rsidP="000F60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№46.</w:t>
      </w:r>
    </w:p>
    <w:p w:rsidR="000F60C1" w:rsidRDefault="000F60C1" w:rsidP="000F60C1">
      <w:pPr>
        <w:rPr>
          <w:sz w:val="32"/>
          <w:szCs w:val="32"/>
        </w:rPr>
      </w:pPr>
      <w:r>
        <w:rPr>
          <w:sz w:val="32"/>
          <w:szCs w:val="32"/>
        </w:rPr>
        <w:t>Краткая характеристика двух видов коммутации: каналов и пакетов.</w:t>
      </w:r>
    </w:p>
    <w:p w:rsidR="000F60C1" w:rsidRDefault="000F60C1" w:rsidP="000F60C1">
      <w:pPr>
        <w:rPr>
          <w:rStyle w:val="apple-style-span"/>
          <w:color w:val="000000"/>
          <w:sz w:val="32"/>
          <w:szCs w:val="32"/>
          <w:shd w:val="clear" w:color="auto" w:fill="FFFFFF"/>
        </w:rPr>
      </w:pPr>
      <w:r w:rsidRPr="000F60C1">
        <w:rPr>
          <w:b/>
          <w:bCs/>
          <w:color w:val="000000"/>
          <w:sz w:val="32"/>
          <w:szCs w:val="32"/>
          <w:shd w:val="clear" w:color="auto" w:fill="FFFFFF"/>
        </w:rPr>
        <w:t>Коммутация каналов</w:t>
      </w:r>
      <w:r w:rsidRPr="000F60C1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F60C1">
        <w:rPr>
          <w:rStyle w:val="apple-style-span"/>
          <w:color w:val="000000"/>
          <w:sz w:val="32"/>
          <w:szCs w:val="32"/>
          <w:shd w:val="clear" w:color="auto" w:fill="FFFFFF"/>
        </w:rPr>
        <w:t>— организация составного канала через несколько транзитных узлов из нескольких последовательно «соединённых» каналов на время передачи сообщения (</w:t>
      </w:r>
      <w:r w:rsidRPr="000F60C1">
        <w:rPr>
          <w:i/>
          <w:iCs/>
          <w:color w:val="000000"/>
          <w:sz w:val="32"/>
          <w:szCs w:val="32"/>
          <w:shd w:val="clear" w:color="auto" w:fill="FFFFFF"/>
        </w:rPr>
        <w:t>оперативная коммутация</w:t>
      </w:r>
      <w:r w:rsidRPr="000F60C1">
        <w:rPr>
          <w:rStyle w:val="apple-style-span"/>
          <w:color w:val="000000"/>
          <w:sz w:val="32"/>
          <w:szCs w:val="32"/>
          <w:shd w:val="clear" w:color="auto" w:fill="FFFFFF"/>
        </w:rPr>
        <w:t>) или на более длительный срок (</w:t>
      </w:r>
      <w:r w:rsidRPr="000F60C1">
        <w:rPr>
          <w:i/>
          <w:iCs/>
          <w:color w:val="000000"/>
          <w:sz w:val="32"/>
          <w:szCs w:val="32"/>
          <w:shd w:val="clear" w:color="auto" w:fill="FFFFFF"/>
        </w:rPr>
        <w:t>постоянная/долговременная коммутация</w:t>
      </w:r>
      <w:r>
        <w:rPr>
          <w:rStyle w:val="apple-style-span"/>
          <w:color w:val="000000"/>
          <w:sz w:val="32"/>
          <w:szCs w:val="32"/>
          <w:shd w:val="clear" w:color="auto" w:fill="FFFFFF"/>
        </w:rPr>
        <w:t>).</w:t>
      </w:r>
    </w:p>
    <w:p w:rsidR="000F60C1" w:rsidRPr="000F60C1" w:rsidRDefault="000F60C1" w:rsidP="000F60C1">
      <w:pPr>
        <w:rPr>
          <w:sz w:val="32"/>
          <w:szCs w:val="32"/>
        </w:rPr>
      </w:pPr>
      <w:r w:rsidRPr="000F60C1">
        <w:rPr>
          <w:b/>
          <w:bCs/>
          <w:color w:val="000000"/>
          <w:sz w:val="32"/>
          <w:szCs w:val="32"/>
          <w:shd w:val="clear" w:color="auto" w:fill="FFFFFF"/>
        </w:rPr>
        <w:t>Коммутация пакетов</w:t>
      </w:r>
      <w:r w:rsidRPr="000F60C1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F60C1">
        <w:rPr>
          <w:rStyle w:val="apple-style-span"/>
          <w:color w:val="000000"/>
          <w:sz w:val="32"/>
          <w:szCs w:val="32"/>
          <w:shd w:val="clear" w:color="auto" w:fill="FFFFFF"/>
        </w:rPr>
        <w:t>— разбиение сообщения на «пакеты», которые передаются отдельно. Разница между сообщением и пакетом: размер пакета ограничен технически, сообщения — логически. При этом, если маршрут движения пакетов между узлами определён заранее, говорят о</w:t>
      </w:r>
      <w:r w:rsidRPr="000F60C1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F60C1">
        <w:rPr>
          <w:i/>
          <w:iCs/>
          <w:color w:val="000000"/>
          <w:sz w:val="32"/>
          <w:szCs w:val="32"/>
          <w:shd w:val="clear" w:color="auto" w:fill="FFFFFF"/>
        </w:rPr>
        <w:t>виртуальном канале</w:t>
      </w:r>
      <w:r w:rsidRPr="000F60C1">
        <w:rPr>
          <w:rStyle w:val="apple-converted-space"/>
          <w:color w:val="000000"/>
          <w:sz w:val="32"/>
          <w:szCs w:val="32"/>
          <w:shd w:val="clear" w:color="auto" w:fill="FFFFFF"/>
        </w:rPr>
        <w:t> </w:t>
      </w:r>
      <w:r w:rsidRPr="000F60C1">
        <w:rPr>
          <w:rStyle w:val="apple-style-span"/>
          <w:color w:val="000000"/>
          <w:sz w:val="32"/>
          <w:szCs w:val="32"/>
          <w:shd w:val="clear" w:color="auto" w:fill="FFFFFF"/>
        </w:rPr>
        <w:t>(с установлением соединения).</w:t>
      </w:r>
    </w:p>
    <w:p w:rsidR="00155A00" w:rsidRDefault="00155A00"/>
    <w:sectPr w:rsidR="00155A00" w:rsidSect="001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F60C1"/>
    <w:rsid w:val="000F60C1"/>
    <w:rsid w:val="0015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F60C1"/>
  </w:style>
  <w:style w:type="character" w:customStyle="1" w:styleId="apple-converted-space">
    <w:name w:val="apple-converted-space"/>
    <w:basedOn w:val="a0"/>
    <w:rsid w:val="000F60C1"/>
  </w:style>
  <w:style w:type="character" w:styleId="a3">
    <w:name w:val="Hyperlink"/>
    <w:basedOn w:val="a0"/>
    <w:uiPriority w:val="99"/>
    <w:semiHidden/>
    <w:unhideWhenUsed/>
    <w:rsid w:val="000F60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2011-11-10T00:56:00Z</dcterms:created>
  <dcterms:modified xsi:type="dcterms:W3CDTF">2011-11-10T01:05:00Z</dcterms:modified>
</cp:coreProperties>
</file>