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5DD" w:rsidRPr="00627EDA" w:rsidRDefault="006B45DD" w:rsidP="00766CE7">
      <w:pPr>
        <w:ind w:firstLine="0"/>
        <w:jc w:val="left"/>
        <w:rPr>
          <w:b/>
        </w:rPr>
      </w:pPr>
      <w:r w:rsidRPr="00627EDA">
        <w:rPr>
          <w:b/>
        </w:rPr>
        <w:t xml:space="preserve">УДК </w:t>
      </w:r>
      <w:r w:rsidR="00A72291" w:rsidRPr="00627EDA">
        <w:rPr>
          <w:b/>
        </w:rPr>
        <w:t>004.75</w:t>
      </w:r>
    </w:p>
    <w:p w:rsidR="006B45DD" w:rsidRPr="00627EDA" w:rsidRDefault="00B666F6" w:rsidP="006B45DD">
      <w:pPr>
        <w:rPr>
          <w:b/>
        </w:rPr>
      </w:pPr>
      <w:r w:rsidRPr="00627EDA">
        <w:rPr>
          <w:b/>
        </w:rPr>
        <w:t>Реализация обработки метаграфов с использованием акторного подхода</w:t>
      </w:r>
    </w:p>
    <w:p w:rsidR="00184C4D" w:rsidRPr="00627EDA" w:rsidRDefault="00B666F6" w:rsidP="00A23481">
      <w:pPr>
        <w:shd w:val="clear" w:color="auto" w:fill="FFFFFF" w:themeFill="background1"/>
        <w:rPr>
          <w:b/>
          <w:lang w:val="en-US"/>
        </w:rPr>
      </w:pPr>
      <w:r w:rsidRPr="00627EDA">
        <w:rPr>
          <w:b/>
          <w:lang w:val="en-US"/>
        </w:rPr>
        <w:t>The metagraph processing implementation using the actor approach</w:t>
      </w:r>
    </w:p>
    <w:p w:rsidR="00061F51" w:rsidRPr="00627EDA" w:rsidRDefault="00061F51" w:rsidP="00867EC5">
      <w:pPr>
        <w:pStyle w:val="af6"/>
        <w:numPr>
          <w:ilvl w:val="0"/>
          <w:numId w:val="3"/>
        </w:numPr>
        <w:spacing w:line="240" w:lineRule="auto"/>
        <w:jc w:val="both"/>
        <w:rPr>
          <w:b/>
        </w:rPr>
      </w:pPr>
      <w:r w:rsidRPr="00627EDA">
        <w:rPr>
          <w:b/>
        </w:rPr>
        <w:t>Семенченко И.И. (Semenchenko I.I.), магистрант кафедры «Системы обработки информации и управления» МГТУ им. Н.Э. Баумана, dev.ivansem@gmail.com</w:t>
      </w:r>
    </w:p>
    <w:p w:rsidR="00184C4D" w:rsidRPr="00627EDA" w:rsidRDefault="00184C4D" w:rsidP="00867EC5">
      <w:pPr>
        <w:pStyle w:val="af6"/>
        <w:numPr>
          <w:ilvl w:val="0"/>
          <w:numId w:val="3"/>
        </w:numPr>
        <w:spacing w:line="240" w:lineRule="auto"/>
        <w:jc w:val="both"/>
        <w:rPr>
          <w:b/>
        </w:rPr>
      </w:pPr>
      <w:r w:rsidRPr="00627EDA">
        <w:rPr>
          <w:b/>
        </w:rPr>
        <w:t xml:space="preserve">Гапанюк Ю.Е. (Gapanyuk Yu.E.), доцент кафедры «Системы обработки информации и управления» МГТУ им. Н.Э. Баумана, </w:t>
      </w:r>
      <w:r w:rsidR="0062646E" w:rsidRPr="00627EDA">
        <w:rPr>
          <w:b/>
        </w:rPr>
        <w:t>gapyu@bmstu.ru</w:t>
      </w:r>
    </w:p>
    <w:p w:rsidR="0062646E" w:rsidRPr="00627EDA" w:rsidRDefault="0062646E" w:rsidP="00867EC5">
      <w:pPr>
        <w:pStyle w:val="af6"/>
        <w:numPr>
          <w:ilvl w:val="0"/>
          <w:numId w:val="3"/>
        </w:numPr>
        <w:spacing w:line="240" w:lineRule="auto"/>
        <w:jc w:val="both"/>
        <w:rPr>
          <w:b/>
        </w:rPr>
      </w:pPr>
      <w:r w:rsidRPr="00627EDA">
        <w:rPr>
          <w:b/>
        </w:rPr>
        <w:t>Ревунков Г.И. (Revunkov G.I.), доцент кафедры «Системы обработки информации и управления» МГТУ им. Н.Э. Баумана (Bauman Moscow State Technical University), revunkov@bmstu.ru</w:t>
      </w:r>
    </w:p>
    <w:p w:rsidR="00061F51" w:rsidRPr="00627EDA" w:rsidRDefault="00061F51" w:rsidP="00867EC5">
      <w:pPr>
        <w:pStyle w:val="af6"/>
        <w:numPr>
          <w:ilvl w:val="0"/>
          <w:numId w:val="3"/>
        </w:numPr>
        <w:spacing w:line="240" w:lineRule="auto"/>
        <w:jc w:val="both"/>
        <w:rPr>
          <w:b/>
        </w:rPr>
      </w:pPr>
      <w:r w:rsidRPr="00627EDA">
        <w:rPr>
          <w:b/>
        </w:rPr>
        <w:t xml:space="preserve">Елисеев Г.Б. (Yeliseev G.B.), </w:t>
      </w:r>
      <w:r w:rsidR="00E52F83" w:rsidRPr="00627EDA">
        <w:rPr>
          <w:b/>
        </w:rPr>
        <w:t>студент</w:t>
      </w:r>
      <w:r w:rsidRPr="00627EDA">
        <w:rPr>
          <w:b/>
        </w:rPr>
        <w:t xml:space="preserve"> кафедры «Системы обработки информации и управления» МГТУ им. Н.Э. Баумана, glebdom4@gmail.com</w:t>
      </w:r>
    </w:p>
    <w:p w:rsidR="00F32D74" w:rsidRPr="00627EDA" w:rsidRDefault="00F32D74" w:rsidP="00F32D74">
      <w:pPr>
        <w:jc w:val="both"/>
        <w:rPr>
          <w:i/>
        </w:rPr>
      </w:pPr>
    </w:p>
    <w:p w:rsidR="00446AF6" w:rsidRPr="00627EDA" w:rsidRDefault="00F32D74" w:rsidP="0018699E">
      <w:pPr>
        <w:jc w:val="both"/>
      </w:pPr>
      <w:r w:rsidRPr="00627EDA">
        <w:rPr>
          <w:i/>
        </w:rPr>
        <w:t>Аннотация.</w:t>
      </w:r>
      <w:r w:rsidRPr="00627EDA">
        <w:t xml:space="preserve"> </w:t>
      </w:r>
      <w:r w:rsidR="00446AF6" w:rsidRPr="00627EDA">
        <w:t>В статье рассмотрен вариант реализации метаг</w:t>
      </w:r>
      <w:r w:rsidR="00B01B3B" w:rsidRPr="00627EDA">
        <w:t xml:space="preserve">рафовой модели данных на основе акторного подхода. Рассмотрены основы акторной модели вычислений и реализация базовых элементов метаграфовой модели (вершин, метавершин и ребер) на основе акторного подхода с использованием языка программирования Scala. </w:t>
      </w:r>
      <w:r w:rsidR="00FE082E" w:rsidRPr="00627EDA">
        <w:t xml:space="preserve">Приведена реализация основных операций метаграфового исчисления. </w:t>
      </w:r>
      <w:r w:rsidR="00046668" w:rsidRPr="00627EDA">
        <w:t>Рассмотрены результаты экспериментов, показывающих работоспособность предложенного подхода.</w:t>
      </w:r>
    </w:p>
    <w:p w:rsidR="00046668" w:rsidRPr="00627EDA" w:rsidRDefault="00613A07" w:rsidP="0018699E">
      <w:pPr>
        <w:jc w:val="both"/>
        <w:rPr>
          <w:lang w:val="en-US"/>
        </w:rPr>
      </w:pPr>
      <w:r w:rsidRPr="00627EDA">
        <w:rPr>
          <w:i/>
          <w:lang w:val="en-US"/>
        </w:rPr>
        <w:t>Abstract.</w:t>
      </w:r>
      <w:r w:rsidRPr="00627EDA">
        <w:rPr>
          <w:lang w:val="en-US"/>
        </w:rPr>
        <w:t xml:space="preserve"> </w:t>
      </w:r>
      <w:r w:rsidR="00046668" w:rsidRPr="00627EDA">
        <w:rPr>
          <w:lang w:val="en-US"/>
        </w:rPr>
        <w:t>The article considers a variant of implementation of the metagraph data model based on the actor approach. The basics of the actor model of calculations and the implementation of the basic elements of the metagraph model (vertices, metavertices</w:t>
      </w:r>
      <w:r w:rsidR="00A52F88">
        <w:rPr>
          <w:lang w:val="en-US"/>
        </w:rPr>
        <w:t>,</w:t>
      </w:r>
      <w:r w:rsidR="00046668" w:rsidRPr="00627EDA">
        <w:rPr>
          <w:lang w:val="en-US"/>
        </w:rPr>
        <w:t xml:space="preserve"> and edges) on the basis of the actor approach using the Scala programming language are considered. The implementation of the basic operations of metagraph calculus is given. The results of experiments showing the </w:t>
      </w:r>
      <w:r w:rsidR="00D279A6" w:rsidRPr="00627EDA">
        <w:rPr>
          <w:lang w:val="en-US"/>
        </w:rPr>
        <w:t xml:space="preserve">productivity </w:t>
      </w:r>
      <w:r w:rsidR="00046668" w:rsidRPr="00627EDA">
        <w:rPr>
          <w:lang w:val="en-US"/>
        </w:rPr>
        <w:t>of the proposed approach are considered.</w:t>
      </w:r>
    </w:p>
    <w:p w:rsidR="00CA4975" w:rsidRPr="00627EDA" w:rsidRDefault="00CA4975" w:rsidP="0018699E">
      <w:pPr>
        <w:jc w:val="both"/>
      </w:pPr>
    </w:p>
    <w:p w:rsidR="008F218E" w:rsidRPr="00627EDA" w:rsidRDefault="00DE7D76" w:rsidP="0018699E">
      <w:pPr>
        <w:jc w:val="both"/>
        <w:rPr>
          <w:i/>
        </w:rPr>
      </w:pPr>
      <w:r w:rsidRPr="00627EDA">
        <w:rPr>
          <w:i/>
        </w:rPr>
        <w:t>Ключевые слова:</w:t>
      </w:r>
      <w:r w:rsidR="008F218E" w:rsidRPr="00627EDA">
        <w:t xml:space="preserve"> </w:t>
      </w:r>
      <w:r w:rsidR="008F218E" w:rsidRPr="00627EDA">
        <w:rPr>
          <w:szCs w:val="24"/>
        </w:rPr>
        <w:t xml:space="preserve">метаграф, метавершина, </w:t>
      </w:r>
      <w:r w:rsidR="008F218E" w:rsidRPr="00627EDA">
        <w:rPr>
          <w:rFonts w:eastAsia="MS Mincho"/>
          <w:szCs w:val="24"/>
        </w:rPr>
        <w:t xml:space="preserve">метаграфовое </w:t>
      </w:r>
      <w:r w:rsidR="008F218E" w:rsidRPr="00627EDA">
        <w:t>исчисление</w:t>
      </w:r>
      <w:r w:rsidR="00E93697" w:rsidRPr="00627EDA">
        <w:t>, актор, акторная модель, Scala, Akka.</w:t>
      </w:r>
    </w:p>
    <w:p w:rsidR="00AD4BF5" w:rsidRPr="00D13229" w:rsidRDefault="00DE7D76" w:rsidP="0018699E">
      <w:pPr>
        <w:jc w:val="both"/>
        <w:rPr>
          <w:lang w:val="en-US"/>
        </w:rPr>
      </w:pPr>
      <w:r w:rsidRPr="00D13229">
        <w:rPr>
          <w:i/>
          <w:lang w:val="en-US"/>
        </w:rPr>
        <w:t>Keywords:</w:t>
      </w:r>
      <w:r w:rsidRPr="00D13229">
        <w:rPr>
          <w:lang w:val="en-US"/>
        </w:rPr>
        <w:t xml:space="preserve"> </w:t>
      </w:r>
      <w:r w:rsidR="008F218E" w:rsidRPr="00D13229">
        <w:rPr>
          <w:szCs w:val="24"/>
          <w:lang w:val="en-US"/>
        </w:rPr>
        <w:t xml:space="preserve">metagraph, </w:t>
      </w:r>
      <w:r w:rsidR="008F218E" w:rsidRPr="00D13229">
        <w:rPr>
          <w:lang w:val="en-US"/>
        </w:rPr>
        <w:t xml:space="preserve">metavertex, </w:t>
      </w:r>
      <w:r w:rsidR="008F218E" w:rsidRPr="00D13229">
        <w:rPr>
          <w:szCs w:val="24"/>
          <w:lang w:val="en-US"/>
        </w:rPr>
        <w:t>metagraph calculus</w:t>
      </w:r>
      <w:r w:rsidR="00E93697" w:rsidRPr="00D13229">
        <w:rPr>
          <w:szCs w:val="24"/>
          <w:lang w:val="en-US"/>
        </w:rPr>
        <w:t xml:space="preserve">, actor, actor model, </w:t>
      </w:r>
      <w:r w:rsidR="00E93697" w:rsidRPr="00D13229">
        <w:rPr>
          <w:lang w:val="en-US"/>
        </w:rPr>
        <w:t>Scala, Akka</w:t>
      </w:r>
      <w:r w:rsidR="0018699E" w:rsidRPr="00D13229">
        <w:rPr>
          <w:lang w:val="en-US"/>
        </w:rPr>
        <w:t>.</w:t>
      </w:r>
    </w:p>
    <w:p w:rsidR="00AE35F6" w:rsidRPr="00627EDA" w:rsidRDefault="00AE35F6" w:rsidP="0018699E">
      <w:pPr>
        <w:jc w:val="both"/>
      </w:pPr>
    </w:p>
    <w:p w:rsidR="00B55695" w:rsidRPr="00627EDA" w:rsidRDefault="00B55695" w:rsidP="00DE7D76">
      <w:pPr>
        <w:jc w:val="both"/>
      </w:pPr>
      <w:r w:rsidRPr="00627EDA">
        <w:rPr>
          <w:i/>
          <w:iCs/>
        </w:rPr>
        <w:t>Реферат.</w:t>
      </w:r>
      <w:r w:rsidRPr="00627EDA">
        <w:t xml:space="preserve"> </w:t>
      </w:r>
      <w:r w:rsidR="00CE41CA" w:rsidRPr="00627EDA">
        <w:rPr>
          <w:rFonts w:eastAsia="Calibri"/>
        </w:rPr>
        <w:t>В данной статье рассматриваются вопросы обработки метаграфов на основе метаграфового исчисления с использованием акторного подхода.</w:t>
      </w:r>
    </w:p>
    <w:p w:rsidR="00CE41CA" w:rsidRPr="00627EDA" w:rsidRDefault="00CE41CA" w:rsidP="00CE41CA">
      <w:pPr>
        <w:jc w:val="both"/>
      </w:pPr>
      <w:r w:rsidRPr="00627EDA">
        <w:t>Важной особенностью актора является отсутствие разделяемого состояния с другими акторами и остальными сущностями системы, что позволяет добавлять неограниченное количество новых компонентов, не усложняя систему.</w:t>
      </w:r>
    </w:p>
    <w:p w:rsidR="00CE41CA" w:rsidRPr="00627EDA" w:rsidRDefault="00CE41CA" w:rsidP="00CE41CA">
      <w:pPr>
        <w:jc w:val="both"/>
      </w:pPr>
      <w:r w:rsidRPr="00627EDA">
        <w:t>Основой коммуникации акторов является система сообщений. Сообщения передаются между акторами по их логическим адресам. Полученное сообщение попадает в “почтовый ящик” актора. Как только актор заканчивает работу над текущей задачей, которая связана с обработкой текущего сообщения, из почтового ящика извлекается следующее сообщение и начинается его обработка. Большинство программных реализаций поддерживают задание сообщениям приоритета, это позволяет влиять на порядок обработки сообщений и обрабатывать важные сообщения в первую очередь.</w:t>
      </w:r>
    </w:p>
    <w:p w:rsidR="00CE41CA" w:rsidRPr="00627EDA" w:rsidRDefault="00CE41CA" w:rsidP="00CE41CA">
      <w:pPr>
        <w:jc w:val="both"/>
      </w:pPr>
      <w:r w:rsidRPr="00627EDA">
        <w:t>Акторная модель хорошо подходит для реализации метаграфовой системы. Так как метаграфовые компоненты могут быть описаны в виде предикатов, наиболее естественное представление метаграфа – создать для каждого предиката соответствующий актор. При таком подходе любое взаимодействие между компонентами метаграфа будет происходить в виде пересылки сообщений.</w:t>
      </w:r>
    </w:p>
    <w:p w:rsidR="00B55695" w:rsidRPr="00627EDA" w:rsidRDefault="005F1BD7" w:rsidP="00DE7D76">
      <w:pPr>
        <w:jc w:val="both"/>
      </w:pPr>
      <w:r w:rsidRPr="00627EDA">
        <w:t>Программная реализация выполнена на языке программирования Scala с использованием акторной библиотеки Akka.</w:t>
      </w:r>
    </w:p>
    <w:p w:rsidR="00895544" w:rsidRPr="00627EDA" w:rsidRDefault="00895544" w:rsidP="00092CD5">
      <w:pPr>
        <w:jc w:val="both"/>
      </w:pPr>
      <w:r w:rsidRPr="00627EDA">
        <w:t xml:space="preserve">Основные операторы метаграфового исчисления могут быть реализованы с применением акторного подхода. </w:t>
      </w:r>
      <w:r w:rsidR="00EF0782" w:rsidRPr="00627EDA">
        <w:t xml:space="preserve">Оператор конструирования предназначен для создания новых вершин-предикатов на основе существующих. Оператор удаления предназначен для удаления вершин-предикатов нижнего уровня из вершин-предикатов верхнего уровня. При транзитивном удалении также транзитивно удаляются все элементы, теряющие логическую </w:t>
      </w:r>
      <w:r w:rsidR="00EF0782" w:rsidRPr="00627EDA">
        <w:lastRenderedPageBreak/>
        <w:t xml:space="preserve">целостность в результате удаления. </w:t>
      </w:r>
      <w:r w:rsidR="00092CD5" w:rsidRPr="00627EDA">
        <w:t>Для изменения метаграфовой структуры предназначен оператор замены. Операция замены состоит из операций удаления и конструирования, поэтому для реализации данного оператора не требуется создания дополнительных методов.</w:t>
      </w:r>
    </w:p>
    <w:p w:rsidR="00702B1E" w:rsidRPr="00627EDA" w:rsidRDefault="00306393" w:rsidP="00702B1E">
      <w:pPr>
        <w:jc w:val="both"/>
      </w:pPr>
      <w:r w:rsidRPr="00627EDA">
        <w:t>Для проведения экспериментов была разработана вспомогательная библиотека DataGenerator, которая наполняет систему данными.</w:t>
      </w:r>
    </w:p>
    <w:p w:rsidR="00702B1E" w:rsidRPr="00627EDA" w:rsidRDefault="00702B1E" w:rsidP="007D31F0">
      <w:pPr>
        <w:jc w:val="both"/>
      </w:pPr>
      <w:r w:rsidRPr="00627EDA">
        <w:t>Основным узким местом акторной системы является количество обрабатываемых в единицу времени сообщений. Для увеличения производительности акторной системы необходимо вводить дополнительные физические машины или увеличивать частоту используемых процессоров.</w:t>
      </w:r>
    </w:p>
    <w:p w:rsidR="00702B1E" w:rsidRPr="00627EDA" w:rsidRDefault="00702B1E" w:rsidP="007D31F0">
      <w:pPr>
        <w:jc w:val="both"/>
      </w:pPr>
      <w:r w:rsidRPr="00627EDA">
        <w:t>При работе системы загрузка всех ядер CPU доходит до 70%, это говорит о том, что разработанная программная реализация эффективно расходует данный ресурс.</w:t>
      </w:r>
    </w:p>
    <w:p w:rsidR="00895544" w:rsidRPr="00627EDA" w:rsidRDefault="00702B1E" w:rsidP="00702B1E">
      <w:pPr>
        <w:jc w:val="both"/>
      </w:pPr>
      <w:r w:rsidRPr="00627EDA">
        <w:t>Акторная система способна использовать весь предоставляемый объем оперативной памяти. Поскольку при запуске Java-машины объем оперативной памяти может быть ограничен сверху, то можно сделать вывод о том, что разработанная система является настраиваемой с точки зрения оперативной памяти, используемой на конкретном узле.</w:t>
      </w:r>
    </w:p>
    <w:p w:rsidR="00092CD5" w:rsidRPr="00627EDA" w:rsidRDefault="00702B1E" w:rsidP="00DE7D76">
      <w:pPr>
        <w:jc w:val="both"/>
      </w:pPr>
      <w:r w:rsidRPr="00627EDA">
        <w:t>Таким образом, проведенные эксперименты показывают, что акторный подход для обработки метаграфов является работоспособным и в целом достаточно эффективно расходует предоставляемые вычислительные ресурсы.</w:t>
      </w:r>
    </w:p>
    <w:p w:rsidR="00895544" w:rsidRPr="00627EDA" w:rsidRDefault="00895544" w:rsidP="00DE7D76">
      <w:pPr>
        <w:jc w:val="both"/>
      </w:pPr>
    </w:p>
    <w:p w:rsidR="00B55695" w:rsidRPr="002904AC" w:rsidRDefault="00B55695" w:rsidP="00DE7D76">
      <w:pPr>
        <w:jc w:val="both"/>
        <w:rPr>
          <w:lang w:val="en-US"/>
        </w:rPr>
      </w:pPr>
      <w:r w:rsidRPr="002904AC">
        <w:rPr>
          <w:i/>
          <w:lang w:val="en-US"/>
        </w:rPr>
        <w:t>Summary.</w:t>
      </w:r>
      <w:r w:rsidRPr="002904AC">
        <w:rPr>
          <w:iCs/>
          <w:lang w:val="en-US"/>
        </w:rPr>
        <w:t xml:space="preserve"> </w:t>
      </w:r>
      <w:r w:rsidR="006D7F21" w:rsidRPr="002904AC">
        <w:rPr>
          <w:rStyle w:val="tlid-translation"/>
          <w:lang w:val="en-US"/>
        </w:rPr>
        <w:t>This article discusses the processing of metagraphs based on metagraph calculus using the actor approach.</w:t>
      </w:r>
    </w:p>
    <w:p w:rsidR="00B55695" w:rsidRPr="002904AC" w:rsidRDefault="009B66E9" w:rsidP="00DE7D76">
      <w:pPr>
        <w:jc w:val="both"/>
        <w:rPr>
          <w:lang w:val="en-US"/>
        </w:rPr>
      </w:pPr>
      <w:r w:rsidRPr="002904AC">
        <w:rPr>
          <w:lang w:val="en-US"/>
        </w:rPr>
        <w:t xml:space="preserve">An </w:t>
      </w:r>
      <w:r w:rsidR="006E1ABC">
        <w:rPr>
          <w:lang w:val="en-US"/>
        </w:rPr>
        <w:t>essential</w:t>
      </w:r>
      <w:r w:rsidRPr="002904AC">
        <w:rPr>
          <w:lang w:val="en-US"/>
        </w:rPr>
        <w:t xml:space="preserve"> feature of an actor is the absence of a shared state with other actors and other entities of the system, which allows </w:t>
      </w:r>
      <w:r w:rsidR="00CC4C15">
        <w:rPr>
          <w:lang w:val="en-US"/>
        </w:rPr>
        <w:t>adding</w:t>
      </w:r>
      <w:r w:rsidRPr="002904AC">
        <w:rPr>
          <w:lang w:val="en-US"/>
        </w:rPr>
        <w:t xml:space="preserve"> an unlimited number of new components without complicating the system.</w:t>
      </w:r>
    </w:p>
    <w:p w:rsidR="00E53FEB" w:rsidRPr="002904AC" w:rsidRDefault="00502670" w:rsidP="00DE7D76">
      <w:pPr>
        <w:jc w:val="both"/>
        <w:rPr>
          <w:lang w:val="en-US"/>
        </w:rPr>
      </w:pPr>
      <w:r w:rsidRPr="002904AC">
        <w:rPr>
          <w:lang w:val="en-US"/>
        </w:rPr>
        <w:lastRenderedPageBreak/>
        <w:t xml:space="preserve">The basis of </w:t>
      </w:r>
      <w:r w:rsidR="00F22A4A">
        <w:rPr>
          <w:lang w:val="en-US"/>
        </w:rPr>
        <w:t xml:space="preserve">the </w:t>
      </w:r>
      <w:r w:rsidRPr="002904AC">
        <w:rPr>
          <w:lang w:val="en-US"/>
        </w:rPr>
        <w:t>communication of actors is a message system. Messages are transferred between actors at their logical addresses. The received message falls into the “mailbox” of the actor. As soon as the actor finishes work on the current task, which is associated with the processing of the current message, the next message is retrieved from the mailbox</w:t>
      </w:r>
      <w:r w:rsidR="009E672F">
        <w:rPr>
          <w:lang w:val="en-US"/>
        </w:rPr>
        <w:t>,</w:t>
      </w:r>
      <w:r w:rsidRPr="002904AC">
        <w:rPr>
          <w:lang w:val="en-US"/>
        </w:rPr>
        <w:t xml:space="preserve"> and processing begins. Most software implementations support setting</w:t>
      </w:r>
      <w:r w:rsidR="00AA415B">
        <w:t xml:space="preserve"> </w:t>
      </w:r>
      <w:r w:rsidR="00AA415B">
        <w:rPr>
          <w:lang w:val="en-US"/>
        </w:rPr>
        <w:t>the</w:t>
      </w:r>
      <w:r w:rsidRPr="002904AC">
        <w:rPr>
          <w:lang w:val="en-US"/>
        </w:rPr>
        <w:t xml:space="preserve"> priority</w:t>
      </w:r>
      <w:r w:rsidR="00AA415B">
        <w:rPr>
          <w:lang w:val="en-US"/>
        </w:rPr>
        <w:t xml:space="preserve"> of</w:t>
      </w:r>
      <w:r w:rsidRPr="002904AC">
        <w:rPr>
          <w:lang w:val="en-US"/>
        </w:rPr>
        <w:t xml:space="preserve"> messages</w:t>
      </w:r>
      <w:r w:rsidR="009E672F">
        <w:rPr>
          <w:lang w:val="en-US"/>
        </w:rPr>
        <w:t>;</w:t>
      </w:r>
      <w:r w:rsidRPr="002904AC">
        <w:rPr>
          <w:lang w:val="en-US"/>
        </w:rPr>
        <w:t xml:space="preserve"> this allows </w:t>
      </w:r>
      <w:r w:rsidR="007C66C4">
        <w:rPr>
          <w:lang w:val="en-US"/>
        </w:rPr>
        <w:t xml:space="preserve">us </w:t>
      </w:r>
      <w:r w:rsidRPr="002904AC">
        <w:rPr>
          <w:lang w:val="en-US"/>
        </w:rPr>
        <w:t>to influence the order of message processing and</w:t>
      </w:r>
      <w:r w:rsidR="009E672F">
        <w:rPr>
          <w:lang w:val="en-US"/>
        </w:rPr>
        <w:t xml:space="preserve"> to</w:t>
      </w:r>
      <w:r w:rsidRPr="002904AC">
        <w:rPr>
          <w:lang w:val="en-US"/>
        </w:rPr>
        <w:t xml:space="preserve"> process </w:t>
      </w:r>
      <w:r w:rsidR="00613E1A">
        <w:rPr>
          <w:lang w:val="en-US"/>
        </w:rPr>
        <w:t>essential</w:t>
      </w:r>
      <w:r w:rsidRPr="002904AC">
        <w:rPr>
          <w:lang w:val="en-US"/>
        </w:rPr>
        <w:t xml:space="preserve"> messages in the first place.</w:t>
      </w:r>
    </w:p>
    <w:p w:rsidR="00E53FEB" w:rsidRPr="002904AC" w:rsidRDefault="00502670" w:rsidP="00DE7D76">
      <w:pPr>
        <w:jc w:val="both"/>
        <w:rPr>
          <w:lang w:val="en-US"/>
        </w:rPr>
      </w:pPr>
      <w:r w:rsidRPr="002904AC">
        <w:rPr>
          <w:lang w:val="en-US"/>
        </w:rPr>
        <w:t>The actor model is well suited for the implementation of a metagraph system. Since metagraph components can be described as predicates, the most natural representation of a metagraph is to create an actor for each predicate. With this approach, any interaction between the components of the metagraph will occur in the form of message passing.</w:t>
      </w:r>
    </w:p>
    <w:p w:rsidR="00B55695" w:rsidRPr="002904AC" w:rsidRDefault="00C5196D" w:rsidP="00DE7D76">
      <w:pPr>
        <w:jc w:val="both"/>
        <w:rPr>
          <w:lang w:val="en-US"/>
        </w:rPr>
      </w:pPr>
      <w:r w:rsidRPr="002904AC">
        <w:rPr>
          <w:lang w:val="en-US"/>
        </w:rPr>
        <w:t>The software implementation is made in the Scala programming language using the Akka actor library.</w:t>
      </w:r>
    </w:p>
    <w:p w:rsidR="00C5196D" w:rsidRPr="002904AC" w:rsidRDefault="004332D9" w:rsidP="00DE7D76">
      <w:pPr>
        <w:jc w:val="both"/>
        <w:rPr>
          <w:lang w:val="en-US"/>
        </w:rPr>
      </w:pPr>
      <w:r w:rsidRPr="002904AC">
        <w:rPr>
          <w:lang w:val="en-US"/>
        </w:rPr>
        <w:t>The main operators of metagraph calculus can be implemented using the actor approach. The construction operator is designed to create new predicate vertices based on existing ones. The delete operator is designed to remove lower-level predicate vertices from upper-level predicate vertices. Transitive deletion also transitively deletes all elements that lose their logical integrity as a result of deletion. To change the metagraph structure, the replacement operator is intended. The replacement operation consists of deletion and construction operations; therefore, the implementation of this operator does not require the creation of additional methods.</w:t>
      </w:r>
    </w:p>
    <w:p w:rsidR="00DE6C22" w:rsidRPr="002904AC" w:rsidRDefault="00083EDA" w:rsidP="00DE6C22">
      <w:pPr>
        <w:jc w:val="both"/>
        <w:rPr>
          <w:lang w:val="en-US"/>
        </w:rPr>
      </w:pPr>
      <w:r w:rsidRPr="002904AC">
        <w:rPr>
          <w:lang w:val="en-US"/>
        </w:rPr>
        <w:t xml:space="preserve">For the experiments, an auxiliary DataGenerator library was developed, which fills the system with data. </w:t>
      </w:r>
    </w:p>
    <w:p w:rsidR="004332D9" w:rsidRPr="002904AC" w:rsidRDefault="006A0CBB" w:rsidP="00DE6C22">
      <w:pPr>
        <w:jc w:val="both"/>
        <w:rPr>
          <w:lang w:val="en-US"/>
        </w:rPr>
      </w:pPr>
      <w:r w:rsidRPr="002904AC">
        <w:rPr>
          <w:lang w:val="en-US"/>
        </w:rPr>
        <w:t>The main bottleneck of the</w:t>
      </w:r>
      <w:r w:rsidR="003E2F3C">
        <w:rPr>
          <w:lang w:val="en-US"/>
        </w:rPr>
        <w:t xml:space="preserve"> implemented</w:t>
      </w:r>
      <w:r w:rsidRPr="002904AC">
        <w:rPr>
          <w:lang w:val="en-US"/>
        </w:rPr>
        <w:t xml:space="preserve"> actor system is the number of messages processed per unit time. To increase the performance of the actor system, it is necessary to introduce additional physical machines or increase the frequency of processors used.</w:t>
      </w:r>
    </w:p>
    <w:p w:rsidR="00083EDA" w:rsidRPr="002904AC" w:rsidRDefault="00DE6C22" w:rsidP="00DE7D76">
      <w:pPr>
        <w:jc w:val="both"/>
        <w:rPr>
          <w:lang w:val="en-US"/>
        </w:rPr>
      </w:pPr>
      <w:r w:rsidRPr="002904AC">
        <w:rPr>
          <w:lang w:val="en-US"/>
        </w:rPr>
        <w:lastRenderedPageBreak/>
        <w:t>When the system is running, the load of all CPU cores reaches 70%, this suggests that the developed software implementation effectively consumes this resource.</w:t>
      </w:r>
    </w:p>
    <w:p w:rsidR="00805286" w:rsidRPr="002904AC" w:rsidRDefault="00DE6C22" w:rsidP="00DE7D76">
      <w:pPr>
        <w:jc w:val="both"/>
        <w:rPr>
          <w:lang w:val="en-US"/>
        </w:rPr>
      </w:pPr>
      <w:r w:rsidRPr="002904AC">
        <w:rPr>
          <w:lang w:val="en-US"/>
        </w:rPr>
        <w:t>The actor system is able to use the entire provided amount of RAM. Since the amount of RAM can be limited from above when starting a Java machine, it can be concluded that the developed system is customizable from the point of view of RAM used on a particular node.</w:t>
      </w:r>
    </w:p>
    <w:p w:rsidR="00DE6C22" w:rsidRPr="002904AC" w:rsidRDefault="00DE6C22" w:rsidP="00DE7D76">
      <w:pPr>
        <w:jc w:val="both"/>
        <w:rPr>
          <w:lang w:val="en-US"/>
        </w:rPr>
      </w:pPr>
      <w:r w:rsidRPr="002904AC">
        <w:rPr>
          <w:lang w:val="en-US"/>
        </w:rPr>
        <w:t xml:space="preserve">Thus, the conducted experiments show that the actor approach for processing metagraphs is efficient, and consumes the provided computing resources </w:t>
      </w:r>
      <w:r w:rsidR="0062434D" w:rsidRPr="0062434D">
        <w:rPr>
          <w:lang w:val="en-US"/>
        </w:rPr>
        <w:t>sufficiently effective</w:t>
      </w:r>
      <w:r w:rsidRPr="002904AC">
        <w:rPr>
          <w:lang w:val="en-US"/>
        </w:rPr>
        <w:t>.</w:t>
      </w:r>
    </w:p>
    <w:p w:rsidR="00B55695" w:rsidRPr="00627EDA" w:rsidRDefault="00B55695" w:rsidP="00DE7D76">
      <w:pPr>
        <w:jc w:val="both"/>
      </w:pPr>
    </w:p>
    <w:p w:rsidR="008A3021" w:rsidRPr="00627EDA" w:rsidRDefault="008A3021" w:rsidP="00867EC5">
      <w:pPr>
        <w:pStyle w:val="-11"/>
        <w:numPr>
          <w:ilvl w:val="0"/>
          <w:numId w:val="1"/>
        </w:numPr>
        <w:jc w:val="left"/>
        <w:rPr>
          <w:b/>
        </w:rPr>
      </w:pPr>
      <w:r w:rsidRPr="00627EDA">
        <w:rPr>
          <w:b/>
        </w:rPr>
        <w:t>Введение</w:t>
      </w:r>
    </w:p>
    <w:p w:rsidR="00FD069F" w:rsidRPr="00627EDA" w:rsidRDefault="008A3021" w:rsidP="008A3021">
      <w:pPr>
        <w:jc w:val="both"/>
        <w:rPr>
          <w:rFonts w:eastAsia="Calibri"/>
        </w:rPr>
      </w:pPr>
      <w:r w:rsidRPr="00627EDA">
        <w:rPr>
          <w:rFonts w:eastAsia="Calibri"/>
        </w:rPr>
        <w:t>В настоящее время модели на основе сложных сетей находят все более широкое применение в различных областях технических и естественных наук. Сложные сети рассматриваются в работах И.А. Евина [1], О.П. Кузнецова и Л.Ю. Жиляковой [2], К.В. Анохина [3] и других исследователей. На кафедре «Системы обработки информации и управления» МГТУ им. Н.Э. Баумана в рамках данного направления предложена метаграфовая модель. Данную модель предлагается применять как средство для описания сложных сетей [4], как средство для описания семантики и прагматики информационных систем [5], как средство для описания гибридных интеллектуальных информационных систем [6].</w:t>
      </w:r>
      <w:r w:rsidR="00B262E4" w:rsidRPr="00627EDA">
        <w:rPr>
          <w:rFonts w:eastAsia="Calibri"/>
        </w:rPr>
        <w:t xml:space="preserve"> </w:t>
      </w:r>
      <w:r w:rsidR="00686D52" w:rsidRPr="00627EDA">
        <w:rPr>
          <w:rFonts w:eastAsia="Calibri"/>
        </w:rPr>
        <w:t>В статье [7] предложен формальный подход к разработке метаграфового исчисления.</w:t>
      </w:r>
      <w:r w:rsidR="00FD069F" w:rsidRPr="00627EDA">
        <w:rPr>
          <w:rFonts w:eastAsia="Calibri"/>
        </w:rPr>
        <w:t xml:space="preserve"> </w:t>
      </w:r>
    </w:p>
    <w:p w:rsidR="00FD069F" w:rsidRPr="00627EDA" w:rsidRDefault="00FD069F" w:rsidP="008A3021">
      <w:pPr>
        <w:jc w:val="both"/>
        <w:rPr>
          <w:rFonts w:eastAsia="Calibri"/>
        </w:rPr>
      </w:pPr>
      <w:r w:rsidRPr="00627EDA">
        <w:rPr>
          <w:rFonts w:eastAsia="Calibri"/>
        </w:rPr>
        <w:t>В данной статье рассматрива</w:t>
      </w:r>
      <w:r w:rsidR="00385D00" w:rsidRPr="00627EDA">
        <w:rPr>
          <w:rFonts w:eastAsia="Calibri"/>
        </w:rPr>
        <w:t>ю</w:t>
      </w:r>
      <w:r w:rsidRPr="00627EDA">
        <w:rPr>
          <w:rFonts w:eastAsia="Calibri"/>
        </w:rPr>
        <w:t>тся</w:t>
      </w:r>
      <w:r w:rsidR="00385D00" w:rsidRPr="00627EDA">
        <w:rPr>
          <w:rFonts w:eastAsia="Calibri"/>
        </w:rPr>
        <w:t xml:space="preserve"> вопросы</w:t>
      </w:r>
      <w:r w:rsidRPr="00627EDA">
        <w:rPr>
          <w:rFonts w:eastAsia="Calibri"/>
        </w:rPr>
        <w:t xml:space="preserve"> обработки метаграфов на основе метаграфового исчисления с использованием акторного подхода.</w:t>
      </w:r>
    </w:p>
    <w:p w:rsidR="00FC002E" w:rsidRPr="00627EDA" w:rsidRDefault="00FC002E" w:rsidP="00FC002E">
      <w:pPr>
        <w:pStyle w:val="-11"/>
        <w:numPr>
          <w:ilvl w:val="0"/>
          <w:numId w:val="1"/>
        </w:numPr>
        <w:jc w:val="left"/>
        <w:rPr>
          <w:b/>
        </w:rPr>
      </w:pPr>
      <w:r w:rsidRPr="00627EDA">
        <w:rPr>
          <w:b/>
        </w:rPr>
        <w:t>Акторная модель вычислений</w:t>
      </w:r>
    </w:p>
    <w:p w:rsidR="005C2B59" w:rsidRPr="00627EDA" w:rsidRDefault="005C2B59" w:rsidP="00DA2EB3">
      <w:pPr>
        <w:jc w:val="both"/>
      </w:pPr>
      <w:r w:rsidRPr="00627EDA">
        <w:t>В</w:t>
      </w:r>
      <w:r w:rsidR="00C01DC3" w:rsidRPr="00627EDA">
        <w:t xml:space="preserve"> соответствии с [8]</w:t>
      </w:r>
      <w:r w:rsidR="006E5A7C">
        <w:t xml:space="preserve">, </w:t>
      </w:r>
      <w:r w:rsidRPr="00627EDA">
        <w:t>мод</w:t>
      </w:r>
      <w:r w:rsidR="00C01DC3" w:rsidRPr="00627EDA">
        <w:t>е</w:t>
      </w:r>
      <w:r w:rsidRPr="00627EDA">
        <w:t xml:space="preserve">ль </w:t>
      </w:r>
      <w:r w:rsidR="00C01DC3" w:rsidRPr="00627EDA">
        <w:t>а</w:t>
      </w:r>
      <w:r w:rsidRPr="00627EDA">
        <w:t xml:space="preserve">кторов представляет собой математическую модель параллельных вычислений, которая трактует понятие «актор» как универсальный примитив </w:t>
      </w:r>
      <w:r w:rsidRPr="00627EDA">
        <w:lastRenderedPageBreak/>
        <w:t xml:space="preserve">параллельного </w:t>
      </w:r>
      <w:r w:rsidR="006E5A7C">
        <w:t xml:space="preserve">вычисления; </w:t>
      </w:r>
      <w:r w:rsidRPr="00627EDA">
        <w:t>в ответ на сообщения, которые он получает, актор может принимать локальные решения, создавать новых акторов, посылать сообщения.</w:t>
      </w:r>
    </w:p>
    <w:p w:rsidR="00C70D01" w:rsidRPr="00627EDA" w:rsidRDefault="00C70D01" w:rsidP="00C70D01">
      <w:pPr>
        <w:jc w:val="both"/>
      </w:pPr>
      <w:r w:rsidRPr="00627EDA">
        <w:t>Важной особенностью актора является отсутствие разделяемого состояния с другими акторами и остальными сущностями системы</w:t>
      </w:r>
      <w:r w:rsidR="00282385" w:rsidRPr="00627EDA">
        <w:t xml:space="preserve">, что </w:t>
      </w:r>
      <w:r w:rsidRPr="00627EDA">
        <w:t>позволяет добавлять неограниченное количество новых компонентов, не усложняя систему.</w:t>
      </w:r>
    </w:p>
    <w:p w:rsidR="00D80240" w:rsidRPr="00627EDA" w:rsidRDefault="00D80240" w:rsidP="00D80240">
      <w:pPr>
        <w:jc w:val="both"/>
      </w:pPr>
      <w:r w:rsidRPr="00627EDA">
        <w:t>Основой коммуникации акторов является система сообщений. Сообщения передаются между акторами по их логическим адресам. Полученное сообщение попадает в “почтовый ящик” актора. Как только актор заканчивает работу</w:t>
      </w:r>
      <w:r w:rsidR="00420D95" w:rsidRPr="00627EDA">
        <w:t xml:space="preserve"> над</w:t>
      </w:r>
      <w:r w:rsidRPr="00627EDA">
        <w:t xml:space="preserve"> </w:t>
      </w:r>
      <w:r w:rsidR="00420D95" w:rsidRPr="00627EDA">
        <w:t>те</w:t>
      </w:r>
      <w:r w:rsidRPr="00627EDA">
        <w:t>кущей задачей,</w:t>
      </w:r>
      <w:r w:rsidR="00343F92" w:rsidRPr="00627EDA">
        <w:t xml:space="preserve"> которая связана с обработкой текущего сообщения,</w:t>
      </w:r>
      <w:r w:rsidRPr="00627EDA">
        <w:t xml:space="preserve"> из почтового ящика </w:t>
      </w:r>
      <w:r w:rsidR="00343F92" w:rsidRPr="00627EDA">
        <w:t>извлекается</w:t>
      </w:r>
      <w:r w:rsidRPr="00627EDA">
        <w:t xml:space="preserve"> следующее сообщение и начинается его обработка. Большинство программных реализаций поддерживают задание сообщениям приоритета, это позволяет влиять на порядок обработки сообщений и обрабатывать важные сообщения в первую очередь.</w:t>
      </w:r>
    </w:p>
    <w:p w:rsidR="00E709E8" w:rsidRPr="00627EDA" w:rsidRDefault="00D80240" w:rsidP="00D80240">
      <w:pPr>
        <w:jc w:val="both"/>
      </w:pPr>
      <w:r w:rsidRPr="00627EDA">
        <w:t xml:space="preserve">Использование очереди сообщений решает серьезную проблему, которая обычно существует в любых распределенных и асинхронных системах – проблему блокировки ресурса. Даже если в момент получения сообщения актор занят, отправитель не </w:t>
      </w:r>
      <w:r w:rsidR="00343F92" w:rsidRPr="00627EDA">
        <w:t>переходит в блокировку</w:t>
      </w:r>
      <w:r w:rsidRPr="00627EDA">
        <w:t xml:space="preserve"> в ожидании получения сообщения актором. Сообщение помещается в очередь обработки, и сразу после этого ресурсы, задействованные отправителем, освобождаются.</w:t>
      </w:r>
    </w:p>
    <w:p w:rsidR="00D80240" w:rsidRPr="00627EDA" w:rsidRDefault="00D80240" w:rsidP="00D80240">
      <w:pPr>
        <w:jc w:val="both"/>
      </w:pPr>
      <w:r w:rsidRPr="00627EDA">
        <w:t>Благодаря независим</w:t>
      </w:r>
      <w:r w:rsidR="00343F92" w:rsidRPr="00627EDA">
        <w:t>ости</w:t>
      </w:r>
      <w:r w:rsidRPr="00627EDA">
        <w:t xml:space="preserve"> актор</w:t>
      </w:r>
      <w:r w:rsidR="00343F92" w:rsidRPr="00627EDA">
        <w:t>ов</w:t>
      </w:r>
      <w:r w:rsidRPr="00627EDA">
        <w:t xml:space="preserve">, акторная система обладает </w:t>
      </w:r>
      <w:r w:rsidR="00343F92" w:rsidRPr="00627EDA">
        <w:t>большим</w:t>
      </w:r>
      <w:r w:rsidRPr="00627EDA">
        <w:t xml:space="preserve"> потенциалом для расп</w:t>
      </w:r>
      <w:r w:rsidR="00343F92" w:rsidRPr="00627EDA">
        <w:t>араллеливания</w:t>
      </w:r>
      <w:r w:rsidRPr="00627EDA">
        <w:t>. У акторов нет разделяемого состояния, следовательно</w:t>
      </w:r>
      <w:r w:rsidR="00B36179">
        <w:t>,</w:t>
      </w:r>
      <w:r w:rsidRPr="00627EDA">
        <w:t xml:space="preserve"> нет зависимостей, из-за которых два актора должны находиться на одном физическом узле. </w:t>
      </w:r>
      <w:r w:rsidR="00C24D62" w:rsidRPr="00627EDA">
        <w:t xml:space="preserve">Поэтому </w:t>
      </w:r>
      <w:r w:rsidRPr="00627EDA">
        <w:t>при использовании акторной модели удается избежать большей части проблем, связанных с ограничением масштабируемости системы.</w:t>
      </w:r>
    </w:p>
    <w:p w:rsidR="00D80240" w:rsidRPr="00627EDA" w:rsidRDefault="004C70CF" w:rsidP="001D0E98">
      <w:pPr>
        <w:jc w:val="both"/>
      </w:pPr>
      <w:r w:rsidRPr="00627EDA">
        <w:t>В</w:t>
      </w:r>
      <w:r w:rsidR="001D0E98" w:rsidRPr="00627EDA">
        <w:t xml:space="preserve"> силу рассмотренных преимуществ,</w:t>
      </w:r>
      <w:r w:rsidR="00D80240" w:rsidRPr="00627EDA">
        <w:t xml:space="preserve"> акторная модель </w:t>
      </w:r>
      <w:r w:rsidR="001D0E98" w:rsidRPr="00627EDA">
        <w:t>хорошо</w:t>
      </w:r>
      <w:r w:rsidR="00D80240" w:rsidRPr="00627EDA">
        <w:t xml:space="preserve"> подход</w:t>
      </w:r>
      <w:r w:rsidR="001D0E98" w:rsidRPr="00627EDA">
        <w:t>ит</w:t>
      </w:r>
      <w:r w:rsidR="00D80240" w:rsidRPr="00627EDA">
        <w:t xml:space="preserve"> для реализации метаграфовой системы. Так как</w:t>
      </w:r>
      <w:r w:rsidR="003D1686" w:rsidRPr="00627EDA">
        <w:t xml:space="preserve"> (в соответствии с [7])</w:t>
      </w:r>
      <w:r w:rsidR="00D80240" w:rsidRPr="00627EDA">
        <w:t xml:space="preserve"> метаграфовые компоненты могут быть описаны в виде предикатов, </w:t>
      </w:r>
      <w:r w:rsidR="00B736D3" w:rsidRPr="00627EDA">
        <w:t>наиболее</w:t>
      </w:r>
      <w:r w:rsidR="00D80240" w:rsidRPr="00627EDA">
        <w:t xml:space="preserve"> естественное представление метаграфа – </w:t>
      </w:r>
      <w:r w:rsidR="00D80240" w:rsidRPr="00627EDA">
        <w:lastRenderedPageBreak/>
        <w:t>создать для каждого предиката соответствующий актор. При таком подходе любое взаимодействие между компонентами метаграфа будет происходить в виде пересылки сообщений.</w:t>
      </w:r>
    </w:p>
    <w:p w:rsidR="00D80240" w:rsidRPr="00627EDA" w:rsidRDefault="00D80240" w:rsidP="001D0E98">
      <w:pPr>
        <w:jc w:val="both"/>
      </w:pPr>
      <w:r w:rsidRPr="00627EDA">
        <w:t>Сформулируем основные правила трансформации метаграфовой модели данных в акторную модель вычислений:</w:t>
      </w:r>
    </w:p>
    <w:p w:rsidR="00D80240" w:rsidRPr="00627EDA" w:rsidRDefault="00D80240" w:rsidP="001D0E98">
      <w:pPr>
        <w:pStyle w:val="af6"/>
        <w:numPr>
          <w:ilvl w:val="0"/>
          <w:numId w:val="31"/>
        </w:numPr>
        <w:jc w:val="both"/>
      </w:pPr>
      <w:r w:rsidRPr="00627EDA">
        <w:t>Каждая вершина и</w:t>
      </w:r>
      <w:r w:rsidR="007A132F" w:rsidRPr="00627EDA">
        <w:t>ли</w:t>
      </w:r>
      <w:r w:rsidRPr="00627EDA">
        <w:t xml:space="preserve"> метавершина является актором. Такой подход позволяет сделать каждую вершину полностью независимой от окружения. </w:t>
      </w:r>
      <w:r w:rsidR="00F36E95" w:rsidRPr="00627EDA">
        <w:t>В</w:t>
      </w:r>
      <w:r w:rsidRPr="00627EDA">
        <w:t>заимодействие между вершинами будет происходить посредством сообщений, которые могут передаваться как из вершин с текущей физической машины, так и из вершин, размещенных удаленно.</w:t>
      </w:r>
    </w:p>
    <w:p w:rsidR="00D80240" w:rsidRPr="00627EDA" w:rsidRDefault="00D80240" w:rsidP="001D0E98">
      <w:pPr>
        <w:pStyle w:val="af6"/>
        <w:numPr>
          <w:ilvl w:val="0"/>
          <w:numId w:val="31"/>
        </w:numPr>
        <w:jc w:val="both"/>
      </w:pPr>
      <w:r w:rsidRPr="00627EDA">
        <w:t>Ребра являются отдельными акторами. В метаграфовой системе ребра предназначены не только для создания связи между вершинами, но и сами по себе являются полноценными объектами, которые имеют собственный набор атрибутов. Выделение ребер в отдельные акторы позволяет свободно размещать их на разных узлах системы.</w:t>
      </w:r>
    </w:p>
    <w:p w:rsidR="00D80240" w:rsidRPr="00627EDA" w:rsidRDefault="00D80240" w:rsidP="001D0E98">
      <w:pPr>
        <w:pStyle w:val="af6"/>
        <w:numPr>
          <w:ilvl w:val="0"/>
          <w:numId w:val="31"/>
        </w:numPr>
        <w:jc w:val="both"/>
      </w:pPr>
      <w:r w:rsidRPr="00627EDA">
        <w:t>Иерархическая вложенность акторов. Иерархическая вложенность акторов необходима, чтобы иметь инструмент для создания групп вершин, которые гарантированно будут размещены на одной физической машине. Это необходимо, чтобы избежать излишне</w:t>
      </w:r>
      <w:r w:rsidR="003F7535" w:rsidRPr="00627EDA">
        <w:t>й</w:t>
      </w:r>
      <w:r w:rsidRPr="00627EDA">
        <w:t xml:space="preserve"> распределен</w:t>
      </w:r>
      <w:r w:rsidR="003F7535" w:rsidRPr="00627EDA">
        <w:t>ности</w:t>
      </w:r>
      <w:r w:rsidRPr="00627EDA">
        <w:t xml:space="preserve"> тесно связанных компонентов метаграфа по разным физическим узлам.</w:t>
      </w:r>
    </w:p>
    <w:p w:rsidR="00D80240" w:rsidRPr="00627EDA" w:rsidRDefault="00D80240" w:rsidP="001D0E98">
      <w:pPr>
        <w:pStyle w:val="af6"/>
        <w:numPr>
          <w:ilvl w:val="0"/>
          <w:numId w:val="31"/>
        </w:numPr>
        <w:jc w:val="both"/>
      </w:pPr>
      <w:r w:rsidRPr="00627EDA">
        <w:t>Уникальные адреса акторов. Каждый компонент метаграфа в</w:t>
      </w:r>
      <w:r w:rsidR="00F36E95" w:rsidRPr="00627EDA">
        <w:t xml:space="preserve"> акторной</w:t>
      </w:r>
      <w:r w:rsidRPr="00627EDA">
        <w:t xml:space="preserve"> системе должен обладать уникальным именем, чтобы иметь возможность получать сообщения напрямую от любого отправителя вне зависимости от местоположения.</w:t>
      </w:r>
    </w:p>
    <w:p w:rsidR="00D80240" w:rsidRPr="00627EDA" w:rsidRDefault="00D80240" w:rsidP="00F36E95">
      <w:pPr>
        <w:jc w:val="both"/>
      </w:pPr>
      <w:r w:rsidRPr="00627EDA">
        <w:t>На рис</w:t>
      </w:r>
      <w:r w:rsidR="0016445B" w:rsidRPr="00627EDA">
        <w:t>.</w:t>
      </w:r>
      <w:r w:rsidRPr="00627EDA">
        <w:t xml:space="preserve"> </w:t>
      </w:r>
      <w:r w:rsidR="0016445B" w:rsidRPr="00627EDA">
        <w:t>1</w:t>
      </w:r>
      <w:r w:rsidRPr="00627EDA">
        <w:t xml:space="preserve"> </w:t>
      </w:r>
      <w:r w:rsidR="00D32C5D" w:rsidRPr="00627EDA">
        <w:t>показано</w:t>
      </w:r>
      <w:r w:rsidRPr="00627EDA">
        <w:t xml:space="preserve"> представление фрагмента метаграфа в </w:t>
      </w:r>
      <w:r w:rsidR="003B5CBE" w:rsidRPr="00627EDA">
        <w:t>метаграфовом</w:t>
      </w:r>
      <w:r w:rsidRPr="00627EDA">
        <w:t xml:space="preserve"> виде и в терминах акторной модели.</w:t>
      </w:r>
    </w:p>
    <w:p w:rsidR="0016445B" w:rsidRPr="00627EDA" w:rsidRDefault="009D37E0" w:rsidP="009D37E0">
      <w:pPr>
        <w:ind w:firstLine="0"/>
      </w:pPr>
      <w:r w:rsidRPr="00627EDA">
        <w:rPr>
          <w:noProof/>
        </w:rPr>
        <w:lastRenderedPageBreak/>
        <w:drawing>
          <wp:inline distT="0" distB="0" distL="0" distR="0">
            <wp:extent cx="6120130" cy="558419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120130" cy="5584190"/>
                    </a:xfrm>
                    <a:prstGeom prst="rect">
                      <a:avLst/>
                    </a:prstGeom>
                  </pic:spPr>
                </pic:pic>
              </a:graphicData>
            </a:graphic>
          </wp:inline>
        </w:drawing>
      </w:r>
    </w:p>
    <w:p w:rsidR="0016445B" w:rsidRPr="000758FF" w:rsidRDefault="0016445B" w:rsidP="0016445B">
      <w:r w:rsidRPr="00627EDA">
        <w:t xml:space="preserve">Рис. </w:t>
      </w:r>
      <w:fldSimple w:instr=" SEQ PICT1 \* Arabic \* MERGEFORMAT  \* MERGEFORMAT  \* MERGEFORMAT  \* MERGEFORMAT ">
        <w:r w:rsidRPr="00627EDA">
          <w:t>1</w:t>
        </w:r>
      </w:fldSimple>
      <w:r w:rsidRPr="00627EDA">
        <w:t xml:space="preserve">. Представление фрагмента метаграфа </w:t>
      </w:r>
      <w:r w:rsidR="00863868" w:rsidRPr="00627EDA">
        <w:t xml:space="preserve">в метаграфовом виде (вверху) и </w:t>
      </w:r>
      <w:r w:rsidRPr="00627EDA">
        <w:t>в терминах акторной модели</w:t>
      </w:r>
      <w:r w:rsidR="00863868" w:rsidRPr="00627EDA">
        <w:t xml:space="preserve"> (внизу)</w:t>
      </w:r>
      <w:r w:rsidR="000758FF">
        <w:t>.</w:t>
      </w:r>
    </w:p>
    <w:p w:rsidR="00E35CF2" w:rsidRPr="001A479F" w:rsidRDefault="00E35CF2" w:rsidP="0016445B">
      <w:pPr>
        <w:rPr>
          <w:lang w:val="en-US"/>
        </w:rPr>
      </w:pPr>
      <w:r w:rsidRPr="001A479F">
        <w:rPr>
          <w:rStyle w:val="tlid-translation"/>
          <w:lang w:val="en-US"/>
        </w:rPr>
        <w:t>Fig. 1. The representation of a fragment of a metagraph in a metagraph form (above) and in terms of an actor model (below)</w:t>
      </w:r>
      <w:r w:rsidR="000758FF" w:rsidRPr="001A479F">
        <w:rPr>
          <w:rStyle w:val="tlid-translation"/>
          <w:lang w:val="en-US"/>
        </w:rPr>
        <w:t>.</w:t>
      </w:r>
    </w:p>
    <w:p w:rsidR="00E35CF2" w:rsidRPr="00627EDA" w:rsidRDefault="00E35CF2" w:rsidP="0016445B"/>
    <w:p w:rsidR="00E709E8" w:rsidRPr="00627EDA" w:rsidRDefault="00C93F4A" w:rsidP="00C93F4A">
      <w:pPr>
        <w:pStyle w:val="-11"/>
        <w:numPr>
          <w:ilvl w:val="0"/>
          <w:numId w:val="1"/>
        </w:numPr>
        <w:jc w:val="left"/>
        <w:rPr>
          <w:b/>
        </w:rPr>
      </w:pPr>
      <w:r w:rsidRPr="00627EDA">
        <w:rPr>
          <w:b/>
        </w:rPr>
        <w:t>Программная реализация акторной модели метаграфовой системы</w:t>
      </w:r>
    </w:p>
    <w:p w:rsidR="00910C76" w:rsidRPr="00627EDA" w:rsidRDefault="006E3B7B" w:rsidP="00910C76">
      <w:pPr>
        <w:jc w:val="both"/>
      </w:pPr>
      <w:r w:rsidRPr="00627EDA">
        <w:t>Программная реализация выполнена на языке программирования Scala с использованием библиотеки A</w:t>
      </w:r>
      <w:r w:rsidR="00F02B0B" w:rsidRPr="00627EDA">
        <w:t>kka</w:t>
      </w:r>
      <w:r w:rsidR="00910C76" w:rsidRPr="00627EDA">
        <w:t xml:space="preserve">, которая </w:t>
      </w:r>
      <w:r w:rsidR="004D7204" w:rsidRPr="00627EDA">
        <w:t>предоставляет широкий набор функций для реализации систем, основанных на акторной модели. Основу библиотеки</w:t>
      </w:r>
      <w:r w:rsidR="00910C76" w:rsidRPr="00627EDA">
        <w:t xml:space="preserve"> Akka</w:t>
      </w:r>
      <w:r w:rsidR="004D7204" w:rsidRPr="00627EDA">
        <w:t xml:space="preserve"> составляет </w:t>
      </w:r>
      <w:r w:rsidR="004D7204" w:rsidRPr="00627EDA">
        <w:lastRenderedPageBreak/>
        <w:t>набор</w:t>
      </w:r>
      <w:r w:rsidR="00BC3858" w:rsidRPr="00627EDA">
        <w:t xml:space="preserve"> специализированных</w:t>
      </w:r>
      <w:r w:rsidR="004D7204" w:rsidRPr="00627EDA">
        <w:t xml:space="preserve"> классов. </w:t>
      </w:r>
      <w:r w:rsidR="00525A50" w:rsidRPr="00627EDA">
        <w:t>За основу взят о</w:t>
      </w:r>
      <w:r w:rsidR="004D7204" w:rsidRPr="00627EDA">
        <w:t>бъектно-</w:t>
      </w:r>
      <w:r w:rsidR="00525A50" w:rsidRPr="00627EDA">
        <w:t>о</w:t>
      </w:r>
      <w:r w:rsidR="004D7204" w:rsidRPr="00627EDA">
        <w:t xml:space="preserve">риентированный подход, так как рассмотрение актора в виде объекта позволяет создать гибкую и понятную архитектуру </w:t>
      </w:r>
      <w:r w:rsidR="00BC3858" w:rsidRPr="00627EDA">
        <w:t>системы</w:t>
      </w:r>
      <w:r w:rsidR="004D7204" w:rsidRPr="00627EDA">
        <w:t>.</w:t>
      </w:r>
    </w:p>
    <w:p w:rsidR="004D7204" w:rsidRPr="00627EDA" w:rsidRDefault="00CE07D1" w:rsidP="00857D73">
      <w:pPr>
        <w:jc w:val="both"/>
      </w:pPr>
      <w:r w:rsidRPr="00627EDA">
        <w:t>В соответствии с [8], а</w:t>
      </w:r>
      <w:r w:rsidR="004D7204" w:rsidRPr="00627EDA">
        <w:t>ктор Akka состоит из нескольких взаимодействующих компонентов. ActorRef – это логический адрес актора, позволяющий асинхронно отправлять актору сообщения.</w:t>
      </w:r>
      <w:r w:rsidR="00F74029" w:rsidRPr="00627EDA">
        <w:t xml:space="preserve"> </w:t>
      </w:r>
      <w:r w:rsidR="004D7204" w:rsidRPr="00627EDA">
        <w:t>Akka не дает получить прямой доступ к актору и поэтому гарантирует, что единственный способ взаимодействия с актором — это асинхронные сообщения. Интерфейс актора полностью закрыт, вызвать метод в акторе напрямую невозможно.</w:t>
      </w:r>
    </w:p>
    <w:p w:rsidR="004D7204" w:rsidRPr="00627EDA" w:rsidRDefault="00F74029" w:rsidP="00857D73">
      <w:pPr>
        <w:jc w:val="both"/>
      </w:pPr>
      <w:r w:rsidRPr="00627EDA">
        <w:t>Также</w:t>
      </w:r>
      <w:r w:rsidR="004D7204" w:rsidRPr="00627EDA">
        <w:t xml:space="preserve"> необходимо отметить, что отправка сообщения актору и обработка этого сообщения актором — это две отдельн</w:t>
      </w:r>
      <w:r w:rsidR="00916DD0">
        <w:t>ы</w:t>
      </w:r>
      <w:r w:rsidR="001318A4">
        <w:t>е</w:t>
      </w:r>
      <w:r w:rsidR="004D7204" w:rsidRPr="00627EDA">
        <w:t xml:space="preserve"> операции, которые c большой вероятностью происходят в разных потоках. Разумеется, Akka обеспечивает необходимую синхронизацию, чтобы гарантировать, что любые изменения состояния будут видимы всем потокам. Такое поведение позволяет отказаться от стандартных примитивов многопоточности</w:t>
      </w:r>
      <w:r w:rsidR="00910C76" w:rsidRPr="00627EDA">
        <w:t xml:space="preserve"> </w:t>
      </w:r>
      <w:r w:rsidR="004D7204" w:rsidRPr="00627EDA">
        <w:t>и писать последовательный код.</w:t>
      </w:r>
    </w:p>
    <w:p w:rsidR="004D7204" w:rsidRPr="00627EDA" w:rsidRDefault="00A630DE" w:rsidP="00A630DE">
      <w:pPr>
        <w:pStyle w:val="-11"/>
        <w:ind w:left="567" w:firstLine="0"/>
        <w:jc w:val="both"/>
        <w:rPr>
          <w:b/>
        </w:rPr>
      </w:pPr>
      <w:bookmarkStart w:id="0" w:name="_Toc11652576"/>
      <w:r w:rsidRPr="00627EDA">
        <w:rPr>
          <w:b/>
        </w:rPr>
        <w:t xml:space="preserve">3.1. </w:t>
      </w:r>
      <w:r w:rsidR="004D7204" w:rsidRPr="00627EDA">
        <w:rPr>
          <w:b/>
        </w:rPr>
        <w:t xml:space="preserve">Реализация базовых </w:t>
      </w:r>
      <w:r w:rsidR="00CF1D88" w:rsidRPr="00627EDA">
        <w:rPr>
          <w:b/>
        </w:rPr>
        <w:t xml:space="preserve">элементов </w:t>
      </w:r>
      <w:r w:rsidR="004D7204" w:rsidRPr="00627EDA">
        <w:rPr>
          <w:b/>
        </w:rPr>
        <w:t>метаграфов</w:t>
      </w:r>
      <w:r w:rsidR="00CF1D88" w:rsidRPr="00627EDA">
        <w:rPr>
          <w:b/>
        </w:rPr>
        <w:t xml:space="preserve">ой модели </w:t>
      </w:r>
      <w:bookmarkEnd w:id="0"/>
      <w:r w:rsidR="00FE7AEC" w:rsidRPr="00627EDA">
        <w:rPr>
          <w:b/>
        </w:rPr>
        <w:t>на основе акторного подхода</w:t>
      </w:r>
    </w:p>
    <w:p w:rsidR="004D7204" w:rsidRPr="00627EDA" w:rsidRDefault="004D7204" w:rsidP="00CF1D88">
      <w:pPr>
        <w:jc w:val="both"/>
      </w:pPr>
      <w:r w:rsidRPr="00627EDA">
        <w:t>Так как Scala поддерживает объектно-ориентированный подход,</w:t>
      </w:r>
      <w:r w:rsidR="00CF1D88" w:rsidRPr="00627EDA">
        <w:t xml:space="preserve"> то</w:t>
      </w:r>
      <w:r w:rsidRPr="00627EDA">
        <w:t xml:space="preserve"> наиболее простым и эффективным вариантом представления </w:t>
      </w:r>
      <w:r w:rsidR="00CF1D88" w:rsidRPr="00627EDA">
        <w:t xml:space="preserve">базовых элементов метаграфовой модели </w:t>
      </w:r>
      <w:r w:rsidRPr="00627EDA">
        <w:t xml:space="preserve">в </w:t>
      </w:r>
      <w:r w:rsidR="00CF1D88" w:rsidRPr="00627EDA">
        <w:t xml:space="preserve">рамках </w:t>
      </w:r>
      <w:r w:rsidRPr="00627EDA">
        <w:t>программной реализации являются классы.</w:t>
      </w:r>
      <w:r w:rsidR="005A7237" w:rsidRPr="00627EDA">
        <w:t xml:space="preserve"> </w:t>
      </w:r>
      <w:r w:rsidRPr="00627EDA">
        <w:t xml:space="preserve">В таблице </w:t>
      </w:r>
      <w:r w:rsidR="00C35780" w:rsidRPr="00627EDA">
        <w:t>1</w:t>
      </w:r>
      <w:r w:rsidRPr="00627EDA">
        <w:t xml:space="preserve"> для каждого теоретического элемента метаграфовой модели прив</w:t>
      </w:r>
      <w:r w:rsidR="00CA0919" w:rsidRPr="00627EDA">
        <w:t>одится</w:t>
      </w:r>
      <w:r w:rsidRPr="00627EDA">
        <w:t xml:space="preserve"> соответствующий ему класс </w:t>
      </w:r>
      <w:r w:rsidR="00CA0919" w:rsidRPr="00627EDA">
        <w:t>на языке программирования Scala.</w:t>
      </w:r>
      <w:r w:rsidRPr="00627EDA">
        <w:t xml:space="preserve"> </w:t>
      </w:r>
      <w:r w:rsidR="005A7237" w:rsidRPr="00627EDA">
        <w:t>Детальное описание элементов метаграфовой модели рассмотрено в [6, 7].</w:t>
      </w:r>
    </w:p>
    <w:p w:rsidR="00457224" w:rsidRPr="00627EDA" w:rsidRDefault="00457224" w:rsidP="00CF1D88">
      <w:pPr>
        <w:jc w:val="both"/>
      </w:pPr>
    </w:p>
    <w:p w:rsidR="004D7204" w:rsidRPr="00627EDA" w:rsidRDefault="004D7204" w:rsidP="000B74A3">
      <w:pPr>
        <w:spacing w:line="360" w:lineRule="auto"/>
        <w:jc w:val="left"/>
      </w:pPr>
      <w:r w:rsidRPr="00627EDA">
        <w:t xml:space="preserve">Таблица </w:t>
      </w:r>
      <w:r w:rsidR="00C35780" w:rsidRPr="00627EDA">
        <w:t>1</w:t>
      </w:r>
      <w:r w:rsidRPr="00627EDA">
        <w:t>. Соответствие</w:t>
      </w:r>
      <w:r w:rsidR="00CF1D88" w:rsidRPr="00627EDA">
        <w:t xml:space="preserve"> базовых</w:t>
      </w:r>
      <w:r w:rsidRPr="00627EDA">
        <w:t xml:space="preserve"> элементов метаграфовой модели </w:t>
      </w:r>
      <w:r w:rsidR="00CF1D88" w:rsidRPr="00627EDA">
        <w:t>и</w:t>
      </w:r>
      <w:r w:rsidRPr="00627EDA">
        <w:t xml:space="preserve"> класс</w:t>
      </w:r>
      <w:r w:rsidR="00CF1D88" w:rsidRPr="00627EDA">
        <w:t>ов</w:t>
      </w:r>
      <w:r w:rsidRPr="00627EDA">
        <w:t xml:space="preserve"> реализации</w:t>
      </w:r>
      <w:r w:rsidR="007F1418" w:rsidRPr="00627EDA">
        <w:t xml:space="preserve"> с использованием Scala</w:t>
      </w:r>
      <w:r w:rsidR="000B74A3" w:rsidRPr="00627EDA">
        <w:t>.</w:t>
      </w:r>
    </w:p>
    <w:tbl>
      <w:tblPr>
        <w:tblW w:w="9021" w:type="dxa"/>
        <w:tblCellMar>
          <w:top w:w="15" w:type="dxa"/>
          <w:left w:w="15" w:type="dxa"/>
          <w:bottom w:w="15" w:type="dxa"/>
          <w:right w:w="15" w:type="dxa"/>
        </w:tblCellMar>
        <w:tblLook w:val="04A0"/>
      </w:tblPr>
      <w:tblGrid>
        <w:gridCol w:w="1856"/>
        <w:gridCol w:w="4088"/>
        <w:gridCol w:w="3077"/>
      </w:tblGrid>
      <w:tr w:rsidR="00AC4165" w:rsidRPr="00627EDA" w:rsidTr="009815EA">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4165" w:rsidRPr="00627EDA" w:rsidRDefault="00AC4165" w:rsidP="008001F4">
            <w:pPr>
              <w:spacing w:line="240" w:lineRule="auto"/>
              <w:ind w:firstLine="0"/>
              <w:rPr>
                <w:b/>
                <w:bCs/>
                <w:color w:val="000000"/>
                <w:szCs w:val="24"/>
              </w:rPr>
            </w:pPr>
            <w:r w:rsidRPr="00627EDA">
              <w:rPr>
                <w:b/>
                <w:bCs/>
                <w:color w:val="000000"/>
                <w:szCs w:val="24"/>
              </w:rPr>
              <w:lastRenderedPageBreak/>
              <w:t>Наименование</w:t>
            </w:r>
            <w:r w:rsidR="001314AB" w:rsidRPr="00627EDA">
              <w:rPr>
                <w:b/>
                <w:bCs/>
                <w:color w:val="000000"/>
                <w:szCs w:val="24"/>
              </w:rPr>
              <w:t xml:space="preserve"> элемента модели</w:t>
            </w:r>
          </w:p>
        </w:tc>
        <w:tc>
          <w:tcPr>
            <w:tcW w:w="4088" w:type="dxa"/>
            <w:tcBorders>
              <w:top w:val="single" w:sz="8" w:space="0" w:color="000000"/>
              <w:left w:val="single" w:sz="8" w:space="0" w:color="000000"/>
              <w:bottom w:val="single" w:sz="8" w:space="0" w:color="000000"/>
              <w:right w:val="single" w:sz="8" w:space="0" w:color="000000"/>
            </w:tcBorders>
          </w:tcPr>
          <w:p w:rsidR="00AC4165" w:rsidRPr="00627EDA" w:rsidRDefault="00AC4165" w:rsidP="008001F4">
            <w:pPr>
              <w:spacing w:line="240" w:lineRule="auto"/>
              <w:ind w:firstLine="0"/>
              <w:rPr>
                <w:b/>
                <w:bCs/>
                <w:szCs w:val="24"/>
              </w:rPr>
            </w:pPr>
            <w:r w:rsidRPr="00627EDA">
              <w:rPr>
                <w:b/>
                <w:bCs/>
                <w:szCs w:val="24"/>
              </w:rPr>
              <w:t>Описание</w:t>
            </w:r>
            <w:r w:rsidR="001314AB" w:rsidRPr="00627EDA">
              <w:rPr>
                <w:b/>
                <w:bCs/>
                <w:szCs w:val="24"/>
              </w:rPr>
              <w:t xml:space="preserve"> </w:t>
            </w:r>
            <w:r w:rsidR="001314AB" w:rsidRPr="00627EDA">
              <w:rPr>
                <w:b/>
                <w:bCs/>
                <w:color w:val="000000"/>
                <w:szCs w:val="24"/>
              </w:rPr>
              <w:t>элемента модели</w:t>
            </w:r>
          </w:p>
        </w:tc>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4165" w:rsidRPr="00627EDA" w:rsidRDefault="00AC4165" w:rsidP="008001F4">
            <w:pPr>
              <w:spacing w:line="240" w:lineRule="auto"/>
              <w:ind w:firstLine="0"/>
              <w:rPr>
                <w:b/>
                <w:bCs/>
                <w:color w:val="000000"/>
                <w:szCs w:val="24"/>
              </w:rPr>
            </w:pPr>
            <w:r w:rsidRPr="00627EDA">
              <w:rPr>
                <w:b/>
                <w:bCs/>
                <w:color w:val="000000"/>
                <w:szCs w:val="24"/>
              </w:rPr>
              <w:t>Реализация</w:t>
            </w:r>
            <w:r w:rsidR="001C3722" w:rsidRPr="00627EDA">
              <w:rPr>
                <w:b/>
                <w:bCs/>
                <w:color w:val="000000"/>
                <w:szCs w:val="24"/>
              </w:rPr>
              <w:t xml:space="preserve"> с использованием Scala</w:t>
            </w:r>
          </w:p>
        </w:tc>
      </w:tr>
      <w:tr w:rsidR="004D7204" w:rsidRPr="00627EDA" w:rsidTr="009815EA">
        <w:trPr>
          <w:trHeight w:val="1240"/>
        </w:trPr>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204" w:rsidRPr="00627EDA" w:rsidRDefault="004D7204" w:rsidP="00991ABA">
            <w:pPr>
              <w:spacing w:line="240" w:lineRule="auto"/>
              <w:ind w:firstLine="0"/>
              <w:jc w:val="both"/>
              <w:rPr>
                <w:szCs w:val="24"/>
              </w:rPr>
            </w:pPr>
            <w:r w:rsidRPr="00627EDA">
              <w:rPr>
                <w:color w:val="000000"/>
                <w:szCs w:val="24"/>
              </w:rPr>
              <w:t>Вершина</w:t>
            </w:r>
          </w:p>
        </w:tc>
        <w:tc>
          <w:tcPr>
            <w:tcW w:w="4088" w:type="dxa"/>
            <w:tcBorders>
              <w:top w:val="single" w:sz="8" w:space="0" w:color="000000"/>
              <w:left w:val="single" w:sz="8" w:space="0" w:color="000000"/>
              <w:bottom w:val="single" w:sz="8" w:space="0" w:color="000000"/>
              <w:right w:val="single" w:sz="8" w:space="0" w:color="000000"/>
            </w:tcBorders>
          </w:tcPr>
          <w:p w:rsidR="004D7204" w:rsidRPr="00627EDA" w:rsidRDefault="004F27AD" w:rsidP="00991ABA">
            <w:pPr>
              <w:spacing w:line="240" w:lineRule="auto"/>
              <w:ind w:firstLine="0"/>
              <w:rPr>
                <w: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atr</m:t>
                        </m:r>
                      </m:e>
                      <m:sub>
                        <m:r>
                          <w:rPr>
                            <w:rFonts w:ascii="Cambria Math" w:hAnsi="Cambria Math"/>
                            <w:szCs w:val="24"/>
                          </w:rPr>
                          <m:t>k</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∈V,</m:t>
                </m:r>
              </m:oMath>
            </m:oMathPara>
          </w:p>
          <w:p w:rsidR="009815EA" w:rsidRPr="00627EDA" w:rsidRDefault="009815EA" w:rsidP="009815EA">
            <w:pPr>
              <w:spacing w:line="276" w:lineRule="auto"/>
              <w:ind w:firstLine="0"/>
              <w:jc w:val="both"/>
              <w:rPr>
                <w:i/>
                <w:color w:val="000000"/>
                <w:szCs w:val="24"/>
              </w:rPr>
            </w:pPr>
            <w:r w:rsidRPr="00627EDA">
              <w:t xml:space="preserve">где </w:t>
            </w:r>
            <w:r w:rsidRPr="00627EDA">
              <w:rPr>
                <w:i/>
                <w:iCs/>
              </w:rPr>
              <w:t>v</w:t>
            </w:r>
            <w:r w:rsidRPr="00627EDA">
              <w:rPr>
                <w:i/>
                <w:iCs/>
                <w:vertAlign w:val="subscript"/>
              </w:rPr>
              <w:t>i</w:t>
            </w:r>
            <w:r w:rsidRPr="00627EDA">
              <w:t xml:space="preserve"> – вершина метаграфа; </w:t>
            </w:r>
            <w:r w:rsidRPr="00627EDA">
              <w:rPr>
                <w:i/>
                <w:iCs/>
              </w:rPr>
              <w:t>atr</w:t>
            </w:r>
            <w:r w:rsidRPr="00627EDA">
              <w:rPr>
                <w:i/>
                <w:iCs/>
                <w:vertAlign w:val="subscript"/>
              </w:rPr>
              <w:t>k</w:t>
            </w:r>
            <w:r w:rsidRPr="00627EDA">
              <w:t xml:space="preserve"> – атрибут; </w:t>
            </w:r>
            <w:r w:rsidRPr="00627EDA">
              <w:rPr>
                <w:i/>
                <w:iCs/>
              </w:rPr>
              <w:t>V</w:t>
            </w:r>
            <w:r w:rsidRPr="00627EDA">
              <w:t xml:space="preserve"> – множество вершин метаграфа.</w:t>
            </w:r>
          </w:p>
        </w:tc>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204" w:rsidRPr="00547F10" w:rsidRDefault="004D7204" w:rsidP="00991ABA">
            <w:pPr>
              <w:spacing w:line="240" w:lineRule="auto"/>
              <w:ind w:firstLine="0"/>
              <w:rPr>
                <w:i/>
                <w:iCs/>
                <w:szCs w:val="24"/>
                <w:lang w:val="en-US"/>
              </w:rPr>
            </w:pPr>
            <w:r w:rsidRPr="00547F10">
              <w:rPr>
                <w:i/>
                <w:iCs/>
                <w:color w:val="000000"/>
                <w:szCs w:val="24"/>
                <w:lang w:val="en-US"/>
              </w:rPr>
              <w:t>class Vertex(</w:t>
            </w:r>
          </w:p>
          <w:p w:rsidR="004D7204" w:rsidRPr="00547F10" w:rsidRDefault="004D7204" w:rsidP="00991ABA">
            <w:pPr>
              <w:spacing w:line="240" w:lineRule="auto"/>
              <w:ind w:firstLine="0"/>
              <w:rPr>
                <w:i/>
                <w:iCs/>
                <w:szCs w:val="24"/>
                <w:lang w:val="en-US"/>
              </w:rPr>
            </w:pPr>
            <w:r w:rsidRPr="00547F10">
              <w:rPr>
                <w:i/>
                <w:iCs/>
                <w:color w:val="000000"/>
                <w:szCs w:val="24"/>
                <w:lang w:val="en-US"/>
              </w:rPr>
              <w:t xml:space="preserve">  val attrs: Map[String, Any]</w:t>
            </w:r>
          </w:p>
          <w:p w:rsidR="004D7204" w:rsidRPr="00627EDA" w:rsidRDefault="004D7204" w:rsidP="00991ABA">
            <w:pPr>
              <w:spacing w:line="240" w:lineRule="auto"/>
              <w:ind w:firstLine="0"/>
              <w:rPr>
                <w:i/>
                <w:iCs/>
                <w:szCs w:val="24"/>
              </w:rPr>
            </w:pPr>
            <w:r w:rsidRPr="00627EDA">
              <w:rPr>
                <w:i/>
                <w:iCs/>
                <w:color w:val="000000"/>
                <w:szCs w:val="24"/>
              </w:rPr>
              <w:t>)</w:t>
            </w:r>
          </w:p>
        </w:tc>
      </w:tr>
      <w:tr w:rsidR="004D7204" w:rsidRPr="00627EDA" w:rsidTr="009815EA">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204" w:rsidRPr="00627EDA" w:rsidRDefault="004D7204" w:rsidP="00991ABA">
            <w:pPr>
              <w:spacing w:line="240" w:lineRule="auto"/>
              <w:ind w:firstLine="0"/>
              <w:jc w:val="both"/>
              <w:rPr>
                <w:szCs w:val="24"/>
              </w:rPr>
            </w:pPr>
            <w:r w:rsidRPr="00627EDA">
              <w:rPr>
                <w:color w:val="000000"/>
                <w:szCs w:val="24"/>
              </w:rPr>
              <w:t>Метавершина</w:t>
            </w:r>
          </w:p>
        </w:tc>
        <w:tc>
          <w:tcPr>
            <w:tcW w:w="4088" w:type="dxa"/>
            <w:tcBorders>
              <w:top w:val="single" w:sz="8" w:space="0" w:color="000000"/>
              <w:left w:val="single" w:sz="8" w:space="0" w:color="000000"/>
              <w:bottom w:val="single" w:sz="8" w:space="0" w:color="000000"/>
              <w:right w:val="single" w:sz="8" w:space="0" w:color="000000"/>
            </w:tcBorders>
          </w:tcPr>
          <w:p w:rsidR="004D7204" w:rsidRPr="00627EDA" w:rsidRDefault="004F27AD" w:rsidP="00991ABA">
            <w:pPr>
              <w:spacing w:line="240" w:lineRule="auto"/>
              <w:ind w:firstLine="0"/>
              <w:rPr>
                <w:i/>
                <w:szCs w:val="24"/>
              </w:rPr>
            </w:pPr>
            <m:oMathPara>
              <m:oMath>
                <m:sSub>
                  <m:sSubPr>
                    <m:ctrlPr>
                      <w:rPr>
                        <w:rFonts w:ascii="Cambria Math" w:hAnsi="Cambria Math"/>
                        <w:i/>
                        <w:szCs w:val="24"/>
                      </w:rPr>
                    </m:ctrlPr>
                  </m:sSubPr>
                  <m:e>
                    <m:r>
                      <w:rPr>
                        <w:rFonts w:ascii="Cambria Math" w:hAnsi="Cambria Math"/>
                        <w:szCs w:val="24"/>
                      </w:rPr>
                      <m:t>mv</m:t>
                    </m:r>
                  </m:e>
                  <m:sub>
                    <m:r>
                      <w:rPr>
                        <w:rFonts w:ascii="Cambria Math" w:hAnsi="Cambria Math"/>
                        <w:szCs w:val="24"/>
                      </w:rPr>
                      <m:t>i</m:t>
                    </m:r>
                  </m:sub>
                </m:sSub>
                <m:r>
                  <w:rPr>
                    <w:rFonts w:ascii="Cambria Math" w:hAnsi="Cambria Math"/>
                    <w:szCs w:val="24"/>
                  </w:rPr>
                  <m:t xml:space="preserve"> = </m:t>
                </m:r>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atr</m:t>
                            </m:r>
                          </m:e>
                          <m:sub>
                            <m:r>
                              <w:rPr>
                                <w:rFonts w:ascii="Cambria Math" w:hAnsi="Cambria Math"/>
                                <w:szCs w:val="24"/>
                              </w:rPr>
                              <m:t>k</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MG</m:t>
                        </m:r>
                      </m:e>
                      <m:sub>
                        <m:r>
                          <w:rPr>
                            <w:rFonts w:ascii="Cambria Math" w:hAnsi="Cambria Math"/>
                            <w:szCs w:val="24"/>
                          </w:rPr>
                          <m:t>j</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mv</m:t>
                    </m:r>
                  </m:e>
                  <m:sub>
                    <m:r>
                      <w:rPr>
                        <w:rFonts w:ascii="Cambria Math" w:hAnsi="Cambria Math"/>
                        <w:szCs w:val="24"/>
                      </w:rPr>
                      <m:t>i</m:t>
                    </m:r>
                  </m:sub>
                </m:sSub>
                <m:r>
                  <w:rPr>
                    <w:rFonts w:ascii="Cambria Math" w:hAnsi="Cambria Math"/>
                    <w:szCs w:val="24"/>
                  </w:rPr>
                  <m:t>∈MV,</m:t>
                </m:r>
              </m:oMath>
            </m:oMathPara>
          </w:p>
          <w:p w:rsidR="009815EA" w:rsidRPr="00627EDA" w:rsidRDefault="009815EA" w:rsidP="009815EA">
            <w:pPr>
              <w:spacing w:line="276" w:lineRule="auto"/>
              <w:ind w:firstLine="0"/>
              <w:jc w:val="both"/>
              <w:rPr>
                <w:i/>
                <w:color w:val="000000"/>
                <w:szCs w:val="24"/>
              </w:rPr>
            </w:pPr>
            <w:r w:rsidRPr="00627EDA">
              <w:t xml:space="preserve">где </w:t>
            </w:r>
            <w:r w:rsidRPr="00627EDA">
              <w:rPr>
                <w:i/>
                <w:iCs/>
              </w:rPr>
              <w:t>mv</w:t>
            </w:r>
            <w:r w:rsidRPr="00627EDA">
              <w:rPr>
                <w:i/>
                <w:iCs/>
                <w:vertAlign w:val="subscript"/>
              </w:rPr>
              <w:t>i</w:t>
            </w:r>
            <w:r w:rsidRPr="00627EDA">
              <w:t xml:space="preserve"> – метавершина метаграфа, принадлежащая множеству вершин </w:t>
            </w:r>
            <w:r w:rsidRPr="00627EDA">
              <w:rPr>
                <w:i/>
                <w:iCs/>
              </w:rPr>
              <w:t>MV</w:t>
            </w:r>
            <w:r w:rsidRPr="00627EDA">
              <w:t xml:space="preserve">; </w:t>
            </w:r>
            <w:r w:rsidRPr="00627EDA">
              <w:rPr>
                <w:i/>
                <w:iCs/>
              </w:rPr>
              <w:t>atr</w:t>
            </w:r>
            <w:r w:rsidRPr="00627EDA">
              <w:rPr>
                <w:i/>
                <w:iCs/>
                <w:vertAlign w:val="subscript"/>
              </w:rPr>
              <w:t>k</w:t>
            </w:r>
            <w:r w:rsidRPr="00627EDA">
              <w:t xml:space="preserve"> – атрибут, </w:t>
            </w:r>
            <w:r w:rsidRPr="00627EDA">
              <w:rPr>
                <w:i/>
                <w:iCs/>
              </w:rPr>
              <w:t>MG</w:t>
            </w:r>
            <w:r w:rsidRPr="00627EDA">
              <w:rPr>
                <w:i/>
                <w:iCs/>
                <w:vertAlign w:val="subscript"/>
              </w:rPr>
              <w:t>j</w:t>
            </w:r>
            <w:r w:rsidRPr="00627EDA">
              <w:t xml:space="preserve"> – фрагмент метаграфа.</w:t>
            </w:r>
          </w:p>
        </w:tc>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204" w:rsidRPr="00627EDA" w:rsidRDefault="004D7204" w:rsidP="00991ABA">
            <w:pPr>
              <w:spacing w:line="240" w:lineRule="auto"/>
              <w:ind w:firstLine="0"/>
              <w:rPr>
                <w:i/>
                <w:iCs/>
                <w:szCs w:val="24"/>
              </w:rPr>
            </w:pPr>
            <w:proofErr w:type="spellStart"/>
            <w:proofErr w:type="gramStart"/>
            <w:r w:rsidRPr="00627EDA">
              <w:rPr>
                <w:i/>
                <w:iCs/>
                <w:color w:val="000000"/>
                <w:szCs w:val="24"/>
              </w:rPr>
              <w:t>class</w:t>
            </w:r>
            <w:proofErr w:type="spellEnd"/>
            <w:r w:rsidRPr="00627EDA">
              <w:rPr>
                <w:i/>
                <w:iCs/>
                <w:color w:val="000000"/>
                <w:szCs w:val="24"/>
              </w:rPr>
              <w:t xml:space="preserve"> </w:t>
            </w:r>
            <w:proofErr w:type="spellStart"/>
            <w:r w:rsidRPr="00627EDA">
              <w:rPr>
                <w:i/>
                <w:iCs/>
                <w:color w:val="000000"/>
                <w:szCs w:val="24"/>
              </w:rPr>
              <w:t>MetaVertex</w:t>
            </w:r>
            <w:proofErr w:type="spellEnd"/>
            <w:r w:rsidRPr="00627EDA">
              <w:rPr>
                <w:i/>
                <w:iCs/>
                <w:color w:val="000000"/>
                <w:szCs w:val="24"/>
              </w:rPr>
              <w:t>(</w:t>
            </w:r>
            <w:proofErr w:type="gramEnd"/>
          </w:p>
          <w:p w:rsidR="004D7204" w:rsidRPr="00627EDA" w:rsidRDefault="004D7204" w:rsidP="00991ABA">
            <w:pPr>
              <w:spacing w:line="240" w:lineRule="auto"/>
              <w:ind w:firstLine="0"/>
              <w:rPr>
                <w:i/>
                <w:iCs/>
                <w:szCs w:val="24"/>
              </w:rPr>
            </w:pPr>
            <w:r w:rsidRPr="00627EDA">
              <w:rPr>
                <w:i/>
                <w:iCs/>
                <w:color w:val="000000"/>
                <w:szCs w:val="24"/>
              </w:rPr>
              <w:t xml:space="preserve">  </w:t>
            </w:r>
            <w:proofErr w:type="spellStart"/>
            <w:r w:rsidRPr="00627EDA">
              <w:rPr>
                <w:i/>
                <w:iCs/>
                <w:color w:val="000000"/>
                <w:szCs w:val="24"/>
              </w:rPr>
              <w:t>private</w:t>
            </w:r>
            <w:proofErr w:type="spellEnd"/>
            <w:r w:rsidRPr="00627EDA">
              <w:rPr>
                <w:i/>
                <w:iCs/>
                <w:color w:val="000000"/>
                <w:szCs w:val="24"/>
              </w:rPr>
              <w:t xml:space="preserve"> </w:t>
            </w:r>
            <w:proofErr w:type="spellStart"/>
            <w:r w:rsidRPr="00627EDA">
              <w:rPr>
                <w:i/>
                <w:iCs/>
                <w:color w:val="000000"/>
                <w:szCs w:val="24"/>
              </w:rPr>
              <w:t>val</w:t>
            </w:r>
            <w:proofErr w:type="spellEnd"/>
            <w:r w:rsidRPr="00627EDA">
              <w:rPr>
                <w:i/>
                <w:iCs/>
                <w:color w:val="000000"/>
                <w:szCs w:val="24"/>
              </w:rPr>
              <w:t xml:space="preserve"> </w:t>
            </w:r>
            <w:proofErr w:type="spellStart"/>
            <w:r w:rsidRPr="00627EDA">
              <w:rPr>
                <w:i/>
                <w:iCs/>
                <w:color w:val="000000"/>
                <w:szCs w:val="24"/>
              </w:rPr>
              <w:t>metaGraph</w:t>
            </w:r>
            <w:proofErr w:type="spellEnd"/>
            <w:r w:rsidRPr="00627EDA">
              <w:rPr>
                <w:i/>
                <w:iCs/>
                <w:color w:val="000000"/>
                <w:szCs w:val="24"/>
              </w:rPr>
              <w:t xml:space="preserve">: </w:t>
            </w:r>
            <w:proofErr w:type="spellStart"/>
            <w:r w:rsidRPr="00627EDA">
              <w:rPr>
                <w:i/>
                <w:iCs/>
                <w:color w:val="000000"/>
                <w:szCs w:val="24"/>
              </w:rPr>
              <w:t>MetaGraph</w:t>
            </w:r>
            <w:proofErr w:type="spellEnd"/>
          </w:p>
          <w:p w:rsidR="004D7204" w:rsidRPr="00627EDA" w:rsidRDefault="004D7204" w:rsidP="00991ABA">
            <w:pPr>
              <w:spacing w:line="240" w:lineRule="auto"/>
              <w:ind w:firstLine="0"/>
              <w:rPr>
                <w:i/>
                <w:iCs/>
                <w:szCs w:val="24"/>
              </w:rPr>
            </w:pPr>
            <w:proofErr w:type="gramStart"/>
            <w:r w:rsidRPr="00627EDA">
              <w:rPr>
                <w:i/>
                <w:iCs/>
                <w:color w:val="000000"/>
                <w:szCs w:val="24"/>
              </w:rPr>
              <w:t xml:space="preserve">) </w:t>
            </w:r>
            <w:proofErr w:type="spellStart"/>
            <w:r w:rsidRPr="00627EDA">
              <w:rPr>
                <w:i/>
                <w:iCs/>
                <w:color w:val="000000"/>
                <w:szCs w:val="24"/>
              </w:rPr>
              <w:t>extends</w:t>
            </w:r>
            <w:proofErr w:type="spellEnd"/>
            <w:r w:rsidRPr="00627EDA">
              <w:rPr>
                <w:i/>
                <w:iCs/>
                <w:color w:val="000000"/>
                <w:szCs w:val="24"/>
              </w:rPr>
              <w:t xml:space="preserve"> </w:t>
            </w:r>
            <w:proofErr w:type="spellStart"/>
            <w:r w:rsidRPr="00627EDA">
              <w:rPr>
                <w:i/>
                <w:iCs/>
                <w:color w:val="000000"/>
                <w:szCs w:val="24"/>
              </w:rPr>
              <w:t>Vertex</w:t>
            </w:r>
            <w:proofErr w:type="spellEnd"/>
            <w:r w:rsidRPr="00627EDA">
              <w:rPr>
                <w:i/>
                <w:iCs/>
                <w:color w:val="000000"/>
                <w:szCs w:val="24"/>
              </w:rPr>
              <w:t>()</w:t>
            </w:r>
            <w:proofErr w:type="gramEnd"/>
          </w:p>
        </w:tc>
      </w:tr>
      <w:tr w:rsidR="004D7204" w:rsidRPr="00627EDA" w:rsidTr="009815EA">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204" w:rsidRPr="00627EDA" w:rsidRDefault="004D7204" w:rsidP="00991ABA">
            <w:pPr>
              <w:spacing w:line="240" w:lineRule="auto"/>
              <w:ind w:firstLine="0"/>
              <w:jc w:val="both"/>
              <w:rPr>
                <w:szCs w:val="24"/>
              </w:rPr>
            </w:pPr>
            <w:r w:rsidRPr="00627EDA">
              <w:rPr>
                <w:color w:val="000000"/>
                <w:szCs w:val="24"/>
              </w:rPr>
              <w:t>Ребро</w:t>
            </w:r>
          </w:p>
        </w:tc>
        <w:tc>
          <w:tcPr>
            <w:tcW w:w="4088" w:type="dxa"/>
            <w:tcBorders>
              <w:top w:val="single" w:sz="8" w:space="0" w:color="000000"/>
              <w:left w:val="single" w:sz="8" w:space="0" w:color="000000"/>
              <w:bottom w:val="single" w:sz="8" w:space="0" w:color="000000"/>
              <w:right w:val="single" w:sz="8" w:space="0" w:color="000000"/>
            </w:tcBorders>
          </w:tcPr>
          <w:p w:rsidR="004D7204" w:rsidRPr="00627EDA" w:rsidRDefault="004F27AD" w:rsidP="00991ABA">
            <w:pPr>
              <w:spacing w:line="240" w:lineRule="auto"/>
              <w:ind w:firstLine="0"/>
              <w:rPr>
                <w:i/>
                <w:szCs w:val="24"/>
              </w:rPr>
            </w:pPr>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e</m:t>
                        </m:r>
                      </m:sub>
                    </m:sSub>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atr</m:t>
                            </m:r>
                          </m:e>
                          <m:sub>
                            <m:r>
                              <w:rPr>
                                <w:rFonts w:ascii="Cambria Math" w:hAnsi="Cambria Math"/>
                                <w:szCs w:val="24"/>
                              </w:rPr>
                              <m:t>k</m:t>
                            </m:r>
                          </m:sub>
                        </m:sSub>
                      </m:e>
                    </m:d>
                  </m:e>
                </m:d>
                <m:r>
                  <w:rPr>
                    <w:rFonts w:ascii="Cambria Math" w:hAnsi="Cambria Math"/>
                    <w:szCs w:val="24"/>
                  </w:rPr>
                  <m:t>,</m:t>
                </m:r>
              </m:oMath>
            </m:oMathPara>
          </w:p>
          <w:p w:rsidR="009815EA" w:rsidRPr="00627EDA" w:rsidRDefault="00396B99" w:rsidP="00396B99">
            <w:pPr>
              <w:spacing w:line="276" w:lineRule="auto"/>
              <w:ind w:firstLine="0"/>
              <w:jc w:val="both"/>
              <w:rPr>
                <w:i/>
                <w:color w:val="000000"/>
                <w:szCs w:val="24"/>
              </w:rPr>
            </w:pPr>
            <w:r w:rsidRPr="00627EDA">
              <w:t xml:space="preserve">где </w:t>
            </w:r>
            <w:r w:rsidRPr="00627EDA">
              <w:rPr>
                <w:i/>
                <w:iCs/>
              </w:rPr>
              <w:t>e</w:t>
            </w:r>
            <w:r w:rsidRPr="00627EDA">
              <w:rPr>
                <w:i/>
                <w:iCs/>
                <w:vertAlign w:val="subscript"/>
              </w:rPr>
              <w:t>i</w:t>
            </w:r>
            <w:r w:rsidRPr="00627EDA">
              <w:t xml:space="preserve"> – ребро метаграфа; </w:t>
            </w:r>
            <w:r w:rsidRPr="00627EDA">
              <w:rPr>
                <w:i/>
                <w:iCs/>
              </w:rPr>
              <w:t>v</w:t>
            </w:r>
            <w:r w:rsidRPr="00627EDA">
              <w:rPr>
                <w:i/>
                <w:iCs/>
                <w:vertAlign w:val="subscript"/>
              </w:rPr>
              <w:t>S</w:t>
            </w:r>
            <w:r w:rsidRPr="00627EDA">
              <w:t xml:space="preserve"> – исходная вершина (метавершина) ребра; </w:t>
            </w:r>
            <w:r w:rsidRPr="00627EDA">
              <w:rPr>
                <w:i/>
                <w:iCs/>
              </w:rPr>
              <w:t>v</w:t>
            </w:r>
            <w:r w:rsidRPr="00627EDA">
              <w:rPr>
                <w:i/>
                <w:iCs/>
                <w:vertAlign w:val="subscript"/>
              </w:rPr>
              <w:t>E</w:t>
            </w:r>
            <w:r w:rsidRPr="00627EDA">
              <w:t xml:space="preserve"> – конечная вершина (метавершина) ребра; </w:t>
            </w:r>
            <w:r w:rsidRPr="00627EDA">
              <w:rPr>
                <w:i/>
                <w:iCs/>
              </w:rPr>
              <w:t>atr</w:t>
            </w:r>
            <w:r w:rsidRPr="00627EDA">
              <w:rPr>
                <w:i/>
                <w:iCs/>
                <w:vertAlign w:val="subscript"/>
              </w:rPr>
              <w:t>k</w:t>
            </w:r>
            <w:r w:rsidRPr="00627EDA">
              <w:t xml:space="preserve"> – атрибут.</w:t>
            </w:r>
          </w:p>
        </w:tc>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204" w:rsidRPr="00627EDA" w:rsidRDefault="004D7204" w:rsidP="00991ABA">
            <w:pPr>
              <w:spacing w:line="240" w:lineRule="auto"/>
              <w:ind w:firstLine="0"/>
              <w:rPr>
                <w:i/>
                <w:iCs/>
                <w:szCs w:val="24"/>
              </w:rPr>
            </w:pPr>
            <w:proofErr w:type="gramStart"/>
            <w:r w:rsidRPr="00627EDA">
              <w:rPr>
                <w:i/>
                <w:iCs/>
                <w:color w:val="000000"/>
                <w:szCs w:val="24"/>
              </w:rPr>
              <w:t>class Edge(</w:t>
            </w:r>
            <w:proofErr w:type="gramEnd"/>
          </w:p>
          <w:p w:rsidR="004D7204" w:rsidRPr="00627EDA" w:rsidRDefault="004D7204" w:rsidP="00991ABA">
            <w:pPr>
              <w:spacing w:line="240" w:lineRule="auto"/>
              <w:ind w:firstLine="0"/>
              <w:rPr>
                <w:i/>
                <w:iCs/>
                <w:szCs w:val="24"/>
              </w:rPr>
            </w:pPr>
            <w:r w:rsidRPr="00627EDA">
              <w:rPr>
                <w:i/>
                <w:iCs/>
                <w:color w:val="000000"/>
                <w:szCs w:val="24"/>
              </w:rPr>
              <w:t xml:space="preserve">  </w:t>
            </w:r>
            <w:proofErr w:type="spellStart"/>
            <w:r w:rsidRPr="00627EDA">
              <w:rPr>
                <w:i/>
                <w:iCs/>
                <w:color w:val="000000"/>
                <w:szCs w:val="24"/>
              </w:rPr>
              <w:t>val</w:t>
            </w:r>
            <w:proofErr w:type="spellEnd"/>
            <w:r w:rsidRPr="00627EDA">
              <w:rPr>
                <w:i/>
                <w:iCs/>
                <w:color w:val="000000"/>
                <w:szCs w:val="24"/>
              </w:rPr>
              <w:t xml:space="preserve"> </w:t>
            </w:r>
            <w:proofErr w:type="spellStart"/>
            <w:r w:rsidRPr="00627EDA">
              <w:rPr>
                <w:i/>
                <w:iCs/>
                <w:color w:val="000000"/>
                <w:szCs w:val="24"/>
              </w:rPr>
              <w:t>startVertex</w:t>
            </w:r>
            <w:proofErr w:type="spellEnd"/>
            <w:r w:rsidRPr="00627EDA">
              <w:rPr>
                <w:i/>
                <w:iCs/>
                <w:color w:val="000000"/>
                <w:szCs w:val="24"/>
              </w:rPr>
              <w:t xml:space="preserve">: </w:t>
            </w:r>
            <w:proofErr w:type="spellStart"/>
            <w:r w:rsidRPr="00627EDA">
              <w:rPr>
                <w:i/>
                <w:iCs/>
                <w:color w:val="000000"/>
                <w:szCs w:val="24"/>
              </w:rPr>
              <w:t>Vertex</w:t>
            </w:r>
            <w:proofErr w:type="spellEnd"/>
            <w:r w:rsidRPr="00627EDA">
              <w:rPr>
                <w:i/>
                <w:iCs/>
                <w:color w:val="000000"/>
                <w:szCs w:val="24"/>
              </w:rPr>
              <w:t xml:space="preserve">, </w:t>
            </w:r>
          </w:p>
          <w:p w:rsidR="004D7204" w:rsidRPr="00627EDA" w:rsidRDefault="004D7204" w:rsidP="00991ABA">
            <w:pPr>
              <w:spacing w:line="240" w:lineRule="auto"/>
              <w:ind w:firstLine="0"/>
              <w:rPr>
                <w:i/>
                <w:iCs/>
                <w:szCs w:val="24"/>
              </w:rPr>
            </w:pPr>
            <w:r w:rsidRPr="00627EDA">
              <w:rPr>
                <w:i/>
                <w:iCs/>
                <w:color w:val="000000"/>
                <w:szCs w:val="24"/>
              </w:rPr>
              <w:t xml:space="preserve">  </w:t>
            </w:r>
            <w:proofErr w:type="spellStart"/>
            <w:r w:rsidRPr="00627EDA">
              <w:rPr>
                <w:i/>
                <w:iCs/>
                <w:color w:val="000000"/>
                <w:szCs w:val="24"/>
              </w:rPr>
              <w:t>val</w:t>
            </w:r>
            <w:proofErr w:type="spellEnd"/>
            <w:r w:rsidRPr="00627EDA">
              <w:rPr>
                <w:i/>
                <w:iCs/>
                <w:color w:val="000000"/>
                <w:szCs w:val="24"/>
              </w:rPr>
              <w:t xml:space="preserve"> </w:t>
            </w:r>
            <w:proofErr w:type="spellStart"/>
            <w:r w:rsidRPr="00627EDA">
              <w:rPr>
                <w:i/>
                <w:iCs/>
                <w:color w:val="000000"/>
                <w:szCs w:val="24"/>
              </w:rPr>
              <w:t>endVertex</w:t>
            </w:r>
            <w:proofErr w:type="spellEnd"/>
            <w:r w:rsidRPr="00627EDA">
              <w:rPr>
                <w:i/>
                <w:iCs/>
                <w:color w:val="000000"/>
                <w:szCs w:val="24"/>
              </w:rPr>
              <w:t xml:space="preserve">: </w:t>
            </w:r>
            <w:proofErr w:type="spellStart"/>
            <w:r w:rsidRPr="00627EDA">
              <w:rPr>
                <w:i/>
                <w:iCs/>
                <w:color w:val="000000"/>
                <w:szCs w:val="24"/>
              </w:rPr>
              <w:t>Vertex</w:t>
            </w:r>
            <w:proofErr w:type="spellEnd"/>
            <w:r w:rsidRPr="00627EDA">
              <w:rPr>
                <w:i/>
                <w:iCs/>
                <w:color w:val="000000"/>
                <w:szCs w:val="24"/>
              </w:rPr>
              <w:t xml:space="preserve">, </w:t>
            </w:r>
          </w:p>
          <w:p w:rsidR="004D7204" w:rsidRPr="00547F10" w:rsidRDefault="004D7204" w:rsidP="00991ABA">
            <w:pPr>
              <w:spacing w:line="240" w:lineRule="auto"/>
              <w:ind w:firstLine="0"/>
              <w:rPr>
                <w:i/>
                <w:iCs/>
                <w:szCs w:val="24"/>
                <w:lang w:val="en-US"/>
              </w:rPr>
            </w:pPr>
            <w:r w:rsidRPr="00627EDA">
              <w:rPr>
                <w:i/>
                <w:iCs/>
                <w:color w:val="000000"/>
                <w:szCs w:val="24"/>
              </w:rPr>
              <w:t xml:space="preserve">  </w:t>
            </w:r>
            <w:r w:rsidRPr="00547F10">
              <w:rPr>
                <w:i/>
                <w:iCs/>
                <w:color w:val="000000"/>
                <w:szCs w:val="24"/>
                <w:lang w:val="en-US"/>
              </w:rPr>
              <w:t>val attrs: Map[String, Any]</w:t>
            </w:r>
          </w:p>
          <w:p w:rsidR="004D7204" w:rsidRPr="00627EDA" w:rsidRDefault="004D7204" w:rsidP="00991ABA">
            <w:pPr>
              <w:spacing w:line="240" w:lineRule="auto"/>
              <w:ind w:firstLine="0"/>
              <w:rPr>
                <w:i/>
                <w:iCs/>
                <w:szCs w:val="24"/>
              </w:rPr>
            </w:pPr>
            <w:r w:rsidRPr="00627EDA">
              <w:rPr>
                <w:i/>
                <w:iCs/>
                <w:color w:val="000000"/>
                <w:szCs w:val="24"/>
              </w:rPr>
              <w:t>)</w:t>
            </w:r>
          </w:p>
        </w:tc>
      </w:tr>
      <w:tr w:rsidR="004D7204" w:rsidRPr="00627EDA" w:rsidTr="009815EA">
        <w:trPr>
          <w:trHeight w:val="920"/>
        </w:trPr>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204" w:rsidRPr="00627EDA" w:rsidRDefault="004D7204" w:rsidP="00991ABA">
            <w:pPr>
              <w:spacing w:line="240" w:lineRule="auto"/>
              <w:ind w:firstLine="0"/>
              <w:jc w:val="both"/>
              <w:rPr>
                <w:szCs w:val="24"/>
              </w:rPr>
            </w:pPr>
            <w:r w:rsidRPr="00627EDA">
              <w:rPr>
                <w:color w:val="000000"/>
                <w:szCs w:val="24"/>
              </w:rPr>
              <w:t>Фрагмент метаграфа</w:t>
            </w:r>
          </w:p>
        </w:tc>
        <w:tc>
          <w:tcPr>
            <w:tcW w:w="4088" w:type="dxa"/>
            <w:tcBorders>
              <w:top w:val="single" w:sz="8" w:space="0" w:color="000000"/>
              <w:left w:val="single" w:sz="8" w:space="0" w:color="000000"/>
              <w:bottom w:val="single" w:sz="8" w:space="0" w:color="000000"/>
              <w:right w:val="single" w:sz="8" w:space="0" w:color="000000"/>
            </w:tcBorders>
          </w:tcPr>
          <w:p w:rsidR="004D7204" w:rsidRPr="00627EDA" w:rsidRDefault="004F27AD" w:rsidP="00991ABA">
            <w:pPr>
              <w:spacing w:line="240" w:lineRule="auto"/>
              <w:ind w:firstLine="0"/>
              <w:rPr>
                <w:i/>
                <w:szCs w:val="24"/>
              </w:rPr>
            </w:pPr>
            <m:oMathPara>
              <m:oMath>
                <m:sSub>
                  <m:sSubPr>
                    <m:ctrlPr>
                      <w:rPr>
                        <w:rFonts w:ascii="Cambria Math" w:hAnsi="Cambria Math"/>
                        <w:i/>
                        <w:szCs w:val="24"/>
                      </w:rPr>
                    </m:ctrlPr>
                  </m:sSubPr>
                  <m:e>
                    <m:r>
                      <w:rPr>
                        <w:rFonts w:ascii="Cambria Math" w:hAnsi="Cambria Math"/>
                        <w:szCs w:val="24"/>
                      </w:rPr>
                      <m:t>MG</m:t>
                    </m:r>
                  </m:e>
                  <m:sub>
                    <m:r>
                      <w:rPr>
                        <w:rFonts w:ascii="Cambria Math" w:hAnsi="Cambria Math"/>
                        <w:szCs w:val="24"/>
                      </w:rPr>
                      <m:t>i</m:t>
                    </m:r>
                  </m:sub>
                </m:sSub>
                <m:r>
                  <w:rPr>
                    <w:rFonts w:ascii="Cambria Math" w:hAnsi="Cambria Math"/>
                    <w:szCs w:val="24"/>
                  </w:rPr>
                  <m:t xml:space="preserve"> = </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ev</m:t>
                        </m:r>
                      </m:e>
                      <m:sub>
                        <m:r>
                          <w:rPr>
                            <w:rFonts w:ascii="Cambria Math" w:hAnsi="Cambria Math"/>
                            <w:szCs w:val="24"/>
                          </w:rPr>
                          <m:t>j</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ev</m:t>
                    </m:r>
                  </m:e>
                  <m:sub>
                    <m:r>
                      <w:rPr>
                        <w:rFonts w:ascii="Cambria Math" w:hAnsi="Cambria Math"/>
                        <w:szCs w:val="24"/>
                      </w:rPr>
                      <m:t>j</m:t>
                    </m:r>
                  </m:sub>
                </m:sSub>
                <m:r>
                  <w:rPr>
                    <w:rFonts w:ascii="Cambria Math" w:hAnsi="Cambria Math"/>
                    <w:szCs w:val="24"/>
                  </w:rPr>
                  <m:t xml:space="preserve"> ∈</m:t>
                </m:r>
                <m:d>
                  <m:dPr>
                    <m:ctrlPr>
                      <w:rPr>
                        <w:rFonts w:ascii="Cambria Math" w:hAnsi="Cambria Math"/>
                        <w:i/>
                        <w:szCs w:val="24"/>
                      </w:rPr>
                    </m:ctrlPr>
                  </m:dPr>
                  <m:e>
                    <m:r>
                      <w:rPr>
                        <w:rFonts w:ascii="Cambria Math" w:hAnsi="Cambria Math"/>
                        <w:szCs w:val="24"/>
                      </w:rPr>
                      <m:t>V∪MV∪E</m:t>
                    </m:r>
                  </m:e>
                </m:d>
                <m:r>
                  <w:rPr>
                    <w:rFonts w:ascii="Cambria Math" w:hAnsi="Cambria Math"/>
                    <w:szCs w:val="24"/>
                  </w:rPr>
                  <m:t>,</m:t>
                </m:r>
              </m:oMath>
            </m:oMathPara>
          </w:p>
          <w:p w:rsidR="009815EA" w:rsidRPr="00627EDA" w:rsidRDefault="00DA01E0" w:rsidP="006124E7">
            <w:pPr>
              <w:spacing w:line="276" w:lineRule="auto"/>
              <w:ind w:firstLine="0"/>
              <w:jc w:val="both"/>
              <w:rPr>
                <w:i/>
                <w:color w:val="000000"/>
                <w:szCs w:val="24"/>
              </w:rPr>
            </w:pPr>
            <w:r w:rsidRPr="00627EDA">
              <w:t xml:space="preserve">где </w:t>
            </w:r>
            <w:r w:rsidRPr="00627EDA">
              <w:rPr>
                <w:i/>
                <w:iCs/>
              </w:rPr>
              <w:t>MG</w:t>
            </w:r>
            <w:r w:rsidRPr="00627EDA">
              <w:rPr>
                <w:i/>
                <w:iCs/>
                <w:vertAlign w:val="subscript"/>
              </w:rPr>
              <w:t>i</w:t>
            </w:r>
            <w:r w:rsidRPr="00627EDA">
              <w:t xml:space="preserve"> – фрагмент метаграфа; </w:t>
            </w:r>
            <w:r w:rsidRPr="00627EDA">
              <w:rPr>
                <w:i/>
                <w:iCs/>
              </w:rPr>
              <w:t>ev</w:t>
            </w:r>
            <w:r w:rsidRPr="00627EDA">
              <w:rPr>
                <w:i/>
                <w:iCs/>
                <w:vertAlign w:val="subscript"/>
              </w:rPr>
              <w:t>j</w:t>
            </w:r>
            <w:r w:rsidRPr="00627EDA">
              <w:t xml:space="preserve"> – элемент, принадлежащий объединению множеств вершин </w:t>
            </w:r>
            <w:r w:rsidRPr="00627EDA">
              <w:rPr>
                <w:i/>
                <w:iCs/>
              </w:rPr>
              <w:t>(V)</w:t>
            </w:r>
            <w:r w:rsidRPr="00627EDA">
              <w:t xml:space="preserve">, метавершин </w:t>
            </w:r>
            <w:r w:rsidRPr="00627EDA">
              <w:rPr>
                <w:i/>
                <w:iCs/>
              </w:rPr>
              <w:t>(MV)</w:t>
            </w:r>
            <w:r w:rsidRPr="00627EDA">
              <w:t xml:space="preserve"> и ребер </w:t>
            </w:r>
            <w:r w:rsidRPr="00627EDA">
              <w:rPr>
                <w:i/>
                <w:iCs/>
              </w:rPr>
              <w:t>(E)</w:t>
            </w:r>
            <w:r w:rsidRPr="00627EDA">
              <w:t xml:space="preserve"> метаграфа.</w:t>
            </w:r>
          </w:p>
        </w:tc>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204" w:rsidRPr="00547F10" w:rsidRDefault="004D7204" w:rsidP="00991ABA">
            <w:pPr>
              <w:spacing w:line="240" w:lineRule="auto"/>
              <w:ind w:firstLine="0"/>
              <w:rPr>
                <w:i/>
                <w:iCs/>
                <w:szCs w:val="24"/>
                <w:lang w:val="en-US"/>
              </w:rPr>
            </w:pPr>
            <w:r w:rsidRPr="00547F10">
              <w:rPr>
                <w:i/>
                <w:iCs/>
                <w:color w:val="000000"/>
                <w:szCs w:val="24"/>
                <w:lang w:val="en-US"/>
              </w:rPr>
              <w:t>class MetaGraph(</w:t>
            </w:r>
          </w:p>
          <w:p w:rsidR="004D7204" w:rsidRPr="00547F10" w:rsidRDefault="004D7204" w:rsidP="00991ABA">
            <w:pPr>
              <w:spacing w:line="240" w:lineRule="auto"/>
              <w:ind w:firstLine="0"/>
              <w:rPr>
                <w:i/>
                <w:iCs/>
                <w:szCs w:val="24"/>
                <w:lang w:val="en-US"/>
              </w:rPr>
            </w:pPr>
            <w:r w:rsidRPr="00547F10">
              <w:rPr>
                <w:i/>
                <w:iCs/>
                <w:color w:val="000000"/>
                <w:szCs w:val="24"/>
                <w:lang w:val="en-US"/>
              </w:rPr>
              <w:t xml:space="preserve">  val vertices: Set[Vertex], </w:t>
            </w:r>
          </w:p>
          <w:p w:rsidR="004D7204" w:rsidRPr="00627EDA" w:rsidRDefault="004D7204" w:rsidP="00991ABA">
            <w:pPr>
              <w:spacing w:line="240" w:lineRule="auto"/>
              <w:ind w:firstLine="0"/>
              <w:rPr>
                <w:i/>
                <w:iCs/>
                <w:szCs w:val="24"/>
              </w:rPr>
            </w:pPr>
            <w:r w:rsidRPr="00547F10">
              <w:rPr>
                <w:i/>
                <w:iCs/>
                <w:color w:val="000000"/>
                <w:szCs w:val="24"/>
                <w:lang w:val="en-US"/>
              </w:rPr>
              <w:t xml:space="preserve">  </w:t>
            </w:r>
            <w:proofErr w:type="spellStart"/>
            <w:r w:rsidRPr="00627EDA">
              <w:rPr>
                <w:i/>
                <w:iCs/>
                <w:color w:val="000000"/>
                <w:szCs w:val="24"/>
              </w:rPr>
              <w:t>val</w:t>
            </w:r>
            <w:proofErr w:type="spellEnd"/>
            <w:r w:rsidRPr="00627EDA">
              <w:rPr>
                <w:i/>
                <w:iCs/>
                <w:color w:val="000000"/>
                <w:szCs w:val="24"/>
              </w:rPr>
              <w:t xml:space="preserve"> </w:t>
            </w:r>
            <w:proofErr w:type="spellStart"/>
            <w:r w:rsidRPr="00627EDA">
              <w:rPr>
                <w:i/>
                <w:iCs/>
                <w:color w:val="000000"/>
                <w:szCs w:val="24"/>
              </w:rPr>
              <w:t>edges</w:t>
            </w:r>
            <w:proofErr w:type="spellEnd"/>
            <w:r w:rsidRPr="00627EDA">
              <w:rPr>
                <w:i/>
                <w:iCs/>
                <w:color w:val="000000"/>
                <w:szCs w:val="24"/>
              </w:rPr>
              <w:t xml:space="preserve">: </w:t>
            </w:r>
            <w:proofErr w:type="spellStart"/>
            <w:r w:rsidRPr="00627EDA">
              <w:rPr>
                <w:i/>
                <w:iCs/>
                <w:color w:val="000000"/>
                <w:szCs w:val="24"/>
              </w:rPr>
              <w:t>Set</w:t>
            </w:r>
            <w:proofErr w:type="spellEnd"/>
            <w:r w:rsidRPr="00627EDA">
              <w:rPr>
                <w:i/>
                <w:iCs/>
                <w:color w:val="000000"/>
                <w:szCs w:val="24"/>
              </w:rPr>
              <w:t>[</w:t>
            </w:r>
            <w:proofErr w:type="spellStart"/>
            <w:r w:rsidRPr="00627EDA">
              <w:rPr>
                <w:i/>
                <w:iCs/>
                <w:color w:val="000000"/>
                <w:szCs w:val="24"/>
              </w:rPr>
              <w:t>Edge</w:t>
            </w:r>
            <w:proofErr w:type="spellEnd"/>
            <w:r w:rsidRPr="00627EDA">
              <w:rPr>
                <w:i/>
                <w:iCs/>
                <w:color w:val="000000"/>
                <w:szCs w:val="24"/>
              </w:rPr>
              <w:t>]</w:t>
            </w:r>
          </w:p>
          <w:p w:rsidR="004D7204" w:rsidRPr="00627EDA" w:rsidRDefault="004D7204" w:rsidP="00991ABA">
            <w:pPr>
              <w:spacing w:line="240" w:lineRule="auto"/>
              <w:ind w:firstLine="0"/>
              <w:rPr>
                <w:i/>
                <w:iCs/>
                <w:szCs w:val="24"/>
              </w:rPr>
            </w:pPr>
            <w:r w:rsidRPr="00627EDA">
              <w:rPr>
                <w:i/>
                <w:iCs/>
                <w:color w:val="000000"/>
                <w:szCs w:val="24"/>
              </w:rPr>
              <w:t>)</w:t>
            </w:r>
          </w:p>
        </w:tc>
      </w:tr>
    </w:tbl>
    <w:p w:rsidR="006B462E" w:rsidRPr="00627EDA" w:rsidRDefault="006B462E" w:rsidP="004D7204">
      <w:pPr>
        <w:pStyle w:val="af9"/>
        <w:rPr>
          <w:rFonts w:eastAsia="Times New Roman"/>
          <w:color w:val="000000"/>
          <w:lang w:eastAsia="ru-RU"/>
        </w:rPr>
      </w:pPr>
    </w:p>
    <w:p w:rsidR="004D7204" w:rsidRPr="00627EDA" w:rsidRDefault="00B418CF" w:rsidP="00105D7B">
      <w:pPr>
        <w:jc w:val="both"/>
      </w:pPr>
      <w:r w:rsidRPr="00627EDA">
        <w:t>К</w:t>
      </w:r>
      <w:r w:rsidR="004D7204" w:rsidRPr="00627EDA">
        <w:t xml:space="preserve">ласс метавершины наследуется от класса вершины, что позволяет хранить вершины и метавершины в одном множестве vertices в классе MetaGraph. Также наследование помогает избежать дублирования при объявлении одинаковых полей в данных классах и объявлять общие методы. Например, метод-оператор конструирования ребра «++» определен в классе Vertex и при этом используется при создании ребер между метавершинами. Кроме того, классы Vertex и Edge наследуются от интерфейса Component, что позволяет создавать множества, состоящие как из вершин, так и из ребер. </w:t>
      </w:r>
      <w:r w:rsidRPr="00627EDA">
        <w:t>И</w:t>
      </w:r>
      <w:r w:rsidR="004D7204" w:rsidRPr="00627EDA">
        <w:t>ерархия наследования</w:t>
      </w:r>
      <w:r w:rsidR="00BF495B" w:rsidRPr="00627EDA">
        <w:t xml:space="preserve"> классов</w:t>
      </w:r>
      <w:r w:rsidR="004D7204" w:rsidRPr="00627EDA">
        <w:t xml:space="preserve"> показана на рис</w:t>
      </w:r>
      <w:r w:rsidRPr="00627EDA">
        <w:t>. 2</w:t>
      </w:r>
      <w:r w:rsidR="004D7204" w:rsidRPr="00627EDA">
        <w:t>.</w:t>
      </w:r>
    </w:p>
    <w:p w:rsidR="004D7204" w:rsidRPr="00627EDA" w:rsidRDefault="004D7204" w:rsidP="004D7204">
      <w:pPr>
        <w:pStyle w:val="af9"/>
        <w:jc w:val="center"/>
      </w:pPr>
      <w:r w:rsidRPr="00627EDA">
        <w:rPr>
          <w:noProof/>
          <w:lang w:eastAsia="ru-RU"/>
        </w:rPr>
        <w:lastRenderedPageBreak/>
        <w:drawing>
          <wp:inline distT="0" distB="0" distL="0" distR="0">
            <wp:extent cx="3381375" cy="2390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381375" cy="2390775"/>
                    </a:xfrm>
                    <a:prstGeom prst="rect">
                      <a:avLst/>
                    </a:prstGeom>
                  </pic:spPr>
                </pic:pic>
              </a:graphicData>
            </a:graphic>
          </wp:inline>
        </w:drawing>
      </w:r>
    </w:p>
    <w:p w:rsidR="004D7204" w:rsidRPr="00627EDA" w:rsidRDefault="004D7204" w:rsidP="00C76BE0">
      <w:bookmarkStart w:id="1" w:name="_Hlk25437850"/>
      <w:r w:rsidRPr="00627EDA">
        <w:t xml:space="preserve">Рис. </w:t>
      </w:r>
      <w:r w:rsidR="00B418CF" w:rsidRPr="00627EDA">
        <w:t>2</w:t>
      </w:r>
      <w:r w:rsidRPr="00627EDA">
        <w:t xml:space="preserve">. Иерархия </w:t>
      </w:r>
      <w:r w:rsidR="00B418CF" w:rsidRPr="00627EDA">
        <w:t>наследования</w:t>
      </w:r>
      <w:r w:rsidR="00963E30">
        <w:t>.</w:t>
      </w:r>
    </w:p>
    <w:bookmarkEnd w:id="1"/>
    <w:p w:rsidR="00D35AAD" w:rsidRPr="00627EDA" w:rsidRDefault="00883BC2" w:rsidP="004D7204">
      <w:pPr>
        <w:pStyle w:val="af9"/>
        <w:jc w:val="center"/>
        <w:rPr>
          <w:i/>
          <w:iCs/>
          <w:sz w:val="24"/>
          <w:szCs w:val="24"/>
        </w:rPr>
      </w:pPr>
      <w:proofErr w:type="spellStart"/>
      <w:r w:rsidRPr="00627EDA">
        <w:rPr>
          <w:rStyle w:val="tlid-translation"/>
          <w:sz w:val="24"/>
          <w:szCs w:val="24"/>
        </w:rPr>
        <w:t>Fig</w:t>
      </w:r>
      <w:proofErr w:type="spellEnd"/>
      <w:r w:rsidRPr="00627EDA">
        <w:rPr>
          <w:rStyle w:val="tlid-translation"/>
          <w:sz w:val="24"/>
          <w:szCs w:val="24"/>
        </w:rPr>
        <w:t xml:space="preserve">. 2. </w:t>
      </w:r>
      <w:proofErr w:type="spellStart"/>
      <w:r w:rsidR="00126C0F" w:rsidRPr="00627EDA">
        <w:rPr>
          <w:rStyle w:val="tlid-translation"/>
          <w:sz w:val="24"/>
          <w:szCs w:val="24"/>
        </w:rPr>
        <w:t>I</w:t>
      </w:r>
      <w:r w:rsidR="00C37F1A" w:rsidRPr="00627EDA">
        <w:rPr>
          <w:rStyle w:val="tlid-translation"/>
          <w:sz w:val="24"/>
          <w:szCs w:val="24"/>
        </w:rPr>
        <w:t>nheritance</w:t>
      </w:r>
      <w:proofErr w:type="spellEnd"/>
      <w:r w:rsidRPr="00627EDA">
        <w:rPr>
          <w:rStyle w:val="tlid-translation"/>
          <w:sz w:val="24"/>
          <w:szCs w:val="24"/>
        </w:rPr>
        <w:t xml:space="preserve"> </w:t>
      </w:r>
      <w:proofErr w:type="spellStart"/>
      <w:r w:rsidRPr="00627EDA">
        <w:rPr>
          <w:rStyle w:val="tlid-translation"/>
          <w:sz w:val="24"/>
          <w:szCs w:val="24"/>
        </w:rPr>
        <w:t>hierarchy</w:t>
      </w:r>
      <w:proofErr w:type="spellEnd"/>
      <w:r w:rsidR="00963E30">
        <w:rPr>
          <w:rStyle w:val="tlid-translation"/>
          <w:sz w:val="24"/>
          <w:szCs w:val="24"/>
        </w:rPr>
        <w:t>.</w:t>
      </w:r>
    </w:p>
    <w:p w:rsidR="00D35AAD" w:rsidRPr="00627EDA" w:rsidRDefault="00D35AAD" w:rsidP="004D7204">
      <w:pPr>
        <w:pStyle w:val="af9"/>
        <w:jc w:val="center"/>
        <w:rPr>
          <w:i/>
          <w:iCs/>
          <w:sz w:val="24"/>
          <w:szCs w:val="24"/>
        </w:rPr>
      </w:pPr>
    </w:p>
    <w:p w:rsidR="004D7204" w:rsidRPr="00627EDA" w:rsidRDefault="007B6978" w:rsidP="007B6978">
      <w:pPr>
        <w:pStyle w:val="-11"/>
        <w:ind w:left="567" w:firstLine="0"/>
        <w:jc w:val="left"/>
        <w:rPr>
          <w:b/>
        </w:rPr>
      </w:pPr>
      <w:bookmarkStart w:id="2" w:name="_Toc11652579"/>
      <w:r w:rsidRPr="00627EDA">
        <w:rPr>
          <w:b/>
        </w:rPr>
        <w:t>3.2.</w:t>
      </w:r>
      <w:r w:rsidR="00FE082E" w:rsidRPr="00627EDA">
        <w:rPr>
          <w:b/>
        </w:rPr>
        <w:t xml:space="preserve"> </w:t>
      </w:r>
      <w:r w:rsidR="004D7204" w:rsidRPr="00627EDA">
        <w:rPr>
          <w:b/>
        </w:rPr>
        <w:t>Реализация</w:t>
      </w:r>
      <w:r w:rsidR="00105D7B" w:rsidRPr="00627EDA">
        <w:rPr>
          <w:b/>
        </w:rPr>
        <w:t xml:space="preserve"> основных</w:t>
      </w:r>
      <w:r w:rsidR="004D7204" w:rsidRPr="00627EDA">
        <w:rPr>
          <w:b/>
        </w:rPr>
        <w:t xml:space="preserve"> опера</w:t>
      </w:r>
      <w:r w:rsidR="008A3B86" w:rsidRPr="00627EDA">
        <w:rPr>
          <w:b/>
        </w:rPr>
        <w:t xml:space="preserve">торов </w:t>
      </w:r>
      <w:r w:rsidR="004D7204" w:rsidRPr="00627EDA">
        <w:rPr>
          <w:b/>
        </w:rPr>
        <w:t>метаграфового исчисления</w:t>
      </w:r>
      <w:bookmarkEnd w:id="2"/>
    </w:p>
    <w:p w:rsidR="00105D7B" w:rsidRPr="00627EDA" w:rsidRDefault="00105D7B" w:rsidP="00105D7B">
      <w:pPr>
        <w:jc w:val="both"/>
      </w:pPr>
      <w:r w:rsidRPr="00627EDA">
        <w:t xml:space="preserve">В статье [7] предложен формальный подход к разработке метаграфового исчисления. В данном разделе </w:t>
      </w:r>
      <w:r w:rsidR="00A6696C" w:rsidRPr="00627EDA">
        <w:t>рассмотрим,</w:t>
      </w:r>
      <w:r w:rsidRPr="00627EDA">
        <w:t xml:space="preserve"> как реализовать основные опера</w:t>
      </w:r>
      <w:r w:rsidR="007D06A5" w:rsidRPr="00627EDA">
        <w:t>торы</w:t>
      </w:r>
      <w:r w:rsidRPr="00627EDA">
        <w:t xml:space="preserve"> метаграфового исчисления с применением акторного подхода.</w:t>
      </w:r>
    </w:p>
    <w:p w:rsidR="003B1456" w:rsidRPr="00627EDA" w:rsidRDefault="003B1456" w:rsidP="00456B61">
      <w:pPr>
        <w:pStyle w:val="-11"/>
        <w:numPr>
          <w:ilvl w:val="2"/>
          <w:numId w:val="3"/>
        </w:numPr>
        <w:jc w:val="left"/>
        <w:rPr>
          <w:b/>
        </w:rPr>
      </w:pPr>
      <w:r w:rsidRPr="00627EDA">
        <w:rPr>
          <w:b/>
        </w:rPr>
        <w:t>Оператор конструирования</w:t>
      </w:r>
    </w:p>
    <w:p w:rsidR="00A6696C" w:rsidRPr="00627EDA" w:rsidRDefault="003B1456" w:rsidP="003B1456">
      <w:pPr>
        <w:jc w:val="both"/>
      </w:pPr>
      <w:r w:rsidRPr="00627EDA">
        <w:t xml:space="preserve">Оператор конструирования предназначен для создания новых вершин-предикатов на основе существующих. Для синтаксического обозначения оператора конструирования используется символ сложения «+». Данный оператор является n-местным, так как метавершина может включать в себя произвольное количество вершин и ребер. </w:t>
      </w:r>
    </w:p>
    <w:p w:rsidR="003B1456" w:rsidRPr="00627EDA" w:rsidRDefault="003B1456" w:rsidP="003B1456">
      <w:pPr>
        <w:jc w:val="both"/>
      </w:pPr>
      <w:r w:rsidRPr="00627EDA">
        <w:t>Поскольку метаграфовая модель изначально включала понятие ребра, то в исчисление включен частный случай оператора конструирования для создания ребер. В этом случае используется синтаксис «++». Единственной особенностью синтаксиса «++» является то, что данный вариант оператора является двухместным</w:t>
      </w:r>
      <w:r w:rsidR="007F3BB0">
        <w:t xml:space="preserve"> (бинарным)</w:t>
      </w:r>
      <w:r w:rsidRPr="00627EDA">
        <w:t>, то есть допускает не более двух операндов.</w:t>
      </w:r>
    </w:p>
    <w:p w:rsidR="004D7204" w:rsidRPr="00627EDA" w:rsidRDefault="004D7204" w:rsidP="003B1456">
      <w:pPr>
        <w:jc w:val="both"/>
      </w:pPr>
      <w:r w:rsidRPr="00627EDA">
        <w:lastRenderedPageBreak/>
        <w:t>Реализация оператора конструирования ребра</w:t>
      </w:r>
      <w:r w:rsidR="003B1456" w:rsidRPr="00627EDA">
        <w:t xml:space="preserve"> достаточно</w:t>
      </w:r>
      <w:r w:rsidRPr="00627EDA">
        <w:t xml:space="preserve"> проста. Так как данный оператор является бинарным, достаточно у класса Vertex определить функцию «++», которая будет принимать в качестве параметра вторую вершину и возвращать созданное ребро.</w:t>
      </w:r>
    </w:p>
    <w:p w:rsidR="004D7204" w:rsidRPr="00627EDA" w:rsidRDefault="004D7204" w:rsidP="00083BC4">
      <w:pPr>
        <w:ind w:firstLine="0"/>
        <w:jc w:val="both"/>
        <w:rPr>
          <w:rFonts w:ascii="Courier New" w:eastAsia="Calibri" w:hAnsi="Courier New" w:cs="Courier New"/>
        </w:rPr>
      </w:pPr>
      <w:r w:rsidRPr="00627EDA">
        <w:rPr>
          <w:rFonts w:ascii="Courier New" w:eastAsia="Calibri" w:hAnsi="Courier New" w:cs="Courier New"/>
        </w:rPr>
        <w:t>//функция создания ребра</w:t>
      </w:r>
    </w:p>
    <w:p w:rsidR="004D7204" w:rsidRPr="00547F10" w:rsidRDefault="004D7204" w:rsidP="00083BC4">
      <w:pPr>
        <w:ind w:firstLine="0"/>
        <w:jc w:val="both"/>
        <w:rPr>
          <w:rFonts w:ascii="Courier New" w:eastAsia="Calibri" w:hAnsi="Courier New" w:cs="Courier New"/>
          <w:lang w:val="en-US"/>
        </w:rPr>
      </w:pPr>
      <w:r w:rsidRPr="00547F10">
        <w:rPr>
          <w:rFonts w:ascii="Courier New" w:eastAsia="Calibri" w:hAnsi="Courier New" w:cs="Courier New"/>
          <w:lang w:val="en-US"/>
        </w:rPr>
        <w:t>def ++(endVertex: Vertex): Edge = {</w:t>
      </w:r>
    </w:p>
    <w:p w:rsidR="004D7204" w:rsidRPr="00547F10" w:rsidRDefault="004D7204" w:rsidP="00083BC4">
      <w:pPr>
        <w:ind w:firstLine="0"/>
        <w:jc w:val="both"/>
        <w:rPr>
          <w:rFonts w:ascii="Courier New" w:eastAsia="Calibri" w:hAnsi="Courier New" w:cs="Courier New"/>
          <w:lang w:val="en-US"/>
        </w:rPr>
      </w:pPr>
      <w:r w:rsidRPr="00547F10">
        <w:rPr>
          <w:rFonts w:ascii="Courier New" w:eastAsia="Calibri" w:hAnsi="Courier New" w:cs="Courier New"/>
          <w:lang w:val="en-US"/>
        </w:rPr>
        <w:t xml:space="preserve">  new Edge(this, endVertex)</w:t>
      </w:r>
    </w:p>
    <w:p w:rsidR="004D7204" w:rsidRPr="00627EDA" w:rsidRDefault="004D7204" w:rsidP="00083BC4">
      <w:pPr>
        <w:ind w:firstLine="0"/>
        <w:jc w:val="both"/>
        <w:rPr>
          <w:rFonts w:ascii="Courier New" w:eastAsia="Calibri" w:hAnsi="Courier New" w:cs="Courier New"/>
        </w:rPr>
      </w:pPr>
      <w:r w:rsidRPr="00627EDA">
        <w:rPr>
          <w:rFonts w:ascii="Courier New" w:eastAsia="Calibri" w:hAnsi="Courier New" w:cs="Courier New"/>
        </w:rPr>
        <w:t>}</w:t>
      </w:r>
    </w:p>
    <w:p w:rsidR="004D7204" w:rsidRPr="00627EDA" w:rsidRDefault="004D7204" w:rsidP="00083BC4">
      <w:pPr>
        <w:ind w:firstLine="0"/>
        <w:jc w:val="both"/>
        <w:rPr>
          <w:rFonts w:ascii="Courier New" w:eastAsia="Calibri" w:hAnsi="Courier New" w:cs="Courier New"/>
        </w:rPr>
      </w:pPr>
      <w:r w:rsidRPr="00627EDA">
        <w:rPr>
          <w:rFonts w:ascii="Courier New" w:eastAsia="Calibri" w:hAnsi="Courier New" w:cs="Courier New"/>
        </w:rPr>
        <w:t>//пример применения</w:t>
      </w:r>
    </w:p>
    <w:p w:rsidR="004D7204" w:rsidRPr="00627EDA" w:rsidRDefault="004D7204" w:rsidP="00083BC4">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v1 = </w:t>
      </w:r>
      <w:proofErr w:type="spellStart"/>
      <w:r w:rsidRPr="00627EDA">
        <w:rPr>
          <w:rFonts w:ascii="Courier New" w:eastAsia="Calibri" w:hAnsi="Courier New" w:cs="Courier New"/>
        </w:rPr>
        <w:t>new</w:t>
      </w:r>
      <w:proofErr w:type="spellEnd"/>
      <w:r w:rsidRPr="00627EDA">
        <w:rPr>
          <w:rFonts w:ascii="Courier New" w:eastAsia="Calibri" w:hAnsi="Courier New" w:cs="Courier New"/>
        </w:rPr>
        <w:t xml:space="preserve"> Vertex("v1")</w:t>
      </w:r>
    </w:p>
    <w:p w:rsidR="004D7204" w:rsidRPr="00627EDA" w:rsidRDefault="004D7204" w:rsidP="00083BC4">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v2 = </w:t>
      </w:r>
      <w:proofErr w:type="spellStart"/>
      <w:r w:rsidRPr="00627EDA">
        <w:rPr>
          <w:rFonts w:ascii="Courier New" w:eastAsia="Calibri" w:hAnsi="Courier New" w:cs="Courier New"/>
        </w:rPr>
        <w:t>new</w:t>
      </w:r>
      <w:proofErr w:type="spellEnd"/>
      <w:r w:rsidRPr="00627EDA">
        <w:rPr>
          <w:rFonts w:ascii="Courier New" w:eastAsia="Calibri" w:hAnsi="Courier New" w:cs="Courier New"/>
        </w:rPr>
        <w:t xml:space="preserve"> Vertex("v2")</w:t>
      </w:r>
    </w:p>
    <w:p w:rsidR="004D7204" w:rsidRPr="00627EDA" w:rsidRDefault="004D7204" w:rsidP="00083BC4">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e</w:t>
      </w:r>
      <w:proofErr w:type="spellEnd"/>
      <w:r w:rsidRPr="00627EDA">
        <w:rPr>
          <w:rFonts w:ascii="Courier New" w:eastAsia="Calibri" w:hAnsi="Courier New" w:cs="Courier New"/>
        </w:rPr>
        <w:t xml:space="preserve"> = v1 ++ v2 //создается ребро e</w:t>
      </w:r>
    </w:p>
    <w:p w:rsidR="004D7204" w:rsidRPr="00627EDA" w:rsidRDefault="003B1456" w:rsidP="003B1456">
      <w:pPr>
        <w:jc w:val="both"/>
      </w:pPr>
      <w:r w:rsidRPr="00627EDA">
        <w:t xml:space="preserve">В результате выполнения оператора </w:t>
      </w:r>
      <w:r w:rsidR="004D7204" w:rsidRPr="00627EDA">
        <w:t>создается ненаправленное ребро. Для создания направленных ребер необходимо после создания добавить ребру специальный атрибут направленности.</w:t>
      </w:r>
    </w:p>
    <w:p w:rsidR="004D7204" w:rsidRPr="00627EDA" w:rsidRDefault="004D7204" w:rsidP="00823A2E">
      <w:pPr>
        <w:jc w:val="both"/>
      </w:pPr>
      <w:r w:rsidRPr="00627EDA">
        <w:t>Для конструирования метавершин данный подход работать не будет, так как в сложении может участвовать неограниченное число компонентов. И если применить текущий подход при сложении N компонентов, будет создано N-1 метавершин, где первая вершина содержит в себе два первых компонента, а каждая последующая метавершина содержит предыдущую метавершину и очередной компонент. И в результате будет получена метавершина с уровнем вложенности N-2.</w:t>
      </w:r>
    </w:p>
    <w:p w:rsidR="004D7204" w:rsidRPr="00627EDA" w:rsidRDefault="00823A2E" w:rsidP="00823A2E">
      <w:pPr>
        <w:jc w:val="both"/>
      </w:pPr>
      <w:r w:rsidRPr="00627EDA">
        <w:t xml:space="preserve">При </w:t>
      </w:r>
      <w:r w:rsidR="004D7204" w:rsidRPr="00627EDA">
        <w:t>сложении N компонентов должна получиться одна метавершина, в которую вложены все с</w:t>
      </w:r>
      <w:r w:rsidRPr="00627EDA">
        <w:t>лагаемые</w:t>
      </w:r>
      <w:r w:rsidR="004D7204" w:rsidRPr="00627EDA">
        <w:t xml:space="preserve">. Для достижения такого результата </w:t>
      </w:r>
      <w:r w:rsidR="009E6ECD" w:rsidRPr="00627EDA">
        <w:t>используется</w:t>
      </w:r>
      <w:r w:rsidR="004D7204" w:rsidRPr="00627EDA">
        <w:t xml:space="preserve"> следующее решение:</w:t>
      </w:r>
    </w:p>
    <w:p w:rsidR="004D7204" w:rsidRPr="00627EDA" w:rsidRDefault="004D7204" w:rsidP="00823A2E">
      <w:pPr>
        <w:jc w:val="both"/>
      </w:pPr>
      <w:r w:rsidRPr="00627EDA">
        <w:t>1.</w:t>
      </w:r>
      <w:r w:rsidRPr="00627EDA">
        <w:tab/>
        <w:t>Бинарный оператор «+» для компонентов возвращает фрагмент метаграфа, в который входят компоненты, участвующие в сложении.</w:t>
      </w:r>
    </w:p>
    <w:p w:rsidR="004D7204" w:rsidRPr="00627EDA" w:rsidRDefault="004D7204" w:rsidP="00823A2E">
      <w:pPr>
        <w:jc w:val="both"/>
      </w:pPr>
      <w:r w:rsidRPr="00627EDA">
        <w:lastRenderedPageBreak/>
        <w:t>2.</w:t>
      </w:r>
      <w:r w:rsidRPr="00627EDA">
        <w:tab/>
        <w:t xml:space="preserve">Бинарный оператор «+» для фрагмента метаграфа, принимающий компонент метаграфа в качестве второго аргумента, не создает новый фрагмент метаграфа, а добавляет компонент в одно из множеств </w:t>
      </w:r>
      <w:proofErr w:type="spellStart"/>
      <w:r w:rsidRPr="00627EDA">
        <w:t>vertices</w:t>
      </w:r>
      <w:proofErr w:type="spellEnd"/>
      <w:r w:rsidRPr="00627EDA">
        <w:t xml:space="preserve"> или </w:t>
      </w:r>
      <w:proofErr w:type="spellStart"/>
      <w:r w:rsidRPr="00627EDA">
        <w:t>edges</w:t>
      </w:r>
      <w:proofErr w:type="spellEnd"/>
      <w:r w:rsidRPr="00627EDA">
        <w:t>.</w:t>
      </w:r>
    </w:p>
    <w:p w:rsidR="004D7204" w:rsidRPr="00627EDA" w:rsidRDefault="004D7204" w:rsidP="00823A2E">
      <w:pPr>
        <w:jc w:val="both"/>
      </w:pPr>
      <w:r w:rsidRPr="00627EDA">
        <w:t>При таком подходе решается проблема многократной вложенности, однако, в результате получается фрагмент метаграфа, что противоречит теоретической концепции, согласно которой результатом применения данного оператора должна быть метавершина. Пример использования оператора конструирования:</w:t>
      </w:r>
    </w:p>
    <w:p w:rsidR="004D7204" w:rsidRPr="00627EDA" w:rsidRDefault="004D7204" w:rsidP="00581753">
      <w:pPr>
        <w:ind w:firstLine="0"/>
        <w:jc w:val="both"/>
        <w:rPr>
          <w:rFonts w:ascii="Courier New" w:eastAsia="Calibri" w:hAnsi="Courier New" w:cs="Courier New"/>
        </w:rPr>
      </w:pPr>
      <w:r w:rsidRPr="00627EDA">
        <w:rPr>
          <w:rFonts w:ascii="Courier New" w:eastAsia="Calibri" w:hAnsi="Courier New" w:cs="Courier New"/>
        </w:rPr>
        <w:t>//создание вершин и ребер</w:t>
      </w:r>
    </w:p>
    <w:p w:rsidR="004D7204" w:rsidRPr="00547F10" w:rsidRDefault="004D7204" w:rsidP="00581753">
      <w:pPr>
        <w:ind w:firstLine="0"/>
        <w:jc w:val="both"/>
        <w:rPr>
          <w:rFonts w:ascii="Courier New" w:eastAsia="Calibri" w:hAnsi="Courier New" w:cs="Courier New"/>
          <w:lang w:val="en-US"/>
        </w:rPr>
      </w:pPr>
      <w:proofErr w:type="gramStart"/>
      <w:r w:rsidRPr="00547F10">
        <w:rPr>
          <w:rFonts w:ascii="Courier New" w:eastAsia="Calibri" w:hAnsi="Courier New" w:cs="Courier New"/>
          <w:lang w:val="en-US"/>
        </w:rPr>
        <w:t>val</w:t>
      </w:r>
      <w:proofErr w:type="gramEnd"/>
      <w:r w:rsidRPr="00547F10">
        <w:rPr>
          <w:rFonts w:ascii="Courier New" w:eastAsia="Calibri" w:hAnsi="Courier New" w:cs="Courier New"/>
          <w:lang w:val="en-US"/>
        </w:rPr>
        <w:t xml:space="preserve"> v1=new Vertex(); val v2=new Vertex(); val v3=new  Vertex(); </w:t>
      </w:r>
    </w:p>
    <w:p w:rsidR="004D7204" w:rsidRPr="00627EDA" w:rsidRDefault="004D7204" w:rsidP="00581753">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e1 = v1 ++ v2; </w:t>
      </w: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e2 = v2 ++ v3;</w:t>
      </w:r>
    </w:p>
    <w:p w:rsidR="004D7204" w:rsidRPr="00627EDA" w:rsidRDefault="004D7204" w:rsidP="00581753">
      <w:pPr>
        <w:ind w:firstLine="0"/>
        <w:jc w:val="both"/>
        <w:rPr>
          <w:rFonts w:ascii="Courier New" w:eastAsia="Calibri" w:hAnsi="Courier New" w:cs="Courier New"/>
        </w:rPr>
      </w:pPr>
      <w:r w:rsidRPr="00627EDA">
        <w:rPr>
          <w:rFonts w:ascii="Courier New" w:eastAsia="Calibri" w:hAnsi="Courier New" w:cs="Courier New"/>
        </w:rPr>
        <w:t xml:space="preserve">//ошибка компиляции - </w:t>
      </w:r>
      <w:proofErr w:type="spellStart"/>
      <w:r w:rsidRPr="00627EDA">
        <w:rPr>
          <w:rFonts w:ascii="Courier New" w:eastAsia="Calibri" w:hAnsi="Courier New" w:cs="Courier New"/>
        </w:rPr>
        <w:t>result</w:t>
      </w:r>
      <w:proofErr w:type="spellEnd"/>
      <w:r w:rsidRPr="00627EDA">
        <w:rPr>
          <w:rFonts w:ascii="Courier New" w:eastAsia="Calibri" w:hAnsi="Courier New" w:cs="Courier New"/>
        </w:rPr>
        <w:t xml:space="preserve"> будет иметь тип MetaGraph, невозможно присвоить ссылке класса </w:t>
      </w:r>
      <w:proofErr w:type="spellStart"/>
      <w:r w:rsidRPr="00627EDA">
        <w:rPr>
          <w:rFonts w:ascii="Courier New" w:eastAsia="Calibri" w:hAnsi="Courier New" w:cs="Courier New"/>
        </w:rPr>
        <w:t>MetaVertex</w:t>
      </w:r>
      <w:proofErr w:type="spellEnd"/>
    </w:p>
    <w:p w:rsidR="004D7204" w:rsidRPr="00627EDA" w:rsidRDefault="004D7204" w:rsidP="00581753">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result</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MetaVertex</w:t>
      </w:r>
      <w:proofErr w:type="spellEnd"/>
      <w:r w:rsidRPr="00627EDA">
        <w:rPr>
          <w:rFonts w:ascii="Courier New" w:eastAsia="Calibri" w:hAnsi="Courier New" w:cs="Courier New"/>
        </w:rPr>
        <w:t xml:space="preserve"> = v1 + v2 + v3 + e1 + e2</w:t>
      </w:r>
    </w:p>
    <w:p w:rsidR="004D7204" w:rsidRPr="00627EDA" w:rsidRDefault="004D7204" w:rsidP="009E10FD">
      <w:pPr>
        <w:jc w:val="both"/>
      </w:pPr>
      <w:r w:rsidRPr="00627EDA">
        <w:t>Для решения данной проблемы для класса Metagraph было реализовано неявное преобразование (</w:t>
      </w:r>
      <w:proofErr w:type="spellStart"/>
      <w:r w:rsidR="009E10FD" w:rsidRPr="00627EDA">
        <w:t>i</w:t>
      </w:r>
      <w:r w:rsidRPr="00627EDA">
        <w:t>mplicit</w:t>
      </w:r>
      <w:proofErr w:type="spellEnd"/>
      <w:r w:rsidRPr="00627EDA">
        <w:t xml:space="preserve"> </w:t>
      </w:r>
      <w:proofErr w:type="spellStart"/>
      <w:r w:rsidRPr="00627EDA">
        <w:t>conversion</w:t>
      </w:r>
      <w:proofErr w:type="spellEnd"/>
      <w:r w:rsidRPr="00627EDA">
        <w:t xml:space="preserve">) в класс </w:t>
      </w:r>
      <w:proofErr w:type="spellStart"/>
      <w:r w:rsidRPr="00627EDA">
        <w:t>MetaVertex</w:t>
      </w:r>
      <w:proofErr w:type="spellEnd"/>
      <w:r w:rsidRPr="00627EDA">
        <w:t>:</w:t>
      </w:r>
    </w:p>
    <w:p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//реализация неявного преобразования</w:t>
      </w:r>
    </w:p>
    <w:p w:rsidR="004D7204" w:rsidRPr="00627EDA" w:rsidRDefault="004D7204" w:rsidP="00A57E0A">
      <w:pPr>
        <w:ind w:firstLine="0"/>
        <w:jc w:val="both"/>
        <w:rPr>
          <w:rFonts w:ascii="Courier New" w:eastAsia="Calibri" w:hAnsi="Courier New" w:cs="Courier New"/>
        </w:rPr>
      </w:pPr>
      <w:proofErr w:type="spellStart"/>
      <w:r w:rsidRPr="00627EDA">
        <w:rPr>
          <w:rFonts w:ascii="Courier New" w:eastAsia="Calibri" w:hAnsi="Courier New" w:cs="Courier New"/>
        </w:rPr>
        <w:t>object</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MetaVertexImplicits</w:t>
      </w:r>
      <w:proofErr w:type="spellEnd"/>
      <w:r w:rsidRPr="00627EDA">
        <w:rPr>
          <w:rFonts w:ascii="Courier New" w:eastAsia="Calibri" w:hAnsi="Courier New" w:cs="Courier New"/>
        </w:rPr>
        <w:t xml:space="preserve"> {</w:t>
      </w:r>
    </w:p>
    <w:p w:rsidR="004D7204" w:rsidRPr="00547F10" w:rsidRDefault="004D7204" w:rsidP="00A57E0A">
      <w:pPr>
        <w:ind w:firstLine="0"/>
        <w:jc w:val="both"/>
        <w:rPr>
          <w:rFonts w:ascii="Courier New" w:eastAsia="Calibri" w:hAnsi="Courier New" w:cs="Courier New"/>
          <w:lang w:val="en-US"/>
        </w:rPr>
      </w:pPr>
      <w:r w:rsidRPr="00627EDA">
        <w:rPr>
          <w:rFonts w:ascii="Courier New" w:eastAsia="Calibri" w:hAnsi="Courier New" w:cs="Courier New"/>
        </w:rPr>
        <w:t xml:space="preserve">  </w:t>
      </w:r>
      <w:r w:rsidRPr="00547F10">
        <w:rPr>
          <w:rFonts w:ascii="Courier New" w:eastAsia="Calibri" w:hAnsi="Courier New" w:cs="Courier New"/>
          <w:lang w:val="en-US"/>
        </w:rPr>
        <w:t>implicit def toMetaVertex(metaGraph: MetaGraph): MetaVertex = {</w:t>
      </w:r>
    </w:p>
    <w:p w:rsidR="004D7204" w:rsidRPr="00627EDA" w:rsidRDefault="004D7204" w:rsidP="00A57E0A">
      <w:pPr>
        <w:ind w:firstLine="0"/>
        <w:jc w:val="both"/>
        <w:rPr>
          <w:rFonts w:ascii="Courier New" w:eastAsia="Calibri" w:hAnsi="Courier New" w:cs="Courier New"/>
        </w:rPr>
      </w:pPr>
      <w:r w:rsidRPr="00547F10">
        <w:rPr>
          <w:rFonts w:ascii="Courier New" w:eastAsia="Calibri" w:hAnsi="Courier New" w:cs="Courier New"/>
          <w:lang w:val="en-US"/>
        </w:rPr>
        <w:t xml:space="preserve">    </w:t>
      </w:r>
      <w:proofErr w:type="spellStart"/>
      <w:r w:rsidRPr="00627EDA">
        <w:rPr>
          <w:rFonts w:ascii="Courier New" w:eastAsia="Calibri" w:hAnsi="Courier New" w:cs="Courier New"/>
        </w:rPr>
        <w:t>new</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MetaVertex</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metaGraph</w:t>
      </w:r>
      <w:proofErr w:type="spellEnd"/>
      <w:r w:rsidRPr="00627EDA">
        <w:rPr>
          <w:rFonts w:ascii="Courier New" w:eastAsia="Calibri" w:hAnsi="Courier New" w:cs="Courier New"/>
        </w:rPr>
        <w:t>)</w:t>
      </w:r>
    </w:p>
    <w:p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 xml:space="preserve">  }</w:t>
      </w:r>
    </w:p>
    <w:p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w:t>
      </w:r>
    </w:p>
    <w:p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 импорт преобразования</w:t>
      </w:r>
    </w:p>
    <w:p w:rsidR="004D7204" w:rsidRPr="00627EDA" w:rsidRDefault="004D7204" w:rsidP="00A57E0A">
      <w:pPr>
        <w:ind w:firstLine="0"/>
        <w:jc w:val="both"/>
        <w:rPr>
          <w:rFonts w:ascii="Courier New" w:eastAsia="Calibri" w:hAnsi="Courier New" w:cs="Courier New"/>
        </w:rPr>
      </w:pPr>
      <w:proofErr w:type="spellStart"/>
      <w:r w:rsidRPr="00627EDA">
        <w:rPr>
          <w:rFonts w:ascii="Courier New" w:eastAsia="Calibri" w:hAnsi="Courier New" w:cs="Courier New"/>
        </w:rPr>
        <w:t>import</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components.implicits.MetaVertexImplicits</w:t>
      </w:r>
      <w:proofErr w:type="spellEnd"/>
      <w:r w:rsidRPr="00627EDA">
        <w:rPr>
          <w:rFonts w:ascii="Courier New" w:eastAsia="Calibri" w:hAnsi="Courier New" w:cs="Courier New"/>
        </w:rPr>
        <w:t>._</w:t>
      </w:r>
    </w:p>
    <w:p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//теперь данный фрагмент кода выполняется корректно</w:t>
      </w:r>
    </w:p>
    <w:p w:rsidR="004D7204" w:rsidRPr="00627EDA" w:rsidRDefault="004D7204" w:rsidP="00A57E0A">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result</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MetaVertex</w:t>
      </w:r>
      <w:proofErr w:type="spellEnd"/>
      <w:r w:rsidRPr="00627EDA">
        <w:rPr>
          <w:rFonts w:ascii="Courier New" w:eastAsia="Calibri" w:hAnsi="Courier New" w:cs="Courier New"/>
        </w:rPr>
        <w:t xml:space="preserve"> = v1 + v2 + v3 + e1 + e2</w:t>
      </w:r>
    </w:p>
    <w:p w:rsidR="004D7204" w:rsidRPr="00627EDA" w:rsidRDefault="004D7204" w:rsidP="003809EC">
      <w:pPr>
        <w:pStyle w:val="-11"/>
        <w:numPr>
          <w:ilvl w:val="2"/>
          <w:numId w:val="3"/>
        </w:numPr>
        <w:jc w:val="left"/>
        <w:rPr>
          <w:b/>
        </w:rPr>
      </w:pPr>
      <w:bookmarkStart w:id="3" w:name="_Toc11652581"/>
      <w:r w:rsidRPr="00627EDA">
        <w:rPr>
          <w:b/>
        </w:rPr>
        <w:lastRenderedPageBreak/>
        <w:t>Опера</w:t>
      </w:r>
      <w:r w:rsidR="00B8644A" w:rsidRPr="00627EDA">
        <w:rPr>
          <w:b/>
        </w:rPr>
        <w:t xml:space="preserve">торы </w:t>
      </w:r>
      <w:r w:rsidRPr="00627EDA">
        <w:rPr>
          <w:b/>
        </w:rPr>
        <w:t>удаления и транзитивного удаления</w:t>
      </w:r>
      <w:bookmarkEnd w:id="3"/>
    </w:p>
    <w:p w:rsidR="004D7204" w:rsidRPr="00627EDA" w:rsidRDefault="00B8644A" w:rsidP="00E502A3">
      <w:pPr>
        <w:jc w:val="both"/>
      </w:pPr>
      <w:r w:rsidRPr="00627EDA">
        <w:t>Оператор удаления предназначен для удаления вершин-предикатов нижнего уровня из вершин-предикатов верхнего уровня. В этом случае используется синтаксис «-».</w:t>
      </w:r>
      <w:r w:rsidR="00FD5265" w:rsidRPr="00627EDA">
        <w:t xml:space="preserve"> При транзитивном удалении </w:t>
      </w:r>
      <w:r w:rsidR="00D37D9A" w:rsidRPr="00627EDA">
        <w:t xml:space="preserve">также транзитивно удаляются все элементы, теряющие логическую целостность в результате удаления. </w:t>
      </w:r>
      <w:r w:rsidR="00FD5265" w:rsidRPr="00627EDA">
        <w:t>В этом случае используется синтаксис «*-».</w:t>
      </w:r>
      <w:r w:rsidR="00E502A3" w:rsidRPr="00627EDA">
        <w:t xml:space="preserve"> С</w:t>
      </w:r>
      <w:r w:rsidR="004D7204" w:rsidRPr="00627EDA">
        <w:t xml:space="preserve">игнатуры методов класса </w:t>
      </w:r>
      <w:proofErr w:type="spellStart"/>
      <w:r w:rsidR="004D7204" w:rsidRPr="00627EDA">
        <w:t>MetaVertex</w:t>
      </w:r>
      <w:proofErr w:type="spellEnd"/>
      <w:r w:rsidR="004D7204" w:rsidRPr="00627EDA">
        <w:t>, реализующие данные операторы:</w:t>
      </w:r>
    </w:p>
    <w:p w:rsidR="004D7204" w:rsidRPr="00627EDA" w:rsidRDefault="004D7204" w:rsidP="00C21827">
      <w:pPr>
        <w:ind w:firstLine="0"/>
        <w:jc w:val="both"/>
        <w:rPr>
          <w:rFonts w:ascii="Courier New" w:eastAsia="Calibri" w:hAnsi="Courier New" w:cs="Courier New"/>
        </w:rPr>
      </w:pPr>
      <w:r w:rsidRPr="00627EDA">
        <w:rPr>
          <w:rFonts w:ascii="Courier New" w:eastAsia="Calibri" w:hAnsi="Courier New" w:cs="Courier New"/>
        </w:rPr>
        <w:t>//удаление</w:t>
      </w:r>
    </w:p>
    <w:p w:rsidR="004D7204" w:rsidRPr="00627EDA" w:rsidRDefault="004D7204" w:rsidP="00C21827">
      <w:pPr>
        <w:ind w:firstLine="0"/>
        <w:jc w:val="both"/>
        <w:rPr>
          <w:rFonts w:ascii="Courier New" w:eastAsia="Calibri" w:hAnsi="Courier New" w:cs="Courier New"/>
        </w:rPr>
      </w:pPr>
      <w:r w:rsidRPr="00627EDA">
        <w:rPr>
          <w:rFonts w:ascii="Courier New" w:eastAsia="Calibri" w:hAnsi="Courier New" w:cs="Courier New"/>
        </w:rPr>
        <w:t xml:space="preserve">  </w:t>
      </w:r>
      <w:proofErr w:type="spellStart"/>
      <w:r w:rsidRPr="00627EDA">
        <w:rPr>
          <w:rFonts w:ascii="Courier New" w:eastAsia="Calibri" w:hAnsi="Courier New" w:cs="Courier New"/>
        </w:rPr>
        <w:t>override</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def</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removingVertex</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Vertex</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MetaVertex</w:t>
      </w:r>
      <w:proofErr w:type="spellEnd"/>
    </w:p>
    <w:p w:rsidR="004D7204" w:rsidRPr="00627EDA" w:rsidRDefault="004D7204" w:rsidP="00C21827">
      <w:pPr>
        <w:ind w:firstLine="0"/>
        <w:jc w:val="both"/>
        <w:rPr>
          <w:rFonts w:ascii="Courier New" w:eastAsia="Calibri" w:hAnsi="Courier New" w:cs="Courier New"/>
        </w:rPr>
      </w:pPr>
      <w:r w:rsidRPr="00627EDA">
        <w:rPr>
          <w:rFonts w:ascii="Courier New" w:eastAsia="Calibri" w:hAnsi="Courier New" w:cs="Courier New"/>
        </w:rPr>
        <w:t>//транзитивное удаление</w:t>
      </w:r>
    </w:p>
    <w:p w:rsidR="004D7204" w:rsidRPr="00627EDA" w:rsidRDefault="004D7204" w:rsidP="00C21827">
      <w:pPr>
        <w:ind w:firstLine="0"/>
        <w:jc w:val="both"/>
        <w:rPr>
          <w:rFonts w:ascii="Courier New" w:eastAsia="Calibri" w:hAnsi="Courier New" w:cs="Courier New"/>
        </w:rPr>
      </w:pPr>
      <w:r w:rsidRPr="00627EDA">
        <w:rPr>
          <w:rFonts w:ascii="Courier New" w:eastAsia="Calibri" w:hAnsi="Courier New" w:cs="Courier New"/>
        </w:rPr>
        <w:t xml:space="preserve">  </w:t>
      </w:r>
      <w:proofErr w:type="spellStart"/>
      <w:r w:rsidRPr="00627EDA">
        <w:rPr>
          <w:rFonts w:ascii="Courier New" w:eastAsia="Calibri" w:hAnsi="Courier New" w:cs="Courier New"/>
        </w:rPr>
        <w:t>def</w:t>
      </w:r>
      <w:proofErr w:type="spellEnd"/>
      <w:r w:rsidRPr="00627EDA">
        <w:rPr>
          <w:rFonts w:ascii="Courier New" w:eastAsia="Calibri" w:hAnsi="Courier New" w:cs="Courier New"/>
        </w:rPr>
        <w:t xml:space="preserve"> *- (</w:t>
      </w:r>
      <w:proofErr w:type="spellStart"/>
      <w:r w:rsidRPr="00627EDA">
        <w:rPr>
          <w:rFonts w:ascii="Courier New" w:eastAsia="Calibri" w:hAnsi="Courier New" w:cs="Courier New"/>
        </w:rPr>
        <w:t>removingVertex</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Vertex</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MetaVertex</w:t>
      </w:r>
      <w:proofErr w:type="spellEnd"/>
    </w:p>
    <w:p w:rsidR="004D7204" w:rsidRPr="00627EDA" w:rsidRDefault="00E502A3" w:rsidP="000A4029">
      <w:pPr>
        <w:jc w:val="both"/>
      </w:pPr>
      <w:r w:rsidRPr="00627EDA">
        <w:t>Н</w:t>
      </w:r>
      <w:r w:rsidR="004D7204" w:rsidRPr="00627EDA">
        <w:t>арушение целостности при удалении происходит лишь в том случае, когда из корневой вершины удаляется вершина-потомок, и при этом от корневой вершины есть альтернативный путь до удаляемой вершины.</w:t>
      </w:r>
      <w:r w:rsidR="00501036" w:rsidRPr="00627EDA">
        <w:t xml:space="preserve"> </w:t>
      </w:r>
      <w:r w:rsidR="004D7204" w:rsidRPr="00627EDA">
        <w:t xml:space="preserve">Таким образом, чтобы не допустить нарушения целостности вершины из метавершины, необходимо проверить наличие удаляемой вершины во всех дочерних </w:t>
      </w:r>
      <w:proofErr w:type="spellStart"/>
      <w:r w:rsidR="004D7204" w:rsidRPr="00627EDA">
        <w:t>метавершинах</w:t>
      </w:r>
      <w:proofErr w:type="spellEnd"/>
      <w:r w:rsidR="004D7204" w:rsidRPr="00627EDA">
        <w:t>. Если удаляемая вершина присутствует хотя бы в одной дочерней метавершине, происходит ошибка, и вершина не удаляется:</w:t>
      </w:r>
    </w:p>
    <w:p w:rsidR="004D7204" w:rsidRPr="00547F10" w:rsidRDefault="004D7204" w:rsidP="00F82B3D">
      <w:pPr>
        <w:ind w:firstLine="0"/>
        <w:jc w:val="both"/>
        <w:rPr>
          <w:rFonts w:ascii="Courier New" w:eastAsia="Calibri" w:hAnsi="Courier New" w:cs="Courier New"/>
          <w:lang w:val="en-US"/>
        </w:rPr>
      </w:pPr>
      <w:proofErr w:type="gramStart"/>
      <w:r w:rsidRPr="00547F10">
        <w:rPr>
          <w:rFonts w:ascii="Courier New" w:eastAsia="Calibri" w:hAnsi="Courier New" w:cs="Courier New"/>
          <w:lang w:val="en-US"/>
        </w:rPr>
        <w:t>if</w:t>
      </w:r>
      <w:proofErr w:type="gramEnd"/>
      <w:r w:rsidRPr="00547F10">
        <w:rPr>
          <w:rFonts w:ascii="Courier New" w:eastAsia="Calibri" w:hAnsi="Courier New" w:cs="Courier New"/>
          <w:lang w:val="en-US"/>
        </w:rPr>
        <w:t xml:space="preserve"> (metaGraph.vertices.exists(v =&gt; v.isInstanceOf[MetaVertex] &amp;&amp; v.contains(removingVertex))) {</w:t>
      </w:r>
    </w:p>
    <w:p w:rsidR="004D7204" w:rsidRPr="00547F10" w:rsidRDefault="004D7204" w:rsidP="00F82B3D">
      <w:pPr>
        <w:ind w:firstLine="0"/>
        <w:jc w:val="both"/>
        <w:rPr>
          <w:rFonts w:ascii="Courier New" w:eastAsia="Calibri" w:hAnsi="Courier New" w:cs="Courier New"/>
          <w:lang w:val="en-US"/>
        </w:rPr>
      </w:pPr>
      <w:r w:rsidRPr="00547F10">
        <w:rPr>
          <w:rFonts w:ascii="Courier New" w:eastAsia="Calibri" w:hAnsi="Courier New" w:cs="Courier New"/>
          <w:lang w:val="en-US"/>
        </w:rPr>
        <w:tab/>
      </w:r>
      <w:proofErr w:type="gramStart"/>
      <w:r w:rsidRPr="00547F10">
        <w:rPr>
          <w:rFonts w:ascii="Courier New" w:eastAsia="Calibri" w:hAnsi="Courier New" w:cs="Courier New"/>
          <w:lang w:val="en-US"/>
        </w:rPr>
        <w:t>throw</w:t>
      </w:r>
      <w:proofErr w:type="gramEnd"/>
      <w:r w:rsidRPr="00547F10">
        <w:rPr>
          <w:rFonts w:ascii="Courier New" w:eastAsia="Calibri" w:hAnsi="Courier New" w:cs="Courier New"/>
          <w:lang w:val="en-US"/>
        </w:rPr>
        <w:t xml:space="preserve"> new IllegalAccessException("</w:t>
      </w:r>
      <w:r w:rsidRPr="00627EDA">
        <w:rPr>
          <w:rFonts w:ascii="Courier New" w:eastAsia="Calibri" w:hAnsi="Courier New" w:cs="Courier New"/>
        </w:rPr>
        <w:t>Нарушение</w:t>
      </w:r>
      <w:r w:rsidRPr="00547F10">
        <w:rPr>
          <w:rFonts w:ascii="Courier New" w:eastAsia="Calibri" w:hAnsi="Courier New" w:cs="Courier New"/>
          <w:lang w:val="en-US"/>
        </w:rPr>
        <w:t xml:space="preserve"> </w:t>
      </w:r>
      <w:r w:rsidRPr="00627EDA">
        <w:rPr>
          <w:rFonts w:ascii="Courier New" w:eastAsia="Calibri" w:hAnsi="Courier New" w:cs="Courier New"/>
        </w:rPr>
        <w:t>целостности</w:t>
      </w:r>
      <w:r w:rsidRPr="00547F10">
        <w:rPr>
          <w:rFonts w:ascii="Courier New" w:eastAsia="Calibri" w:hAnsi="Courier New" w:cs="Courier New"/>
          <w:lang w:val="en-US"/>
        </w:rPr>
        <w:t>")</w:t>
      </w:r>
    </w:p>
    <w:p w:rsidR="004D7204" w:rsidRPr="00627EDA" w:rsidRDefault="004D7204" w:rsidP="00F82B3D">
      <w:pPr>
        <w:ind w:firstLine="0"/>
        <w:jc w:val="both"/>
        <w:rPr>
          <w:rFonts w:ascii="Courier New" w:eastAsia="Calibri" w:hAnsi="Courier New" w:cs="Courier New"/>
        </w:rPr>
      </w:pPr>
      <w:r w:rsidRPr="00627EDA">
        <w:rPr>
          <w:rFonts w:ascii="Courier New" w:eastAsia="Calibri" w:hAnsi="Courier New" w:cs="Courier New"/>
        </w:rPr>
        <w:t>}</w:t>
      </w:r>
    </w:p>
    <w:p w:rsidR="004D7204" w:rsidRPr="00627EDA" w:rsidRDefault="004D7204" w:rsidP="00F82B3D">
      <w:pPr>
        <w:jc w:val="both"/>
      </w:pPr>
      <w:r w:rsidRPr="00627EDA">
        <w:t>При транзитивном удалении</w:t>
      </w:r>
      <w:r w:rsidR="00710B8F" w:rsidRPr="00627EDA">
        <w:t>,</w:t>
      </w:r>
      <w:r w:rsidRPr="00627EDA">
        <w:t xml:space="preserve"> помимо удаляемой вершины, также удаляются все дочерние </w:t>
      </w:r>
      <w:r w:rsidR="00E502A3" w:rsidRPr="00627EDA">
        <w:t>метавер</w:t>
      </w:r>
      <w:r w:rsidRPr="00627EDA">
        <w:t>шины</w:t>
      </w:r>
      <w:r w:rsidR="00710B8F" w:rsidRPr="00627EDA">
        <w:t xml:space="preserve"> с нарушением целостности</w:t>
      </w:r>
      <w:r w:rsidRPr="00627EDA">
        <w:t>. В этом случае нарушения целостности</w:t>
      </w:r>
      <w:r w:rsidR="00D60AB6" w:rsidRPr="00627EDA">
        <w:t xml:space="preserve"> в результирующем метаграфе</w:t>
      </w:r>
      <w:r w:rsidRPr="00627EDA">
        <w:t xml:space="preserve"> не возникает</w:t>
      </w:r>
      <w:r w:rsidR="00E502A3" w:rsidRPr="00627EDA">
        <w:t>, так как удаляются все элементы, которые могут потенциально привести к нарушению целостности</w:t>
      </w:r>
      <w:r w:rsidRPr="00627EDA">
        <w:t>.</w:t>
      </w:r>
    </w:p>
    <w:p w:rsidR="004B495E" w:rsidRPr="00627EDA" w:rsidRDefault="004B495E" w:rsidP="0093368C">
      <w:pPr>
        <w:pStyle w:val="-11"/>
        <w:numPr>
          <w:ilvl w:val="2"/>
          <w:numId w:val="3"/>
        </w:numPr>
        <w:jc w:val="left"/>
        <w:rPr>
          <w:b/>
        </w:rPr>
      </w:pPr>
      <w:r w:rsidRPr="00627EDA">
        <w:rPr>
          <w:b/>
        </w:rPr>
        <w:t>Оператор замены</w:t>
      </w:r>
    </w:p>
    <w:p w:rsidR="004B495E" w:rsidRPr="00627EDA" w:rsidRDefault="004B495E" w:rsidP="000D704A">
      <w:pPr>
        <w:jc w:val="both"/>
      </w:pPr>
      <w:r w:rsidRPr="00627EDA">
        <w:lastRenderedPageBreak/>
        <w:t xml:space="preserve">Для изменения метаграфовой структуры предназначен оператор замены с синтаксисом «исходный элемент: элемент для поиска -&gt; заменяющий элемент». </w:t>
      </w:r>
    </w:p>
    <w:p w:rsidR="004B495E" w:rsidRPr="00627EDA" w:rsidRDefault="004B495E" w:rsidP="000D704A">
      <w:pPr>
        <w:jc w:val="both"/>
      </w:pPr>
      <w:r w:rsidRPr="00627EDA">
        <w:t>Данный оператор не является базовым, так как операция замены состоит из операций удаления и конструирования. Поэтому для реализации данного оператора не требуется создания дополнительных методов.</w:t>
      </w:r>
    </w:p>
    <w:p w:rsidR="005B27F2" w:rsidRPr="00627EDA" w:rsidRDefault="00A31E16" w:rsidP="005B27F2">
      <w:pPr>
        <w:pStyle w:val="-11"/>
        <w:numPr>
          <w:ilvl w:val="0"/>
          <w:numId w:val="1"/>
        </w:numPr>
        <w:jc w:val="left"/>
        <w:rPr>
          <w:b/>
        </w:rPr>
      </w:pPr>
      <w:r w:rsidRPr="00627EDA">
        <w:rPr>
          <w:b/>
        </w:rPr>
        <w:t>Проведение экспериментов</w:t>
      </w:r>
    </w:p>
    <w:p w:rsidR="004D7204" w:rsidRPr="00627EDA" w:rsidRDefault="004D7204" w:rsidP="004630FD">
      <w:pPr>
        <w:jc w:val="both"/>
      </w:pPr>
      <w:r w:rsidRPr="00627EDA">
        <w:t xml:space="preserve">Для проведения </w:t>
      </w:r>
      <w:r w:rsidR="007A67FF" w:rsidRPr="00627EDA">
        <w:t>экспериментов</w:t>
      </w:r>
      <w:r w:rsidRPr="00627EDA">
        <w:t xml:space="preserve"> необходимо наполнить систему достаточным количеством тестовых данных. </w:t>
      </w:r>
      <w:r w:rsidR="004630FD" w:rsidRPr="00627EDA">
        <w:t>При этом</w:t>
      </w:r>
      <w:r w:rsidRPr="00627EDA">
        <w:t xml:space="preserve"> необходимо учитывать, что для тестирования необходимо генерировать метаграфы различной структуры. Например, чтобы протестировать операцию создания дочерней вершины, нужно создать разветвленную иерархию из родительских вершин</w:t>
      </w:r>
      <w:r w:rsidR="009C2E40" w:rsidRPr="00627EDA">
        <w:t>. Д</w:t>
      </w:r>
      <w:r w:rsidRPr="00627EDA">
        <w:t xml:space="preserve">ля тестирования поиска ребра по имени, необходимо, чтобы </w:t>
      </w:r>
      <w:r w:rsidR="002E7FEC" w:rsidRPr="00627EDA">
        <w:t>мета</w:t>
      </w:r>
      <w:r w:rsidRPr="00627EDA">
        <w:t>граф был слабосвяз</w:t>
      </w:r>
      <w:r w:rsidR="005203EB">
        <w:t>ан</w:t>
      </w:r>
      <w:r w:rsidRPr="00627EDA">
        <w:t>ным</w:t>
      </w:r>
      <w:r w:rsidR="005534BA" w:rsidRPr="00627EDA">
        <w:t xml:space="preserve">, то есть чтобы </w:t>
      </w:r>
      <w:r w:rsidRPr="00627EDA">
        <w:t xml:space="preserve">каждый компонент </w:t>
      </w:r>
      <w:r w:rsidR="002E7FEC" w:rsidRPr="00627EDA">
        <w:t>мета</w:t>
      </w:r>
      <w:r w:rsidRPr="00627EDA">
        <w:t>графа соединяется с небольшим количеством</w:t>
      </w:r>
      <w:r w:rsidR="001D1F26" w:rsidRPr="00627EDA">
        <w:t xml:space="preserve"> других</w:t>
      </w:r>
      <w:r w:rsidRPr="00627EDA">
        <w:t xml:space="preserve"> компонентов. При такой структуре процедура поиска будет выполняться по значительной части метаграфа, что отобразится в метриках производительности системы.</w:t>
      </w:r>
    </w:p>
    <w:p w:rsidR="004D7204" w:rsidRPr="00627EDA" w:rsidRDefault="004D7204" w:rsidP="004630FD">
      <w:pPr>
        <w:jc w:val="both"/>
      </w:pPr>
      <w:r w:rsidRPr="00627EDA">
        <w:t>Для наполнения системы данными была разработана</w:t>
      </w:r>
      <w:r w:rsidR="00A31E16" w:rsidRPr="00627EDA">
        <w:t xml:space="preserve"> вспомогательная</w:t>
      </w:r>
      <w:r w:rsidRPr="00627EDA">
        <w:t xml:space="preserve"> библиотека DataGenerator, которая наполняет систему данными, сгенерированными по следующим параметрам:</w:t>
      </w:r>
    </w:p>
    <w:p w:rsidR="004D7204" w:rsidRPr="00627EDA" w:rsidRDefault="004D7204" w:rsidP="005F393A">
      <w:pPr>
        <w:pStyle w:val="af6"/>
        <w:numPr>
          <w:ilvl w:val="0"/>
          <w:numId w:val="35"/>
        </w:numPr>
        <w:jc w:val="both"/>
      </w:pPr>
      <w:r w:rsidRPr="00627EDA">
        <w:t xml:space="preserve">Количество генерируемых компонентов </w:t>
      </w:r>
      <w:r w:rsidR="00635F68" w:rsidRPr="00627EDA">
        <w:t>–</w:t>
      </w:r>
      <w:r w:rsidRPr="00627EDA">
        <w:t xml:space="preserve"> данный параметр задает количество компонентов, которое будет сгенерировано библиотекой.</w:t>
      </w:r>
    </w:p>
    <w:p w:rsidR="004D7204" w:rsidRPr="00627EDA" w:rsidRDefault="00103079" w:rsidP="005F393A">
      <w:pPr>
        <w:pStyle w:val="af6"/>
        <w:numPr>
          <w:ilvl w:val="0"/>
          <w:numId w:val="35"/>
        </w:numPr>
        <w:jc w:val="both"/>
      </w:pPr>
      <w:r w:rsidRPr="00627EDA">
        <w:t>Вероятность</w:t>
      </w:r>
      <w:r w:rsidR="004D7204" w:rsidRPr="00627EDA">
        <w:t xml:space="preserve"> создания корневой вершины </w:t>
      </w:r>
      <w:r w:rsidR="00635F68" w:rsidRPr="00627EDA">
        <w:t>–</w:t>
      </w:r>
      <w:r w:rsidR="004D7204" w:rsidRPr="00627EDA">
        <w:t xml:space="preserve"> данный параметр отвечает за то, с какой вероятностью будет создана корневая вершина</w:t>
      </w:r>
      <w:r w:rsidR="00425A65" w:rsidRPr="00627EDA">
        <w:t xml:space="preserve">, которая добавляется </w:t>
      </w:r>
      <w:r w:rsidR="004D7204" w:rsidRPr="00627EDA">
        <w:t>в корень метаграфовой системы.</w:t>
      </w:r>
    </w:p>
    <w:p w:rsidR="004D7204" w:rsidRPr="00627EDA" w:rsidRDefault="00103079" w:rsidP="005F393A">
      <w:pPr>
        <w:pStyle w:val="af6"/>
        <w:numPr>
          <w:ilvl w:val="0"/>
          <w:numId w:val="35"/>
        </w:numPr>
        <w:jc w:val="both"/>
      </w:pPr>
      <w:r w:rsidRPr="00627EDA">
        <w:lastRenderedPageBreak/>
        <w:t xml:space="preserve">Вероятность </w:t>
      </w:r>
      <w:r w:rsidR="004D7204" w:rsidRPr="00627EDA">
        <w:t xml:space="preserve">создания ребра </w:t>
      </w:r>
      <w:r w:rsidR="00191164" w:rsidRPr="00627EDA">
        <w:t>–</w:t>
      </w:r>
      <w:r w:rsidR="004D7204" w:rsidRPr="00627EDA">
        <w:t xml:space="preserve"> данный параметр отвечает за то, с какой вероятностью будет создано ребро</w:t>
      </w:r>
      <w:r w:rsidR="00231F26" w:rsidRPr="00627EDA">
        <w:t>.</w:t>
      </w:r>
      <w:r w:rsidR="004D7204" w:rsidRPr="00627EDA">
        <w:t xml:space="preserve"> При </w:t>
      </w:r>
      <w:r w:rsidR="008810AF" w:rsidRPr="00627EDA">
        <w:t xml:space="preserve">этом </w:t>
      </w:r>
      <w:r w:rsidR="004D7204" w:rsidRPr="00627EDA">
        <w:t>вершины, которые соединя</w:t>
      </w:r>
      <w:r w:rsidR="00330E02" w:rsidRPr="00627EDA">
        <w:t>ю</w:t>
      </w:r>
      <w:r w:rsidR="004D7204" w:rsidRPr="00627EDA">
        <w:t>т</w:t>
      </w:r>
      <w:r w:rsidR="008810AF" w:rsidRPr="00627EDA">
        <w:t xml:space="preserve"> ребро,</w:t>
      </w:r>
      <w:r w:rsidR="004D7204" w:rsidRPr="00627EDA">
        <w:t xml:space="preserve"> выбира</w:t>
      </w:r>
      <w:r w:rsidR="008810AF" w:rsidRPr="00627EDA">
        <w:t>ю</w:t>
      </w:r>
      <w:r w:rsidR="004D7204" w:rsidRPr="00627EDA">
        <w:t>тся случайным образом.</w:t>
      </w:r>
    </w:p>
    <w:p w:rsidR="004D7204" w:rsidRPr="00627EDA" w:rsidRDefault="00103079" w:rsidP="00D51B74">
      <w:pPr>
        <w:pStyle w:val="af6"/>
        <w:numPr>
          <w:ilvl w:val="0"/>
          <w:numId w:val="35"/>
        </w:numPr>
        <w:jc w:val="both"/>
      </w:pPr>
      <w:r w:rsidRPr="00627EDA">
        <w:t xml:space="preserve">Вероятность </w:t>
      </w:r>
      <w:r w:rsidR="004D7204" w:rsidRPr="00627EDA">
        <w:t xml:space="preserve">создания </w:t>
      </w:r>
      <w:r w:rsidR="00434A8A" w:rsidRPr="00627EDA">
        <w:t xml:space="preserve">вложенной </w:t>
      </w:r>
      <w:r w:rsidR="004D7204" w:rsidRPr="00627EDA">
        <w:t xml:space="preserve">вершины </w:t>
      </w:r>
      <w:r w:rsidR="00282954" w:rsidRPr="00627EDA">
        <w:t>–</w:t>
      </w:r>
      <w:r w:rsidR="004D7204" w:rsidRPr="00627EDA">
        <w:t xml:space="preserve"> данный параметр отвечает за то, с какой вероятностью будет создана дочерняя вершина. Родительская вершина, в которую добавляется сгенерированная вершина</w:t>
      </w:r>
      <w:r w:rsidR="00D22B3A">
        <w:t>,</w:t>
      </w:r>
      <w:r w:rsidR="004D7204" w:rsidRPr="00627EDA">
        <w:t xml:space="preserve"> задается случайным образом.</w:t>
      </w:r>
    </w:p>
    <w:p w:rsidR="004D7204" w:rsidRPr="00627EDA" w:rsidRDefault="003134C0" w:rsidP="002E19E9">
      <w:pPr>
        <w:jc w:val="both"/>
      </w:pPr>
      <w:r w:rsidRPr="00627EDA">
        <w:t xml:space="preserve">Первый параметр задается в виде </w:t>
      </w:r>
      <w:r w:rsidR="006E51B2" w:rsidRPr="00627EDA">
        <w:t>натурально</w:t>
      </w:r>
      <w:r w:rsidRPr="00627EDA">
        <w:t>го</w:t>
      </w:r>
      <w:r w:rsidR="006E51B2" w:rsidRPr="00627EDA">
        <w:t xml:space="preserve"> числ</w:t>
      </w:r>
      <w:r w:rsidRPr="00627EDA">
        <w:t>а</w:t>
      </w:r>
      <w:r w:rsidR="006E51B2" w:rsidRPr="00627EDA">
        <w:t>. Остальные параметры (вероятности) задаются в диапазоне от 0 до 1.</w:t>
      </w:r>
      <w:r w:rsidR="002E19E9" w:rsidRPr="00627EDA">
        <w:t xml:space="preserve"> </w:t>
      </w:r>
      <w:r w:rsidR="004D7204" w:rsidRPr="00627EDA">
        <w:t>В зависимости от заданных параметров генерируется именно та структура метаграфа, которая необходима для</w:t>
      </w:r>
      <w:r w:rsidR="00455A3D" w:rsidRPr="00627EDA">
        <w:t xml:space="preserve"> проведения</w:t>
      </w:r>
      <w:r w:rsidR="004D7204" w:rsidRPr="00627EDA">
        <w:t xml:space="preserve"> конкретного эксперимента.</w:t>
      </w:r>
    </w:p>
    <w:p w:rsidR="004D7204" w:rsidRPr="00627EDA" w:rsidRDefault="00160BEC" w:rsidP="00365887">
      <w:pPr>
        <w:pStyle w:val="-11"/>
        <w:numPr>
          <w:ilvl w:val="1"/>
          <w:numId w:val="31"/>
        </w:numPr>
        <w:jc w:val="left"/>
        <w:rPr>
          <w:b/>
        </w:rPr>
      </w:pPr>
      <w:bookmarkStart w:id="4" w:name="_Toc11652606"/>
      <w:r w:rsidRPr="00627EDA">
        <w:rPr>
          <w:b/>
        </w:rPr>
        <w:t>Аппаратная</w:t>
      </w:r>
      <w:r w:rsidR="00D63DB3" w:rsidRPr="00627EDA">
        <w:rPr>
          <w:b/>
        </w:rPr>
        <w:t xml:space="preserve"> и программная</w:t>
      </w:r>
      <w:r w:rsidRPr="00627EDA">
        <w:rPr>
          <w:b/>
        </w:rPr>
        <w:t xml:space="preserve"> к</w:t>
      </w:r>
      <w:r w:rsidR="004D7204" w:rsidRPr="00627EDA">
        <w:rPr>
          <w:b/>
        </w:rPr>
        <w:t>онфигурация</w:t>
      </w:r>
      <w:bookmarkEnd w:id="4"/>
      <w:r w:rsidR="00D63DB3" w:rsidRPr="00627EDA">
        <w:rPr>
          <w:b/>
        </w:rPr>
        <w:t xml:space="preserve"> </w:t>
      </w:r>
      <w:r w:rsidR="00605C96" w:rsidRPr="00627EDA">
        <w:rPr>
          <w:b/>
        </w:rPr>
        <w:t>экспериментального</w:t>
      </w:r>
      <w:r w:rsidR="00D63DB3" w:rsidRPr="00627EDA">
        <w:rPr>
          <w:b/>
        </w:rPr>
        <w:t xml:space="preserve"> стенда</w:t>
      </w:r>
    </w:p>
    <w:p w:rsidR="004D7204" w:rsidRPr="00627EDA" w:rsidRDefault="004D7204" w:rsidP="00E02F5D">
      <w:pPr>
        <w:jc w:val="both"/>
      </w:pPr>
      <w:r w:rsidRPr="00627EDA">
        <w:t>Для</w:t>
      </w:r>
      <w:r w:rsidR="00AE5A58" w:rsidRPr="00627EDA">
        <w:t xml:space="preserve"> проведения экспериментов </w:t>
      </w:r>
      <w:r w:rsidRPr="00627EDA">
        <w:t xml:space="preserve">были </w:t>
      </w:r>
      <w:r w:rsidR="00AE5A58" w:rsidRPr="00627EDA">
        <w:t xml:space="preserve">использованы две </w:t>
      </w:r>
      <w:r w:rsidRPr="00627EDA">
        <w:t>физические машины со следующими характеристиками:</w:t>
      </w:r>
    </w:p>
    <w:p w:rsidR="004D7204" w:rsidRPr="00627EDA" w:rsidRDefault="004D7204" w:rsidP="0001072C">
      <w:pPr>
        <w:pStyle w:val="af6"/>
        <w:numPr>
          <w:ilvl w:val="0"/>
          <w:numId w:val="36"/>
        </w:numPr>
        <w:jc w:val="both"/>
      </w:pPr>
      <w:r w:rsidRPr="00627EDA">
        <w:t>CPU</w:t>
      </w:r>
      <w:r w:rsidR="004E17C4">
        <w:t xml:space="preserve"> </w:t>
      </w:r>
      <w:r w:rsidR="004E17C4">
        <w:rPr>
          <w:lang w:val="en-US"/>
        </w:rPr>
        <w:t>Intel Core i</w:t>
      </w:r>
      <w:r w:rsidR="00773DF3">
        <w:rPr>
          <w:lang w:val="en-US"/>
        </w:rPr>
        <w:t>3</w:t>
      </w:r>
      <w:r w:rsidR="004E17C4">
        <w:rPr>
          <w:lang w:val="en-US"/>
        </w:rPr>
        <w:t>,</w:t>
      </w:r>
      <w:r w:rsidRPr="00627EDA">
        <w:t xml:space="preserve"> </w:t>
      </w:r>
      <w:r w:rsidR="00BB5B0C">
        <w:t>2</w:t>
      </w:r>
      <w:r w:rsidRPr="00627EDA">
        <w:t xml:space="preserve"> ядр</w:t>
      </w:r>
      <w:r w:rsidR="00BB5B0C">
        <w:t>а</w:t>
      </w:r>
      <w:r w:rsidRPr="00627EDA">
        <w:t>, 1 ГГц;</w:t>
      </w:r>
    </w:p>
    <w:p w:rsidR="004D7204" w:rsidRPr="00627EDA" w:rsidRDefault="004D7204" w:rsidP="0001072C">
      <w:pPr>
        <w:pStyle w:val="af6"/>
        <w:numPr>
          <w:ilvl w:val="0"/>
          <w:numId w:val="36"/>
        </w:numPr>
        <w:jc w:val="both"/>
      </w:pPr>
      <w:r w:rsidRPr="00627EDA">
        <w:t>1 Гб. ОЗУ;</w:t>
      </w:r>
    </w:p>
    <w:p w:rsidR="004D7204" w:rsidRPr="00627EDA" w:rsidRDefault="004D7204" w:rsidP="0001072C">
      <w:pPr>
        <w:pStyle w:val="af6"/>
        <w:numPr>
          <w:ilvl w:val="0"/>
          <w:numId w:val="36"/>
        </w:numPr>
        <w:jc w:val="both"/>
      </w:pPr>
      <w:r w:rsidRPr="00627EDA">
        <w:t>Макс. пропускная способность сети 100 Мбит/с;</w:t>
      </w:r>
    </w:p>
    <w:p w:rsidR="004D7204" w:rsidRPr="00627EDA" w:rsidRDefault="004D7204" w:rsidP="0001072C">
      <w:pPr>
        <w:pStyle w:val="af6"/>
        <w:numPr>
          <w:ilvl w:val="0"/>
          <w:numId w:val="36"/>
        </w:numPr>
        <w:jc w:val="both"/>
      </w:pPr>
      <w:r w:rsidRPr="00627EDA">
        <w:t>Жесткий диск HDD 10 Гб;</w:t>
      </w:r>
    </w:p>
    <w:p w:rsidR="004D7204" w:rsidRPr="00627EDA" w:rsidRDefault="004D7204" w:rsidP="0001072C">
      <w:pPr>
        <w:pStyle w:val="af6"/>
        <w:numPr>
          <w:ilvl w:val="0"/>
          <w:numId w:val="36"/>
        </w:numPr>
        <w:jc w:val="both"/>
      </w:pPr>
      <w:r w:rsidRPr="00627EDA">
        <w:t xml:space="preserve">OS </w:t>
      </w:r>
      <w:proofErr w:type="spellStart"/>
      <w:r w:rsidRPr="00627EDA">
        <w:t>Ubuntu</w:t>
      </w:r>
      <w:proofErr w:type="spellEnd"/>
      <w:r w:rsidRPr="00627EDA">
        <w:t xml:space="preserve"> 16.04;</w:t>
      </w:r>
    </w:p>
    <w:p w:rsidR="004D7204" w:rsidRPr="00627EDA" w:rsidRDefault="004D7204" w:rsidP="0001072C">
      <w:pPr>
        <w:pStyle w:val="af6"/>
        <w:numPr>
          <w:ilvl w:val="0"/>
          <w:numId w:val="36"/>
        </w:numPr>
        <w:jc w:val="both"/>
      </w:pPr>
      <w:r w:rsidRPr="00627EDA">
        <w:t>JVM version "1.8.0_201".</w:t>
      </w:r>
    </w:p>
    <w:p w:rsidR="004D7204" w:rsidRPr="00627EDA" w:rsidRDefault="00982F87" w:rsidP="00982F87">
      <w:pPr>
        <w:jc w:val="both"/>
      </w:pPr>
      <w:r w:rsidRPr="00627EDA">
        <w:t>Две физические машины были использованы потому, что п</w:t>
      </w:r>
      <w:r w:rsidR="004D7204" w:rsidRPr="00627EDA">
        <w:t>олноценная проверка производительности в пределах одной физической машины невозможна, так как время передачи сообщения по сети и загруженность канала связи являются важными параметрами, влияющими на производительность системы.</w:t>
      </w:r>
    </w:p>
    <w:p w:rsidR="004D7204" w:rsidRPr="00627EDA" w:rsidRDefault="004D7204" w:rsidP="00B60A57">
      <w:pPr>
        <w:pStyle w:val="-11"/>
        <w:numPr>
          <w:ilvl w:val="1"/>
          <w:numId w:val="31"/>
        </w:numPr>
        <w:jc w:val="left"/>
        <w:rPr>
          <w:b/>
        </w:rPr>
      </w:pPr>
      <w:bookmarkStart w:id="5" w:name="_Toc11652607"/>
      <w:r w:rsidRPr="00627EDA">
        <w:rPr>
          <w:b/>
        </w:rPr>
        <w:t>Подготовка исходных данных</w:t>
      </w:r>
      <w:bookmarkEnd w:id="5"/>
      <w:r w:rsidR="00B60A57" w:rsidRPr="00627EDA">
        <w:rPr>
          <w:b/>
        </w:rPr>
        <w:t xml:space="preserve"> для проведения экспериментов</w:t>
      </w:r>
    </w:p>
    <w:p w:rsidR="004D7204" w:rsidRPr="00627EDA" w:rsidRDefault="004D7204" w:rsidP="00B60A57">
      <w:pPr>
        <w:jc w:val="both"/>
      </w:pPr>
      <w:r w:rsidRPr="00627EDA">
        <w:lastRenderedPageBreak/>
        <w:t xml:space="preserve">На основе разработанной библиотеки DataGenerator были сгенерированы </w:t>
      </w:r>
      <w:r w:rsidR="00C226B0" w:rsidRPr="00627EDA">
        <w:t>два ос</w:t>
      </w:r>
      <w:r w:rsidRPr="00627EDA">
        <w:t>новных набора данных.</w:t>
      </w:r>
      <w:r w:rsidR="006F2078" w:rsidRPr="00627EDA">
        <w:t xml:space="preserve"> Параметры генерации наборов данных приведены в таблице 2.</w:t>
      </w:r>
    </w:p>
    <w:p w:rsidR="00B60A57" w:rsidRPr="00627EDA" w:rsidRDefault="00B60A57" w:rsidP="00190397">
      <w:pPr>
        <w:jc w:val="both"/>
      </w:pPr>
    </w:p>
    <w:p w:rsidR="008468AD" w:rsidRPr="00627EDA" w:rsidRDefault="008468AD" w:rsidP="008468AD">
      <w:pPr>
        <w:spacing w:line="360" w:lineRule="auto"/>
        <w:jc w:val="left"/>
      </w:pPr>
      <w:r w:rsidRPr="00627EDA">
        <w:t>Таблица 2. Параметры генерации наборов данных для проведения экспериментов.</w:t>
      </w:r>
    </w:p>
    <w:tbl>
      <w:tblPr>
        <w:tblStyle w:val="a8"/>
        <w:tblW w:w="0" w:type="auto"/>
        <w:tblLook w:val="04A0"/>
      </w:tblPr>
      <w:tblGrid>
        <w:gridCol w:w="3209"/>
        <w:gridCol w:w="3209"/>
        <w:gridCol w:w="3210"/>
      </w:tblGrid>
      <w:tr w:rsidR="00C66BB5" w:rsidRPr="00627EDA" w:rsidTr="00C66BB5">
        <w:tc>
          <w:tcPr>
            <w:tcW w:w="3209" w:type="dxa"/>
          </w:tcPr>
          <w:p w:rsidR="00C66BB5" w:rsidRPr="00627EDA" w:rsidRDefault="00C66BB5" w:rsidP="00C66BB5">
            <w:pPr>
              <w:spacing w:line="360" w:lineRule="auto"/>
              <w:ind w:firstLine="0"/>
              <w:rPr>
                <w:b/>
                <w:bCs/>
              </w:rPr>
            </w:pPr>
            <w:r w:rsidRPr="00627EDA">
              <w:rPr>
                <w:b/>
                <w:bCs/>
              </w:rPr>
              <w:t>Параметр генерации набора данных</w:t>
            </w:r>
          </w:p>
        </w:tc>
        <w:tc>
          <w:tcPr>
            <w:tcW w:w="3209" w:type="dxa"/>
          </w:tcPr>
          <w:p w:rsidR="00C66BB5" w:rsidRPr="00627EDA" w:rsidRDefault="00C66BB5" w:rsidP="00C66BB5">
            <w:pPr>
              <w:spacing w:line="360" w:lineRule="auto"/>
              <w:ind w:firstLine="0"/>
              <w:rPr>
                <w:b/>
                <w:bCs/>
              </w:rPr>
            </w:pPr>
            <w:r w:rsidRPr="00627EDA">
              <w:rPr>
                <w:b/>
                <w:bCs/>
              </w:rPr>
              <w:t>Значение параметра для набора данных №1</w:t>
            </w:r>
          </w:p>
        </w:tc>
        <w:tc>
          <w:tcPr>
            <w:tcW w:w="3210" w:type="dxa"/>
          </w:tcPr>
          <w:p w:rsidR="00C66BB5" w:rsidRPr="00627EDA" w:rsidRDefault="00C66BB5" w:rsidP="00C66BB5">
            <w:pPr>
              <w:spacing w:line="360" w:lineRule="auto"/>
              <w:ind w:firstLine="0"/>
              <w:rPr>
                <w:b/>
                <w:bCs/>
              </w:rPr>
            </w:pPr>
            <w:r w:rsidRPr="00627EDA">
              <w:rPr>
                <w:b/>
                <w:bCs/>
              </w:rPr>
              <w:t>Значение параметра для набора данных №2</w:t>
            </w:r>
          </w:p>
        </w:tc>
      </w:tr>
      <w:tr w:rsidR="00C66BB5" w:rsidRPr="00627EDA" w:rsidTr="00FC48CC">
        <w:tc>
          <w:tcPr>
            <w:tcW w:w="3209" w:type="dxa"/>
          </w:tcPr>
          <w:p w:rsidR="00C66BB5" w:rsidRPr="00627EDA" w:rsidRDefault="009A56EE" w:rsidP="008468AD">
            <w:pPr>
              <w:spacing w:line="360" w:lineRule="auto"/>
              <w:ind w:firstLine="0"/>
              <w:jc w:val="left"/>
            </w:pPr>
            <w:r w:rsidRPr="00627EDA">
              <w:t>Количество генерируемых компонентов</w:t>
            </w:r>
          </w:p>
        </w:tc>
        <w:tc>
          <w:tcPr>
            <w:tcW w:w="3209" w:type="dxa"/>
            <w:vAlign w:val="center"/>
          </w:tcPr>
          <w:p w:rsidR="00C66BB5" w:rsidRPr="00627EDA" w:rsidRDefault="00FC48CC" w:rsidP="00FC48CC">
            <w:pPr>
              <w:spacing w:line="360" w:lineRule="auto"/>
              <w:ind w:firstLine="0"/>
            </w:pPr>
            <w:r w:rsidRPr="00627EDA">
              <w:t>10000</w:t>
            </w:r>
          </w:p>
        </w:tc>
        <w:tc>
          <w:tcPr>
            <w:tcW w:w="3210" w:type="dxa"/>
            <w:vAlign w:val="center"/>
          </w:tcPr>
          <w:p w:rsidR="00C66BB5" w:rsidRPr="00627EDA" w:rsidRDefault="00FC48CC" w:rsidP="00FC48CC">
            <w:pPr>
              <w:spacing w:line="360" w:lineRule="auto"/>
              <w:ind w:firstLine="0"/>
            </w:pPr>
            <w:r w:rsidRPr="00627EDA">
              <w:t>10000</w:t>
            </w:r>
          </w:p>
        </w:tc>
      </w:tr>
      <w:tr w:rsidR="00C66BB5" w:rsidRPr="00627EDA" w:rsidTr="00FC48CC">
        <w:tc>
          <w:tcPr>
            <w:tcW w:w="3209" w:type="dxa"/>
          </w:tcPr>
          <w:p w:rsidR="00C66BB5" w:rsidRPr="00627EDA" w:rsidRDefault="009A56EE" w:rsidP="008468AD">
            <w:pPr>
              <w:spacing w:line="360" w:lineRule="auto"/>
              <w:ind w:firstLine="0"/>
              <w:jc w:val="left"/>
            </w:pPr>
            <w:r w:rsidRPr="00627EDA">
              <w:t>Вероятность создания корневой вершины</w:t>
            </w:r>
          </w:p>
        </w:tc>
        <w:tc>
          <w:tcPr>
            <w:tcW w:w="3209" w:type="dxa"/>
            <w:vAlign w:val="center"/>
          </w:tcPr>
          <w:p w:rsidR="00C66BB5" w:rsidRPr="00627EDA" w:rsidRDefault="00B9113D" w:rsidP="00FC48CC">
            <w:pPr>
              <w:spacing w:line="360" w:lineRule="auto"/>
              <w:ind w:firstLine="0"/>
            </w:pPr>
            <w:r w:rsidRPr="00627EDA">
              <w:t>0,5</w:t>
            </w:r>
          </w:p>
        </w:tc>
        <w:tc>
          <w:tcPr>
            <w:tcW w:w="3210" w:type="dxa"/>
            <w:vAlign w:val="center"/>
          </w:tcPr>
          <w:p w:rsidR="00C66BB5" w:rsidRPr="00627EDA" w:rsidRDefault="00B9113D" w:rsidP="00FC48CC">
            <w:pPr>
              <w:spacing w:line="360" w:lineRule="auto"/>
              <w:ind w:firstLine="0"/>
            </w:pPr>
            <w:r w:rsidRPr="00627EDA">
              <w:t>0,2</w:t>
            </w:r>
          </w:p>
        </w:tc>
      </w:tr>
      <w:tr w:rsidR="00C66BB5" w:rsidRPr="00627EDA" w:rsidTr="00FC48CC">
        <w:tc>
          <w:tcPr>
            <w:tcW w:w="3209" w:type="dxa"/>
          </w:tcPr>
          <w:p w:rsidR="00C66BB5" w:rsidRPr="00627EDA" w:rsidRDefault="009A56EE" w:rsidP="008468AD">
            <w:pPr>
              <w:spacing w:line="360" w:lineRule="auto"/>
              <w:ind w:firstLine="0"/>
              <w:jc w:val="left"/>
            </w:pPr>
            <w:r w:rsidRPr="00627EDA">
              <w:t>Вероятность создания ребра</w:t>
            </w:r>
          </w:p>
        </w:tc>
        <w:tc>
          <w:tcPr>
            <w:tcW w:w="3209" w:type="dxa"/>
            <w:vAlign w:val="center"/>
          </w:tcPr>
          <w:p w:rsidR="00C66BB5" w:rsidRPr="00627EDA" w:rsidRDefault="00B9113D" w:rsidP="00FC48CC">
            <w:pPr>
              <w:spacing w:line="360" w:lineRule="auto"/>
              <w:ind w:firstLine="0"/>
            </w:pPr>
            <w:r w:rsidRPr="00627EDA">
              <w:t>0,1</w:t>
            </w:r>
          </w:p>
        </w:tc>
        <w:tc>
          <w:tcPr>
            <w:tcW w:w="3210" w:type="dxa"/>
            <w:vAlign w:val="center"/>
          </w:tcPr>
          <w:p w:rsidR="00C66BB5" w:rsidRPr="00627EDA" w:rsidRDefault="00B9113D" w:rsidP="00FC48CC">
            <w:pPr>
              <w:spacing w:line="360" w:lineRule="auto"/>
              <w:ind w:firstLine="0"/>
            </w:pPr>
            <w:r w:rsidRPr="00627EDA">
              <w:t>0,</w:t>
            </w:r>
            <w:r w:rsidR="002A2764" w:rsidRPr="00627EDA">
              <w:t>6</w:t>
            </w:r>
          </w:p>
        </w:tc>
      </w:tr>
      <w:tr w:rsidR="00C66BB5" w:rsidRPr="00627EDA" w:rsidTr="00FC48CC">
        <w:tc>
          <w:tcPr>
            <w:tcW w:w="3209" w:type="dxa"/>
          </w:tcPr>
          <w:p w:rsidR="00C66BB5" w:rsidRPr="00627EDA" w:rsidRDefault="00E3125F" w:rsidP="008468AD">
            <w:pPr>
              <w:spacing w:line="360" w:lineRule="auto"/>
              <w:ind w:firstLine="0"/>
              <w:jc w:val="left"/>
            </w:pPr>
            <w:r w:rsidRPr="00627EDA">
              <w:t>Вероятность создания вложенной вершины</w:t>
            </w:r>
          </w:p>
        </w:tc>
        <w:tc>
          <w:tcPr>
            <w:tcW w:w="3209" w:type="dxa"/>
            <w:vAlign w:val="center"/>
          </w:tcPr>
          <w:p w:rsidR="00C66BB5" w:rsidRPr="00627EDA" w:rsidRDefault="00B9113D" w:rsidP="00FC48CC">
            <w:pPr>
              <w:spacing w:line="360" w:lineRule="auto"/>
              <w:ind w:firstLine="0"/>
            </w:pPr>
            <w:r w:rsidRPr="00627EDA">
              <w:t>0,8</w:t>
            </w:r>
          </w:p>
        </w:tc>
        <w:tc>
          <w:tcPr>
            <w:tcW w:w="3210" w:type="dxa"/>
            <w:vAlign w:val="center"/>
          </w:tcPr>
          <w:p w:rsidR="00C66BB5" w:rsidRPr="00627EDA" w:rsidRDefault="00B9113D" w:rsidP="00FC48CC">
            <w:pPr>
              <w:spacing w:line="360" w:lineRule="auto"/>
              <w:ind w:firstLine="0"/>
            </w:pPr>
            <w:r w:rsidRPr="00627EDA">
              <w:t>0,4</w:t>
            </w:r>
          </w:p>
        </w:tc>
      </w:tr>
    </w:tbl>
    <w:p w:rsidR="00B60A57" w:rsidRPr="00627EDA" w:rsidRDefault="00B60A57" w:rsidP="002B5393">
      <w:pPr>
        <w:jc w:val="both"/>
      </w:pPr>
    </w:p>
    <w:p w:rsidR="004D7204" w:rsidRPr="00627EDA" w:rsidRDefault="004D7204" w:rsidP="002B5393">
      <w:pPr>
        <w:jc w:val="both"/>
      </w:pPr>
      <w:r w:rsidRPr="00627EDA">
        <w:t>Набор данных №1 предназначен для тестирования метаграфа с большим количеством вложенных вершин. В метаграфе, обладающем такой структурой, обход в основном осуществляется от больших метавершин к вложенным вершинам, так как количество ребер в такой системе незначительно. Данная конфигурация необходима для тестирования скорости взаимодействия вложенных вершин с метавершинами.</w:t>
      </w:r>
    </w:p>
    <w:p w:rsidR="004D7204" w:rsidRPr="00627EDA" w:rsidRDefault="004D7204" w:rsidP="002B5393">
      <w:pPr>
        <w:jc w:val="both"/>
      </w:pPr>
      <w:r w:rsidRPr="00627EDA">
        <w:t>Набор данных №2 предназначен для тестирования метаграфа, в котором немного вложенных вершин, однако</w:t>
      </w:r>
      <w:r w:rsidR="0046436A">
        <w:t>,</w:t>
      </w:r>
      <w:r w:rsidRPr="00627EDA">
        <w:t xml:space="preserve"> присутствует большая связанность посредством ребер.</w:t>
      </w:r>
    </w:p>
    <w:p w:rsidR="004D7204" w:rsidRPr="00627EDA" w:rsidRDefault="00875622" w:rsidP="00875622">
      <w:pPr>
        <w:pStyle w:val="-11"/>
        <w:numPr>
          <w:ilvl w:val="1"/>
          <w:numId w:val="31"/>
        </w:numPr>
        <w:jc w:val="left"/>
        <w:rPr>
          <w:b/>
        </w:rPr>
      </w:pPr>
      <w:bookmarkStart w:id="6" w:name="_Toc11652609"/>
      <w:r w:rsidRPr="00627EDA">
        <w:rPr>
          <w:b/>
        </w:rPr>
        <w:t>Описание экспериментов и полученные результаты</w:t>
      </w:r>
      <w:bookmarkEnd w:id="6"/>
    </w:p>
    <w:p w:rsidR="00FD44D0" w:rsidRPr="00627EDA" w:rsidRDefault="004D72E6" w:rsidP="004D72E6">
      <w:pPr>
        <w:jc w:val="both"/>
      </w:pPr>
      <w:r w:rsidRPr="00627EDA">
        <w:t xml:space="preserve">Было проведено две группы экспериментов. Первая группа экспериментов предполагала размещение всего метаграфа на одной физической машине. Вторая группа экспериментов предполагала распределение элементов метаграфа по двум физическим машинам случайным образом. </w:t>
      </w:r>
    </w:p>
    <w:p w:rsidR="004D72E6" w:rsidRPr="00627EDA" w:rsidRDefault="004D72E6" w:rsidP="004D72E6">
      <w:pPr>
        <w:jc w:val="both"/>
      </w:pPr>
      <w:r w:rsidRPr="00627EDA">
        <w:lastRenderedPageBreak/>
        <w:t>Результаты экспериментов</w:t>
      </w:r>
      <w:r w:rsidR="00070E56">
        <w:t xml:space="preserve"> на примере операции поиска</w:t>
      </w:r>
      <w:r w:rsidRPr="00627EDA">
        <w:t xml:space="preserve"> представлены на рис. 3 и 4.</w:t>
      </w:r>
      <w:r w:rsidR="00FD44D0" w:rsidRPr="00627EDA">
        <w:t xml:space="preserve"> На этих рисунках по оси абсцисс отложено количество подходящих для поиска вершин, а по оси ординат время поиска в миллисекундах.</w:t>
      </w:r>
    </w:p>
    <w:p w:rsidR="004D72E6" w:rsidRPr="00627EDA" w:rsidRDefault="004D72E6" w:rsidP="004D72E6">
      <w:pPr>
        <w:jc w:val="both"/>
      </w:pPr>
    </w:p>
    <w:p w:rsidR="00FD44D0" w:rsidRPr="00627EDA" w:rsidRDefault="00FD44D0" w:rsidP="00FD44D0">
      <w:pPr>
        <w:ind w:firstLine="0"/>
      </w:pPr>
      <w:r w:rsidRPr="00627EDA">
        <w:rPr>
          <w:noProof/>
          <w:color w:val="000000"/>
          <w:sz w:val="28"/>
          <w:szCs w:val="28"/>
        </w:rPr>
        <w:drawing>
          <wp:inline distT="0" distB="0" distL="0" distR="0">
            <wp:extent cx="4186239" cy="2401294"/>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27260" cy="2424825"/>
                    </a:xfrm>
                    <a:prstGeom prst="rect">
                      <a:avLst/>
                    </a:prstGeom>
                    <a:noFill/>
                    <a:ln>
                      <a:noFill/>
                    </a:ln>
                  </pic:spPr>
                </pic:pic>
              </a:graphicData>
            </a:graphic>
          </wp:inline>
        </w:drawing>
      </w:r>
    </w:p>
    <w:p w:rsidR="007A06E2" w:rsidRPr="00627EDA" w:rsidRDefault="007A06E2" w:rsidP="007A06E2">
      <w:r w:rsidRPr="00627EDA">
        <w:t xml:space="preserve">Рис. </w:t>
      </w:r>
      <w:r w:rsidR="00C717F3" w:rsidRPr="00627EDA">
        <w:t>3</w:t>
      </w:r>
      <w:r w:rsidRPr="00627EDA">
        <w:t>. Зависимость времени выполнени</w:t>
      </w:r>
      <w:r w:rsidR="00D32AB8" w:rsidRPr="00627EDA">
        <w:t>я</w:t>
      </w:r>
      <w:r w:rsidRPr="00627EDA">
        <w:t xml:space="preserve"> операции поиска вершины от количества подходящих вершин</w:t>
      </w:r>
      <w:r w:rsidR="000A3533" w:rsidRPr="00627EDA">
        <w:t xml:space="preserve"> в случае</w:t>
      </w:r>
      <w:r w:rsidRPr="00627EDA">
        <w:t xml:space="preserve"> размещени</w:t>
      </w:r>
      <w:r w:rsidR="000A3533" w:rsidRPr="00627EDA">
        <w:t>я</w:t>
      </w:r>
      <w:r w:rsidRPr="00627EDA">
        <w:t xml:space="preserve"> всего метаграфа на одной физической машине.</w:t>
      </w:r>
    </w:p>
    <w:p w:rsidR="004D72E6" w:rsidRPr="00AC769E" w:rsidRDefault="00CD5107" w:rsidP="002A1351">
      <w:pPr>
        <w:rPr>
          <w:lang w:val="en-US"/>
        </w:rPr>
      </w:pPr>
      <w:r w:rsidRPr="00AC769E">
        <w:rPr>
          <w:rStyle w:val="tlid-translation"/>
          <w:szCs w:val="24"/>
          <w:lang w:val="en-US"/>
        </w:rPr>
        <w:t xml:space="preserve">Fig. </w:t>
      </w:r>
      <w:r w:rsidR="00AB79D9" w:rsidRPr="00AC769E">
        <w:rPr>
          <w:rStyle w:val="tlid-translation"/>
          <w:szCs w:val="24"/>
          <w:lang w:val="en-US"/>
        </w:rPr>
        <w:t>3</w:t>
      </w:r>
      <w:r w:rsidRPr="00AC769E">
        <w:rPr>
          <w:rStyle w:val="tlid-translation"/>
          <w:szCs w:val="24"/>
          <w:lang w:val="en-US"/>
        </w:rPr>
        <w:t>.</w:t>
      </w:r>
      <w:r w:rsidR="00FD2D16" w:rsidRPr="00AC769E">
        <w:rPr>
          <w:rStyle w:val="tlid-translation"/>
          <w:szCs w:val="24"/>
          <w:lang w:val="en-US"/>
        </w:rPr>
        <w:t xml:space="preserve"> The d</w:t>
      </w:r>
      <w:r w:rsidR="00EB446F" w:rsidRPr="00AC769E">
        <w:rPr>
          <w:rStyle w:val="tlid-translation"/>
          <w:lang w:val="en-US"/>
        </w:rPr>
        <w:t>ependence of the time required to perform a vertex search operation on the number of suitable vertices</w:t>
      </w:r>
      <w:r w:rsidR="00FD2D16" w:rsidRPr="00AC769E">
        <w:rPr>
          <w:rStyle w:val="tlid-translation"/>
          <w:lang w:val="en-US"/>
        </w:rPr>
        <w:t xml:space="preserve"> </w:t>
      </w:r>
      <w:r w:rsidR="00FD2D16" w:rsidRPr="00AC769E">
        <w:rPr>
          <w:rStyle w:val="tlid-translation"/>
          <w:szCs w:val="24"/>
          <w:lang w:val="en-US"/>
        </w:rPr>
        <w:t>in the case</w:t>
      </w:r>
      <w:r w:rsidR="00EB446F" w:rsidRPr="00AC769E">
        <w:rPr>
          <w:rStyle w:val="tlid-translation"/>
          <w:lang w:val="en-US"/>
        </w:rPr>
        <w:t xml:space="preserve"> if the entire metagraph is placed on one physical machine.</w:t>
      </w:r>
    </w:p>
    <w:p w:rsidR="002A1351" w:rsidRPr="00627EDA" w:rsidRDefault="002A1351" w:rsidP="004D72E6">
      <w:pPr>
        <w:jc w:val="both"/>
      </w:pPr>
    </w:p>
    <w:p w:rsidR="002C2C2F" w:rsidRPr="00627EDA" w:rsidRDefault="002C2C2F" w:rsidP="002C2C2F">
      <w:pPr>
        <w:ind w:firstLine="0"/>
      </w:pPr>
      <w:r w:rsidRPr="00627EDA">
        <w:rPr>
          <w:i/>
          <w:iCs/>
          <w:noProof/>
          <w:color w:val="000000"/>
        </w:rPr>
        <w:drawing>
          <wp:inline distT="0" distB="0" distL="0" distR="0">
            <wp:extent cx="4074278" cy="2305878"/>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28263" cy="2336432"/>
                    </a:xfrm>
                    <a:prstGeom prst="rect">
                      <a:avLst/>
                    </a:prstGeom>
                    <a:noFill/>
                    <a:ln>
                      <a:noFill/>
                    </a:ln>
                  </pic:spPr>
                </pic:pic>
              </a:graphicData>
            </a:graphic>
          </wp:inline>
        </w:drawing>
      </w:r>
    </w:p>
    <w:p w:rsidR="0029424A" w:rsidRPr="00627EDA" w:rsidRDefault="0029424A" w:rsidP="0029424A">
      <w:r w:rsidRPr="00627EDA">
        <w:lastRenderedPageBreak/>
        <w:t>Рис. 4. Зависимость времени выполнения операции поиска вершины от количества подходящих вершин в случае</w:t>
      </w:r>
      <w:r w:rsidR="00795CBC" w:rsidRPr="00627EDA">
        <w:t xml:space="preserve"> распределения элементов метаграфа на двух физических машинах случайным образом</w:t>
      </w:r>
      <w:r w:rsidRPr="00627EDA">
        <w:t>.</w:t>
      </w:r>
    </w:p>
    <w:p w:rsidR="0029424A" w:rsidRPr="00CF04A0" w:rsidRDefault="0029424A" w:rsidP="0029424A">
      <w:pPr>
        <w:rPr>
          <w:lang w:val="en-US"/>
        </w:rPr>
      </w:pPr>
      <w:r w:rsidRPr="00CF04A0">
        <w:rPr>
          <w:rStyle w:val="tlid-translation"/>
          <w:szCs w:val="24"/>
          <w:lang w:val="en-US"/>
        </w:rPr>
        <w:t xml:space="preserve">Fig. 4. </w:t>
      </w:r>
      <w:r w:rsidR="00FD2D16" w:rsidRPr="00CF04A0">
        <w:rPr>
          <w:rStyle w:val="tlid-translation"/>
          <w:szCs w:val="24"/>
          <w:lang w:val="en-US"/>
        </w:rPr>
        <w:t xml:space="preserve">The </w:t>
      </w:r>
      <w:r w:rsidR="00CE5C39" w:rsidRPr="00CF04A0">
        <w:rPr>
          <w:rStyle w:val="tlid-translation"/>
          <w:szCs w:val="24"/>
          <w:lang w:val="en-US"/>
        </w:rPr>
        <w:t>d</w:t>
      </w:r>
      <w:r w:rsidR="00CE5C39" w:rsidRPr="00CF04A0">
        <w:rPr>
          <w:rStyle w:val="tlid-translation"/>
          <w:lang w:val="en-US"/>
        </w:rPr>
        <w:t>ependence of the time required to perform a vertex search operation on the number of suitable vertices</w:t>
      </w:r>
      <w:r w:rsidR="00FD2D16" w:rsidRPr="00CF04A0">
        <w:rPr>
          <w:rStyle w:val="tlid-translation"/>
          <w:szCs w:val="24"/>
          <w:lang w:val="en-US"/>
        </w:rPr>
        <w:t xml:space="preserve"> in the case of distribution of metagraph elements on two physical machines in a random manner.</w:t>
      </w:r>
    </w:p>
    <w:p w:rsidR="002A1351" w:rsidRPr="00627EDA" w:rsidRDefault="00647363" w:rsidP="004D72E6">
      <w:pPr>
        <w:jc w:val="both"/>
      </w:pPr>
      <w:r w:rsidRPr="00627EDA">
        <w:t xml:space="preserve">В случае размещения всего метаграфа на одной физической машине (рис. 3) операция </w:t>
      </w:r>
      <w:r w:rsidR="005F5A5B" w:rsidRPr="00627EDA">
        <w:t xml:space="preserve">поиска </w:t>
      </w:r>
      <w:r w:rsidRPr="00627EDA">
        <w:t>работает эффективнее, когда в наборе данных присутствует меньше вложенных вершин (набор данных №</w:t>
      </w:r>
      <w:r w:rsidR="000F6854">
        <w:t>2</w:t>
      </w:r>
      <w:r w:rsidR="009B0928">
        <w:t xml:space="preserve"> обрабатывается за меньшее время, чем </w:t>
      </w:r>
      <w:r w:rsidR="009B0928" w:rsidRPr="00627EDA">
        <w:t>набор данных №</w:t>
      </w:r>
      <w:r w:rsidR="009B0928">
        <w:t>1</w:t>
      </w:r>
      <w:r w:rsidRPr="00627EDA">
        <w:t>).</w:t>
      </w:r>
    </w:p>
    <w:p w:rsidR="00647363" w:rsidRPr="00627EDA" w:rsidRDefault="00241BCD" w:rsidP="004D72E6">
      <w:pPr>
        <w:jc w:val="both"/>
      </w:pPr>
      <w:r w:rsidRPr="00627EDA">
        <w:t>Но в случае распределения элементов метаграфа на двух физических машинах (рис. 4) результат оказывается обратным</w:t>
      </w:r>
      <w:r w:rsidR="00CE4DBD">
        <w:t>,</w:t>
      </w:r>
      <w:r w:rsidRPr="00627EDA">
        <w:t xml:space="preserve"> и поиск работает менее эффективно для набора данных, в котором присутствует большая связанность посредством ребер (</w:t>
      </w:r>
      <w:r w:rsidR="00AE57E9" w:rsidRPr="00627EDA">
        <w:t>набор данных №</w:t>
      </w:r>
      <w:r w:rsidR="00AE57E9">
        <w:t xml:space="preserve">2 обрабатывается за большее время, чем </w:t>
      </w:r>
      <w:r w:rsidR="00AE57E9" w:rsidRPr="00627EDA">
        <w:t>набор данных №</w:t>
      </w:r>
      <w:r w:rsidR="00AE57E9">
        <w:t>1</w:t>
      </w:r>
      <w:r w:rsidRPr="00627EDA">
        <w:t>).</w:t>
      </w:r>
    </w:p>
    <w:p w:rsidR="00AD0103" w:rsidRPr="00627EDA" w:rsidRDefault="00AD0103" w:rsidP="00AD0103">
      <w:pPr>
        <w:jc w:val="both"/>
      </w:pPr>
      <w:r w:rsidRPr="00627EDA">
        <w:t>Таким образом, если акторы размещены более чем на одном физическом узле, то обход по ребрам становится менее эффективен, чем обход по вершинам.</w:t>
      </w:r>
    </w:p>
    <w:p w:rsidR="00AD0103" w:rsidRPr="00627EDA" w:rsidRDefault="00AE0A51" w:rsidP="004D72E6">
      <w:pPr>
        <w:jc w:val="both"/>
      </w:pPr>
      <w:r w:rsidRPr="00627EDA">
        <w:t>Также можно отметить</w:t>
      </w:r>
      <w:r w:rsidR="007C4677" w:rsidRPr="00627EDA">
        <w:t>,</w:t>
      </w:r>
      <w:r w:rsidRPr="00627EDA">
        <w:t xml:space="preserve"> что</w:t>
      </w:r>
      <w:r w:rsidR="007C4677" w:rsidRPr="00627EDA">
        <w:t xml:space="preserve"> во всех случаях графики имеют приблизительно линейный характер. То есть время поиска приблизительно линейно зависит от количества подходящих для поиска вершин.</w:t>
      </w:r>
    </w:p>
    <w:p w:rsidR="004D7204" w:rsidRPr="00627EDA" w:rsidRDefault="000740DB" w:rsidP="000740DB">
      <w:pPr>
        <w:jc w:val="both"/>
      </w:pPr>
      <w:r w:rsidRPr="00627EDA">
        <w:t>Для второй группы экспериментов была также исследована загруженность сети.</w:t>
      </w:r>
      <w:r w:rsidR="00605EEC" w:rsidRPr="00627EDA">
        <w:t xml:space="preserve"> </w:t>
      </w:r>
      <w:r w:rsidR="004D7204" w:rsidRPr="00627EDA">
        <w:t xml:space="preserve">Исследование данного показателя является важным, так как если сеть будет полностью занята, </w:t>
      </w:r>
      <w:r w:rsidR="00605EEC" w:rsidRPr="00627EDA">
        <w:t xml:space="preserve">то </w:t>
      </w:r>
      <w:r w:rsidR="004D7204" w:rsidRPr="00627EDA">
        <w:t xml:space="preserve">система не сможет получать и отправлять </w:t>
      </w:r>
      <w:r w:rsidR="00605EEC" w:rsidRPr="00627EDA">
        <w:t xml:space="preserve">сообщения между акторами, расположенными на различных физических машинах, а </w:t>
      </w:r>
      <w:r w:rsidR="004D7204" w:rsidRPr="00627EDA">
        <w:t xml:space="preserve">уже отправленные данные </w:t>
      </w:r>
      <w:r w:rsidR="00605EEC" w:rsidRPr="00627EDA">
        <w:t>могут быть</w:t>
      </w:r>
      <w:r w:rsidR="004D7204" w:rsidRPr="00627EDA">
        <w:t xml:space="preserve"> потеряны.</w:t>
      </w:r>
    </w:p>
    <w:p w:rsidR="000740DB" w:rsidRPr="00627EDA" w:rsidRDefault="00983572" w:rsidP="000740DB">
      <w:pPr>
        <w:jc w:val="both"/>
      </w:pPr>
      <w:r w:rsidRPr="00627EDA">
        <w:t xml:space="preserve">Наибольшее количество сообщений передается при создании вложенной вершины, так как необходимо не только отправить сообщение на ее создание в нужный узел, но и </w:t>
      </w:r>
      <w:r w:rsidRPr="00627EDA">
        <w:lastRenderedPageBreak/>
        <w:t xml:space="preserve">осуществить поиск, чтобы найти метавершину, в которую новая вершина должна быть добавлена. Поэтому именно при выполнении данной операции была измерена зависимость загруженности сети от количества акторов в системе. Результаты представлены на рис. 5. </w:t>
      </w:r>
      <w:r w:rsidR="00F30347" w:rsidRPr="00627EDA">
        <w:t>В соответствии с условиями эксперимента, все акторы расположены случайным образом на двух физических машинах. На рис. 5 по оси абсцисс отложено суммарное количество акторов в системе (на двух физических машинах), а по оси ординат уровень загру</w:t>
      </w:r>
      <w:r w:rsidR="008271E5" w:rsidRPr="00627EDA">
        <w:t>женности</w:t>
      </w:r>
      <w:r w:rsidR="00F30347" w:rsidRPr="00627EDA">
        <w:t xml:space="preserve"> сети (</w:t>
      </w:r>
      <w:proofErr w:type="spellStart"/>
      <w:r w:rsidR="00F30347" w:rsidRPr="00627EDA">
        <w:t>мбит</w:t>
      </w:r>
      <w:proofErr w:type="spellEnd"/>
      <w:r w:rsidR="00F30347" w:rsidRPr="00627EDA">
        <w:t>/</w:t>
      </w:r>
      <w:proofErr w:type="spellStart"/>
      <w:r w:rsidR="00F30347" w:rsidRPr="00627EDA">
        <w:t>c</w:t>
      </w:r>
      <w:proofErr w:type="spellEnd"/>
      <w:r w:rsidR="00F30347" w:rsidRPr="00627EDA">
        <w:t>).</w:t>
      </w:r>
    </w:p>
    <w:p w:rsidR="000740DB" w:rsidRPr="00627EDA" w:rsidRDefault="000740DB" w:rsidP="000740DB">
      <w:pPr>
        <w:jc w:val="both"/>
      </w:pPr>
    </w:p>
    <w:p w:rsidR="00150FE5" w:rsidRPr="00627EDA" w:rsidRDefault="00F82B61" w:rsidP="00F82B61">
      <w:pPr>
        <w:ind w:firstLine="0"/>
      </w:pPr>
      <w:r w:rsidRPr="00627EDA">
        <w:rPr>
          <w:noProof/>
          <w:color w:val="000000"/>
        </w:rPr>
        <w:drawing>
          <wp:inline distT="0" distB="0" distL="0" distR="0">
            <wp:extent cx="4600384" cy="26716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18978" cy="2682436"/>
                    </a:xfrm>
                    <a:prstGeom prst="rect">
                      <a:avLst/>
                    </a:prstGeom>
                    <a:noFill/>
                    <a:ln>
                      <a:noFill/>
                    </a:ln>
                  </pic:spPr>
                </pic:pic>
              </a:graphicData>
            </a:graphic>
          </wp:inline>
        </w:drawing>
      </w:r>
    </w:p>
    <w:p w:rsidR="00150FE5" w:rsidRPr="00627EDA" w:rsidRDefault="00001157" w:rsidP="00001157">
      <w:r w:rsidRPr="00627EDA">
        <w:t xml:space="preserve">Рис. </w:t>
      </w:r>
      <w:r w:rsidR="001A33C9" w:rsidRPr="00627EDA">
        <w:t>5</w:t>
      </w:r>
      <w:r w:rsidRPr="00627EDA">
        <w:t xml:space="preserve">. Зависимость </w:t>
      </w:r>
      <w:r w:rsidR="00150FE5" w:rsidRPr="00627EDA">
        <w:t>загруженности сети от количества акторов в системе при создании вложенной вершины.</w:t>
      </w:r>
    </w:p>
    <w:p w:rsidR="001A33C9" w:rsidRPr="00603524" w:rsidRDefault="001A33C9" w:rsidP="00001157">
      <w:pPr>
        <w:rPr>
          <w:lang w:val="en-US"/>
        </w:rPr>
      </w:pPr>
      <w:r w:rsidRPr="00603524">
        <w:rPr>
          <w:rStyle w:val="tlid-translation"/>
          <w:szCs w:val="24"/>
          <w:lang w:val="en-US"/>
        </w:rPr>
        <w:t xml:space="preserve">Fig. 5. </w:t>
      </w:r>
      <w:r w:rsidR="001B346E" w:rsidRPr="00603524">
        <w:rPr>
          <w:rStyle w:val="tlid-translation"/>
          <w:szCs w:val="24"/>
          <w:lang w:val="en-US"/>
        </w:rPr>
        <w:t>The dependence of the network load on the number of actors in the system when creating a nested vertex.</w:t>
      </w:r>
    </w:p>
    <w:p w:rsidR="00EB0AAD" w:rsidRPr="00627EDA" w:rsidRDefault="00EB0AAD" w:rsidP="000740DB">
      <w:pPr>
        <w:jc w:val="both"/>
      </w:pPr>
    </w:p>
    <w:p w:rsidR="00001157" w:rsidRPr="00627EDA" w:rsidRDefault="000066B3" w:rsidP="000066B3">
      <w:pPr>
        <w:jc w:val="both"/>
      </w:pPr>
      <w:r w:rsidRPr="00627EDA">
        <w:t>Рис. 5 показывает, что даже при выполнении наиболее нагруженной операции,</w:t>
      </w:r>
      <w:r w:rsidR="004D7204" w:rsidRPr="00627EDA">
        <w:t xml:space="preserve"> загруженность</w:t>
      </w:r>
      <w:r w:rsidRPr="00627EDA">
        <w:t xml:space="preserve"> сети</w:t>
      </w:r>
      <w:r w:rsidR="004D7204" w:rsidRPr="00627EDA">
        <w:t xml:space="preserve"> растет</w:t>
      </w:r>
      <w:r w:rsidR="007740D4">
        <w:t xml:space="preserve"> </w:t>
      </w:r>
      <w:r w:rsidR="007740D4" w:rsidRPr="00627EDA">
        <w:t>приблизительно</w:t>
      </w:r>
      <w:r w:rsidR="004D7204" w:rsidRPr="00627EDA">
        <w:t xml:space="preserve"> линейно относительно количества </w:t>
      </w:r>
      <w:r w:rsidRPr="00627EDA">
        <w:t>акторов в</w:t>
      </w:r>
      <w:r w:rsidR="004D7204" w:rsidRPr="00627EDA">
        <w:t xml:space="preserve"> систем</w:t>
      </w:r>
      <w:r w:rsidRPr="00627EDA">
        <w:t>е</w:t>
      </w:r>
      <w:r w:rsidR="004D7204" w:rsidRPr="00627EDA">
        <w:t xml:space="preserve">. </w:t>
      </w:r>
      <w:r w:rsidR="00107706" w:rsidRPr="00627EDA">
        <w:t>При этом необходимо отметить, что данный эксперимент проводился только на двух физических машинах. И</w:t>
      </w:r>
      <w:r w:rsidR="00ED42C0" w:rsidRPr="00627EDA">
        <w:t>зучение</w:t>
      </w:r>
      <w:r w:rsidR="00107706" w:rsidRPr="00627EDA">
        <w:t xml:space="preserve"> эффективности работы</w:t>
      </w:r>
      <w:r w:rsidR="007055A6" w:rsidRPr="00627EDA">
        <w:t xml:space="preserve"> акторной</w:t>
      </w:r>
      <w:r w:rsidR="00107706" w:rsidRPr="00627EDA">
        <w:t xml:space="preserve"> системы в </w:t>
      </w:r>
      <w:r w:rsidR="00107706" w:rsidRPr="00627EDA">
        <w:lastRenderedPageBreak/>
        <w:t>зависимости от количества используемых сетевых узлов требует дополнительных исследований.</w:t>
      </w:r>
    </w:p>
    <w:p w:rsidR="00B175E1" w:rsidRPr="00627EDA" w:rsidRDefault="00B96E9D" w:rsidP="00FB40C5">
      <w:pPr>
        <w:jc w:val="both"/>
      </w:pPr>
      <w:r w:rsidRPr="00627EDA">
        <w:t>Важной характеристикой является также степень загруженности актора в зависимости от количества входящих сообщений.</w:t>
      </w:r>
      <w:r w:rsidR="00FB40C5" w:rsidRPr="00627EDA">
        <w:t xml:space="preserve"> Поскольку акторы реализованы в виде потоков, то эту характеристику можно измерить через процент времени, </w:t>
      </w:r>
      <w:r w:rsidR="004D7204" w:rsidRPr="00627EDA">
        <w:t>в течение которого каждый из потоков занят выполнением операци</w:t>
      </w:r>
      <w:r w:rsidR="00FB40C5" w:rsidRPr="00627EDA">
        <w:t>й</w:t>
      </w:r>
      <w:r w:rsidR="004D7204" w:rsidRPr="00627EDA">
        <w:t xml:space="preserve">. В момент, когда все потоки становятся занятыми, система теряет возможность обрабатывать поступающие </w:t>
      </w:r>
      <w:r w:rsidR="0063734E" w:rsidRPr="00627EDA">
        <w:t>сообщения</w:t>
      </w:r>
      <w:r w:rsidR="004D7204" w:rsidRPr="00627EDA">
        <w:t xml:space="preserve">, после чего в системе начинают возникать </w:t>
      </w:r>
      <w:r w:rsidR="00FB40C5" w:rsidRPr="00627EDA">
        <w:t>отказы</w:t>
      </w:r>
      <w:r w:rsidR="004D7204" w:rsidRPr="00627EDA">
        <w:t xml:space="preserve">. Для определения процента занятости каждого из потоков используется </w:t>
      </w:r>
      <w:proofErr w:type="spellStart"/>
      <w:r w:rsidR="004D7204" w:rsidRPr="00627EDA">
        <w:t>JVisualVM</w:t>
      </w:r>
      <w:proofErr w:type="spellEnd"/>
      <w:r w:rsidR="004D7204" w:rsidRPr="00627EDA">
        <w:t>.</w:t>
      </w:r>
      <w:r w:rsidR="00B175E1" w:rsidRPr="00627EDA">
        <w:t xml:space="preserve"> Как и в предыдущем случае, эксперименты проводились для операции создания вложенной вершины.</w:t>
      </w:r>
    </w:p>
    <w:p w:rsidR="00B175E1" w:rsidRPr="00627EDA" w:rsidRDefault="00B175E1" w:rsidP="00FB40C5">
      <w:pPr>
        <w:jc w:val="both"/>
      </w:pPr>
      <w:r w:rsidRPr="00627EDA">
        <w:t>Результаты представлены на рис. 6. По оси абсцисс отложено количество входящих сообщений, а по оси ординат</w:t>
      </w:r>
      <w:r w:rsidR="006B2C3E" w:rsidRPr="00627EDA">
        <w:t xml:space="preserve"> степень</w:t>
      </w:r>
      <w:r w:rsidRPr="00627EDA">
        <w:t xml:space="preserve"> загруженност</w:t>
      </w:r>
      <w:r w:rsidR="006B2C3E" w:rsidRPr="00627EDA">
        <w:t>и</w:t>
      </w:r>
      <w:r w:rsidRPr="00627EDA">
        <w:t xml:space="preserve"> потока (актора). Значение 1 </w:t>
      </w:r>
      <w:r w:rsidR="00DE3DE8">
        <w:t xml:space="preserve">по оси ординат </w:t>
      </w:r>
      <w:r w:rsidRPr="00627EDA">
        <w:t>на графике соответствует 100% загруженности потока.</w:t>
      </w:r>
    </w:p>
    <w:p w:rsidR="006B2C3E" w:rsidRPr="00627EDA" w:rsidRDefault="006B2C3E" w:rsidP="00FB40C5">
      <w:pPr>
        <w:jc w:val="both"/>
      </w:pPr>
    </w:p>
    <w:p w:rsidR="006B2C3E" w:rsidRPr="00627EDA" w:rsidRDefault="00056731" w:rsidP="00056731">
      <w:pPr>
        <w:ind w:firstLine="0"/>
      </w:pPr>
      <w:r w:rsidRPr="00627EDA">
        <w:rPr>
          <w:noProof/>
          <w:color w:val="000000"/>
        </w:rPr>
        <w:drawing>
          <wp:inline distT="0" distB="0" distL="0" distR="0">
            <wp:extent cx="4727146" cy="26159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37769" cy="2621858"/>
                    </a:xfrm>
                    <a:prstGeom prst="rect">
                      <a:avLst/>
                    </a:prstGeom>
                    <a:noFill/>
                    <a:ln>
                      <a:noFill/>
                    </a:ln>
                  </pic:spPr>
                </pic:pic>
              </a:graphicData>
            </a:graphic>
          </wp:inline>
        </w:drawing>
      </w:r>
    </w:p>
    <w:p w:rsidR="006B2C3E" w:rsidRPr="00627EDA" w:rsidRDefault="006B2C3E" w:rsidP="006B2C3E">
      <w:r w:rsidRPr="00627EDA">
        <w:t xml:space="preserve">Рис. 6. Зависимость </w:t>
      </w:r>
      <w:r w:rsidR="00100414" w:rsidRPr="00627EDA">
        <w:t>степен</w:t>
      </w:r>
      <w:r w:rsidR="00D41369" w:rsidRPr="00627EDA">
        <w:t>и</w:t>
      </w:r>
      <w:r w:rsidR="00100414" w:rsidRPr="00627EDA">
        <w:t xml:space="preserve"> загруженности </w:t>
      </w:r>
      <w:r w:rsidR="00561845" w:rsidRPr="00627EDA">
        <w:t>актора</w:t>
      </w:r>
      <w:r w:rsidR="00100414" w:rsidRPr="00627EDA">
        <w:t xml:space="preserve"> от количества входящих сообщений </w:t>
      </w:r>
      <w:r w:rsidRPr="00627EDA">
        <w:t>при создании вложенной вершины.</w:t>
      </w:r>
    </w:p>
    <w:p w:rsidR="002459C2" w:rsidRPr="003874FA" w:rsidRDefault="006B2C3E" w:rsidP="006B2C3E">
      <w:pPr>
        <w:rPr>
          <w:rStyle w:val="tlid-translation"/>
          <w:szCs w:val="24"/>
          <w:lang w:val="en-US"/>
        </w:rPr>
      </w:pPr>
      <w:r w:rsidRPr="003874FA">
        <w:rPr>
          <w:rStyle w:val="tlid-translation"/>
          <w:szCs w:val="24"/>
          <w:lang w:val="en-US"/>
        </w:rPr>
        <w:lastRenderedPageBreak/>
        <w:t xml:space="preserve">Fig. 6. </w:t>
      </w:r>
      <w:r w:rsidR="002459C2" w:rsidRPr="003874FA">
        <w:rPr>
          <w:rStyle w:val="tlid-translation"/>
          <w:szCs w:val="24"/>
          <w:lang w:val="en-US"/>
        </w:rPr>
        <w:t>The dependence of the actor workload on the number of incoming messages when creating a nested vertex.</w:t>
      </w:r>
    </w:p>
    <w:p w:rsidR="00B175E1" w:rsidRPr="00627EDA" w:rsidRDefault="00B175E1" w:rsidP="00FB40C5">
      <w:pPr>
        <w:jc w:val="both"/>
      </w:pPr>
    </w:p>
    <w:p w:rsidR="004D7204" w:rsidRPr="00627EDA" w:rsidRDefault="00CB0328" w:rsidP="00CB0328">
      <w:pPr>
        <w:jc w:val="both"/>
      </w:pPr>
      <w:r w:rsidRPr="00627EDA">
        <w:t xml:space="preserve">Рис. 6 показывает, что </w:t>
      </w:r>
      <w:r w:rsidR="004D7204" w:rsidRPr="00627EDA">
        <w:t>при достижении интенсивности потока сообщений до 15000 в секунду, потоки</w:t>
      </w:r>
      <w:r w:rsidRPr="00627EDA">
        <w:t xml:space="preserve"> (акторы)</w:t>
      </w:r>
      <w:r w:rsidR="004D7204" w:rsidRPr="00627EDA">
        <w:t xml:space="preserve"> перестают успевать их обрабатывать. Для увеличения возможностей по обработке сообщений необходимо добав</w:t>
      </w:r>
      <w:r w:rsidR="00B8036E" w:rsidRPr="00627EDA">
        <w:t>лять</w:t>
      </w:r>
      <w:r w:rsidR="004D7204" w:rsidRPr="00627EDA">
        <w:t xml:space="preserve"> дополнительные физические узлы или увеличи</w:t>
      </w:r>
      <w:r w:rsidR="00B8036E" w:rsidRPr="00627EDA">
        <w:t>ва</w:t>
      </w:r>
      <w:r w:rsidR="004D7204" w:rsidRPr="00627EDA">
        <w:t>ть мощность CPU.</w:t>
      </w:r>
    </w:p>
    <w:p w:rsidR="002139FD" w:rsidRPr="00627EDA" w:rsidRDefault="002139FD" w:rsidP="00CB0328">
      <w:pPr>
        <w:jc w:val="both"/>
      </w:pPr>
      <w:r w:rsidRPr="00627EDA">
        <w:t>При проведении экспериментов также замерялись уровень загрузки CPU и использование оперативной памяти. По результатам измерений данных параметров мы не приводим детальных графиков, но отмечаем их в выводах по результатам</w:t>
      </w:r>
      <w:r w:rsidR="00952C9B" w:rsidRPr="00627EDA">
        <w:t xml:space="preserve"> проведения</w:t>
      </w:r>
      <w:r w:rsidRPr="00627EDA">
        <w:t xml:space="preserve"> экспериментов.</w:t>
      </w:r>
    </w:p>
    <w:p w:rsidR="004D7204" w:rsidRPr="00627EDA" w:rsidRDefault="004D7204" w:rsidP="00522A8F">
      <w:pPr>
        <w:pStyle w:val="-11"/>
        <w:numPr>
          <w:ilvl w:val="1"/>
          <w:numId w:val="31"/>
        </w:numPr>
        <w:jc w:val="left"/>
        <w:rPr>
          <w:b/>
        </w:rPr>
      </w:pPr>
      <w:bookmarkStart w:id="7" w:name="_Toc11652610"/>
      <w:r w:rsidRPr="00627EDA">
        <w:rPr>
          <w:b/>
        </w:rPr>
        <w:t xml:space="preserve">Выводы по результатам </w:t>
      </w:r>
      <w:r w:rsidR="00522A8F" w:rsidRPr="00627EDA">
        <w:rPr>
          <w:b/>
        </w:rPr>
        <w:t>проведения экспериментов</w:t>
      </w:r>
      <w:bookmarkEnd w:id="7"/>
    </w:p>
    <w:p w:rsidR="004D7204" w:rsidRPr="00627EDA" w:rsidRDefault="00520C99" w:rsidP="00311CCA">
      <w:pPr>
        <w:jc w:val="both"/>
      </w:pPr>
      <w:r w:rsidRPr="00627EDA">
        <w:t xml:space="preserve">По результатам проведения экспериментов </w:t>
      </w:r>
      <w:r w:rsidR="004D7204" w:rsidRPr="00627EDA">
        <w:t>можно сделать следующие выводы:</w:t>
      </w:r>
    </w:p>
    <w:p w:rsidR="004D7204" w:rsidRPr="00627EDA" w:rsidRDefault="004D7204" w:rsidP="005C47C4">
      <w:pPr>
        <w:pStyle w:val="af6"/>
        <w:numPr>
          <w:ilvl w:val="0"/>
          <w:numId w:val="37"/>
        </w:numPr>
        <w:jc w:val="both"/>
      </w:pPr>
      <w:r w:rsidRPr="00627EDA">
        <w:t xml:space="preserve">Основным узким местом </w:t>
      </w:r>
      <w:r w:rsidR="00520C99" w:rsidRPr="00627EDA">
        <w:t>акторной</w:t>
      </w:r>
      <w:r w:rsidRPr="00627EDA">
        <w:t xml:space="preserve"> системы является количество</w:t>
      </w:r>
      <w:r w:rsidR="00520C99" w:rsidRPr="00627EDA">
        <w:t xml:space="preserve"> обрабатываемых в единицу времени сообщений. </w:t>
      </w:r>
      <w:r w:rsidRPr="00627EDA">
        <w:t>Для увеличения производительности</w:t>
      </w:r>
      <w:r w:rsidR="00520C99" w:rsidRPr="00627EDA">
        <w:t xml:space="preserve"> акторной системы</w:t>
      </w:r>
      <w:r w:rsidRPr="00627EDA">
        <w:t xml:space="preserve"> необходимо вводить дополнительные физические машины или увеличивать частоту используемых процессоров.</w:t>
      </w:r>
    </w:p>
    <w:p w:rsidR="004D7204" w:rsidRPr="00627EDA" w:rsidRDefault="004D7204" w:rsidP="005C47C4">
      <w:pPr>
        <w:pStyle w:val="af6"/>
        <w:numPr>
          <w:ilvl w:val="0"/>
          <w:numId w:val="37"/>
        </w:numPr>
        <w:jc w:val="both"/>
      </w:pPr>
      <w:r w:rsidRPr="00627EDA">
        <w:t>Система эффективно выполняет операции</w:t>
      </w:r>
      <w:r w:rsidR="00D645AD">
        <w:t xml:space="preserve"> также в том случае, </w:t>
      </w:r>
      <w:r w:rsidRPr="00627EDA">
        <w:t>когда компоненты метаграфа распределены по разным физическим узлам. При этом</w:t>
      </w:r>
      <w:r w:rsidR="008F32B0" w:rsidRPr="00627EDA">
        <w:t xml:space="preserve"> </w:t>
      </w:r>
      <w:r w:rsidRPr="00627EDA">
        <w:t>загрузка канала связи</w:t>
      </w:r>
      <w:r w:rsidR="008F32B0" w:rsidRPr="00627EDA">
        <w:t xml:space="preserve">, рассчитанного на 100 </w:t>
      </w:r>
      <w:proofErr w:type="spellStart"/>
      <w:r w:rsidR="008F32B0" w:rsidRPr="00627EDA">
        <w:t>мбит</w:t>
      </w:r>
      <w:proofErr w:type="spellEnd"/>
      <w:r w:rsidR="008F32B0" w:rsidRPr="00627EDA">
        <w:t>/с, в проведенных экспериментах</w:t>
      </w:r>
      <w:r w:rsidRPr="00627EDA">
        <w:t xml:space="preserve"> не превышает 25 </w:t>
      </w:r>
      <w:proofErr w:type="spellStart"/>
      <w:r w:rsidRPr="00627EDA">
        <w:t>мбит</w:t>
      </w:r>
      <w:proofErr w:type="spellEnd"/>
      <w:r w:rsidRPr="00627EDA">
        <w:t>/с.</w:t>
      </w:r>
      <w:r w:rsidR="008F32B0" w:rsidRPr="00627EDA">
        <w:t xml:space="preserve"> Таким образом</w:t>
      </w:r>
      <w:r w:rsidR="00A14841">
        <w:t>,</w:t>
      </w:r>
      <w:r w:rsidR="00DD3662" w:rsidRPr="00627EDA">
        <w:t xml:space="preserve"> проведенные эксперименты показывают, что </w:t>
      </w:r>
      <w:r w:rsidR="008F32B0" w:rsidRPr="00627EDA">
        <w:t>сетевое взаимодействие не явля</w:t>
      </w:r>
      <w:r w:rsidR="00DD3662" w:rsidRPr="00627EDA">
        <w:t>ется</w:t>
      </w:r>
      <w:r w:rsidR="008F32B0" w:rsidRPr="00627EDA">
        <w:t xml:space="preserve"> узким ме</w:t>
      </w:r>
      <w:r w:rsidR="001A1169">
        <w:t>с</w:t>
      </w:r>
      <w:r w:rsidR="008F32B0" w:rsidRPr="00627EDA">
        <w:t>том акторной системы</w:t>
      </w:r>
      <w:r w:rsidR="00DD3662" w:rsidRPr="00627EDA">
        <w:t xml:space="preserve"> даже при использовании сетевого оборудования со средними характеристиками</w:t>
      </w:r>
      <w:r w:rsidR="008F32B0" w:rsidRPr="00627EDA">
        <w:t>.</w:t>
      </w:r>
    </w:p>
    <w:p w:rsidR="004D7204" w:rsidRPr="00627EDA" w:rsidRDefault="004D7204" w:rsidP="005C47C4">
      <w:pPr>
        <w:pStyle w:val="af6"/>
        <w:numPr>
          <w:ilvl w:val="0"/>
          <w:numId w:val="37"/>
        </w:numPr>
        <w:jc w:val="both"/>
      </w:pPr>
      <w:r w:rsidRPr="00627EDA">
        <w:t>При распределении</w:t>
      </w:r>
      <w:r w:rsidR="00D4137E" w:rsidRPr="00627EDA">
        <w:t xml:space="preserve"> акторной</w:t>
      </w:r>
      <w:r w:rsidRPr="00627EDA">
        <w:t xml:space="preserve"> системы по</w:t>
      </w:r>
      <w:r w:rsidR="00D4137E" w:rsidRPr="00627EDA">
        <w:t xml:space="preserve"> нескольким</w:t>
      </w:r>
      <w:r w:rsidRPr="00627EDA">
        <w:t xml:space="preserve"> физическим узлам</w:t>
      </w:r>
      <w:r w:rsidR="00D4137E" w:rsidRPr="00627EDA">
        <w:t>,</w:t>
      </w:r>
      <w:r w:rsidRPr="00627EDA">
        <w:t xml:space="preserve"> обход от метавершины к вершине работает быстрее, чем обход по ребрам. Это связано с тем, что </w:t>
      </w:r>
      <w:r w:rsidRPr="00627EDA">
        <w:lastRenderedPageBreak/>
        <w:t>ребро может находиться на физическом узле, отличном от физического узла обеих вершин, которые соединяются этим ребром.</w:t>
      </w:r>
    </w:p>
    <w:p w:rsidR="00DD3787" w:rsidRPr="00627EDA" w:rsidRDefault="00DD3787" w:rsidP="005C47C4">
      <w:pPr>
        <w:pStyle w:val="af6"/>
        <w:numPr>
          <w:ilvl w:val="0"/>
          <w:numId w:val="37"/>
        </w:numPr>
        <w:jc w:val="both"/>
      </w:pPr>
      <w:r w:rsidRPr="00627EDA">
        <w:t>При работе системы загрузка всех ядер CPU доходит до 70%, это говорит о том, что разработанная программная реализация эффективно расходует данный ресурс.</w:t>
      </w:r>
    </w:p>
    <w:p w:rsidR="004D7204" w:rsidRPr="00627EDA" w:rsidRDefault="00D4137E" w:rsidP="005C47C4">
      <w:pPr>
        <w:pStyle w:val="af6"/>
        <w:numPr>
          <w:ilvl w:val="0"/>
          <w:numId w:val="37"/>
        </w:numPr>
        <w:jc w:val="both"/>
      </w:pPr>
      <w:r w:rsidRPr="00627EDA">
        <w:t xml:space="preserve">Акторная система способна </w:t>
      </w:r>
      <w:r w:rsidR="004D7204" w:rsidRPr="00627EDA">
        <w:t>использ</w:t>
      </w:r>
      <w:r w:rsidRPr="00627EDA">
        <w:t>овать</w:t>
      </w:r>
      <w:r w:rsidR="004D7204" w:rsidRPr="00627EDA">
        <w:t xml:space="preserve"> весь</w:t>
      </w:r>
      <w:r w:rsidRPr="00627EDA">
        <w:t xml:space="preserve"> предоставляемый</w:t>
      </w:r>
      <w:r w:rsidR="004D7204" w:rsidRPr="00627EDA">
        <w:t xml:space="preserve"> объем оперативной памяти</w:t>
      </w:r>
      <w:r w:rsidRPr="00627EDA">
        <w:t>. Поскольку при запуске Java-машины объем оперативной памяти может быть ограничен сверху, то можно сделать вывод о том, что разработанная система</w:t>
      </w:r>
      <w:r w:rsidR="00A2284A" w:rsidRPr="00627EDA">
        <w:t xml:space="preserve"> является</w:t>
      </w:r>
      <w:r w:rsidRPr="00627EDA">
        <w:t xml:space="preserve"> настраиваем</w:t>
      </w:r>
      <w:r w:rsidR="00A2284A" w:rsidRPr="00627EDA">
        <w:t>ой</w:t>
      </w:r>
      <w:r w:rsidRPr="00627EDA">
        <w:t xml:space="preserve"> с точки зрения оперативной памяти, используемой на конкретном узле.</w:t>
      </w:r>
    </w:p>
    <w:p w:rsidR="00122575" w:rsidRPr="00627EDA" w:rsidRDefault="00122575" w:rsidP="00311CCA">
      <w:pPr>
        <w:jc w:val="both"/>
      </w:pPr>
      <w:r w:rsidRPr="00627EDA">
        <w:t>Таким образом, проведенные эксперименты показывают, что акторный подход для обработки метаграфов является работоспособным</w:t>
      </w:r>
      <w:r w:rsidR="00B4087C" w:rsidRPr="00627EDA">
        <w:t xml:space="preserve"> и в целом достаточно эффективно расходует предоставляемые вычислительные ресурсы</w:t>
      </w:r>
      <w:r w:rsidRPr="00627EDA">
        <w:t xml:space="preserve">. </w:t>
      </w:r>
      <w:r w:rsidR="00133F3D" w:rsidRPr="00627EDA">
        <w:t>Различные характеристики вычислительной системы (характеристики сети, характеристики узлов сети) могут настраиваться в цел</w:t>
      </w:r>
      <w:r w:rsidR="00904922">
        <w:t>я</w:t>
      </w:r>
      <w:r w:rsidR="00133F3D" w:rsidRPr="00627EDA">
        <w:t>х эффективной работы акторной системы.</w:t>
      </w:r>
    </w:p>
    <w:p w:rsidR="00511A4A" w:rsidRPr="00627EDA" w:rsidRDefault="00511A4A" w:rsidP="00511A4A">
      <w:pPr>
        <w:pStyle w:val="-11"/>
        <w:numPr>
          <w:ilvl w:val="0"/>
          <w:numId w:val="1"/>
        </w:numPr>
        <w:jc w:val="left"/>
        <w:rPr>
          <w:b/>
        </w:rPr>
      </w:pPr>
      <w:r w:rsidRPr="00627EDA">
        <w:rPr>
          <w:b/>
        </w:rPr>
        <w:t>Выводы</w:t>
      </w:r>
    </w:p>
    <w:p w:rsidR="00511A4A" w:rsidRPr="00627EDA" w:rsidRDefault="00E27CAE" w:rsidP="00311CCA">
      <w:pPr>
        <w:jc w:val="both"/>
      </w:pPr>
      <w:r w:rsidRPr="00627EDA">
        <w:t>Важной особенностью акторного подхода является отсутствие разделяемого состояния между акторами, что позволяет добавлять неограниченное количество новых компонентов, не усложняя систему.</w:t>
      </w:r>
    </w:p>
    <w:p w:rsidR="00E27CAE" w:rsidRPr="00627EDA" w:rsidRDefault="00655790" w:rsidP="00311CCA">
      <w:pPr>
        <w:jc w:val="both"/>
      </w:pPr>
      <w:r w:rsidRPr="00627EDA">
        <w:t>Акторная модель хорошо подходит для реализации метаграфовой системы. Каждый элемент метаграфовой модели может быть представлен в виде актора. Взаимодействие между элемента осуществляется в виде обмена сообщениями.</w:t>
      </w:r>
    </w:p>
    <w:p w:rsidR="00655790" w:rsidRPr="00627EDA" w:rsidRDefault="00525C0E" w:rsidP="00311CCA">
      <w:pPr>
        <w:jc w:val="both"/>
      </w:pPr>
      <w:r w:rsidRPr="00627EDA">
        <w:t>Как базовые элементы метаграфовой модели, так и основные операторы метаграфового исчисления, могут быть реализованы с использованием акторного подхода. В предлагаемом подходе для реализации используется язык программирования Scala и акторная библиотека Akka.</w:t>
      </w:r>
    </w:p>
    <w:p w:rsidR="00525C0E" w:rsidRPr="00627EDA" w:rsidRDefault="007C15FC" w:rsidP="00311CCA">
      <w:pPr>
        <w:jc w:val="both"/>
      </w:pPr>
      <w:r w:rsidRPr="00627EDA">
        <w:lastRenderedPageBreak/>
        <w:t>Результаты экспериментов показывают, что акторный подход для обработки метаграфов является работоспособным и в целом достаточно эффективно расходует предоставляемые вычислительные ресурсы.</w:t>
      </w:r>
    </w:p>
    <w:p w:rsidR="00531C2B" w:rsidRPr="00627EDA" w:rsidRDefault="00531C2B" w:rsidP="00AE5BE2">
      <w:pPr>
        <w:jc w:val="both"/>
        <w:rPr>
          <w:b/>
        </w:rPr>
      </w:pPr>
      <w:r w:rsidRPr="00627EDA">
        <w:rPr>
          <w:b/>
        </w:rPr>
        <w:t>Литература</w:t>
      </w:r>
    </w:p>
    <w:p w:rsidR="00167824" w:rsidRPr="00627EDA" w:rsidRDefault="00167824" w:rsidP="00167824">
      <w:pPr>
        <w:ind w:left="397" w:hanging="397"/>
        <w:jc w:val="both"/>
        <w:rPr>
          <w:iCs/>
          <w:szCs w:val="24"/>
        </w:rPr>
      </w:pPr>
      <w:r w:rsidRPr="00627EDA">
        <w:rPr>
          <w:iCs/>
          <w:szCs w:val="24"/>
        </w:rPr>
        <w:t>1. Евин И.А. Введение с теорию сложных сетей //Компьютерные исследования и моделирование. 2010, Том 2, №2, с. 121-141.</w:t>
      </w:r>
    </w:p>
    <w:p w:rsidR="00167824" w:rsidRPr="00627EDA" w:rsidRDefault="00167824" w:rsidP="00167824">
      <w:pPr>
        <w:ind w:left="397" w:hanging="397"/>
        <w:jc w:val="both"/>
        <w:rPr>
          <w:iCs/>
          <w:szCs w:val="24"/>
        </w:rPr>
      </w:pPr>
      <w:r w:rsidRPr="00627EDA">
        <w:rPr>
          <w:iCs/>
          <w:szCs w:val="24"/>
        </w:rPr>
        <w:t>2. Кузнецов О.П., Жилякова Л.Ю. Сложные сети и когнитивные науки // Нейроинформатика-2015. XVII Всероссийская научно-техническая конференция. Сборник научных трудов. Ч. 1. М.: МИФИ. 2015. С. 18.</w:t>
      </w:r>
    </w:p>
    <w:p w:rsidR="00167824" w:rsidRPr="00627EDA" w:rsidRDefault="00167824" w:rsidP="00167824">
      <w:pPr>
        <w:ind w:left="397" w:hanging="397"/>
        <w:jc w:val="both"/>
        <w:rPr>
          <w:iCs/>
          <w:szCs w:val="24"/>
        </w:rPr>
      </w:pPr>
      <w:r w:rsidRPr="00627EDA">
        <w:rPr>
          <w:iCs/>
          <w:szCs w:val="24"/>
        </w:rPr>
        <w:t>3. Анохин К.В. Когнитом: гиперсетевая модель мозга // Нейроинформатика-2015. XVII Всероссийская научно-техническая конференция. Сборник научных трудов. Ч. 1. М.: НИЯУ МИФИ. 2015. С. 14-15.</w:t>
      </w:r>
    </w:p>
    <w:p w:rsidR="00167824" w:rsidRPr="00627EDA" w:rsidRDefault="00167824" w:rsidP="00167824">
      <w:pPr>
        <w:ind w:left="397" w:hanging="397"/>
        <w:jc w:val="both"/>
        <w:rPr>
          <w:iCs/>
          <w:szCs w:val="24"/>
        </w:rPr>
      </w:pPr>
      <w:r w:rsidRPr="00627EDA">
        <w:rPr>
          <w:iCs/>
          <w:szCs w:val="24"/>
        </w:rPr>
        <w:t xml:space="preserve">4. Черненький В.М., Терехов В.И., Гапанюк Ю.Е. </w:t>
      </w:r>
      <w:r w:rsidRPr="00627EDA">
        <w:rPr>
          <w:szCs w:val="24"/>
        </w:rPr>
        <w:t xml:space="preserve">Представление сложных сетей на основе метаграфов // </w:t>
      </w:r>
      <w:r w:rsidRPr="00627EDA">
        <w:rPr>
          <w:iCs/>
          <w:szCs w:val="24"/>
        </w:rPr>
        <w:t>Нейроинформатика-2016. XVIII Всероссийская научно-техническая конференция. Сборник научных трудов. Ч. 1. М.: НИЯУ МИФИ, 2016.</w:t>
      </w:r>
    </w:p>
    <w:p w:rsidR="00167824" w:rsidRPr="00627EDA" w:rsidRDefault="00167824" w:rsidP="00167824">
      <w:pPr>
        <w:ind w:left="397" w:hanging="397"/>
        <w:jc w:val="both"/>
      </w:pPr>
      <w:r w:rsidRPr="00627EDA">
        <w:t xml:space="preserve">5. Самохвалов Э.Н., Ревунков Г.И., Гапанюк Ю.Е. Использование метаграфов для описания семантики и прагматики информационных систем. Вестник МГТУ им. Н.Э. Баумана. Сер. «Приборостроение». 2015. Выпуск №1. </w:t>
      </w:r>
      <w:r w:rsidRPr="00627EDA">
        <w:rPr>
          <w:iCs/>
          <w:szCs w:val="24"/>
        </w:rPr>
        <w:t xml:space="preserve">С. </w:t>
      </w:r>
      <w:r w:rsidRPr="00627EDA">
        <w:rPr>
          <w:szCs w:val="24"/>
        </w:rPr>
        <w:t>83-99.</w:t>
      </w:r>
    </w:p>
    <w:p w:rsidR="00167824" w:rsidRPr="00627EDA" w:rsidRDefault="00167824" w:rsidP="00167824">
      <w:pPr>
        <w:ind w:left="397" w:hanging="397"/>
        <w:jc w:val="both"/>
        <w:rPr>
          <w:szCs w:val="24"/>
        </w:rPr>
      </w:pPr>
      <w:r w:rsidRPr="00627EDA">
        <w:rPr>
          <w:iCs/>
          <w:szCs w:val="24"/>
        </w:rPr>
        <w:t xml:space="preserve">6. Черненький В.М., Терехов В.И., Гапанюк Ю.Е. </w:t>
      </w:r>
      <w:r w:rsidRPr="00627EDA">
        <w:rPr>
          <w:szCs w:val="24"/>
        </w:rPr>
        <w:t>Структура гибридной интеллектуальной информационной системы на основе метаграфов. Нейрокомпьютеры: разработка, применение. 2016. Выпуск №9. С. 3-14.</w:t>
      </w:r>
    </w:p>
    <w:p w:rsidR="008F4416" w:rsidRPr="00627EDA" w:rsidRDefault="002B3EF5" w:rsidP="00167824">
      <w:pPr>
        <w:ind w:left="397" w:hanging="397"/>
        <w:jc w:val="both"/>
        <w:rPr>
          <w:szCs w:val="24"/>
        </w:rPr>
      </w:pPr>
      <w:r w:rsidRPr="00627EDA">
        <w:rPr>
          <w:szCs w:val="24"/>
        </w:rPr>
        <w:t xml:space="preserve">7. Гапанюк Ю.Е. Подход к разработке метаграфового исчисления. Динамика сложных систем </w:t>
      </w:r>
      <w:r w:rsidR="006F2496" w:rsidRPr="00627EDA">
        <w:rPr>
          <w:szCs w:val="24"/>
        </w:rPr>
        <w:t xml:space="preserve">– </w:t>
      </w:r>
      <w:r w:rsidRPr="00627EDA">
        <w:rPr>
          <w:szCs w:val="24"/>
        </w:rPr>
        <w:t>XXI век. 2018. Выпуск №3. С. 40-46.</w:t>
      </w:r>
    </w:p>
    <w:p w:rsidR="00C01DC3" w:rsidRPr="00627EDA" w:rsidRDefault="00C575B6" w:rsidP="008D42F8">
      <w:pPr>
        <w:ind w:left="397" w:hanging="397"/>
        <w:jc w:val="both"/>
        <w:rPr>
          <w:szCs w:val="24"/>
        </w:rPr>
      </w:pPr>
      <w:r w:rsidRPr="00627EDA">
        <w:rPr>
          <w:szCs w:val="24"/>
        </w:rPr>
        <w:t xml:space="preserve">8. </w:t>
      </w:r>
      <w:proofErr w:type="spellStart"/>
      <w:r w:rsidRPr="00627EDA">
        <w:rPr>
          <w:szCs w:val="24"/>
        </w:rPr>
        <w:t>Vernon</w:t>
      </w:r>
      <w:proofErr w:type="spellEnd"/>
      <w:r w:rsidRPr="00627EDA">
        <w:rPr>
          <w:szCs w:val="24"/>
        </w:rPr>
        <w:t xml:space="preserve"> V. </w:t>
      </w:r>
      <w:proofErr w:type="spellStart"/>
      <w:r w:rsidRPr="00627EDA">
        <w:rPr>
          <w:szCs w:val="24"/>
        </w:rPr>
        <w:t>Reactive</w:t>
      </w:r>
      <w:proofErr w:type="spellEnd"/>
      <w:r w:rsidRPr="00627EDA">
        <w:rPr>
          <w:szCs w:val="24"/>
        </w:rPr>
        <w:t xml:space="preserve"> </w:t>
      </w:r>
      <w:proofErr w:type="spellStart"/>
      <w:r w:rsidRPr="00627EDA">
        <w:rPr>
          <w:szCs w:val="24"/>
        </w:rPr>
        <w:t>Messaging</w:t>
      </w:r>
      <w:proofErr w:type="spellEnd"/>
      <w:r w:rsidRPr="00627EDA">
        <w:rPr>
          <w:szCs w:val="24"/>
        </w:rPr>
        <w:t xml:space="preserve"> </w:t>
      </w:r>
      <w:proofErr w:type="spellStart"/>
      <w:r w:rsidRPr="00627EDA">
        <w:rPr>
          <w:szCs w:val="24"/>
        </w:rPr>
        <w:t>Patterns</w:t>
      </w:r>
      <w:proofErr w:type="spellEnd"/>
      <w:r w:rsidRPr="00627EDA">
        <w:rPr>
          <w:szCs w:val="24"/>
        </w:rPr>
        <w:t xml:space="preserve"> </w:t>
      </w:r>
      <w:proofErr w:type="spellStart"/>
      <w:r w:rsidRPr="00627EDA">
        <w:rPr>
          <w:szCs w:val="24"/>
        </w:rPr>
        <w:t>with</w:t>
      </w:r>
      <w:proofErr w:type="spellEnd"/>
      <w:r w:rsidRPr="00627EDA">
        <w:rPr>
          <w:szCs w:val="24"/>
        </w:rPr>
        <w:t xml:space="preserve"> </w:t>
      </w:r>
      <w:proofErr w:type="spellStart"/>
      <w:r w:rsidRPr="00627EDA">
        <w:rPr>
          <w:szCs w:val="24"/>
        </w:rPr>
        <w:t>the</w:t>
      </w:r>
      <w:proofErr w:type="spellEnd"/>
      <w:r w:rsidRPr="00627EDA">
        <w:rPr>
          <w:szCs w:val="24"/>
        </w:rPr>
        <w:t xml:space="preserve"> </w:t>
      </w:r>
      <w:proofErr w:type="spellStart"/>
      <w:r w:rsidRPr="00627EDA">
        <w:rPr>
          <w:szCs w:val="24"/>
        </w:rPr>
        <w:t>Actor</w:t>
      </w:r>
      <w:proofErr w:type="spellEnd"/>
      <w:r w:rsidRPr="00627EDA">
        <w:rPr>
          <w:szCs w:val="24"/>
        </w:rPr>
        <w:t xml:space="preserve"> </w:t>
      </w:r>
      <w:proofErr w:type="spellStart"/>
      <w:r w:rsidRPr="00627EDA">
        <w:rPr>
          <w:szCs w:val="24"/>
        </w:rPr>
        <w:t>Model</w:t>
      </w:r>
      <w:proofErr w:type="spellEnd"/>
      <w:r w:rsidRPr="00627EDA">
        <w:rPr>
          <w:szCs w:val="24"/>
        </w:rPr>
        <w:t xml:space="preserve">: </w:t>
      </w:r>
      <w:proofErr w:type="spellStart"/>
      <w:r w:rsidRPr="00627EDA">
        <w:rPr>
          <w:szCs w:val="24"/>
        </w:rPr>
        <w:t>Applications</w:t>
      </w:r>
      <w:proofErr w:type="spellEnd"/>
      <w:r w:rsidRPr="00627EDA">
        <w:rPr>
          <w:szCs w:val="24"/>
        </w:rPr>
        <w:t xml:space="preserve"> </w:t>
      </w:r>
      <w:proofErr w:type="spellStart"/>
      <w:r w:rsidRPr="00627EDA">
        <w:rPr>
          <w:szCs w:val="24"/>
        </w:rPr>
        <w:t>and</w:t>
      </w:r>
      <w:proofErr w:type="spellEnd"/>
      <w:r w:rsidRPr="00627EDA">
        <w:rPr>
          <w:szCs w:val="24"/>
        </w:rPr>
        <w:t xml:space="preserve"> </w:t>
      </w:r>
      <w:proofErr w:type="spellStart"/>
      <w:r w:rsidRPr="00627EDA">
        <w:rPr>
          <w:szCs w:val="24"/>
        </w:rPr>
        <w:t>Integration</w:t>
      </w:r>
      <w:proofErr w:type="spellEnd"/>
      <w:r w:rsidRPr="00627EDA">
        <w:rPr>
          <w:szCs w:val="24"/>
        </w:rPr>
        <w:t xml:space="preserve"> </w:t>
      </w:r>
      <w:proofErr w:type="spellStart"/>
      <w:r w:rsidRPr="00627EDA">
        <w:rPr>
          <w:szCs w:val="24"/>
        </w:rPr>
        <w:t>in</w:t>
      </w:r>
      <w:proofErr w:type="spellEnd"/>
      <w:r w:rsidRPr="00627EDA">
        <w:rPr>
          <w:szCs w:val="24"/>
        </w:rPr>
        <w:t xml:space="preserve"> </w:t>
      </w:r>
      <w:proofErr w:type="spellStart"/>
      <w:r w:rsidRPr="00627EDA">
        <w:rPr>
          <w:szCs w:val="24"/>
        </w:rPr>
        <w:t>Scala</w:t>
      </w:r>
      <w:proofErr w:type="spellEnd"/>
      <w:r w:rsidRPr="00627EDA">
        <w:rPr>
          <w:szCs w:val="24"/>
        </w:rPr>
        <w:t xml:space="preserve"> </w:t>
      </w:r>
      <w:proofErr w:type="spellStart"/>
      <w:r w:rsidRPr="00627EDA">
        <w:rPr>
          <w:szCs w:val="24"/>
        </w:rPr>
        <w:t>and</w:t>
      </w:r>
      <w:proofErr w:type="spellEnd"/>
      <w:r w:rsidRPr="00627EDA">
        <w:rPr>
          <w:szCs w:val="24"/>
        </w:rPr>
        <w:t xml:space="preserve"> Akka. </w:t>
      </w:r>
      <w:proofErr w:type="spellStart"/>
      <w:r w:rsidRPr="00627EDA">
        <w:rPr>
          <w:szCs w:val="24"/>
        </w:rPr>
        <w:t>Addison-Wesley</w:t>
      </w:r>
      <w:proofErr w:type="spellEnd"/>
      <w:r w:rsidRPr="00627EDA">
        <w:rPr>
          <w:szCs w:val="24"/>
        </w:rPr>
        <w:t xml:space="preserve"> </w:t>
      </w:r>
      <w:proofErr w:type="spellStart"/>
      <w:r w:rsidRPr="00627EDA">
        <w:rPr>
          <w:szCs w:val="24"/>
        </w:rPr>
        <w:t>Professional</w:t>
      </w:r>
      <w:proofErr w:type="spellEnd"/>
      <w:r w:rsidRPr="00627EDA">
        <w:rPr>
          <w:szCs w:val="24"/>
        </w:rPr>
        <w:t>, 2015. – 480 p.</w:t>
      </w:r>
    </w:p>
    <w:p w:rsidR="008D42F8" w:rsidRPr="00627EDA" w:rsidRDefault="008D42F8" w:rsidP="008A45F5">
      <w:pPr>
        <w:jc w:val="both"/>
        <w:rPr>
          <w:b/>
        </w:rPr>
      </w:pPr>
    </w:p>
    <w:p w:rsidR="008A45F5" w:rsidRPr="008F4524" w:rsidRDefault="008A45F5" w:rsidP="008A45F5">
      <w:pPr>
        <w:jc w:val="both"/>
        <w:rPr>
          <w:b/>
          <w:lang w:val="en-US"/>
        </w:rPr>
      </w:pPr>
      <w:r w:rsidRPr="008F4524">
        <w:rPr>
          <w:b/>
          <w:lang w:val="en-US"/>
        </w:rPr>
        <w:t>References</w:t>
      </w:r>
    </w:p>
    <w:p w:rsidR="003F0C21" w:rsidRPr="008F4524" w:rsidRDefault="00125A5F" w:rsidP="00C12CEB">
      <w:pPr>
        <w:ind w:left="397" w:hanging="397"/>
        <w:jc w:val="both"/>
        <w:rPr>
          <w:iCs/>
          <w:szCs w:val="24"/>
          <w:lang w:val="en-US"/>
        </w:rPr>
      </w:pPr>
      <w:r w:rsidRPr="008F4524">
        <w:rPr>
          <w:iCs/>
          <w:szCs w:val="24"/>
          <w:lang w:val="en-US"/>
        </w:rPr>
        <w:t>1</w:t>
      </w:r>
      <w:r w:rsidR="003F0C21" w:rsidRPr="008F4524">
        <w:rPr>
          <w:iCs/>
          <w:szCs w:val="24"/>
          <w:lang w:val="en-US"/>
        </w:rPr>
        <w:t xml:space="preserve">. Yevin I.A. </w:t>
      </w:r>
      <w:r w:rsidR="003F0C21" w:rsidRPr="008F4524">
        <w:rPr>
          <w:i/>
          <w:iCs/>
          <w:szCs w:val="24"/>
          <w:lang w:val="en-US"/>
        </w:rPr>
        <w:t>Vvedenie v teoriyu slozhnikh setey</w:t>
      </w:r>
      <w:r w:rsidR="003F0C21" w:rsidRPr="008F4524">
        <w:rPr>
          <w:iCs/>
          <w:szCs w:val="24"/>
          <w:lang w:val="en-US"/>
        </w:rPr>
        <w:t xml:space="preserve"> [The introduction of the theory of complex networks]. </w:t>
      </w:r>
      <w:r w:rsidR="003F0C21" w:rsidRPr="008F4524">
        <w:rPr>
          <w:i/>
          <w:iCs/>
          <w:szCs w:val="24"/>
          <w:lang w:val="en-US"/>
        </w:rPr>
        <w:t>Kompiuterniye issledovaniya i modelirovaniye</w:t>
      </w:r>
      <w:r w:rsidR="003F0C21" w:rsidRPr="008F4524">
        <w:rPr>
          <w:iCs/>
          <w:szCs w:val="24"/>
          <w:lang w:val="en-US"/>
        </w:rPr>
        <w:t xml:space="preserve"> [Computer research and modeling], 2010, no. 2(2), pp. 121-141.</w:t>
      </w:r>
    </w:p>
    <w:p w:rsidR="003F0C21" w:rsidRPr="008F4524" w:rsidRDefault="00125A5F" w:rsidP="00C12CEB">
      <w:pPr>
        <w:ind w:left="397" w:hanging="397"/>
        <w:jc w:val="both"/>
        <w:rPr>
          <w:iCs/>
          <w:szCs w:val="24"/>
          <w:lang w:val="en-US"/>
        </w:rPr>
      </w:pPr>
      <w:r w:rsidRPr="008F4524">
        <w:rPr>
          <w:iCs/>
          <w:szCs w:val="24"/>
          <w:lang w:val="en-US"/>
        </w:rPr>
        <w:t>2</w:t>
      </w:r>
      <w:r w:rsidR="003F0C21" w:rsidRPr="008F4524">
        <w:rPr>
          <w:iCs/>
          <w:szCs w:val="24"/>
          <w:lang w:val="en-US"/>
        </w:rPr>
        <w:t xml:space="preserve">. Kuznetsov O.P., Zhilyakova L.Yu. </w:t>
      </w:r>
      <w:r w:rsidR="003F0C21" w:rsidRPr="008F4524">
        <w:rPr>
          <w:i/>
          <w:iCs/>
          <w:szCs w:val="24"/>
          <w:lang w:val="en-US"/>
        </w:rPr>
        <w:t>Slozhniye seti i kognitivniye nauki</w:t>
      </w:r>
      <w:r w:rsidR="003F0C21" w:rsidRPr="008F4524">
        <w:rPr>
          <w:iCs/>
          <w:szCs w:val="24"/>
          <w:lang w:val="en-US"/>
        </w:rPr>
        <w:t xml:space="preserve"> [Complex networks and cognitive sciences]. </w:t>
      </w:r>
      <w:r w:rsidR="003F0C21" w:rsidRPr="008F4524">
        <w:rPr>
          <w:i/>
          <w:iCs/>
          <w:szCs w:val="24"/>
          <w:lang w:val="en-US"/>
        </w:rPr>
        <w:t>Trudi XVII vserossiyskoy konferencii “Neuroinformatics-2015”</w:t>
      </w:r>
      <w:r w:rsidR="003F0C21" w:rsidRPr="008F4524">
        <w:rPr>
          <w:iCs/>
          <w:szCs w:val="24"/>
          <w:lang w:val="en-US"/>
        </w:rPr>
        <w:t xml:space="preserve"> [Proc. XVII all-russian conference “Neuroinformatics-2015”], Moscow, 2015, p. 18.</w:t>
      </w:r>
    </w:p>
    <w:p w:rsidR="003F0C21" w:rsidRPr="008F4524" w:rsidRDefault="00B6515F" w:rsidP="00C12CEB">
      <w:pPr>
        <w:ind w:left="397" w:hanging="397"/>
        <w:jc w:val="both"/>
        <w:rPr>
          <w:iCs/>
          <w:szCs w:val="24"/>
          <w:lang w:val="en-US"/>
        </w:rPr>
      </w:pPr>
      <w:r w:rsidRPr="008F4524">
        <w:rPr>
          <w:iCs/>
          <w:szCs w:val="24"/>
          <w:lang w:val="en-US"/>
        </w:rPr>
        <w:t>3</w:t>
      </w:r>
      <w:r w:rsidR="003F0C21" w:rsidRPr="008F4524">
        <w:rPr>
          <w:iCs/>
          <w:szCs w:val="24"/>
          <w:lang w:val="en-US"/>
        </w:rPr>
        <w:t xml:space="preserve">. Anokhin K.V. </w:t>
      </w:r>
      <w:r w:rsidR="003F0C21" w:rsidRPr="008F4524">
        <w:rPr>
          <w:i/>
          <w:iCs/>
          <w:szCs w:val="24"/>
          <w:lang w:val="en-US"/>
        </w:rPr>
        <w:t>Kognitom: gipersetevaya model mozga</w:t>
      </w:r>
      <w:r w:rsidR="003F0C21" w:rsidRPr="008F4524">
        <w:rPr>
          <w:iCs/>
          <w:szCs w:val="24"/>
          <w:lang w:val="en-US"/>
        </w:rPr>
        <w:t xml:space="preserve"> [The cognitome: a hypernetwork brain model]. </w:t>
      </w:r>
      <w:r w:rsidR="003F0C21" w:rsidRPr="008F4524">
        <w:rPr>
          <w:i/>
          <w:iCs/>
          <w:szCs w:val="24"/>
          <w:lang w:val="en-US"/>
        </w:rPr>
        <w:t>Trudi XVII vserossiyskoy konferencii “Neuroinformatics-2015”</w:t>
      </w:r>
      <w:r w:rsidR="003F0C21" w:rsidRPr="008F4524">
        <w:rPr>
          <w:iCs/>
          <w:szCs w:val="24"/>
          <w:lang w:val="en-US"/>
        </w:rPr>
        <w:t xml:space="preserve"> [Proc. XVII all-russian conference “Neuroinformatics-2015”], Moscow, 2015, pp. 14-15.</w:t>
      </w:r>
    </w:p>
    <w:p w:rsidR="00CF2661" w:rsidRPr="008F4524" w:rsidRDefault="00CF2661" w:rsidP="00C12CEB">
      <w:pPr>
        <w:ind w:left="397" w:hanging="397"/>
        <w:jc w:val="both"/>
        <w:rPr>
          <w:iCs/>
          <w:szCs w:val="24"/>
          <w:lang w:val="en-US"/>
        </w:rPr>
      </w:pPr>
      <w:r w:rsidRPr="008F4524">
        <w:rPr>
          <w:iCs/>
          <w:szCs w:val="24"/>
          <w:lang w:val="en-US"/>
        </w:rPr>
        <w:t xml:space="preserve">4. </w:t>
      </w:r>
      <w:r w:rsidRPr="008F4524">
        <w:rPr>
          <w:lang w:val="en-US"/>
        </w:rPr>
        <w:t xml:space="preserve">Chernenkiy V.M., Terekhov V.I., Gapanyuk Yu.E. </w:t>
      </w:r>
      <w:proofErr w:type="spellStart"/>
      <w:r w:rsidRPr="008F4524">
        <w:rPr>
          <w:i/>
          <w:lang w:val="en-US"/>
        </w:rPr>
        <w:t>Predstavleniye</w:t>
      </w:r>
      <w:proofErr w:type="spellEnd"/>
      <w:r w:rsidRPr="008F4524">
        <w:rPr>
          <w:i/>
          <w:lang w:val="en-US"/>
        </w:rPr>
        <w:t xml:space="preserve"> </w:t>
      </w:r>
      <w:proofErr w:type="spellStart"/>
      <w:r w:rsidRPr="008F4524">
        <w:rPr>
          <w:i/>
          <w:lang w:val="en-US"/>
        </w:rPr>
        <w:t>slozhnikh</w:t>
      </w:r>
      <w:proofErr w:type="spellEnd"/>
      <w:r w:rsidRPr="008F4524">
        <w:rPr>
          <w:i/>
          <w:lang w:val="en-US"/>
        </w:rPr>
        <w:t xml:space="preserve"> </w:t>
      </w:r>
      <w:proofErr w:type="spellStart"/>
      <w:r w:rsidRPr="008F4524">
        <w:rPr>
          <w:i/>
          <w:lang w:val="en-US"/>
        </w:rPr>
        <w:t>setey</w:t>
      </w:r>
      <w:proofErr w:type="spellEnd"/>
      <w:r w:rsidRPr="008F4524">
        <w:rPr>
          <w:i/>
          <w:lang w:val="en-US"/>
        </w:rPr>
        <w:t xml:space="preserve"> </w:t>
      </w:r>
      <w:proofErr w:type="spellStart"/>
      <w:r w:rsidRPr="008F4524">
        <w:rPr>
          <w:i/>
          <w:lang w:val="en-US"/>
        </w:rPr>
        <w:t>na</w:t>
      </w:r>
      <w:proofErr w:type="spellEnd"/>
      <w:r w:rsidRPr="008F4524">
        <w:rPr>
          <w:i/>
          <w:lang w:val="en-US"/>
        </w:rPr>
        <w:t xml:space="preserve"> osnove metagrafov</w:t>
      </w:r>
      <w:r w:rsidRPr="008F4524">
        <w:rPr>
          <w:lang w:val="en-US"/>
        </w:rPr>
        <w:t xml:space="preserve"> [Metagraph representation of complex networks]. </w:t>
      </w:r>
      <w:r w:rsidRPr="008F4524">
        <w:rPr>
          <w:i/>
          <w:iCs/>
          <w:szCs w:val="24"/>
          <w:lang w:val="en-US"/>
        </w:rPr>
        <w:t>Trudi XVIII vserossiyskoy konferencii “Neuroinformatics-2016”</w:t>
      </w:r>
      <w:r w:rsidRPr="008F4524">
        <w:rPr>
          <w:iCs/>
          <w:szCs w:val="24"/>
          <w:lang w:val="en-US"/>
        </w:rPr>
        <w:t xml:space="preserve"> [Proc. XVIII all-russian conference “Neuroinformatics-2016”], Moscow, 2016, pp. 173-178.</w:t>
      </w:r>
    </w:p>
    <w:p w:rsidR="00CF2661" w:rsidRPr="008F4524" w:rsidRDefault="00240315" w:rsidP="00C12CEB">
      <w:pPr>
        <w:ind w:left="397" w:hanging="397"/>
        <w:jc w:val="both"/>
        <w:rPr>
          <w:lang w:val="en-US"/>
        </w:rPr>
      </w:pPr>
      <w:r w:rsidRPr="008F4524">
        <w:rPr>
          <w:lang w:val="en-US"/>
        </w:rPr>
        <w:t>5</w:t>
      </w:r>
      <w:r w:rsidR="00CF2661" w:rsidRPr="008F4524">
        <w:rPr>
          <w:lang w:val="en-US"/>
        </w:rPr>
        <w:t xml:space="preserve">. Samokhvalov E.N., Revunkov G.I. Gapanyuk Yu.E. </w:t>
      </w:r>
      <w:r w:rsidR="00CF2661" w:rsidRPr="008F4524">
        <w:rPr>
          <w:i/>
          <w:lang w:val="en-US"/>
        </w:rPr>
        <w:t>Ispolzovaniye metagraphov dlya opisaniya semantiki i pragmatiki informatsionnykh sistem</w:t>
      </w:r>
      <w:r w:rsidR="00CF2661" w:rsidRPr="008F4524">
        <w:rPr>
          <w:lang w:val="en-US"/>
        </w:rPr>
        <w:t xml:space="preserve"> [Metagraphs for information systems semantics and pragmatics definition]. </w:t>
      </w:r>
      <w:r w:rsidR="00CF2661" w:rsidRPr="008F4524">
        <w:rPr>
          <w:i/>
          <w:lang w:val="en-US"/>
        </w:rPr>
        <w:t>Vestnik MGTU im. N.E. Baumana, seriya “Priborostroeniye”</w:t>
      </w:r>
      <w:r w:rsidR="00CF2661" w:rsidRPr="008F4524">
        <w:rPr>
          <w:lang w:val="en-US"/>
        </w:rPr>
        <w:t xml:space="preserve"> [Herald of the Bauman Moscow State Technical University, “Instrument Engineering”], 2015, no. 1, pp. </w:t>
      </w:r>
      <w:r w:rsidR="00CF2661" w:rsidRPr="008F4524">
        <w:rPr>
          <w:szCs w:val="24"/>
          <w:lang w:val="en-US"/>
        </w:rPr>
        <w:t>83-99.</w:t>
      </w:r>
    </w:p>
    <w:p w:rsidR="00CF2661" w:rsidRPr="008F4524" w:rsidRDefault="00A13F92" w:rsidP="00C12CEB">
      <w:pPr>
        <w:ind w:left="397" w:hanging="397"/>
        <w:jc w:val="both"/>
        <w:rPr>
          <w:szCs w:val="24"/>
          <w:lang w:val="en-US"/>
        </w:rPr>
      </w:pPr>
      <w:r w:rsidRPr="008F4524">
        <w:rPr>
          <w:iCs/>
          <w:szCs w:val="24"/>
          <w:lang w:val="en-US"/>
        </w:rPr>
        <w:t>6</w:t>
      </w:r>
      <w:r w:rsidR="00CF2661" w:rsidRPr="008F4524">
        <w:rPr>
          <w:iCs/>
          <w:szCs w:val="24"/>
          <w:lang w:val="en-US"/>
        </w:rPr>
        <w:t xml:space="preserve">. </w:t>
      </w:r>
      <w:r w:rsidR="00CF2661" w:rsidRPr="008F4524">
        <w:rPr>
          <w:lang w:val="en-US"/>
        </w:rPr>
        <w:t xml:space="preserve">Chernenkiy V.M., Terekhov V.I., Gapanyuk Yu.E. </w:t>
      </w:r>
      <w:r w:rsidR="00CF2661" w:rsidRPr="008F4524">
        <w:rPr>
          <w:i/>
          <w:lang w:val="en-US"/>
        </w:rPr>
        <w:t>Struktura gibridnoy intellektualnoy informacionnoy sistemy na osnove metagrafov</w:t>
      </w:r>
      <w:r w:rsidR="00CF2661" w:rsidRPr="008F4524">
        <w:rPr>
          <w:lang w:val="en-US"/>
        </w:rPr>
        <w:t xml:space="preserve"> [Structure of the hybrid intelligent information system based on metagraphs]. </w:t>
      </w:r>
      <w:r w:rsidR="00CF2661" w:rsidRPr="008F4524">
        <w:rPr>
          <w:i/>
          <w:lang w:val="en-US"/>
        </w:rPr>
        <w:t>Neirokompyutery: razrabotka, primeneiye</w:t>
      </w:r>
      <w:r w:rsidR="00CF2661" w:rsidRPr="008F4524">
        <w:rPr>
          <w:lang w:val="en-US"/>
        </w:rPr>
        <w:t xml:space="preserve"> [Neurocomputers: development, application], </w:t>
      </w:r>
      <w:r w:rsidR="00CF2661" w:rsidRPr="008F4524">
        <w:rPr>
          <w:szCs w:val="24"/>
          <w:lang w:val="en-US"/>
        </w:rPr>
        <w:t>2016, no. 9, pp. 3-14.</w:t>
      </w:r>
    </w:p>
    <w:p w:rsidR="008F4416" w:rsidRPr="008F4524" w:rsidRDefault="00C01DC3" w:rsidP="00C12CEB">
      <w:pPr>
        <w:ind w:left="397" w:hanging="397"/>
        <w:jc w:val="both"/>
        <w:rPr>
          <w:szCs w:val="24"/>
          <w:lang w:val="en-US"/>
        </w:rPr>
      </w:pPr>
      <w:r w:rsidRPr="008F4524">
        <w:rPr>
          <w:szCs w:val="24"/>
          <w:lang w:val="en-US"/>
        </w:rPr>
        <w:lastRenderedPageBreak/>
        <w:t>7.</w:t>
      </w:r>
      <w:r w:rsidR="00091A32" w:rsidRPr="008F4524">
        <w:rPr>
          <w:szCs w:val="24"/>
          <w:lang w:val="en-US"/>
        </w:rPr>
        <w:t xml:space="preserve"> </w:t>
      </w:r>
      <w:r w:rsidR="00091A32" w:rsidRPr="008F4524">
        <w:rPr>
          <w:lang w:val="en-US"/>
        </w:rPr>
        <w:t xml:space="preserve">Gapanyuk Yu.E. </w:t>
      </w:r>
      <w:proofErr w:type="spellStart"/>
      <w:r w:rsidR="009B510D" w:rsidRPr="008F4524">
        <w:rPr>
          <w:i/>
          <w:iCs/>
          <w:lang w:val="en-US"/>
        </w:rPr>
        <w:t>Podhod</w:t>
      </w:r>
      <w:proofErr w:type="spellEnd"/>
      <w:r w:rsidR="009B510D" w:rsidRPr="008F4524">
        <w:rPr>
          <w:i/>
          <w:iCs/>
          <w:lang w:val="en-US"/>
        </w:rPr>
        <w:t xml:space="preserve"> k </w:t>
      </w:r>
      <w:proofErr w:type="spellStart"/>
      <w:r w:rsidR="009B510D" w:rsidRPr="008F4524">
        <w:rPr>
          <w:i/>
          <w:iCs/>
          <w:lang w:val="en-US"/>
        </w:rPr>
        <w:t>razrabotke</w:t>
      </w:r>
      <w:proofErr w:type="spellEnd"/>
      <w:r w:rsidR="009B510D" w:rsidRPr="008F4524">
        <w:rPr>
          <w:i/>
          <w:iCs/>
          <w:lang w:val="en-US"/>
        </w:rPr>
        <w:t xml:space="preserve"> </w:t>
      </w:r>
      <w:proofErr w:type="spellStart"/>
      <w:r w:rsidR="009B510D" w:rsidRPr="008F4524">
        <w:rPr>
          <w:i/>
          <w:iCs/>
          <w:lang w:val="en-US"/>
        </w:rPr>
        <w:t>metagrafovogo</w:t>
      </w:r>
      <w:proofErr w:type="spellEnd"/>
      <w:r w:rsidR="009B510D" w:rsidRPr="008F4524">
        <w:rPr>
          <w:i/>
          <w:iCs/>
          <w:lang w:val="en-US"/>
        </w:rPr>
        <w:t xml:space="preserve"> </w:t>
      </w:r>
      <w:proofErr w:type="spellStart"/>
      <w:r w:rsidR="009B510D" w:rsidRPr="008F4524">
        <w:rPr>
          <w:i/>
          <w:iCs/>
          <w:lang w:val="en-US"/>
        </w:rPr>
        <w:t>ischisleniya</w:t>
      </w:r>
      <w:proofErr w:type="spellEnd"/>
      <w:r w:rsidR="009B510D" w:rsidRPr="008F4524">
        <w:rPr>
          <w:lang w:val="en-US"/>
        </w:rPr>
        <w:t xml:space="preserve"> [The approach for metagraph calculus development]. </w:t>
      </w:r>
      <w:r w:rsidR="009B510D" w:rsidRPr="008F4524">
        <w:rPr>
          <w:i/>
          <w:iCs/>
          <w:lang w:val="en-US"/>
        </w:rPr>
        <w:t>Dinamika slozhnikh sistem – XXI vek</w:t>
      </w:r>
      <w:r w:rsidR="009B510D" w:rsidRPr="008F4524">
        <w:rPr>
          <w:lang w:val="en-US"/>
        </w:rPr>
        <w:t xml:space="preserve"> [Dynamics of Complex Systems – XXI century], 2018, no. 3, pp. 40-46.</w:t>
      </w:r>
    </w:p>
    <w:p w:rsidR="008F4416" w:rsidRPr="008F4524" w:rsidRDefault="00C01DC3" w:rsidP="00C12CEB">
      <w:pPr>
        <w:ind w:left="397" w:hanging="397"/>
        <w:jc w:val="both"/>
        <w:rPr>
          <w:szCs w:val="24"/>
          <w:lang w:val="en-US"/>
        </w:rPr>
      </w:pPr>
      <w:r w:rsidRPr="008F4524">
        <w:rPr>
          <w:szCs w:val="24"/>
          <w:lang w:val="en-US"/>
        </w:rPr>
        <w:t>8.</w:t>
      </w:r>
      <w:r w:rsidR="00A937D1" w:rsidRPr="008F4524">
        <w:rPr>
          <w:szCs w:val="24"/>
          <w:lang w:val="en-US"/>
        </w:rPr>
        <w:t xml:space="preserve"> Vernon V. Reactive Messaging Patterns with the Actor Model: Applications and Integration in Scala and Akka. Addison-Wesley Professional, 2015. – 480 p.</w:t>
      </w:r>
    </w:p>
    <w:p w:rsidR="008F4416" w:rsidRPr="00627EDA" w:rsidRDefault="008F4416" w:rsidP="00C12CEB">
      <w:pPr>
        <w:ind w:left="397" w:hanging="397"/>
        <w:jc w:val="both"/>
        <w:rPr>
          <w:szCs w:val="24"/>
        </w:rPr>
      </w:pPr>
    </w:p>
    <w:p w:rsidR="00506405" w:rsidRPr="00627EDA" w:rsidRDefault="00506405" w:rsidP="00506405">
      <w:pPr>
        <w:ind w:left="397" w:hanging="397"/>
        <w:rPr>
          <w:b/>
        </w:rPr>
      </w:pPr>
      <w:r w:rsidRPr="00627EDA">
        <w:rPr>
          <w:b/>
        </w:rPr>
        <w:t>Сведения об авторах</w:t>
      </w:r>
    </w:p>
    <w:p w:rsidR="00BD7E6C" w:rsidRPr="00627EDA" w:rsidRDefault="00BD7E6C" w:rsidP="00BD7E6C">
      <w:pPr>
        <w:pStyle w:val="western"/>
        <w:spacing w:before="0" w:beforeAutospacing="0" w:after="0" w:afterAutospacing="0" w:line="456" w:lineRule="auto"/>
        <w:jc w:val="both"/>
        <w:rPr>
          <w:b/>
          <w:bCs/>
        </w:rPr>
      </w:pPr>
      <w:r w:rsidRPr="00627EDA">
        <w:rPr>
          <w:b/>
          <w:bCs/>
        </w:rPr>
        <w:t>Семенченко Иван Игоревич</w:t>
      </w:r>
    </w:p>
    <w:p w:rsidR="00BD7E6C" w:rsidRPr="00627EDA" w:rsidRDefault="00BD7E6C" w:rsidP="00BD7E6C">
      <w:pPr>
        <w:pStyle w:val="western"/>
        <w:spacing w:before="0" w:beforeAutospacing="0" w:after="0" w:afterAutospacing="0" w:line="456" w:lineRule="auto"/>
        <w:jc w:val="both"/>
      </w:pPr>
      <w:r w:rsidRPr="00627EDA">
        <w:rPr>
          <w:i/>
          <w:iCs/>
        </w:rPr>
        <w:t xml:space="preserve">Год рождения: </w:t>
      </w:r>
      <w:r w:rsidRPr="00627EDA">
        <w:t>1995</w:t>
      </w:r>
    </w:p>
    <w:p w:rsidR="00BD7E6C" w:rsidRPr="00627EDA" w:rsidRDefault="00BD7E6C" w:rsidP="00BD7E6C">
      <w:pPr>
        <w:pStyle w:val="western"/>
        <w:spacing w:before="0" w:beforeAutospacing="0" w:after="0" w:afterAutospacing="0" w:line="456" w:lineRule="auto"/>
        <w:jc w:val="both"/>
      </w:pPr>
      <w:r w:rsidRPr="00627EDA">
        <w:rPr>
          <w:i/>
          <w:iCs/>
        </w:rPr>
        <w:t>Год окончания вуза и его название:</w:t>
      </w:r>
      <w:r w:rsidRPr="00627EDA">
        <w:t xml:space="preserve"> 201</w:t>
      </w:r>
      <w:r w:rsidR="00FD57E7" w:rsidRPr="00627EDA">
        <w:t>7</w:t>
      </w:r>
      <w:r w:rsidRPr="00627EDA">
        <w:t>, МГТУ им. Н.Э. Баумана</w:t>
      </w:r>
    </w:p>
    <w:p w:rsidR="00BD7E6C" w:rsidRPr="00627EDA" w:rsidRDefault="00BD7E6C" w:rsidP="00BD7E6C">
      <w:pPr>
        <w:pStyle w:val="western"/>
        <w:spacing w:before="0" w:beforeAutospacing="0" w:after="0" w:afterAutospacing="0" w:line="456" w:lineRule="auto"/>
        <w:jc w:val="both"/>
      </w:pPr>
      <w:r w:rsidRPr="00627EDA">
        <w:rPr>
          <w:i/>
          <w:iCs/>
        </w:rPr>
        <w:t>Ученая степень:</w:t>
      </w:r>
      <w:r w:rsidRPr="00627EDA">
        <w:rPr>
          <w:iCs/>
        </w:rPr>
        <w:t xml:space="preserve"> </w:t>
      </w:r>
      <w:r w:rsidR="00FD57E7" w:rsidRPr="00627EDA">
        <w:t>бакалавр</w:t>
      </w:r>
    </w:p>
    <w:p w:rsidR="00BD7E6C" w:rsidRPr="00627EDA" w:rsidRDefault="00BD7E6C" w:rsidP="00BD7E6C">
      <w:pPr>
        <w:pStyle w:val="western"/>
        <w:spacing w:before="0" w:beforeAutospacing="0" w:after="0" w:afterAutospacing="0" w:line="456" w:lineRule="auto"/>
        <w:jc w:val="both"/>
      </w:pPr>
      <w:r w:rsidRPr="00627EDA">
        <w:rPr>
          <w:i/>
          <w:iCs/>
        </w:rPr>
        <w:t>Место работы, должность:</w:t>
      </w:r>
      <w:r w:rsidRPr="00627EDA">
        <w:t xml:space="preserve"> </w:t>
      </w:r>
      <w:r w:rsidR="00FD57E7" w:rsidRPr="00627EDA">
        <w:t>магистрант кафедры ИУ-5 МГТУ им. Н.Э. Баумана</w:t>
      </w:r>
    </w:p>
    <w:p w:rsidR="00BD7E6C" w:rsidRPr="00627EDA" w:rsidRDefault="00BD7E6C" w:rsidP="00BD7E6C">
      <w:pPr>
        <w:pStyle w:val="western"/>
        <w:spacing w:before="0" w:beforeAutospacing="0" w:after="0" w:afterAutospacing="0" w:line="456" w:lineRule="auto"/>
        <w:jc w:val="both"/>
      </w:pPr>
      <w:r w:rsidRPr="00627EDA">
        <w:rPr>
          <w:i/>
        </w:rPr>
        <w:t xml:space="preserve">Полный адрес организации: </w:t>
      </w:r>
      <w:r w:rsidR="00FD57E7" w:rsidRPr="00627EDA">
        <w:t>Московский Государственный Технический Университет им. Н.Э. Баумана, г. Москва, 2-я Бауманская ул., д. 5, стр. 1, почтовый индекс: 105005</w:t>
      </w:r>
    </w:p>
    <w:p w:rsidR="00BD7E6C" w:rsidRPr="00627EDA" w:rsidRDefault="00BD7E6C" w:rsidP="00BD7E6C">
      <w:pPr>
        <w:pStyle w:val="western"/>
        <w:spacing w:before="0" w:beforeAutospacing="0" w:after="0" w:afterAutospacing="0" w:line="456" w:lineRule="auto"/>
        <w:jc w:val="both"/>
      </w:pPr>
      <w:r w:rsidRPr="00627EDA">
        <w:rPr>
          <w:i/>
          <w:iCs/>
        </w:rPr>
        <w:t>Количество опубликованных работ:</w:t>
      </w:r>
      <w:r w:rsidRPr="00627EDA">
        <w:rPr>
          <w:iCs/>
        </w:rPr>
        <w:t xml:space="preserve"> </w:t>
      </w:r>
      <w:r w:rsidRPr="00627EDA">
        <w:t>4</w:t>
      </w:r>
    </w:p>
    <w:p w:rsidR="00BD7E6C" w:rsidRPr="00627EDA" w:rsidRDefault="00BD7E6C" w:rsidP="00BD7E6C">
      <w:pPr>
        <w:pStyle w:val="western"/>
        <w:spacing w:before="0" w:beforeAutospacing="0" w:after="0" w:afterAutospacing="0" w:line="456" w:lineRule="auto"/>
        <w:jc w:val="both"/>
      </w:pPr>
      <w:r w:rsidRPr="00627EDA">
        <w:rPr>
          <w:i/>
          <w:iCs/>
        </w:rPr>
        <w:t xml:space="preserve">Область научных интересов: </w:t>
      </w:r>
      <w:r w:rsidRPr="00627EDA">
        <w:t>функциональное программирование, распределенные системы, метаграфы</w:t>
      </w:r>
    </w:p>
    <w:p w:rsidR="00BD7E6C" w:rsidRPr="00627EDA" w:rsidRDefault="00BD7E6C" w:rsidP="00BD7E6C">
      <w:pPr>
        <w:pStyle w:val="western"/>
        <w:spacing w:before="0" w:beforeAutospacing="0" w:after="0" w:afterAutospacing="0" w:line="456" w:lineRule="auto"/>
        <w:jc w:val="both"/>
      </w:pPr>
      <w:r w:rsidRPr="00627EDA">
        <w:rPr>
          <w:i/>
          <w:iCs/>
        </w:rPr>
        <w:t xml:space="preserve">Электронная почта: </w:t>
      </w:r>
      <w:r w:rsidRPr="00627EDA">
        <w:t>dev.ivansem@gmail.com</w:t>
      </w:r>
    </w:p>
    <w:p w:rsidR="00BD7E6C" w:rsidRPr="00627EDA" w:rsidRDefault="00BD7E6C" w:rsidP="00BD7E6C">
      <w:pPr>
        <w:pStyle w:val="western"/>
        <w:spacing w:before="0" w:beforeAutospacing="0" w:after="0" w:afterAutospacing="0" w:line="456" w:lineRule="auto"/>
        <w:jc w:val="both"/>
      </w:pPr>
      <w:r w:rsidRPr="00627EDA">
        <w:rPr>
          <w:i/>
          <w:iCs/>
        </w:rPr>
        <w:t>Контактный телефон:</w:t>
      </w:r>
      <w:r w:rsidRPr="00627EDA">
        <w:t xml:space="preserve"> 8 964 528 48 59</w:t>
      </w:r>
    </w:p>
    <w:p w:rsidR="00061F51" w:rsidRPr="00627EDA" w:rsidRDefault="00061F51" w:rsidP="00BD7E6C">
      <w:pPr>
        <w:spacing w:line="456" w:lineRule="auto"/>
        <w:ind w:firstLine="0"/>
        <w:jc w:val="left"/>
        <w:rPr>
          <w:szCs w:val="24"/>
        </w:rPr>
      </w:pPr>
    </w:p>
    <w:p w:rsidR="00506405" w:rsidRPr="00627EDA" w:rsidRDefault="00506405" w:rsidP="00506405">
      <w:pPr>
        <w:pStyle w:val="western"/>
        <w:spacing w:before="0" w:beforeAutospacing="0" w:after="0" w:afterAutospacing="0" w:line="456" w:lineRule="auto"/>
        <w:jc w:val="both"/>
        <w:rPr>
          <w:b/>
          <w:bCs/>
        </w:rPr>
      </w:pPr>
      <w:r w:rsidRPr="00627EDA">
        <w:rPr>
          <w:b/>
          <w:bCs/>
        </w:rPr>
        <w:t>Гапанюк Юрий Евгеньевич</w:t>
      </w:r>
    </w:p>
    <w:p w:rsidR="00506405" w:rsidRPr="00627EDA" w:rsidRDefault="00506405" w:rsidP="00506405">
      <w:pPr>
        <w:pStyle w:val="western"/>
        <w:spacing w:before="0" w:beforeAutospacing="0" w:after="0" w:afterAutospacing="0" w:line="456" w:lineRule="auto"/>
        <w:jc w:val="both"/>
        <w:rPr>
          <w:bCs/>
        </w:rPr>
      </w:pPr>
      <w:r w:rsidRPr="00627EDA">
        <w:rPr>
          <w:i/>
          <w:iCs/>
        </w:rPr>
        <w:t xml:space="preserve">Год рождения: </w:t>
      </w:r>
      <w:r w:rsidRPr="00627EDA">
        <w:rPr>
          <w:iCs/>
        </w:rPr>
        <w:t>1974</w:t>
      </w:r>
    </w:p>
    <w:p w:rsidR="00506405" w:rsidRPr="00627EDA" w:rsidRDefault="00506405" w:rsidP="00506405">
      <w:pPr>
        <w:pStyle w:val="western"/>
        <w:spacing w:before="0" w:beforeAutospacing="0" w:after="0" w:afterAutospacing="0" w:line="456" w:lineRule="auto"/>
        <w:jc w:val="both"/>
      </w:pPr>
      <w:r w:rsidRPr="00627EDA">
        <w:rPr>
          <w:i/>
          <w:iCs/>
        </w:rPr>
        <w:t>Год окончания вуза и его название:</w:t>
      </w:r>
      <w:r w:rsidRPr="00627EDA">
        <w:t xml:space="preserve"> 1998, МГТУ им. Н.Э. Баумана</w:t>
      </w:r>
    </w:p>
    <w:p w:rsidR="00506405" w:rsidRPr="00627EDA" w:rsidRDefault="00506405" w:rsidP="00506405">
      <w:pPr>
        <w:pStyle w:val="western"/>
        <w:spacing w:before="0" w:beforeAutospacing="0" w:after="0" w:afterAutospacing="0" w:line="456" w:lineRule="auto"/>
        <w:jc w:val="both"/>
        <w:rPr>
          <w:bCs/>
        </w:rPr>
      </w:pPr>
      <w:r w:rsidRPr="00627EDA">
        <w:rPr>
          <w:i/>
          <w:iCs/>
        </w:rPr>
        <w:t>Ученая степень:</w:t>
      </w:r>
      <w:r w:rsidRPr="00627EDA">
        <w:rPr>
          <w:iCs/>
        </w:rPr>
        <w:t xml:space="preserve"> к.т.н.</w:t>
      </w:r>
    </w:p>
    <w:p w:rsidR="00506405" w:rsidRPr="00627EDA" w:rsidRDefault="00506405" w:rsidP="00506405">
      <w:pPr>
        <w:pStyle w:val="western"/>
        <w:spacing w:before="0" w:beforeAutospacing="0" w:after="0" w:afterAutospacing="0" w:line="456" w:lineRule="auto"/>
        <w:jc w:val="both"/>
      </w:pPr>
      <w:r w:rsidRPr="00627EDA">
        <w:rPr>
          <w:i/>
          <w:iCs/>
        </w:rPr>
        <w:t>Место работы, должность:</w:t>
      </w:r>
      <w:r w:rsidRPr="00627EDA">
        <w:t xml:space="preserve"> доцент кафедры ИУ-5 МГТУ им. Н.Э. Баумана </w:t>
      </w:r>
    </w:p>
    <w:p w:rsidR="00506405" w:rsidRPr="00627EDA" w:rsidRDefault="00506405" w:rsidP="00506405">
      <w:pPr>
        <w:pStyle w:val="western"/>
        <w:spacing w:before="0" w:beforeAutospacing="0" w:after="0" w:afterAutospacing="0" w:line="456" w:lineRule="auto"/>
        <w:jc w:val="both"/>
      </w:pPr>
      <w:r w:rsidRPr="00627EDA">
        <w:rPr>
          <w:i/>
        </w:rPr>
        <w:lastRenderedPageBreak/>
        <w:t>Полный адрес организации:</w:t>
      </w:r>
      <w:r w:rsidRPr="00627EDA">
        <w:t xml:space="preserve"> Московский Государственный Технический Университет им. Н.Э. Баумана, г. Москва, 2-я Бауманская ул., д. 5, стр. 1, почтовый индекс: 105005</w:t>
      </w:r>
    </w:p>
    <w:p w:rsidR="00506405" w:rsidRPr="00627EDA" w:rsidRDefault="00506405" w:rsidP="00506405">
      <w:pPr>
        <w:pStyle w:val="western"/>
        <w:spacing w:before="0" w:beforeAutospacing="0" w:after="0" w:afterAutospacing="0" w:line="456" w:lineRule="auto"/>
        <w:jc w:val="both"/>
        <w:rPr>
          <w:bCs/>
        </w:rPr>
      </w:pPr>
      <w:r w:rsidRPr="00627EDA">
        <w:rPr>
          <w:i/>
          <w:iCs/>
        </w:rPr>
        <w:t>Количество опубликованных работ:</w:t>
      </w:r>
      <w:r w:rsidRPr="00627EDA">
        <w:rPr>
          <w:iCs/>
        </w:rPr>
        <w:t xml:space="preserve"> около </w:t>
      </w:r>
      <w:r w:rsidR="00D51E24">
        <w:rPr>
          <w:iCs/>
        </w:rPr>
        <w:t>5</w:t>
      </w:r>
      <w:r w:rsidRPr="00627EDA">
        <w:rPr>
          <w:iCs/>
        </w:rPr>
        <w:t>0</w:t>
      </w:r>
    </w:p>
    <w:p w:rsidR="00506405" w:rsidRPr="00627EDA" w:rsidRDefault="00506405" w:rsidP="00506405">
      <w:pPr>
        <w:pStyle w:val="western"/>
        <w:spacing w:before="0" w:beforeAutospacing="0" w:after="0" w:afterAutospacing="0" w:line="456" w:lineRule="auto"/>
        <w:jc w:val="both"/>
        <w:rPr>
          <w:bCs/>
        </w:rPr>
      </w:pPr>
      <w:r w:rsidRPr="00627EDA">
        <w:rPr>
          <w:i/>
          <w:iCs/>
        </w:rPr>
        <w:t>Область научных интересов:</w:t>
      </w:r>
      <w:r w:rsidRPr="00627EDA">
        <w:rPr>
          <w:iCs/>
        </w:rPr>
        <w:t xml:space="preserve"> </w:t>
      </w:r>
      <w:r w:rsidR="00B23C5A" w:rsidRPr="00627EDA">
        <w:rPr>
          <w:iCs/>
        </w:rPr>
        <w:t>проектирование автоматизированных систем, проектирование гибридных интеллектуальных информационных систем, сложные графовые модели</w:t>
      </w:r>
    </w:p>
    <w:p w:rsidR="00506405" w:rsidRPr="00627EDA" w:rsidRDefault="00506405" w:rsidP="00506405">
      <w:pPr>
        <w:pStyle w:val="western"/>
        <w:spacing w:before="0" w:beforeAutospacing="0" w:after="0" w:afterAutospacing="0" w:line="456" w:lineRule="auto"/>
        <w:jc w:val="both"/>
        <w:rPr>
          <w:i/>
          <w:iCs/>
        </w:rPr>
      </w:pPr>
      <w:r w:rsidRPr="00627EDA">
        <w:rPr>
          <w:i/>
          <w:iCs/>
        </w:rPr>
        <w:t xml:space="preserve">Электронная почта: </w:t>
      </w:r>
      <w:r w:rsidRPr="00627EDA">
        <w:t>gapyu@bmstu.ru</w:t>
      </w:r>
    </w:p>
    <w:p w:rsidR="00506405" w:rsidRPr="00627EDA" w:rsidRDefault="00506405" w:rsidP="00506405">
      <w:pPr>
        <w:pStyle w:val="western"/>
        <w:spacing w:before="0" w:beforeAutospacing="0" w:after="0" w:afterAutospacing="0" w:line="456" w:lineRule="auto"/>
        <w:jc w:val="both"/>
      </w:pPr>
      <w:r w:rsidRPr="00627EDA">
        <w:rPr>
          <w:i/>
          <w:iCs/>
        </w:rPr>
        <w:t>Контактный телефон:</w:t>
      </w:r>
      <w:r w:rsidRPr="00627EDA">
        <w:t xml:space="preserve"> 8 916 558 94 30</w:t>
      </w:r>
    </w:p>
    <w:p w:rsidR="00386334" w:rsidRPr="00627EDA" w:rsidRDefault="00386334" w:rsidP="00D4163E">
      <w:pPr>
        <w:spacing w:line="456" w:lineRule="auto"/>
        <w:ind w:firstLine="0"/>
        <w:jc w:val="left"/>
        <w:rPr>
          <w:szCs w:val="24"/>
        </w:rPr>
      </w:pPr>
    </w:p>
    <w:p w:rsidR="008E586F" w:rsidRPr="00627EDA" w:rsidRDefault="008E586F" w:rsidP="008E586F">
      <w:pPr>
        <w:pStyle w:val="western"/>
        <w:spacing w:before="0" w:beforeAutospacing="0" w:after="0" w:afterAutospacing="0" w:line="456" w:lineRule="auto"/>
        <w:rPr>
          <w:b/>
          <w:bCs/>
        </w:rPr>
      </w:pPr>
      <w:r w:rsidRPr="00627EDA">
        <w:rPr>
          <w:b/>
          <w:bCs/>
        </w:rPr>
        <w:t>Ревунков Георгий Иванович</w:t>
      </w:r>
    </w:p>
    <w:p w:rsidR="008E586F" w:rsidRPr="00627EDA" w:rsidRDefault="008E586F" w:rsidP="008E586F">
      <w:pPr>
        <w:pStyle w:val="western"/>
        <w:spacing w:before="0" w:beforeAutospacing="0" w:after="0" w:afterAutospacing="0" w:line="456" w:lineRule="auto"/>
        <w:jc w:val="both"/>
        <w:rPr>
          <w:bCs/>
        </w:rPr>
      </w:pPr>
      <w:r w:rsidRPr="00627EDA">
        <w:rPr>
          <w:i/>
          <w:iCs/>
        </w:rPr>
        <w:t xml:space="preserve">Год рождения: </w:t>
      </w:r>
      <w:r w:rsidRPr="00627EDA">
        <w:rPr>
          <w:iCs/>
        </w:rPr>
        <w:t>1948</w:t>
      </w:r>
    </w:p>
    <w:p w:rsidR="008E586F" w:rsidRPr="00627EDA" w:rsidRDefault="008E586F" w:rsidP="008E586F">
      <w:pPr>
        <w:pStyle w:val="western"/>
        <w:spacing w:before="0" w:beforeAutospacing="0" w:after="0" w:afterAutospacing="0" w:line="456" w:lineRule="auto"/>
        <w:jc w:val="both"/>
      </w:pPr>
      <w:r w:rsidRPr="00627EDA">
        <w:rPr>
          <w:i/>
          <w:iCs/>
        </w:rPr>
        <w:t>Год окончания вуза и его название:</w:t>
      </w:r>
      <w:r w:rsidRPr="00627EDA">
        <w:t xml:space="preserve"> 1971, МВТУ им. Н.Э. Баумана</w:t>
      </w:r>
    </w:p>
    <w:p w:rsidR="008E586F" w:rsidRPr="00627EDA" w:rsidRDefault="008E586F" w:rsidP="008E586F">
      <w:pPr>
        <w:pStyle w:val="western"/>
        <w:spacing w:before="0" w:beforeAutospacing="0" w:after="0" w:afterAutospacing="0" w:line="456" w:lineRule="auto"/>
        <w:jc w:val="both"/>
        <w:rPr>
          <w:bCs/>
        </w:rPr>
      </w:pPr>
      <w:r w:rsidRPr="00627EDA">
        <w:rPr>
          <w:i/>
          <w:iCs/>
        </w:rPr>
        <w:t>Ученая степень:</w:t>
      </w:r>
      <w:r w:rsidRPr="00627EDA">
        <w:rPr>
          <w:iCs/>
        </w:rPr>
        <w:t xml:space="preserve"> к.т.н.</w:t>
      </w:r>
    </w:p>
    <w:p w:rsidR="008E586F" w:rsidRPr="00627EDA" w:rsidRDefault="008E586F" w:rsidP="008E586F">
      <w:pPr>
        <w:pStyle w:val="western"/>
        <w:spacing w:before="0" w:beforeAutospacing="0" w:after="0" w:afterAutospacing="0" w:line="456" w:lineRule="auto"/>
        <w:jc w:val="both"/>
      </w:pPr>
      <w:r w:rsidRPr="00627EDA">
        <w:rPr>
          <w:i/>
          <w:iCs/>
        </w:rPr>
        <w:t>Место работы, должность:</w:t>
      </w:r>
      <w:r w:rsidRPr="00627EDA">
        <w:t xml:space="preserve"> доцент кафедры ИУ-5 МГТУ им. Н.Э. Баумана </w:t>
      </w:r>
    </w:p>
    <w:p w:rsidR="008E586F" w:rsidRPr="00627EDA" w:rsidRDefault="008E586F" w:rsidP="008E586F">
      <w:pPr>
        <w:pStyle w:val="western"/>
        <w:spacing w:before="0" w:beforeAutospacing="0" w:after="0" w:afterAutospacing="0" w:line="456" w:lineRule="auto"/>
        <w:jc w:val="both"/>
      </w:pPr>
      <w:r w:rsidRPr="00627EDA">
        <w:rPr>
          <w:i/>
        </w:rPr>
        <w:t>Полный адрес организации:</w:t>
      </w:r>
      <w:r w:rsidRPr="00627EDA">
        <w:t xml:space="preserve"> Московский Государственный Технический Университет им. Н.Э. Баумана, г. Москва, 2-я Бауманская ул., д. 5, стр. 1, почтовый индекс: 105005</w:t>
      </w:r>
    </w:p>
    <w:p w:rsidR="008E586F" w:rsidRPr="00627EDA" w:rsidRDefault="008E586F" w:rsidP="008E586F">
      <w:pPr>
        <w:pStyle w:val="western"/>
        <w:spacing w:before="0" w:beforeAutospacing="0" w:after="0" w:afterAutospacing="0" w:line="456" w:lineRule="auto"/>
        <w:jc w:val="both"/>
        <w:rPr>
          <w:bCs/>
        </w:rPr>
      </w:pPr>
      <w:r w:rsidRPr="00627EDA">
        <w:rPr>
          <w:i/>
          <w:iCs/>
        </w:rPr>
        <w:t>Количество опубликованных работ:</w:t>
      </w:r>
      <w:r w:rsidRPr="00627EDA">
        <w:rPr>
          <w:iCs/>
        </w:rPr>
        <w:t xml:space="preserve"> более 50</w:t>
      </w:r>
    </w:p>
    <w:p w:rsidR="008E586F" w:rsidRPr="00627EDA" w:rsidRDefault="008E586F" w:rsidP="008E586F">
      <w:pPr>
        <w:pStyle w:val="western"/>
        <w:spacing w:before="0" w:beforeAutospacing="0" w:after="0" w:afterAutospacing="0" w:line="456" w:lineRule="auto"/>
        <w:jc w:val="both"/>
        <w:rPr>
          <w:bCs/>
        </w:rPr>
      </w:pPr>
      <w:r w:rsidRPr="00627EDA">
        <w:rPr>
          <w:i/>
          <w:iCs/>
        </w:rPr>
        <w:t>Область научных интересов:</w:t>
      </w:r>
      <w:r w:rsidRPr="00627EDA">
        <w:rPr>
          <w:iCs/>
        </w:rPr>
        <w:t xml:space="preserve"> базы данных, проектирование автоматизированных систем</w:t>
      </w:r>
    </w:p>
    <w:p w:rsidR="008E586F" w:rsidRPr="00627EDA" w:rsidRDefault="008E586F" w:rsidP="008E586F">
      <w:pPr>
        <w:pStyle w:val="western"/>
        <w:spacing w:before="0" w:beforeAutospacing="0" w:after="0" w:afterAutospacing="0" w:line="456" w:lineRule="auto"/>
        <w:jc w:val="both"/>
        <w:rPr>
          <w:i/>
          <w:iCs/>
        </w:rPr>
      </w:pPr>
      <w:r w:rsidRPr="00627EDA">
        <w:rPr>
          <w:i/>
          <w:iCs/>
        </w:rPr>
        <w:t xml:space="preserve">Электронная почта: </w:t>
      </w:r>
      <w:r w:rsidRPr="00627EDA">
        <w:t>revunkov@bmstu.ru</w:t>
      </w:r>
    </w:p>
    <w:p w:rsidR="008E586F" w:rsidRPr="00627EDA" w:rsidRDefault="008E586F" w:rsidP="008E586F">
      <w:pPr>
        <w:pStyle w:val="western"/>
        <w:spacing w:before="0" w:beforeAutospacing="0" w:after="0" w:afterAutospacing="0" w:line="456" w:lineRule="auto"/>
        <w:jc w:val="both"/>
      </w:pPr>
      <w:r w:rsidRPr="00627EDA">
        <w:rPr>
          <w:i/>
          <w:iCs/>
        </w:rPr>
        <w:t>Контактный телефон:</w:t>
      </w:r>
      <w:r w:rsidRPr="00627EDA">
        <w:t xml:space="preserve"> 8 499 263 62 16</w:t>
      </w:r>
    </w:p>
    <w:p w:rsidR="008E586F" w:rsidRPr="00627EDA" w:rsidRDefault="008E586F" w:rsidP="00D4163E">
      <w:pPr>
        <w:spacing w:line="456" w:lineRule="auto"/>
        <w:ind w:firstLine="0"/>
        <w:jc w:val="left"/>
        <w:rPr>
          <w:szCs w:val="24"/>
        </w:rPr>
      </w:pPr>
    </w:p>
    <w:p w:rsidR="00D4163E" w:rsidRPr="00627EDA" w:rsidRDefault="00D4163E" w:rsidP="00D4163E">
      <w:pPr>
        <w:pStyle w:val="western"/>
        <w:spacing w:before="0" w:beforeAutospacing="0" w:after="0" w:afterAutospacing="0" w:line="456" w:lineRule="auto"/>
        <w:jc w:val="both"/>
      </w:pPr>
      <w:r w:rsidRPr="00627EDA">
        <w:rPr>
          <w:b/>
          <w:bCs/>
        </w:rPr>
        <w:t>Елисеев Глеб Борисович</w:t>
      </w:r>
    </w:p>
    <w:p w:rsidR="00D4163E" w:rsidRPr="00627EDA" w:rsidRDefault="00D4163E" w:rsidP="00D4163E">
      <w:pPr>
        <w:pStyle w:val="western"/>
        <w:spacing w:before="0" w:beforeAutospacing="0" w:after="0" w:afterAutospacing="0" w:line="456" w:lineRule="auto"/>
        <w:jc w:val="both"/>
      </w:pPr>
      <w:r w:rsidRPr="00627EDA">
        <w:rPr>
          <w:i/>
          <w:iCs/>
        </w:rPr>
        <w:t xml:space="preserve">Год рождения: </w:t>
      </w:r>
      <w:r w:rsidRPr="00627EDA">
        <w:t>1998</w:t>
      </w:r>
    </w:p>
    <w:p w:rsidR="00D4163E" w:rsidRPr="00627EDA" w:rsidRDefault="00D4163E" w:rsidP="00D4163E">
      <w:pPr>
        <w:pStyle w:val="western"/>
        <w:spacing w:before="0" w:beforeAutospacing="0" w:after="0" w:afterAutospacing="0" w:line="456" w:lineRule="auto"/>
        <w:jc w:val="both"/>
      </w:pPr>
      <w:r w:rsidRPr="00627EDA">
        <w:rPr>
          <w:i/>
          <w:iCs/>
        </w:rPr>
        <w:t>Место работы, должность:</w:t>
      </w:r>
      <w:r w:rsidRPr="00627EDA">
        <w:t xml:space="preserve"> студент бакалавриата кафедры ИУ-5 МГТУ им. Н.Э. Баумана</w:t>
      </w:r>
    </w:p>
    <w:p w:rsidR="00D4163E" w:rsidRPr="00627EDA" w:rsidRDefault="00D4163E" w:rsidP="00D4163E">
      <w:pPr>
        <w:pStyle w:val="western"/>
        <w:spacing w:before="0" w:beforeAutospacing="0" w:after="0" w:afterAutospacing="0" w:line="456" w:lineRule="auto"/>
        <w:jc w:val="both"/>
      </w:pPr>
      <w:r w:rsidRPr="00627EDA">
        <w:rPr>
          <w:i/>
        </w:rPr>
        <w:t>Полный адрес организации:</w:t>
      </w:r>
      <w:r w:rsidRPr="00627EDA">
        <w:t xml:space="preserve"> Московский Государственный Технический Университет им. Н.Э. Баумана, г. Москва, 2-я Бауманская ул., д. 5, стр. 1, почтовый индекс: 105005</w:t>
      </w:r>
    </w:p>
    <w:p w:rsidR="00D4163E" w:rsidRPr="00627EDA" w:rsidRDefault="00D4163E" w:rsidP="00D4163E">
      <w:pPr>
        <w:pStyle w:val="western"/>
        <w:spacing w:before="0" w:beforeAutospacing="0" w:after="0" w:afterAutospacing="0" w:line="456" w:lineRule="auto"/>
        <w:jc w:val="both"/>
      </w:pPr>
      <w:r w:rsidRPr="00627EDA">
        <w:rPr>
          <w:i/>
          <w:iCs/>
        </w:rPr>
        <w:t>Количество опубликованных работ:</w:t>
      </w:r>
      <w:r w:rsidRPr="00627EDA">
        <w:rPr>
          <w:iCs/>
        </w:rPr>
        <w:t xml:space="preserve"> 1</w:t>
      </w:r>
    </w:p>
    <w:p w:rsidR="00D4163E" w:rsidRPr="00627EDA" w:rsidRDefault="00D4163E" w:rsidP="00D4163E">
      <w:pPr>
        <w:pStyle w:val="western"/>
        <w:spacing w:before="0" w:beforeAutospacing="0" w:after="0" w:afterAutospacing="0" w:line="456" w:lineRule="auto"/>
        <w:jc w:val="both"/>
      </w:pPr>
      <w:r w:rsidRPr="00627EDA">
        <w:rPr>
          <w:i/>
          <w:iCs/>
        </w:rPr>
        <w:lastRenderedPageBreak/>
        <w:t xml:space="preserve">Область научных интересов: </w:t>
      </w:r>
      <w:r w:rsidRPr="00627EDA">
        <w:t>графовые базы данных, функциональное программирование, гибридные интеллектуальные системы</w:t>
      </w:r>
    </w:p>
    <w:p w:rsidR="00D4163E" w:rsidRPr="00627EDA" w:rsidRDefault="00D4163E" w:rsidP="00D4163E">
      <w:pPr>
        <w:pStyle w:val="western"/>
        <w:spacing w:before="0" w:beforeAutospacing="0" w:after="0" w:afterAutospacing="0" w:line="456" w:lineRule="auto"/>
        <w:jc w:val="both"/>
      </w:pPr>
      <w:r w:rsidRPr="00627EDA">
        <w:rPr>
          <w:i/>
          <w:iCs/>
        </w:rPr>
        <w:t xml:space="preserve">Электронная почта: </w:t>
      </w:r>
      <w:r w:rsidRPr="00627EDA">
        <w:t>glebdom4@gmail.com</w:t>
      </w:r>
    </w:p>
    <w:p w:rsidR="00D4163E" w:rsidRPr="00627EDA" w:rsidRDefault="00D4163E" w:rsidP="00D4163E">
      <w:pPr>
        <w:pStyle w:val="western"/>
        <w:spacing w:before="0" w:beforeAutospacing="0" w:after="0" w:afterAutospacing="0" w:line="456" w:lineRule="auto"/>
        <w:jc w:val="both"/>
      </w:pPr>
      <w:r w:rsidRPr="00627EDA">
        <w:rPr>
          <w:i/>
          <w:iCs/>
        </w:rPr>
        <w:t>Контактный телефон:</w:t>
      </w:r>
      <w:r w:rsidRPr="00627EDA">
        <w:t xml:space="preserve"> 8 964 702 69 40</w:t>
      </w:r>
    </w:p>
    <w:p w:rsidR="00061F51" w:rsidRPr="00627EDA" w:rsidRDefault="00061F51" w:rsidP="00D4163E">
      <w:pPr>
        <w:spacing w:line="456" w:lineRule="auto"/>
        <w:ind w:firstLine="0"/>
        <w:jc w:val="left"/>
        <w:rPr>
          <w:szCs w:val="24"/>
        </w:rPr>
      </w:pPr>
    </w:p>
    <w:p w:rsidR="0073024F" w:rsidRPr="008F4524" w:rsidRDefault="0073024F" w:rsidP="0073024F">
      <w:pPr>
        <w:ind w:left="397" w:hanging="397"/>
        <w:rPr>
          <w:b/>
          <w:lang w:val="en-US"/>
        </w:rPr>
      </w:pPr>
      <w:r w:rsidRPr="008F4524">
        <w:rPr>
          <w:b/>
          <w:lang w:val="en-US"/>
        </w:rPr>
        <w:t>Information about authors</w:t>
      </w:r>
    </w:p>
    <w:p w:rsidR="00B208C4" w:rsidRPr="008F4524" w:rsidRDefault="00B208C4" w:rsidP="00B208C4">
      <w:pPr>
        <w:pStyle w:val="western"/>
        <w:spacing w:before="0" w:beforeAutospacing="0" w:after="0" w:afterAutospacing="0" w:line="456" w:lineRule="auto"/>
        <w:jc w:val="both"/>
        <w:rPr>
          <w:lang w:val="en-US"/>
        </w:rPr>
      </w:pPr>
      <w:r w:rsidRPr="008F4524">
        <w:rPr>
          <w:b/>
          <w:bCs/>
          <w:lang w:val="en-US"/>
        </w:rPr>
        <w:t>Semenchenko Ivan Igorevich</w:t>
      </w:r>
    </w:p>
    <w:p w:rsidR="00B208C4" w:rsidRPr="008F4524" w:rsidRDefault="00B208C4" w:rsidP="00B208C4">
      <w:pPr>
        <w:pStyle w:val="western"/>
        <w:spacing w:before="0" w:beforeAutospacing="0" w:after="0" w:afterAutospacing="0" w:line="456" w:lineRule="auto"/>
        <w:jc w:val="both"/>
        <w:outlineLvl w:val="0"/>
        <w:rPr>
          <w:bCs/>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рождения</w:t>
      </w:r>
      <w:proofErr w:type="spellEnd"/>
      <w:r w:rsidRPr="008F4524">
        <w:rPr>
          <w:i/>
          <w:iCs/>
          <w:lang w:val="en-US"/>
        </w:rPr>
        <w:t xml:space="preserve">: </w:t>
      </w:r>
      <w:r w:rsidRPr="008F4524">
        <w:rPr>
          <w:iCs/>
          <w:lang w:val="en-US"/>
        </w:rPr>
        <w:t>1995</w:t>
      </w:r>
    </w:p>
    <w:p w:rsidR="00B208C4" w:rsidRPr="008F4524" w:rsidRDefault="00B208C4" w:rsidP="00B208C4">
      <w:pPr>
        <w:pStyle w:val="western"/>
        <w:spacing w:before="0" w:beforeAutospacing="0" w:after="0" w:afterAutospacing="0" w:line="456" w:lineRule="auto"/>
        <w:jc w:val="both"/>
        <w:rPr>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окончания</w:t>
      </w:r>
      <w:proofErr w:type="spellEnd"/>
      <w:r w:rsidRPr="008F4524">
        <w:rPr>
          <w:i/>
          <w:iCs/>
          <w:lang w:val="en-US"/>
        </w:rPr>
        <w:t xml:space="preserve"> </w:t>
      </w:r>
      <w:proofErr w:type="spellStart"/>
      <w:r w:rsidRPr="008F4524">
        <w:rPr>
          <w:i/>
          <w:iCs/>
          <w:lang w:val="en-US"/>
        </w:rPr>
        <w:t>вуза</w:t>
      </w:r>
      <w:proofErr w:type="spellEnd"/>
      <w:r w:rsidRPr="008F4524">
        <w:rPr>
          <w:i/>
          <w:iCs/>
          <w:lang w:val="en-US"/>
        </w:rPr>
        <w:t xml:space="preserve"> и </w:t>
      </w:r>
      <w:proofErr w:type="spellStart"/>
      <w:r w:rsidRPr="008F4524">
        <w:rPr>
          <w:i/>
          <w:iCs/>
          <w:lang w:val="en-US"/>
        </w:rPr>
        <w:t>его</w:t>
      </w:r>
      <w:proofErr w:type="spellEnd"/>
      <w:r w:rsidRPr="008F4524">
        <w:rPr>
          <w:i/>
          <w:iCs/>
          <w:lang w:val="en-US"/>
        </w:rPr>
        <w:t xml:space="preserve"> </w:t>
      </w:r>
      <w:proofErr w:type="spellStart"/>
      <w:r w:rsidRPr="008F4524">
        <w:rPr>
          <w:i/>
          <w:iCs/>
          <w:lang w:val="en-US"/>
        </w:rPr>
        <w:t>название</w:t>
      </w:r>
      <w:proofErr w:type="spellEnd"/>
      <w:r w:rsidRPr="008F4524">
        <w:rPr>
          <w:i/>
          <w:iCs/>
          <w:lang w:val="en-US"/>
        </w:rPr>
        <w:t>:</w:t>
      </w:r>
      <w:r w:rsidRPr="008F4524">
        <w:rPr>
          <w:lang w:val="en-US"/>
        </w:rPr>
        <w:t xml:space="preserve"> 2017, Bauman Moscow State Technical University</w:t>
      </w:r>
    </w:p>
    <w:p w:rsidR="00B208C4" w:rsidRPr="008F4524" w:rsidRDefault="00B208C4" w:rsidP="00B208C4">
      <w:pPr>
        <w:pStyle w:val="western"/>
        <w:spacing w:before="0" w:beforeAutospacing="0" w:after="0" w:afterAutospacing="0" w:line="456" w:lineRule="auto"/>
        <w:jc w:val="both"/>
        <w:rPr>
          <w:bCs/>
          <w:lang w:val="en-US"/>
        </w:rPr>
      </w:pPr>
      <w:proofErr w:type="spellStart"/>
      <w:r w:rsidRPr="008F4524">
        <w:rPr>
          <w:i/>
          <w:iCs/>
          <w:lang w:val="en-US"/>
        </w:rPr>
        <w:t>Ученая</w:t>
      </w:r>
      <w:proofErr w:type="spellEnd"/>
      <w:r w:rsidRPr="008F4524">
        <w:rPr>
          <w:i/>
          <w:iCs/>
          <w:lang w:val="en-US"/>
        </w:rPr>
        <w:t xml:space="preserve"> </w:t>
      </w:r>
      <w:proofErr w:type="spellStart"/>
      <w:r w:rsidRPr="008F4524">
        <w:rPr>
          <w:i/>
          <w:iCs/>
          <w:lang w:val="en-US"/>
        </w:rPr>
        <w:t>степень</w:t>
      </w:r>
      <w:proofErr w:type="spellEnd"/>
      <w:r w:rsidRPr="008F4524">
        <w:rPr>
          <w:i/>
          <w:iCs/>
          <w:lang w:val="en-US"/>
        </w:rPr>
        <w:t>:</w:t>
      </w:r>
      <w:r w:rsidRPr="008F4524">
        <w:rPr>
          <w:iCs/>
          <w:lang w:val="en-US"/>
        </w:rPr>
        <w:t xml:space="preserve"> bachelor</w:t>
      </w:r>
      <w:r w:rsidRPr="008F4524">
        <w:rPr>
          <w:lang w:val="en-US"/>
        </w:rPr>
        <w:t xml:space="preserve"> </w:t>
      </w:r>
      <w:r w:rsidRPr="008F4524">
        <w:rPr>
          <w:iCs/>
          <w:lang w:val="en-US"/>
        </w:rPr>
        <w:t>(Computer Sciences)</w:t>
      </w:r>
    </w:p>
    <w:p w:rsidR="00B208C4" w:rsidRPr="008F4524" w:rsidRDefault="00B208C4" w:rsidP="00B208C4">
      <w:pPr>
        <w:pStyle w:val="western"/>
        <w:spacing w:before="0" w:beforeAutospacing="0" w:after="0" w:afterAutospacing="0" w:line="456" w:lineRule="auto"/>
        <w:jc w:val="both"/>
        <w:rPr>
          <w:lang w:val="en-US"/>
        </w:rPr>
      </w:pPr>
      <w:proofErr w:type="spellStart"/>
      <w:r w:rsidRPr="008F4524">
        <w:rPr>
          <w:i/>
          <w:iCs/>
          <w:lang w:val="en-US"/>
        </w:rPr>
        <w:t>Место</w:t>
      </w:r>
      <w:proofErr w:type="spellEnd"/>
      <w:r w:rsidRPr="008F4524">
        <w:rPr>
          <w:i/>
          <w:iCs/>
          <w:lang w:val="en-US"/>
        </w:rPr>
        <w:t xml:space="preserve"> </w:t>
      </w:r>
      <w:proofErr w:type="spellStart"/>
      <w:r w:rsidRPr="008F4524">
        <w:rPr>
          <w:i/>
          <w:iCs/>
          <w:lang w:val="en-US"/>
        </w:rPr>
        <w:t>работы</w:t>
      </w:r>
      <w:proofErr w:type="spellEnd"/>
      <w:r w:rsidRPr="008F4524">
        <w:rPr>
          <w:i/>
          <w:iCs/>
          <w:lang w:val="en-US"/>
        </w:rPr>
        <w:t xml:space="preserve">, </w:t>
      </w:r>
      <w:proofErr w:type="spellStart"/>
      <w:r w:rsidRPr="008F4524">
        <w:rPr>
          <w:i/>
          <w:iCs/>
          <w:lang w:val="en-US"/>
        </w:rPr>
        <w:t>должность</w:t>
      </w:r>
      <w:proofErr w:type="spellEnd"/>
      <w:r w:rsidRPr="008F4524">
        <w:rPr>
          <w:i/>
          <w:iCs/>
          <w:lang w:val="en-US"/>
        </w:rPr>
        <w:t>:</w:t>
      </w:r>
      <w:r w:rsidRPr="008F4524">
        <w:rPr>
          <w:lang w:val="en-US"/>
        </w:rPr>
        <w:t xml:space="preserve"> master student of Computer Science and Control Systems Department at Bauman Moscow State Technical University</w:t>
      </w:r>
    </w:p>
    <w:p w:rsidR="00B208C4" w:rsidRPr="008F4524" w:rsidRDefault="00B208C4" w:rsidP="00B208C4">
      <w:pPr>
        <w:pStyle w:val="western"/>
        <w:spacing w:before="0" w:beforeAutospacing="0" w:after="0" w:afterAutospacing="0" w:line="456" w:lineRule="auto"/>
        <w:jc w:val="both"/>
        <w:rPr>
          <w:lang w:val="en-US"/>
        </w:rPr>
      </w:pPr>
      <w:proofErr w:type="spellStart"/>
      <w:r w:rsidRPr="008F4524">
        <w:rPr>
          <w:i/>
          <w:lang w:val="en-US"/>
        </w:rPr>
        <w:t>Полный</w:t>
      </w:r>
      <w:proofErr w:type="spellEnd"/>
      <w:r w:rsidRPr="008F4524">
        <w:rPr>
          <w:i/>
          <w:lang w:val="en-US"/>
        </w:rPr>
        <w:t xml:space="preserve"> </w:t>
      </w:r>
      <w:proofErr w:type="spellStart"/>
      <w:r w:rsidRPr="008F4524">
        <w:rPr>
          <w:i/>
          <w:lang w:val="en-US"/>
        </w:rPr>
        <w:t>адрес</w:t>
      </w:r>
      <w:proofErr w:type="spellEnd"/>
      <w:r w:rsidRPr="008F4524">
        <w:rPr>
          <w:i/>
          <w:lang w:val="en-US"/>
        </w:rPr>
        <w:t xml:space="preserve"> </w:t>
      </w:r>
      <w:proofErr w:type="spellStart"/>
      <w:r w:rsidRPr="008F4524">
        <w:rPr>
          <w:i/>
          <w:lang w:val="en-US"/>
        </w:rPr>
        <w:t>организации</w:t>
      </w:r>
      <w:proofErr w:type="spellEnd"/>
      <w:r w:rsidRPr="008F4524">
        <w:rPr>
          <w:i/>
          <w:lang w:val="en-US"/>
        </w:rPr>
        <w:t>:</w:t>
      </w:r>
      <w:r w:rsidRPr="008F4524">
        <w:rPr>
          <w:lang w:val="en-US"/>
        </w:rPr>
        <w:t xml:space="preserve"> Bauman Moscow State Technical University, ul. Baumanskaya 2-ya, 5, Moscow, postcode: 105005</w:t>
      </w:r>
    </w:p>
    <w:p w:rsidR="00B208C4" w:rsidRPr="008F4524" w:rsidRDefault="00B208C4" w:rsidP="00B208C4">
      <w:pPr>
        <w:pStyle w:val="western"/>
        <w:spacing w:before="0" w:beforeAutospacing="0" w:after="0" w:afterAutospacing="0" w:line="456" w:lineRule="auto"/>
        <w:jc w:val="both"/>
        <w:outlineLvl w:val="0"/>
        <w:rPr>
          <w:bCs/>
          <w:lang w:val="en-US"/>
        </w:rPr>
      </w:pPr>
      <w:proofErr w:type="spellStart"/>
      <w:r w:rsidRPr="008F4524">
        <w:rPr>
          <w:i/>
          <w:iCs/>
          <w:lang w:val="en-US"/>
        </w:rPr>
        <w:t>Количество</w:t>
      </w:r>
      <w:proofErr w:type="spellEnd"/>
      <w:r w:rsidRPr="008F4524">
        <w:rPr>
          <w:i/>
          <w:iCs/>
          <w:lang w:val="en-US"/>
        </w:rPr>
        <w:t xml:space="preserve"> </w:t>
      </w:r>
      <w:proofErr w:type="spellStart"/>
      <w:r w:rsidRPr="008F4524">
        <w:rPr>
          <w:i/>
          <w:iCs/>
          <w:lang w:val="en-US"/>
        </w:rPr>
        <w:t>опубликованных</w:t>
      </w:r>
      <w:proofErr w:type="spellEnd"/>
      <w:r w:rsidRPr="008F4524">
        <w:rPr>
          <w:i/>
          <w:iCs/>
          <w:lang w:val="en-US"/>
        </w:rPr>
        <w:t xml:space="preserve"> </w:t>
      </w:r>
      <w:proofErr w:type="spellStart"/>
      <w:r w:rsidRPr="008F4524">
        <w:rPr>
          <w:i/>
          <w:iCs/>
          <w:lang w:val="en-US"/>
        </w:rPr>
        <w:t>работ</w:t>
      </w:r>
      <w:proofErr w:type="spellEnd"/>
      <w:r w:rsidRPr="008F4524">
        <w:rPr>
          <w:i/>
          <w:iCs/>
          <w:lang w:val="en-US"/>
        </w:rPr>
        <w:t>:</w:t>
      </w:r>
      <w:r w:rsidRPr="008F4524">
        <w:rPr>
          <w:iCs/>
          <w:lang w:val="en-US"/>
        </w:rPr>
        <w:t xml:space="preserve"> 4 publications</w:t>
      </w:r>
    </w:p>
    <w:p w:rsidR="00B208C4" w:rsidRPr="008F4524" w:rsidRDefault="00B208C4" w:rsidP="00B208C4">
      <w:pPr>
        <w:pStyle w:val="western"/>
        <w:spacing w:before="0" w:beforeAutospacing="0" w:after="0" w:afterAutospacing="0" w:line="456" w:lineRule="auto"/>
        <w:jc w:val="both"/>
        <w:rPr>
          <w:bCs/>
          <w:lang w:val="en-US"/>
        </w:rPr>
      </w:pPr>
      <w:proofErr w:type="spellStart"/>
      <w:r w:rsidRPr="008F4524">
        <w:rPr>
          <w:i/>
          <w:iCs/>
          <w:lang w:val="en-US"/>
        </w:rPr>
        <w:t>Область</w:t>
      </w:r>
      <w:proofErr w:type="spellEnd"/>
      <w:r w:rsidRPr="008F4524">
        <w:rPr>
          <w:i/>
          <w:iCs/>
          <w:lang w:val="en-US"/>
        </w:rPr>
        <w:t xml:space="preserve"> </w:t>
      </w:r>
      <w:proofErr w:type="spellStart"/>
      <w:r w:rsidRPr="008F4524">
        <w:rPr>
          <w:i/>
          <w:iCs/>
          <w:lang w:val="en-US"/>
        </w:rPr>
        <w:t>научных</w:t>
      </w:r>
      <w:proofErr w:type="spellEnd"/>
      <w:r w:rsidRPr="008F4524">
        <w:rPr>
          <w:i/>
          <w:iCs/>
          <w:lang w:val="en-US"/>
        </w:rPr>
        <w:t xml:space="preserve"> </w:t>
      </w:r>
      <w:proofErr w:type="spellStart"/>
      <w:r w:rsidRPr="008F4524">
        <w:rPr>
          <w:i/>
          <w:iCs/>
          <w:lang w:val="en-US"/>
        </w:rPr>
        <w:t>интересов</w:t>
      </w:r>
      <w:proofErr w:type="spellEnd"/>
      <w:r w:rsidRPr="008F4524">
        <w:rPr>
          <w:i/>
          <w:iCs/>
          <w:lang w:val="en-US"/>
        </w:rPr>
        <w:t>:</w:t>
      </w:r>
      <w:r w:rsidRPr="008F4524">
        <w:rPr>
          <w:iCs/>
          <w:lang w:val="en-US"/>
        </w:rPr>
        <w:t xml:space="preserve"> </w:t>
      </w:r>
      <w:r w:rsidR="005747A2" w:rsidRPr="008F4524">
        <w:rPr>
          <w:iCs/>
          <w:lang w:val="en-US"/>
        </w:rPr>
        <w:t>functional programming, distributed systems, metagraphs</w:t>
      </w:r>
    </w:p>
    <w:p w:rsidR="00B208C4" w:rsidRPr="008F4524" w:rsidRDefault="00B208C4" w:rsidP="00B208C4">
      <w:pPr>
        <w:pStyle w:val="western"/>
        <w:spacing w:before="0" w:beforeAutospacing="0" w:after="0" w:afterAutospacing="0" w:line="456" w:lineRule="auto"/>
        <w:jc w:val="both"/>
        <w:rPr>
          <w:i/>
          <w:iCs/>
          <w:lang w:val="en-US"/>
        </w:rPr>
      </w:pPr>
      <w:proofErr w:type="spellStart"/>
      <w:r w:rsidRPr="008F4524">
        <w:rPr>
          <w:i/>
          <w:iCs/>
          <w:lang w:val="en-US"/>
        </w:rPr>
        <w:t>Электронная</w:t>
      </w:r>
      <w:proofErr w:type="spellEnd"/>
      <w:r w:rsidRPr="008F4524">
        <w:rPr>
          <w:i/>
          <w:iCs/>
          <w:lang w:val="en-US"/>
        </w:rPr>
        <w:t xml:space="preserve"> </w:t>
      </w:r>
      <w:proofErr w:type="spellStart"/>
      <w:r w:rsidRPr="008F4524">
        <w:rPr>
          <w:i/>
          <w:iCs/>
          <w:lang w:val="en-US"/>
        </w:rPr>
        <w:t>почта</w:t>
      </w:r>
      <w:proofErr w:type="spellEnd"/>
      <w:r w:rsidRPr="008F4524">
        <w:rPr>
          <w:i/>
          <w:iCs/>
          <w:lang w:val="en-US"/>
        </w:rPr>
        <w:t xml:space="preserve">: </w:t>
      </w:r>
      <w:r w:rsidR="005747A2" w:rsidRPr="008F4524">
        <w:rPr>
          <w:lang w:val="en-US"/>
        </w:rPr>
        <w:t>dev.ivansem@gmail.com</w:t>
      </w:r>
    </w:p>
    <w:p w:rsidR="00B208C4" w:rsidRPr="008F4524" w:rsidRDefault="00B208C4" w:rsidP="00B208C4">
      <w:pPr>
        <w:pStyle w:val="western"/>
        <w:spacing w:before="0" w:beforeAutospacing="0" w:after="0" w:afterAutospacing="0" w:line="456" w:lineRule="auto"/>
        <w:jc w:val="both"/>
        <w:rPr>
          <w:lang w:val="en-US"/>
        </w:rPr>
      </w:pPr>
      <w:proofErr w:type="spellStart"/>
      <w:r w:rsidRPr="008F4524">
        <w:rPr>
          <w:i/>
          <w:iCs/>
          <w:lang w:val="en-US"/>
        </w:rPr>
        <w:t>Контактный</w:t>
      </w:r>
      <w:proofErr w:type="spellEnd"/>
      <w:r w:rsidRPr="008F4524">
        <w:rPr>
          <w:i/>
          <w:iCs/>
          <w:lang w:val="en-US"/>
        </w:rPr>
        <w:t xml:space="preserve"> </w:t>
      </w:r>
      <w:proofErr w:type="spellStart"/>
      <w:r w:rsidRPr="008F4524">
        <w:rPr>
          <w:i/>
          <w:iCs/>
          <w:lang w:val="en-US"/>
        </w:rPr>
        <w:t>телефон</w:t>
      </w:r>
      <w:proofErr w:type="spellEnd"/>
      <w:r w:rsidRPr="008F4524">
        <w:rPr>
          <w:i/>
          <w:iCs/>
          <w:lang w:val="en-US"/>
        </w:rPr>
        <w:t>:</w:t>
      </w:r>
      <w:r w:rsidRPr="008F4524">
        <w:rPr>
          <w:lang w:val="en-US"/>
        </w:rPr>
        <w:t xml:space="preserve"> </w:t>
      </w:r>
      <w:r w:rsidR="005747A2" w:rsidRPr="008F4524">
        <w:rPr>
          <w:lang w:val="en-US"/>
        </w:rPr>
        <w:t>8 964 528 48 59</w:t>
      </w:r>
    </w:p>
    <w:p w:rsidR="00B208C4" w:rsidRPr="008F4524" w:rsidRDefault="00B208C4" w:rsidP="00B208C4">
      <w:pPr>
        <w:spacing w:line="456" w:lineRule="auto"/>
        <w:ind w:firstLine="0"/>
        <w:jc w:val="left"/>
        <w:rPr>
          <w:szCs w:val="24"/>
          <w:lang w:val="en-US"/>
        </w:rPr>
      </w:pPr>
    </w:p>
    <w:p w:rsidR="00506405" w:rsidRPr="008F4524" w:rsidRDefault="00506405" w:rsidP="00506405">
      <w:pPr>
        <w:pStyle w:val="western"/>
        <w:spacing w:before="0" w:beforeAutospacing="0" w:after="0" w:afterAutospacing="0" w:line="456" w:lineRule="auto"/>
        <w:jc w:val="both"/>
        <w:rPr>
          <w:b/>
          <w:bCs/>
          <w:lang w:val="en-US"/>
        </w:rPr>
      </w:pPr>
      <w:r w:rsidRPr="008F4524">
        <w:rPr>
          <w:b/>
          <w:bCs/>
          <w:lang w:val="en-US"/>
        </w:rPr>
        <w:t>Gapanyuk Yuriy Evgenievich</w:t>
      </w:r>
    </w:p>
    <w:p w:rsidR="00506405" w:rsidRPr="008F4524" w:rsidRDefault="00506405" w:rsidP="00506405">
      <w:pPr>
        <w:pStyle w:val="western"/>
        <w:spacing w:before="0" w:beforeAutospacing="0" w:after="0" w:afterAutospacing="0" w:line="456" w:lineRule="auto"/>
        <w:jc w:val="both"/>
        <w:rPr>
          <w:bCs/>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рождения</w:t>
      </w:r>
      <w:proofErr w:type="spellEnd"/>
      <w:r w:rsidRPr="008F4524">
        <w:rPr>
          <w:i/>
          <w:iCs/>
          <w:lang w:val="en-US"/>
        </w:rPr>
        <w:t xml:space="preserve">: </w:t>
      </w:r>
      <w:r w:rsidRPr="008F4524">
        <w:rPr>
          <w:iCs/>
          <w:lang w:val="en-US"/>
        </w:rPr>
        <w:t>1974</w:t>
      </w:r>
    </w:p>
    <w:p w:rsidR="00506405" w:rsidRPr="008F4524" w:rsidRDefault="00506405" w:rsidP="00506405">
      <w:pPr>
        <w:pStyle w:val="western"/>
        <w:spacing w:before="0" w:beforeAutospacing="0" w:after="0" w:afterAutospacing="0" w:line="456" w:lineRule="auto"/>
        <w:jc w:val="both"/>
        <w:rPr>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окончания</w:t>
      </w:r>
      <w:proofErr w:type="spellEnd"/>
      <w:r w:rsidRPr="008F4524">
        <w:rPr>
          <w:i/>
          <w:iCs/>
          <w:lang w:val="en-US"/>
        </w:rPr>
        <w:t xml:space="preserve"> </w:t>
      </w:r>
      <w:proofErr w:type="spellStart"/>
      <w:r w:rsidRPr="008F4524">
        <w:rPr>
          <w:i/>
          <w:iCs/>
          <w:lang w:val="en-US"/>
        </w:rPr>
        <w:t>вуза</w:t>
      </w:r>
      <w:proofErr w:type="spellEnd"/>
      <w:r w:rsidRPr="008F4524">
        <w:rPr>
          <w:i/>
          <w:iCs/>
          <w:lang w:val="en-US"/>
        </w:rPr>
        <w:t xml:space="preserve"> и </w:t>
      </w:r>
      <w:proofErr w:type="spellStart"/>
      <w:r w:rsidRPr="008F4524">
        <w:rPr>
          <w:i/>
          <w:iCs/>
          <w:lang w:val="en-US"/>
        </w:rPr>
        <w:t>его</w:t>
      </w:r>
      <w:proofErr w:type="spellEnd"/>
      <w:r w:rsidRPr="008F4524">
        <w:rPr>
          <w:i/>
          <w:iCs/>
          <w:lang w:val="en-US"/>
        </w:rPr>
        <w:t xml:space="preserve"> </w:t>
      </w:r>
      <w:proofErr w:type="spellStart"/>
      <w:r w:rsidRPr="008F4524">
        <w:rPr>
          <w:i/>
          <w:iCs/>
          <w:lang w:val="en-US"/>
        </w:rPr>
        <w:t>название</w:t>
      </w:r>
      <w:proofErr w:type="spellEnd"/>
      <w:r w:rsidRPr="008F4524">
        <w:rPr>
          <w:i/>
          <w:iCs/>
          <w:lang w:val="en-US"/>
        </w:rPr>
        <w:t>:</w:t>
      </w:r>
      <w:r w:rsidRPr="008F4524">
        <w:rPr>
          <w:lang w:val="en-US"/>
        </w:rPr>
        <w:t xml:space="preserve"> 1998, Bauman Moscow State Technical University</w:t>
      </w:r>
    </w:p>
    <w:p w:rsidR="00506405" w:rsidRPr="008F4524" w:rsidRDefault="00506405" w:rsidP="00506405">
      <w:pPr>
        <w:pStyle w:val="western"/>
        <w:spacing w:before="0" w:beforeAutospacing="0" w:after="0" w:afterAutospacing="0" w:line="456" w:lineRule="auto"/>
        <w:jc w:val="both"/>
        <w:rPr>
          <w:bCs/>
          <w:lang w:val="en-US"/>
        </w:rPr>
      </w:pPr>
      <w:proofErr w:type="spellStart"/>
      <w:r w:rsidRPr="008F4524">
        <w:rPr>
          <w:i/>
          <w:iCs/>
          <w:lang w:val="en-US"/>
        </w:rPr>
        <w:t>Ученая</w:t>
      </w:r>
      <w:proofErr w:type="spellEnd"/>
      <w:r w:rsidRPr="008F4524">
        <w:rPr>
          <w:i/>
          <w:iCs/>
          <w:lang w:val="en-US"/>
        </w:rPr>
        <w:t xml:space="preserve"> </w:t>
      </w:r>
      <w:proofErr w:type="spellStart"/>
      <w:r w:rsidRPr="008F4524">
        <w:rPr>
          <w:i/>
          <w:iCs/>
          <w:lang w:val="en-US"/>
        </w:rPr>
        <w:t>степень</w:t>
      </w:r>
      <w:proofErr w:type="spellEnd"/>
      <w:r w:rsidRPr="008F4524">
        <w:rPr>
          <w:i/>
          <w:iCs/>
          <w:lang w:val="en-US"/>
        </w:rPr>
        <w:t>:</w:t>
      </w:r>
      <w:r w:rsidRPr="008F4524">
        <w:rPr>
          <w:iCs/>
          <w:lang w:val="en-US"/>
        </w:rPr>
        <w:t xml:space="preserve"> Ph.D. (Computer Sciences)</w:t>
      </w:r>
    </w:p>
    <w:p w:rsidR="00506405" w:rsidRPr="008F4524" w:rsidRDefault="00506405" w:rsidP="00506405">
      <w:pPr>
        <w:pStyle w:val="western"/>
        <w:spacing w:before="0" w:beforeAutospacing="0" w:after="0" w:afterAutospacing="0" w:line="456" w:lineRule="auto"/>
        <w:jc w:val="both"/>
        <w:rPr>
          <w:lang w:val="en-US"/>
        </w:rPr>
      </w:pPr>
      <w:proofErr w:type="spellStart"/>
      <w:r w:rsidRPr="008F4524">
        <w:rPr>
          <w:i/>
          <w:iCs/>
          <w:lang w:val="en-US"/>
        </w:rPr>
        <w:t>Место</w:t>
      </w:r>
      <w:proofErr w:type="spellEnd"/>
      <w:r w:rsidRPr="008F4524">
        <w:rPr>
          <w:i/>
          <w:iCs/>
          <w:lang w:val="en-US"/>
        </w:rPr>
        <w:t xml:space="preserve"> </w:t>
      </w:r>
      <w:proofErr w:type="spellStart"/>
      <w:r w:rsidRPr="008F4524">
        <w:rPr>
          <w:i/>
          <w:iCs/>
          <w:lang w:val="en-US"/>
        </w:rPr>
        <w:t>работы</w:t>
      </w:r>
      <w:proofErr w:type="spellEnd"/>
      <w:r w:rsidRPr="008F4524">
        <w:rPr>
          <w:i/>
          <w:iCs/>
          <w:lang w:val="en-US"/>
        </w:rPr>
        <w:t xml:space="preserve">, </w:t>
      </w:r>
      <w:proofErr w:type="spellStart"/>
      <w:r w:rsidRPr="008F4524">
        <w:rPr>
          <w:i/>
          <w:iCs/>
          <w:lang w:val="en-US"/>
        </w:rPr>
        <w:t>должность</w:t>
      </w:r>
      <w:proofErr w:type="spellEnd"/>
      <w:r w:rsidRPr="008F4524">
        <w:rPr>
          <w:i/>
          <w:iCs/>
          <w:lang w:val="en-US"/>
        </w:rPr>
        <w:t>:</w:t>
      </w:r>
      <w:r w:rsidRPr="008F4524">
        <w:rPr>
          <w:lang w:val="en-US"/>
        </w:rPr>
        <w:t xml:space="preserve"> associate professor </w:t>
      </w:r>
      <w:r w:rsidR="00086D99" w:rsidRPr="008F4524">
        <w:rPr>
          <w:lang w:val="en-US"/>
        </w:rPr>
        <w:t>of Computer Science and Control Systems Department</w:t>
      </w:r>
      <w:r w:rsidRPr="008F4524">
        <w:rPr>
          <w:lang w:val="en-US"/>
        </w:rPr>
        <w:t xml:space="preserve"> at Bauman Moscow State Technical University</w:t>
      </w:r>
    </w:p>
    <w:p w:rsidR="00506405" w:rsidRPr="008F4524" w:rsidRDefault="00506405" w:rsidP="00506405">
      <w:pPr>
        <w:pStyle w:val="western"/>
        <w:spacing w:before="0" w:beforeAutospacing="0" w:after="0" w:afterAutospacing="0" w:line="456" w:lineRule="auto"/>
        <w:jc w:val="both"/>
        <w:rPr>
          <w:lang w:val="en-US"/>
        </w:rPr>
      </w:pPr>
      <w:proofErr w:type="spellStart"/>
      <w:r w:rsidRPr="008F4524">
        <w:rPr>
          <w:i/>
          <w:lang w:val="en-US"/>
        </w:rPr>
        <w:lastRenderedPageBreak/>
        <w:t>Полный</w:t>
      </w:r>
      <w:proofErr w:type="spellEnd"/>
      <w:r w:rsidRPr="008F4524">
        <w:rPr>
          <w:i/>
          <w:lang w:val="en-US"/>
        </w:rPr>
        <w:t xml:space="preserve"> </w:t>
      </w:r>
      <w:proofErr w:type="spellStart"/>
      <w:r w:rsidRPr="008F4524">
        <w:rPr>
          <w:i/>
          <w:lang w:val="en-US"/>
        </w:rPr>
        <w:t>адрес</w:t>
      </w:r>
      <w:proofErr w:type="spellEnd"/>
      <w:r w:rsidRPr="008F4524">
        <w:rPr>
          <w:i/>
          <w:lang w:val="en-US"/>
        </w:rPr>
        <w:t xml:space="preserve"> </w:t>
      </w:r>
      <w:proofErr w:type="spellStart"/>
      <w:r w:rsidRPr="008F4524">
        <w:rPr>
          <w:i/>
          <w:lang w:val="en-US"/>
        </w:rPr>
        <w:t>организации</w:t>
      </w:r>
      <w:proofErr w:type="spellEnd"/>
      <w:r w:rsidRPr="008F4524">
        <w:rPr>
          <w:i/>
          <w:lang w:val="en-US"/>
        </w:rPr>
        <w:t>:</w:t>
      </w:r>
      <w:r w:rsidRPr="008F4524">
        <w:rPr>
          <w:lang w:val="en-US"/>
        </w:rPr>
        <w:t xml:space="preserve"> Bauman Moscow State Technical University, ul. Baumanskaya 2-ya, 5, Moscow, postcode: 105005</w:t>
      </w:r>
      <w:bookmarkStart w:id="8" w:name="_GoBack"/>
      <w:bookmarkEnd w:id="8"/>
    </w:p>
    <w:p w:rsidR="00506405" w:rsidRPr="008F4524" w:rsidRDefault="00506405" w:rsidP="00506405">
      <w:pPr>
        <w:pStyle w:val="western"/>
        <w:spacing w:before="0" w:beforeAutospacing="0" w:after="0" w:afterAutospacing="0" w:line="456" w:lineRule="auto"/>
        <w:jc w:val="both"/>
        <w:rPr>
          <w:bCs/>
          <w:lang w:val="en-US"/>
        </w:rPr>
      </w:pPr>
      <w:proofErr w:type="spellStart"/>
      <w:r w:rsidRPr="008F4524">
        <w:rPr>
          <w:i/>
          <w:iCs/>
          <w:lang w:val="en-US"/>
        </w:rPr>
        <w:t>Количество</w:t>
      </w:r>
      <w:proofErr w:type="spellEnd"/>
      <w:r w:rsidRPr="008F4524">
        <w:rPr>
          <w:i/>
          <w:iCs/>
          <w:lang w:val="en-US"/>
        </w:rPr>
        <w:t xml:space="preserve"> </w:t>
      </w:r>
      <w:proofErr w:type="spellStart"/>
      <w:r w:rsidRPr="008F4524">
        <w:rPr>
          <w:i/>
          <w:iCs/>
          <w:lang w:val="en-US"/>
        </w:rPr>
        <w:t>опубликованных</w:t>
      </w:r>
      <w:proofErr w:type="spellEnd"/>
      <w:r w:rsidRPr="008F4524">
        <w:rPr>
          <w:i/>
          <w:iCs/>
          <w:lang w:val="en-US"/>
        </w:rPr>
        <w:t xml:space="preserve"> </w:t>
      </w:r>
      <w:proofErr w:type="spellStart"/>
      <w:r w:rsidRPr="008F4524">
        <w:rPr>
          <w:i/>
          <w:iCs/>
          <w:lang w:val="en-US"/>
        </w:rPr>
        <w:t>работ</w:t>
      </w:r>
      <w:proofErr w:type="spellEnd"/>
      <w:r w:rsidRPr="008F4524">
        <w:rPr>
          <w:i/>
          <w:iCs/>
          <w:lang w:val="en-US"/>
        </w:rPr>
        <w:t>:</w:t>
      </w:r>
      <w:r w:rsidRPr="008F4524">
        <w:rPr>
          <w:iCs/>
          <w:lang w:val="en-US"/>
        </w:rPr>
        <w:t xml:space="preserve"> about </w:t>
      </w:r>
      <w:r w:rsidR="00B0283F">
        <w:rPr>
          <w:iCs/>
        </w:rPr>
        <w:t>5</w:t>
      </w:r>
      <w:r w:rsidRPr="008F4524">
        <w:rPr>
          <w:iCs/>
          <w:lang w:val="en-US"/>
        </w:rPr>
        <w:t>0 publications</w:t>
      </w:r>
    </w:p>
    <w:p w:rsidR="00506405" w:rsidRPr="008F4524" w:rsidRDefault="00506405" w:rsidP="00506405">
      <w:pPr>
        <w:pStyle w:val="western"/>
        <w:spacing w:before="0" w:beforeAutospacing="0" w:after="0" w:afterAutospacing="0" w:line="456" w:lineRule="auto"/>
        <w:jc w:val="both"/>
        <w:rPr>
          <w:bCs/>
          <w:lang w:val="en-US"/>
        </w:rPr>
      </w:pPr>
      <w:proofErr w:type="spellStart"/>
      <w:r w:rsidRPr="008F4524">
        <w:rPr>
          <w:i/>
          <w:iCs/>
          <w:lang w:val="en-US"/>
        </w:rPr>
        <w:t>Область</w:t>
      </w:r>
      <w:proofErr w:type="spellEnd"/>
      <w:r w:rsidRPr="008F4524">
        <w:rPr>
          <w:i/>
          <w:iCs/>
          <w:lang w:val="en-US"/>
        </w:rPr>
        <w:t xml:space="preserve"> </w:t>
      </w:r>
      <w:proofErr w:type="spellStart"/>
      <w:r w:rsidRPr="008F4524">
        <w:rPr>
          <w:i/>
          <w:iCs/>
          <w:lang w:val="en-US"/>
        </w:rPr>
        <w:t>научных</w:t>
      </w:r>
      <w:proofErr w:type="spellEnd"/>
      <w:r w:rsidRPr="008F4524">
        <w:rPr>
          <w:i/>
          <w:iCs/>
          <w:lang w:val="en-US"/>
        </w:rPr>
        <w:t xml:space="preserve"> </w:t>
      </w:r>
      <w:proofErr w:type="spellStart"/>
      <w:r w:rsidRPr="008F4524">
        <w:rPr>
          <w:i/>
          <w:iCs/>
          <w:lang w:val="en-US"/>
        </w:rPr>
        <w:t>интересов</w:t>
      </w:r>
      <w:proofErr w:type="spellEnd"/>
      <w:r w:rsidRPr="008F4524">
        <w:rPr>
          <w:i/>
          <w:iCs/>
          <w:lang w:val="en-US"/>
        </w:rPr>
        <w:t>:</w:t>
      </w:r>
      <w:r w:rsidRPr="008F4524">
        <w:rPr>
          <w:iCs/>
          <w:lang w:val="en-US"/>
        </w:rPr>
        <w:t xml:space="preserve"> designing of automated systems</w:t>
      </w:r>
      <w:r w:rsidR="008F1E4F" w:rsidRPr="008F4524">
        <w:rPr>
          <w:iCs/>
          <w:lang w:val="en-US"/>
        </w:rPr>
        <w:t>, designing of hybrid inte</w:t>
      </w:r>
      <w:r w:rsidR="004503C3" w:rsidRPr="008F4524">
        <w:rPr>
          <w:iCs/>
          <w:lang w:val="en-US"/>
        </w:rPr>
        <w:t>l</w:t>
      </w:r>
      <w:r w:rsidR="008F1E4F" w:rsidRPr="008F4524">
        <w:rPr>
          <w:iCs/>
          <w:lang w:val="en-US"/>
        </w:rPr>
        <w:t xml:space="preserve">ligent </w:t>
      </w:r>
      <w:r w:rsidR="004503C3" w:rsidRPr="008F4524">
        <w:rPr>
          <w:iCs/>
          <w:lang w:val="en-US"/>
        </w:rPr>
        <w:t xml:space="preserve">information </w:t>
      </w:r>
      <w:r w:rsidR="008F1E4F" w:rsidRPr="008F4524">
        <w:rPr>
          <w:iCs/>
          <w:lang w:val="en-US"/>
        </w:rPr>
        <w:t>systems</w:t>
      </w:r>
      <w:r w:rsidR="004503C3" w:rsidRPr="008F4524">
        <w:rPr>
          <w:iCs/>
          <w:lang w:val="en-US"/>
        </w:rPr>
        <w:t>, complex graph models</w:t>
      </w:r>
    </w:p>
    <w:p w:rsidR="00506405" w:rsidRPr="008F4524" w:rsidRDefault="00506405" w:rsidP="00506405">
      <w:pPr>
        <w:pStyle w:val="western"/>
        <w:spacing w:before="0" w:beforeAutospacing="0" w:after="0" w:afterAutospacing="0" w:line="456" w:lineRule="auto"/>
        <w:jc w:val="both"/>
        <w:rPr>
          <w:i/>
          <w:iCs/>
          <w:lang w:val="en-US"/>
        </w:rPr>
      </w:pPr>
      <w:proofErr w:type="spellStart"/>
      <w:r w:rsidRPr="008F4524">
        <w:rPr>
          <w:i/>
          <w:iCs/>
          <w:lang w:val="en-US"/>
        </w:rPr>
        <w:t>Электронная</w:t>
      </w:r>
      <w:proofErr w:type="spellEnd"/>
      <w:r w:rsidRPr="008F4524">
        <w:rPr>
          <w:i/>
          <w:iCs/>
          <w:lang w:val="en-US"/>
        </w:rPr>
        <w:t xml:space="preserve"> </w:t>
      </w:r>
      <w:proofErr w:type="spellStart"/>
      <w:r w:rsidRPr="008F4524">
        <w:rPr>
          <w:i/>
          <w:iCs/>
          <w:lang w:val="en-US"/>
        </w:rPr>
        <w:t>почта</w:t>
      </w:r>
      <w:proofErr w:type="spellEnd"/>
      <w:r w:rsidRPr="008F4524">
        <w:rPr>
          <w:i/>
          <w:iCs/>
          <w:lang w:val="en-US"/>
        </w:rPr>
        <w:t xml:space="preserve">: </w:t>
      </w:r>
      <w:r w:rsidRPr="008F4524">
        <w:rPr>
          <w:lang w:val="en-US"/>
        </w:rPr>
        <w:t>gapyu@bmstu.ru</w:t>
      </w:r>
    </w:p>
    <w:p w:rsidR="00506405" w:rsidRPr="008F4524" w:rsidRDefault="00506405" w:rsidP="00506405">
      <w:pPr>
        <w:pStyle w:val="western"/>
        <w:spacing w:before="0" w:beforeAutospacing="0" w:after="0" w:afterAutospacing="0" w:line="456" w:lineRule="auto"/>
        <w:jc w:val="both"/>
        <w:rPr>
          <w:lang w:val="en-US"/>
        </w:rPr>
      </w:pPr>
      <w:proofErr w:type="spellStart"/>
      <w:r w:rsidRPr="008F4524">
        <w:rPr>
          <w:i/>
          <w:iCs/>
          <w:lang w:val="en-US"/>
        </w:rPr>
        <w:t>Контактный</w:t>
      </w:r>
      <w:proofErr w:type="spellEnd"/>
      <w:r w:rsidRPr="008F4524">
        <w:rPr>
          <w:i/>
          <w:iCs/>
          <w:lang w:val="en-US"/>
        </w:rPr>
        <w:t xml:space="preserve"> </w:t>
      </w:r>
      <w:proofErr w:type="spellStart"/>
      <w:r w:rsidRPr="008F4524">
        <w:rPr>
          <w:i/>
          <w:iCs/>
          <w:lang w:val="en-US"/>
        </w:rPr>
        <w:t>телефон</w:t>
      </w:r>
      <w:proofErr w:type="spellEnd"/>
      <w:r w:rsidRPr="008F4524">
        <w:rPr>
          <w:i/>
          <w:iCs/>
          <w:lang w:val="en-US"/>
        </w:rPr>
        <w:t>:</w:t>
      </w:r>
      <w:r w:rsidRPr="008F4524">
        <w:rPr>
          <w:lang w:val="en-US"/>
        </w:rPr>
        <w:t xml:space="preserve"> 8 916 558 94 30</w:t>
      </w:r>
    </w:p>
    <w:p w:rsidR="00506405" w:rsidRPr="008F4524" w:rsidRDefault="00506405" w:rsidP="00625334">
      <w:pPr>
        <w:ind w:left="397" w:hanging="397"/>
        <w:jc w:val="left"/>
        <w:rPr>
          <w:lang w:val="en-US"/>
        </w:rPr>
      </w:pPr>
    </w:p>
    <w:p w:rsidR="000C6B0F" w:rsidRPr="008F4524" w:rsidRDefault="000C6B0F" w:rsidP="000C6B0F">
      <w:pPr>
        <w:pStyle w:val="western"/>
        <w:spacing w:before="0" w:beforeAutospacing="0" w:after="0" w:afterAutospacing="0" w:line="456" w:lineRule="auto"/>
        <w:rPr>
          <w:b/>
          <w:bCs/>
          <w:lang w:val="en-US"/>
        </w:rPr>
      </w:pPr>
      <w:r w:rsidRPr="008F4524">
        <w:rPr>
          <w:b/>
          <w:bCs/>
          <w:lang w:val="en-US"/>
        </w:rPr>
        <w:t>Revunkov Georgiy Ivanovich</w:t>
      </w:r>
    </w:p>
    <w:p w:rsidR="000C6B0F" w:rsidRPr="008F4524" w:rsidRDefault="000C6B0F" w:rsidP="000C6B0F">
      <w:pPr>
        <w:pStyle w:val="western"/>
        <w:spacing w:before="0" w:beforeAutospacing="0" w:after="0" w:afterAutospacing="0" w:line="456" w:lineRule="auto"/>
        <w:jc w:val="both"/>
        <w:rPr>
          <w:bCs/>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рождения</w:t>
      </w:r>
      <w:proofErr w:type="spellEnd"/>
      <w:r w:rsidRPr="008F4524">
        <w:rPr>
          <w:i/>
          <w:iCs/>
          <w:lang w:val="en-US"/>
        </w:rPr>
        <w:t xml:space="preserve">: </w:t>
      </w:r>
      <w:r w:rsidRPr="008F4524">
        <w:rPr>
          <w:iCs/>
          <w:lang w:val="en-US"/>
        </w:rPr>
        <w:t>1948</w:t>
      </w:r>
    </w:p>
    <w:p w:rsidR="000C6B0F" w:rsidRPr="008F4524" w:rsidRDefault="000C6B0F" w:rsidP="000C6B0F">
      <w:pPr>
        <w:pStyle w:val="western"/>
        <w:spacing w:before="0" w:beforeAutospacing="0" w:after="0" w:afterAutospacing="0" w:line="456" w:lineRule="auto"/>
        <w:jc w:val="both"/>
        <w:rPr>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окончания</w:t>
      </w:r>
      <w:proofErr w:type="spellEnd"/>
      <w:r w:rsidRPr="008F4524">
        <w:rPr>
          <w:i/>
          <w:iCs/>
          <w:lang w:val="en-US"/>
        </w:rPr>
        <w:t xml:space="preserve"> </w:t>
      </w:r>
      <w:proofErr w:type="spellStart"/>
      <w:r w:rsidRPr="008F4524">
        <w:rPr>
          <w:i/>
          <w:iCs/>
          <w:lang w:val="en-US"/>
        </w:rPr>
        <w:t>вуза</w:t>
      </w:r>
      <w:proofErr w:type="spellEnd"/>
      <w:r w:rsidRPr="008F4524">
        <w:rPr>
          <w:i/>
          <w:iCs/>
          <w:lang w:val="en-US"/>
        </w:rPr>
        <w:t xml:space="preserve"> и </w:t>
      </w:r>
      <w:proofErr w:type="spellStart"/>
      <w:r w:rsidRPr="008F4524">
        <w:rPr>
          <w:i/>
          <w:iCs/>
          <w:lang w:val="en-US"/>
        </w:rPr>
        <w:t>его</w:t>
      </w:r>
      <w:proofErr w:type="spellEnd"/>
      <w:r w:rsidRPr="008F4524">
        <w:rPr>
          <w:i/>
          <w:iCs/>
          <w:lang w:val="en-US"/>
        </w:rPr>
        <w:t xml:space="preserve"> </w:t>
      </w:r>
      <w:proofErr w:type="spellStart"/>
      <w:r w:rsidRPr="008F4524">
        <w:rPr>
          <w:i/>
          <w:iCs/>
          <w:lang w:val="en-US"/>
        </w:rPr>
        <w:t>название</w:t>
      </w:r>
      <w:proofErr w:type="spellEnd"/>
      <w:r w:rsidRPr="008F4524">
        <w:rPr>
          <w:i/>
          <w:iCs/>
          <w:lang w:val="en-US"/>
        </w:rPr>
        <w:t>:</w:t>
      </w:r>
      <w:r w:rsidRPr="008F4524">
        <w:rPr>
          <w:lang w:val="en-US"/>
        </w:rPr>
        <w:t xml:space="preserve"> 1971, Moscow Higher Technical School Named After N.E. Bauman</w:t>
      </w:r>
    </w:p>
    <w:p w:rsidR="000C6B0F" w:rsidRPr="008F4524" w:rsidRDefault="000C6B0F" w:rsidP="000C6B0F">
      <w:pPr>
        <w:pStyle w:val="western"/>
        <w:spacing w:before="0" w:beforeAutospacing="0" w:after="0" w:afterAutospacing="0" w:line="456" w:lineRule="auto"/>
        <w:jc w:val="both"/>
        <w:rPr>
          <w:bCs/>
          <w:lang w:val="en-US"/>
        </w:rPr>
      </w:pPr>
      <w:proofErr w:type="spellStart"/>
      <w:r w:rsidRPr="008F4524">
        <w:rPr>
          <w:i/>
          <w:iCs/>
          <w:lang w:val="en-US"/>
        </w:rPr>
        <w:t>Ученая</w:t>
      </w:r>
      <w:proofErr w:type="spellEnd"/>
      <w:r w:rsidRPr="008F4524">
        <w:rPr>
          <w:i/>
          <w:iCs/>
          <w:lang w:val="en-US"/>
        </w:rPr>
        <w:t xml:space="preserve"> </w:t>
      </w:r>
      <w:proofErr w:type="spellStart"/>
      <w:r w:rsidRPr="008F4524">
        <w:rPr>
          <w:i/>
          <w:iCs/>
          <w:lang w:val="en-US"/>
        </w:rPr>
        <w:t>степень</w:t>
      </w:r>
      <w:proofErr w:type="spellEnd"/>
      <w:r w:rsidRPr="008F4524">
        <w:rPr>
          <w:i/>
          <w:iCs/>
          <w:lang w:val="en-US"/>
        </w:rPr>
        <w:t>:</w:t>
      </w:r>
      <w:r w:rsidRPr="008F4524">
        <w:rPr>
          <w:iCs/>
          <w:lang w:val="en-US"/>
        </w:rPr>
        <w:t xml:space="preserve"> Ph.D. (Engineering)</w:t>
      </w:r>
    </w:p>
    <w:p w:rsidR="000C6B0F" w:rsidRPr="008F4524" w:rsidRDefault="000C6B0F" w:rsidP="000C6B0F">
      <w:pPr>
        <w:pStyle w:val="western"/>
        <w:spacing w:before="0" w:beforeAutospacing="0" w:after="0" w:afterAutospacing="0" w:line="456" w:lineRule="auto"/>
        <w:jc w:val="both"/>
        <w:rPr>
          <w:lang w:val="en-US"/>
        </w:rPr>
      </w:pPr>
      <w:proofErr w:type="spellStart"/>
      <w:r w:rsidRPr="008F4524">
        <w:rPr>
          <w:i/>
          <w:iCs/>
          <w:lang w:val="en-US"/>
        </w:rPr>
        <w:t>Место</w:t>
      </w:r>
      <w:proofErr w:type="spellEnd"/>
      <w:r w:rsidRPr="008F4524">
        <w:rPr>
          <w:i/>
          <w:iCs/>
          <w:lang w:val="en-US"/>
        </w:rPr>
        <w:t xml:space="preserve"> </w:t>
      </w:r>
      <w:proofErr w:type="spellStart"/>
      <w:r w:rsidRPr="008F4524">
        <w:rPr>
          <w:i/>
          <w:iCs/>
          <w:lang w:val="en-US"/>
        </w:rPr>
        <w:t>работы</w:t>
      </w:r>
      <w:proofErr w:type="spellEnd"/>
      <w:r w:rsidRPr="008F4524">
        <w:rPr>
          <w:i/>
          <w:iCs/>
          <w:lang w:val="en-US"/>
        </w:rPr>
        <w:t xml:space="preserve">, </w:t>
      </w:r>
      <w:proofErr w:type="spellStart"/>
      <w:r w:rsidRPr="008F4524">
        <w:rPr>
          <w:i/>
          <w:iCs/>
          <w:lang w:val="en-US"/>
        </w:rPr>
        <w:t>должность</w:t>
      </w:r>
      <w:proofErr w:type="spellEnd"/>
      <w:r w:rsidRPr="008F4524">
        <w:rPr>
          <w:i/>
          <w:iCs/>
          <w:lang w:val="en-US"/>
        </w:rPr>
        <w:t>:</w:t>
      </w:r>
      <w:r w:rsidRPr="008F4524">
        <w:rPr>
          <w:lang w:val="en-US"/>
        </w:rPr>
        <w:t xml:space="preserve"> associate professor of Computer Science and Control Systems Department at Bauman Moscow State Technical University</w:t>
      </w:r>
    </w:p>
    <w:p w:rsidR="000C6B0F" w:rsidRPr="008F4524" w:rsidRDefault="000C6B0F" w:rsidP="000C6B0F">
      <w:pPr>
        <w:pStyle w:val="western"/>
        <w:spacing w:before="0" w:beforeAutospacing="0" w:after="0" w:afterAutospacing="0" w:line="456" w:lineRule="auto"/>
        <w:jc w:val="both"/>
        <w:rPr>
          <w:lang w:val="en-US"/>
        </w:rPr>
      </w:pPr>
      <w:proofErr w:type="spellStart"/>
      <w:r w:rsidRPr="008F4524">
        <w:rPr>
          <w:i/>
          <w:lang w:val="en-US"/>
        </w:rPr>
        <w:t>Полный</w:t>
      </w:r>
      <w:proofErr w:type="spellEnd"/>
      <w:r w:rsidRPr="008F4524">
        <w:rPr>
          <w:i/>
          <w:lang w:val="en-US"/>
        </w:rPr>
        <w:t xml:space="preserve"> </w:t>
      </w:r>
      <w:proofErr w:type="spellStart"/>
      <w:r w:rsidRPr="008F4524">
        <w:rPr>
          <w:i/>
          <w:lang w:val="en-US"/>
        </w:rPr>
        <w:t>адрес</w:t>
      </w:r>
      <w:proofErr w:type="spellEnd"/>
      <w:r w:rsidRPr="008F4524">
        <w:rPr>
          <w:i/>
          <w:lang w:val="en-US"/>
        </w:rPr>
        <w:t xml:space="preserve"> </w:t>
      </w:r>
      <w:proofErr w:type="spellStart"/>
      <w:r w:rsidRPr="008F4524">
        <w:rPr>
          <w:i/>
          <w:lang w:val="en-US"/>
        </w:rPr>
        <w:t>организации</w:t>
      </w:r>
      <w:proofErr w:type="spellEnd"/>
      <w:r w:rsidRPr="008F4524">
        <w:rPr>
          <w:i/>
          <w:lang w:val="en-US"/>
        </w:rPr>
        <w:t>:</w:t>
      </w:r>
      <w:r w:rsidRPr="008F4524">
        <w:rPr>
          <w:lang w:val="en-US"/>
        </w:rPr>
        <w:t xml:space="preserve"> Bauman Moscow State Technical University, ul. Baumanskaya 2-ya, 5, Moscow, postcode: 105005</w:t>
      </w:r>
    </w:p>
    <w:p w:rsidR="000C6B0F" w:rsidRPr="008F4524" w:rsidRDefault="000C6B0F" w:rsidP="000C6B0F">
      <w:pPr>
        <w:pStyle w:val="western"/>
        <w:spacing w:before="0" w:beforeAutospacing="0" w:after="0" w:afterAutospacing="0" w:line="456" w:lineRule="auto"/>
        <w:jc w:val="both"/>
        <w:rPr>
          <w:bCs/>
          <w:lang w:val="en-US"/>
        </w:rPr>
      </w:pPr>
      <w:proofErr w:type="spellStart"/>
      <w:r w:rsidRPr="008F4524">
        <w:rPr>
          <w:i/>
          <w:iCs/>
          <w:lang w:val="en-US"/>
        </w:rPr>
        <w:t>Количество</w:t>
      </w:r>
      <w:proofErr w:type="spellEnd"/>
      <w:r w:rsidRPr="008F4524">
        <w:rPr>
          <w:i/>
          <w:iCs/>
          <w:lang w:val="en-US"/>
        </w:rPr>
        <w:t xml:space="preserve"> </w:t>
      </w:r>
      <w:proofErr w:type="spellStart"/>
      <w:r w:rsidRPr="008F4524">
        <w:rPr>
          <w:i/>
          <w:iCs/>
          <w:lang w:val="en-US"/>
        </w:rPr>
        <w:t>опубликованных</w:t>
      </w:r>
      <w:proofErr w:type="spellEnd"/>
      <w:r w:rsidRPr="008F4524">
        <w:rPr>
          <w:i/>
          <w:iCs/>
          <w:lang w:val="en-US"/>
        </w:rPr>
        <w:t xml:space="preserve"> </w:t>
      </w:r>
      <w:proofErr w:type="spellStart"/>
      <w:r w:rsidRPr="008F4524">
        <w:rPr>
          <w:i/>
          <w:iCs/>
          <w:lang w:val="en-US"/>
        </w:rPr>
        <w:t>работ</w:t>
      </w:r>
      <w:proofErr w:type="spellEnd"/>
      <w:r w:rsidRPr="008F4524">
        <w:rPr>
          <w:i/>
          <w:iCs/>
          <w:lang w:val="en-US"/>
        </w:rPr>
        <w:t>:</w:t>
      </w:r>
      <w:r w:rsidRPr="008F4524">
        <w:rPr>
          <w:iCs/>
          <w:lang w:val="en-US"/>
        </w:rPr>
        <w:t xml:space="preserve"> more </w:t>
      </w:r>
      <w:proofErr w:type="spellStart"/>
      <w:r w:rsidRPr="008F4524">
        <w:rPr>
          <w:iCs/>
          <w:lang w:val="en-US"/>
        </w:rPr>
        <w:t>then</w:t>
      </w:r>
      <w:proofErr w:type="spellEnd"/>
      <w:r w:rsidRPr="008F4524">
        <w:rPr>
          <w:iCs/>
          <w:lang w:val="en-US"/>
        </w:rPr>
        <w:t xml:space="preserve"> 50 publications</w:t>
      </w:r>
    </w:p>
    <w:p w:rsidR="000C6B0F" w:rsidRPr="008F4524" w:rsidRDefault="000C6B0F" w:rsidP="000C6B0F">
      <w:pPr>
        <w:pStyle w:val="western"/>
        <w:spacing w:before="0" w:beforeAutospacing="0" w:after="0" w:afterAutospacing="0" w:line="456" w:lineRule="auto"/>
        <w:jc w:val="both"/>
        <w:rPr>
          <w:bCs/>
          <w:lang w:val="en-US"/>
        </w:rPr>
      </w:pPr>
      <w:proofErr w:type="spellStart"/>
      <w:r w:rsidRPr="008F4524">
        <w:rPr>
          <w:i/>
          <w:iCs/>
          <w:lang w:val="en-US"/>
        </w:rPr>
        <w:t>Область</w:t>
      </w:r>
      <w:proofErr w:type="spellEnd"/>
      <w:r w:rsidRPr="008F4524">
        <w:rPr>
          <w:i/>
          <w:iCs/>
          <w:lang w:val="en-US"/>
        </w:rPr>
        <w:t xml:space="preserve"> </w:t>
      </w:r>
      <w:proofErr w:type="spellStart"/>
      <w:r w:rsidRPr="008F4524">
        <w:rPr>
          <w:i/>
          <w:iCs/>
          <w:lang w:val="en-US"/>
        </w:rPr>
        <w:t>научных</w:t>
      </w:r>
      <w:proofErr w:type="spellEnd"/>
      <w:r w:rsidRPr="008F4524">
        <w:rPr>
          <w:i/>
          <w:iCs/>
          <w:lang w:val="en-US"/>
        </w:rPr>
        <w:t xml:space="preserve"> </w:t>
      </w:r>
      <w:proofErr w:type="spellStart"/>
      <w:r w:rsidRPr="008F4524">
        <w:rPr>
          <w:i/>
          <w:iCs/>
          <w:lang w:val="en-US"/>
        </w:rPr>
        <w:t>интересов</w:t>
      </w:r>
      <w:proofErr w:type="spellEnd"/>
      <w:r w:rsidRPr="008F4524">
        <w:rPr>
          <w:i/>
          <w:iCs/>
          <w:lang w:val="en-US"/>
        </w:rPr>
        <w:t>:</w:t>
      </w:r>
      <w:r w:rsidRPr="008F4524">
        <w:rPr>
          <w:iCs/>
          <w:lang w:val="en-US"/>
        </w:rPr>
        <w:t xml:space="preserve"> databases, designing of automated systems</w:t>
      </w:r>
    </w:p>
    <w:p w:rsidR="000C6B0F" w:rsidRPr="008F4524" w:rsidRDefault="000C6B0F" w:rsidP="000C6B0F">
      <w:pPr>
        <w:pStyle w:val="western"/>
        <w:spacing w:before="0" w:beforeAutospacing="0" w:after="0" w:afterAutospacing="0" w:line="456" w:lineRule="auto"/>
        <w:jc w:val="both"/>
        <w:rPr>
          <w:i/>
          <w:iCs/>
          <w:lang w:val="en-US"/>
        </w:rPr>
      </w:pPr>
      <w:proofErr w:type="spellStart"/>
      <w:r w:rsidRPr="008F4524">
        <w:rPr>
          <w:i/>
          <w:iCs/>
          <w:lang w:val="en-US"/>
        </w:rPr>
        <w:t>Электронная</w:t>
      </w:r>
      <w:proofErr w:type="spellEnd"/>
      <w:r w:rsidRPr="008F4524">
        <w:rPr>
          <w:i/>
          <w:iCs/>
          <w:lang w:val="en-US"/>
        </w:rPr>
        <w:t xml:space="preserve"> </w:t>
      </w:r>
      <w:proofErr w:type="spellStart"/>
      <w:r w:rsidRPr="008F4524">
        <w:rPr>
          <w:i/>
          <w:iCs/>
          <w:lang w:val="en-US"/>
        </w:rPr>
        <w:t>почта</w:t>
      </w:r>
      <w:proofErr w:type="spellEnd"/>
      <w:r w:rsidRPr="008F4524">
        <w:rPr>
          <w:i/>
          <w:iCs/>
          <w:lang w:val="en-US"/>
        </w:rPr>
        <w:t xml:space="preserve">: </w:t>
      </w:r>
      <w:r w:rsidRPr="008F4524">
        <w:rPr>
          <w:lang w:val="en-US"/>
        </w:rPr>
        <w:t>revunkov@bmstu.ru</w:t>
      </w:r>
    </w:p>
    <w:p w:rsidR="000C6B0F" w:rsidRPr="008F4524" w:rsidRDefault="000C6B0F" w:rsidP="000C6B0F">
      <w:pPr>
        <w:pStyle w:val="western"/>
        <w:spacing w:before="0" w:beforeAutospacing="0" w:after="0" w:afterAutospacing="0" w:line="456" w:lineRule="auto"/>
        <w:jc w:val="both"/>
        <w:rPr>
          <w:lang w:val="en-US"/>
        </w:rPr>
      </w:pPr>
      <w:proofErr w:type="spellStart"/>
      <w:r w:rsidRPr="008F4524">
        <w:rPr>
          <w:i/>
          <w:iCs/>
          <w:lang w:val="en-US"/>
        </w:rPr>
        <w:t>Контактный</w:t>
      </w:r>
      <w:proofErr w:type="spellEnd"/>
      <w:r w:rsidRPr="008F4524">
        <w:rPr>
          <w:i/>
          <w:iCs/>
          <w:lang w:val="en-US"/>
        </w:rPr>
        <w:t xml:space="preserve"> </w:t>
      </w:r>
      <w:proofErr w:type="spellStart"/>
      <w:r w:rsidRPr="008F4524">
        <w:rPr>
          <w:i/>
          <w:iCs/>
          <w:lang w:val="en-US"/>
        </w:rPr>
        <w:t>телефон</w:t>
      </w:r>
      <w:proofErr w:type="spellEnd"/>
      <w:r w:rsidRPr="008F4524">
        <w:rPr>
          <w:i/>
          <w:iCs/>
          <w:lang w:val="en-US"/>
        </w:rPr>
        <w:t>:</w:t>
      </w:r>
      <w:r w:rsidRPr="008F4524">
        <w:rPr>
          <w:lang w:val="en-US"/>
        </w:rPr>
        <w:t xml:space="preserve"> 8 499 263 62 16</w:t>
      </w:r>
    </w:p>
    <w:p w:rsidR="003D39C4" w:rsidRPr="008F4524" w:rsidRDefault="003D39C4" w:rsidP="00625334">
      <w:pPr>
        <w:ind w:left="397" w:hanging="397"/>
        <w:jc w:val="left"/>
        <w:rPr>
          <w:lang w:val="en-US"/>
        </w:rPr>
      </w:pPr>
    </w:p>
    <w:p w:rsidR="00211119" w:rsidRPr="008F4524" w:rsidRDefault="00211119" w:rsidP="00211119">
      <w:pPr>
        <w:ind w:left="397" w:hanging="397"/>
        <w:jc w:val="left"/>
        <w:rPr>
          <w:b/>
          <w:bCs/>
          <w:lang w:val="en-US"/>
        </w:rPr>
      </w:pPr>
      <w:proofErr w:type="spellStart"/>
      <w:r w:rsidRPr="008F4524">
        <w:rPr>
          <w:b/>
          <w:bCs/>
          <w:lang w:val="en-US"/>
        </w:rPr>
        <w:t>Yeliseev</w:t>
      </w:r>
      <w:proofErr w:type="spellEnd"/>
      <w:r w:rsidRPr="008F4524">
        <w:rPr>
          <w:b/>
          <w:bCs/>
          <w:lang w:val="en-US"/>
        </w:rPr>
        <w:t xml:space="preserve"> </w:t>
      </w:r>
      <w:proofErr w:type="spellStart"/>
      <w:r w:rsidRPr="008F4524">
        <w:rPr>
          <w:b/>
          <w:bCs/>
          <w:lang w:val="en-US"/>
        </w:rPr>
        <w:t>Gleb</w:t>
      </w:r>
      <w:proofErr w:type="spellEnd"/>
      <w:r w:rsidRPr="008F4524">
        <w:rPr>
          <w:b/>
          <w:bCs/>
          <w:lang w:val="en-US"/>
        </w:rPr>
        <w:t xml:space="preserve"> </w:t>
      </w:r>
      <w:proofErr w:type="spellStart"/>
      <w:r w:rsidRPr="008F4524">
        <w:rPr>
          <w:b/>
          <w:bCs/>
          <w:lang w:val="en-US"/>
        </w:rPr>
        <w:t>Borisovich</w:t>
      </w:r>
      <w:proofErr w:type="spellEnd"/>
    </w:p>
    <w:p w:rsidR="00211119" w:rsidRPr="008F4524" w:rsidRDefault="00211119" w:rsidP="00211119">
      <w:pPr>
        <w:pStyle w:val="western"/>
        <w:spacing w:before="0" w:beforeAutospacing="0" w:after="0" w:afterAutospacing="0" w:line="456" w:lineRule="auto"/>
        <w:jc w:val="both"/>
        <w:outlineLvl w:val="0"/>
        <w:rPr>
          <w:bCs/>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рождения</w:t>
      </w:r>
      <w:proofErr w:type="spellEnd"/>
      <w:r w:rsidRPr="008F4524">
        <w:rPr>
          <w:i/>
          <w:iCs/>
          <w:lang w:val="en-US"/>
        </w:rPr>
        <w:t xml:space="preserve">: </w:t>
      </w:r>
      <w:r w:rsidRPr="008F4524">
        <w:rPr>
          <w:iCs/>
          <w:lang w:val="en-US"/>
        </w:rPr>
        <w:t>1998</w:t>
      </w:r>
    </w:p>
    <w:p w:rsidR="00211119" w:rsidRPr="008F4524" w:rsidRDefault="00211119" w:rsidP="00211119">
      <w:pPr>
        <w:pStyle w:val="western"/>
        <w:spacing w:before="0" w:beforeAutospacing="0" w:after="0" w:afterAutospacing="0" w:line="456" w:lineRule="auto"/>
        <w:jc w:val="both"/>
        <w:rPr>
          <w:lang w:val="en-US"/>
        </w:rPr>
      </w:pPr>
      <w:proofErr w:type="spellStart"/>
      <w:r w:rsidRPr="008F4524">
        <w:rPr>
          <w:i/>
          <w:iCs/>
          <w:lang w:val="en-US"/>
        </w:rPr>
        <w:t>Место</w:t>
      </w:r>
      <w:proofErr w:type="spellEnd"/>
      <w:r w:rsidRPr="008F4524">
        <w:rPr>
          <w:i/>
          <w:iCs/>
          <w:lang w:val="en-US"/>
        </w:rPr>
        <w:t xml:space="preserve"> </w:t>
      </w:r>
      <w:proofErr w:type="spellStart"/>
      <w:r w:rsidRPr="008F4524">
        <w:rPr>
          <w:i/>
          <w:iCs/>
          <w:lang w:val="en-US"/>
        </w:rPr>
        <w:t>работы</w:t>
      </w:r>
      <w:proofErr w:type="spellEnd"/>
      <w:r w:rsidRPr="008F4524">
        <w:rPr>
          <w:i/>
          <w:iCs/>
          <w:lang w:val="en-US"/>
        </w:rPr>
        <w:t xml:space="preserve">, </w:t>
      </w:r>
      <w:proofErr w:type="spellStart"/>
      <w:r w:rsidRPr="008F4524">
        <w:rPr>
          <w:i/>
          <w:iCs/>
          <w:lang w:val="en-US"/>
        </w:rPr>
        <w:t>должность</w:t>
      </w:r>
      <w:proofErr w:type="spellEnd"/>
      <w:r w:rsidRPr="008F4524">
        <w:rPr>
          <w:i/>
          <w:iCs/>
          <w:lang w:val="en-US"/>
        </w:rPr>
        <w:t>:</w:t>
      </w:r>
      <w:r w:rsidRPr="008F4524">
        <w:rPr>
          <w:lang w:val="en-US"/>
        </w:rPr>
        <w:t xml:space="preserve"> student of Computer Science and Control Systems Department at Bauman Moscow State Technical University</w:t>
      </w:r>
    </w:p>
    <w:p w:rsidR="00211119" w:rsidRPr="008F4524" w:rsidRDefault="00211119" w:rsidP="00211119">
      <w:pPr>
        <w:pStyle w:val="western"/>
        <w:spacing w:before="0" w:beforeAutospacing="0" w:after="0" w:afterAutospacing="0" w:line="456" w:lineRule="auto"/>
        <w:jc w:val="both"/>
        <w:rPr>
          <w:lang w:val="en-US"/>
        </w:rPr>
      </w:pPr>
      <w:proofErr w:type="spellStart"/>
      <w:r w:rsidRPr="008F4524">
        <w:rPr>
          <w:i/>
          <w:lang w:val="en-US"/>
        </w:rPr>
        <w:lastRenderedPageBreak/>
        <w:t>Полный</w:t>
      </w:r>
      <w:proofErr w:type="spellEnd"/>
      <w:r w:rsidRPr="008F4524">
        <w:rPr>
          <w:i/>
          <w:lang w:val="en-US"/>
        </w:rPr>
        <w:t xml:space="preserve"> </w:t>
      </w:r>
      <w:proofErr w:type="spellStart"/>
      <w:r w:rsidRPr="008F4524">
        <w:rPr>
          <w:i/>
          <w:lang w:val="en-US"/>
        </w:rPr>
        <w:t>адрес</w:t>
      </w:r>
      <w:proofErr w:type="spellEnd"/>
      <w:r w:rsidRPr="008F4524">
        <w:rPr>
          <w:i/>
          <w:lang w:val="en-US"/>
        </w:rPr>
        <w:t xml:space="preserve"> </w:t>
      </w:r>
      <w:proofErr w:type="spellStart"/>
      <w:r w:rsidRPr="008F4524">
        <w:rPr>
          <w:i/>
          <w:lang w:val="en-US"/>
        </w:rPr>
        <w:t>организации</w:t>
      </w:r>
      <w:proofErr w:type="spellEnd"/>
      <w:r w:rsidRPr="008F4524">
        <w:rPr>
          <w:i/>
          <w:lang w:val="en-US"/>
        </w:rPr>
        <w:t>:</w:t>
      </w:r>
      <w:r w:rsidRPr="008F4524">
        <w:rPr>
          <w:lang w:val="en-US"/>
        </w:rPr>
        <w:t xml:space="preserve"> Bauman Moscow State Technical University, ul. Baumanskaya 2-ya, 5, Moscow, postcode: 105005</w:t>
      </w:r>
    </w:p>
    <w:p w:rsidR="00211119" w:rsidRPr="008F4524" w:rsidRDefault="00211119" w:rsidP="00211119">
      <w:pPr>
        <w:pStyle w:val="western"/>
        <w:spacing w:before="0" w:beforeAutospacing="0" w:after="0" w:afterAutospacing="0" w:line="456" w:lineRule="auto"/>
        <w:jc w:val="both"/>
        <w:outlineLvl w:val="0"/>
        <w:rPr>
          <w:bCs/>
          <w:lang w:val="en-US"/>
        </w:rPr>
      </w:pPr>
      <w:proofErr w:type="spellStart"/>
      <w:r w:rsidRPr="008F4524">
        <w:rPr>
          <w:i/>
          <w:iCs/>
          <w:lang w:val="en-US"/>
        </w:rPr>
        <w:t>Количество</w:t>
      </w:r>
      <w:proofErr w:type="spellEnd"/>
      <w:r w:rsidRPr="008F4524">
        <w:rPr>
          <w:i/>
          <w:iCs/>
          <w:lang w:val="en-US"/>
        </w:rPr>
        <w:t xml:space="preserve"> </w:t>
      </w:r>
      <w:proofErr w:type="spellStart"/>
      <w:r w:rsidRPr="008F4524">
        <w:rPr>
          <w:i/>
          <w:iCs/>
          <w:lang w:val="en-US"/>
        </w:rPr>
        <w:t>опубликованных</w:t>
      </w:r>
      <w:proofErr w:type="spellEnd"/>
      <w:r w:rsidRPr="008F4524">
        <w:rPr>
          <w:i/>
          <w:iCs/>
          <w:lang w:val="en-US"/>
        </w:rPr>
        <w:t xml:space="preserve"> </w:t>
      </w:r>
      <w:proofErr w:type="spellStart"/>
      <w:r w:rsidRPr="008F4524">
        <w:rPr>
          <w:i/>
          <w:iCs/>
          <w:lang w:val="en-US"/>
        </w:rPr>
        <w:t>работ</w:t>
      </w:r>
      <w:proofErr w:type="spellEnd"/>
      <w:r w:rsidRPr="008F4524">
        <w:rPr>
          <w:i/>
          <w:iCs/>
          <w:lang w:val="en-US"/>
        </w:rPr>
        <w:t>:</w:t>
      </w:r>
      <w:r w:rsidRPr="008F4524">
        <w:rPr>
          <w:iCs/>
          <w:lang w:val="en-US"/>
        </w:rPr>
        <w:t xml:space="preserve"> 1 publication</w:t>
      </w:r>
    </w:p>
    <w:p w:rsidR="00211119" w:rsidRPr="008F4524" w:rsidRDefault="00211119" w:rsidP="00211119">
      <w:pPr>
        <w:pStyle w:val="western"/>
        <w:spacing w:before="0" w:beforeAutospacing="0" w:after="0" w:afterAutospacing="0" w:line="456" w:lineRule="auto"/>
        <w:jc w:val="both"/>
        <w:rPr>
          <w:lang w:val="en-US"/>
        </w:rPr>
      </w:pPr>
      <w:proofErr w:type="spellStart"/>
      <w:r w:rsidRPr="008F4524">
        <w:rPr>
          <w:i/>
          <w:iCs/>
          <w:lang w:val="en-US"/>
        </w:rPr>
        <w:t>Область</w:t>
      </w:r>
      <w:proofErr w:type="spellEnd"/>
      <w:r w:rsidRPr="008F4524">
        <w:rPr>
          <w:i/>
          <w:iCs/>
          <w:lang w:val="en-US"/>
        </w:rPr>
        <w:t xml:space="preserve"> </w:t>
      </w:r>
      <w:proofErr w:type="spellStart"/>
      <w:r w:rsidRPr="008F4524">
        <w:rPr>
          <w:i/>
          <w:iCs/>
          <w:lang w:val="en-US"/>
        </w:rPr>
        <w:t>научных</w:t>
      </w:r>
      <w:proofErr w:type="spellEnd"/>
      <w:r w:rsidRPr="008F4524">
        <w:rPr>
          <w:i/>
          <w:iCs/>
          <w:lang w:val="en-US"/>
        </w:rPr>
        <w:t xml:space="preserve"> </w:t>
      </w:r>
      <w:proofErr w:type="spellStart"/>
      <w:r w:rsidRPr="008F4524">
        <w:rPr>
          <w:i/>
          <w:iCs/>
          <w:lang w:val="en-US"/>
        </w:rPr>
        <w:t>интересов</w:t>
      </w:r>
      <w:proofErr w:type="spellEnd"/>
      <w:r w:rsidRPr="008F4524">
        <w:rPr>
          <w:i/>
          <w:iCs/>
          <w:lang w:val="en-US"/>
        </w:rPr>
        <w:t>:</w:t>
      </w:r>
      <w:r w:rsidRPr="008F4524">
        <w:rPr>
          <w:iCs/>
          <w:lang w:val="en-US"/>
        </w:rPr>
        <w:t xml:space="preserve"> </w:t>
      </w:r>
      <w:r w:rsidR="002A2B90" w:rsidRPr="008F4524">
        <w:rPr>
          <w:lang w:val="en-US"/>
        </w:rPr>
        <w:t>graph databases, functional programming, hybrid intelligent systems</w:t>
      </w:r>
    </w:p>
    <w:p w:rsidR="00211119" w:rsidRPr="008F4524" w:rsidRDefault="00211119" w:rsidP="00211119">
      <w:pPr>
        <w:pStyle w:val="western"/>
        <w:spacing w:before="0" w:beforeAutospacing="0" w:after="0" w:afterAutospacing="0" w:line="456" w:lineRule="auto"/>
        <w:jc w:val="both"/>
        <w:rPr>
          <w:lang w:val="en-US"/>
        </w:rPr>
      </w:pPr>
      <w:proofErr w:type="spellStart"/>
      <w:r w:rsidRPr="008F4524">
        <w:rPr>
          <w:i/>
          <w:iCs/>
          <w:lang w:val="en-US"/>
        </w:rPr>
        <w:t>Электронная</w:t>
      </w:r>
      <w:proofErr w:type="spellEnd"/>
      <w:r w:rsidRPr="008F4524">
        <w:rPr>
          <w:i/>
          <w:iCs/>
          <w:lang w:val="en-US"/>
        </w:rPr>
        <w:t xml:space="preserve"> </w:t>
      </w:r>
      <w:proofErr w:type="spellStart"/>
      <w:r w:rsidRPr="008F4524">
        <w:rPr>
          <w:i/>
          <w:iCs/>
          <w:lang w:val="en-US"/>
        </w:rPr>
        <w:t>почта</w:t>
      </w:r>
      <w:proofErr w:type="spellEnd"/>
      <w:r w:rsidRPr="008F4524">
        <w:rPr>
          <w:i/>
          <w:iCs/>
          <w:lang w:val="en-US"/>
        </w:rPr>
        <w:t xml:space="preserve">: </w:t>
      </w:r>
      <w:r w:rsidR="002A2B90" w:rsidRPr="008F4524">
        <w:rPr>
          <w:lang w:val="en-US"/>
        </w:rPr>
        <w:t>glebdom4@gmail.com</w:t>
      </w:r>
    </w:p>
    <w:p w:rsidR="00211119" w:rsidRPr="008F4524" w:rsidRDefault="00211119" w:rsidP="00211119">
      <w:pPr>
        <w:pStyle w:val="western"/>
        <w:spacing w:before="0" w:beforeAutospacing="0" w:after="0" w:afterAutospacing="0" w:line="456" w:lineRule="auto"/>
        <w:jc w:val="both"/>
        <w:rPr>
          <w:lang w:val="en-US"/>
        </w:rPr>
      </w:pPr>
      <w:proofErr w:type="spellStart"/>
      <w:r w:rsidRPr="008F4524">
        <w:rPr>
          <w:i/>
          <w:iCs/>
          <w:lang w:val="en-US"/>
        </w:rPr>
        <w:t>Контактный</w:t>
      </w:r>
      <w:proofErr w:type="spellEnd"/>
      <w:r w:rsidRPr="008F4524">
        <w:rPr>
          <w:i/>
          <w:iCs/>
          <w:lang w:val="en-US"/>
        </w:rPr>
        <w:t xml:space="preserve"> </w:t>
      </w:r>
      <w:proofErr w:type="spellStart"/>
      <w:r w:rsidRPr="008F4524">
        <w:rPr>
          <w:i/>
          <w:iCs/>
          <w:lang w:val="en-US"/>
        </w:rPr>
        <w:t>телефон</w:t>
      </w:r>
      <w:proofErr w:type="spellEnd"/>
      <w:r w:rsidRPr="008F4524">
        <w:rPr>
          <w:i/>
          <w:iCs/>
          <w:lang w:val="en-US"/>
        </w:rPr>
        <w:t xml:space="preserve">: </w:t>
      </w:r>
      <w:r w:rsidR="006C7D31" w:rsidRPr="008F4524">
        <w:rPr>
          <w:lang w:val="en-US"/>
        </w:rPr>
        <w:t>+7 964 702 69 40</w:t>
      </w:r>
    </w:p>
    <w:p w:rsidR="00AE6A42" w:rsidRPr="008F4524" w:rsidRDefault="00AE6A42" w:rsidP="00625334">
      <w:pPr>
        <w:ind w:left="397" w:hanging="397"/>
        <w:jc w:val="left"/>
        <w:rPr>
          <w:lang w:val="en-US"/>
        </w:rPr>
      </w:pPr>
    </w:p>
    <w:sectPr w:rsidR="00AE6A42" w:rsidRPr="008F4524" w:rsidSect="00697F89">
      <w:footerReference w:type="default" r:id="rId14"/>
      <w:pgSz w:w="11906" w:h="16838"/>
      <w:pgMar w:top="1134" w:right="567"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7C2" w:rsidRDefault="003E07C2" w:rsidP="00231138">
      <w:pPr>
        <w:spacing w:line="240" w:lineRule="auto"/>
      </w:pPr>
      <w:r>
        <w:separator/>
      </w:r>
    </w:p>
  </w:endnote>
  <w:endnote w:type="continuationSeparator" w:id="0">
    <w:p w:rsidR="003E07C2" w:rsidRDefault="003E07C2" w:rsidP="002311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SFRM1440">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E98" w:rsidRDefault="004F27AD">
    <w:pPr>
      <w:pStyle w:val="af3"/>
      <w:jc w:val="right"/>
    </w:pPr>
    <w:r>
      <w:fldChar w:fldCharType="begin"/>
    </w:r>
    <w:r w:rsidR="001D0E98">
      <w:instrText>PAGE   \* MERGEFORMAT</w:instrText>
    </w:r>
    <w:r>
      <w:fldChar w:fldCharType="separate"/>
    </w:r>
    <w:r w:rsidR="00547F10">
      <w:rPr>
        <w:noProof/>
      </w:rPr>
      <w:t>30</w:t>
    </w:r>
    <w:r>
      <w:fldChar w:fldCharType="end"/>
    </w:r>
  </w:p>
  <w:p w:rsidR="001D0E98" w:rsidRDefault="001D0E98">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7C2" w:rsidRDefault="003E07C2" w:rsidP="00231138">
      <w:pPr>
        <w:spacing w:line="240" w:lineRule="auto"/>
      </w:pPr>
      <w:r>
        <w:separator/>
      </w:r>
    </w:p>
  </w:footnote>
  <w:footnote w:type="continuationSeparator" w:id="0">
    <w:p w:rsidR="003E07C2" w:rsidRDefault="003E07C2" w:rsidP="0023113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A60"/>
    <w:multiLevelType w:val="hybridMultilevel"/>
    <w:tmpl w:val="ACFCE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74766D"/>
    <w:multiLevelType w:val="hybridMultilevel"/>
    <w:tmpl w:val="7C10F164"/>
    <w:lvl w:ilvl="0" w:tplc="32F2ECCA">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5844E3C"/>
    <w:multiLevelType w:val="hybridMultilevel"/>
    <w:tmpl w:val="21F29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2130799"/>
    <w:multiLevelType w:val="hybridMultilevel"/>
    <w:tmpl w:val="28E8B29C"/>
    <w:lvl w:ilvl="0" w:tplc="A81011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166C54EB"/>
    <w:multiLevelType w:val="hybridMultilevel"/>
    <w:tmpl w:val="29CA8448"/>
    <w:lvl w:ilvl="0" w:tplc="A9F80F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D11151"/>
    <w:multiLevelType w:val="multilevel"/>
    <w:tmpl w:val="49B4E9F6"/>
    <w:lvl w:ilvl="0">
      <w:start w:val="1"/>
      <w:numFmt w:val="decimal"/>
      <w:lvlText w:val="%1."/>
      <w:lvlJc w:val="left"/>
      <w:pPr>
        <w:ind w:left="360" w:hanging="36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7CB0A93"/>
    <w:multiLevelType w:val="hybridMultilevel"/>
    <w:tmpl w:val="29CA8448"/>
    <w:lvl w:ilvl="0" w:tplc="A9F80F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F7D471E"/>
    <w:multiLevelType w:val="hybridMultilevel"/>
    <w:tmpl w:val="FC249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FEF5A91"/>
    <w:multiLevelType w:val="hybridMultilevel"/>
    <w:tmpl w:val="7FDCA3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0DC5C03"/>
    <w:multiLevelType w:val="hybridMultilevel"/>
    <w:tmpl w:val="479A3F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2985DD6"/>
    <w:multiLevelType w:val="multilevel"/>
    <w:tmpl w:val="A5C066D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231211A7"/>
    <w:multiLevelType w:val="hybridMultilevel"/>
    <w:tmpl w:val="C6F410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46D16AA"/>
    <w:multiLevelType w:val="multilevel"/>
    <w:tmpl w:val="96C6B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461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922DF"/>
    <w:multiLevelType w:val="hybridMultilevel"/>
    <w:tmpl w:val="F7D41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34F103B"/>
    <w:multiLevelType w:val="multilevel"/>
    <w:tmpl w:val="EAD44D62"/>
    <w:lvl w:ilvl="0">
      <w:start w:val="1"/>
      <w:numFmt w:val="decimal"/>
      <w:pStyle w:val="a"/>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nsid w:val="36517C66"/>
    <w:multiLevelType w:val="multilevel"/>
    <w:tmpl w:val="E956207E"/>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nsid w:val="38C75CE1"/>
    <w:multiLevelType w:val="hybridMultilevel"/>
    <w:tmpl w:val="F06264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AE351E2"/>
    <w:multiLevelType w:val="multilevel"/>
    <w:tmpl w:val="49B4E9F6"/>
    <w:lvl w:ilvl="0">
      <w:start w:val="1"/>
      <w:numFmt w:val="decimal"/>
      <w:lvlText w:val="%1."/>
      <w:lvlJc w:val="left"/>
      <w:pPr>
        <w:ind w:left="1077" w:hanging="360"/>
      </w:pPr>
    </w:lvl>
    <w:lvl w:ilvl="1">
      <w:start w:val="2"/>
      <w:numFmt w:val="decimal"/>
      <w:isLgl/>
      <w:lvlText w:val="%1.%2."/>
      <w:lvlJc w:val="left"/>
      <w:pPr>
        <w:ind w:left="1257" w:hanging="540"/>
      </w:pPr>
      <w:rPr>
        <w:rFonts w:hint="default"/>
      </w:rPr>
    </w:lvl>
    <w:lvl w:ilvl="2">
      <w:start w:val="1"/>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18">
    <w:nsid w:val="3CD20F88"/>
    <w:multiLevelType w:val="hybridMultilevel"/>
    <w:tmpl w:val="13945A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CF67743"/>
    <w:multiLevelType w:val="hybridMultilevel"/>
    <w:tmpl w:val="3FFC12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D4D6AF0"/>
    <w:multiLevelType w:val="hybridMultilevel"/>
    <w:tmpl w:val="9EB4D9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09D117C"/>
    <w:multiLevelType w:val="hybridMultilevel"/>
    <w:tmpl w:val="D16821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5865B80"/>
    <w:multiLevelType w:val="hybridMultilevel"/>
    <w:tmpl w:val="0832CE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7374D94"/>
    <w:multiLevelType w:val="hybridMultilevel"/>
    <w:tmpl w:val="EA263F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902222A"/>
    <w:multiLevelType w:val="hybridMultilevel"/>
    <w:tmpl w:val="A5D0B0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9B43A06"/>
    <w:multiLevelType w:val="hybridMultilevel"/>
    <w:tmpl w:val="4B50990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6">
    <w:nsid w:val="4DE500EA"/>
    <w:multiLevelType w:val="multilevel"/>
    <w:tmpl w:val="3F8A06C0"/>
    <w:lvl w:ilvl="0">
      <w:start w:val="1"/>
      <w:numFmt w:val="decimal"/>
      <w:lvlText w:val="%1."/>
      <w:lvlJc w:val="left"/>
      <w:pPr>
        <w:ind w:left="360"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6336" w:hanging="1800"/>
      </w:pPr>
      <w:rPr>
        <w:rFonts w:hint="default"/>
      </w:rPr>
    </w:lvl>
  </w:abstractNum>
  <w:abstractNum w:abstractNumId="27">
    <w:nsid w:val="4EED13E8"/>
    <w:multiLevelType w:val="hybridMultilevel"/>
    <w:tmpl w:val="E4287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FCC0E49"/>
    <w:multiLevelType w:val="hybridMultilevel"/>
    <w:tmpl w:val="6A56F0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6972A5D"/>
    <w:multiLevelType w:val="hybridMultilevel"/>
    <w:tmpl w:val="E2A2F6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D8B6064"/>
    <w:multiLevelType w:val="hybridMultilevel"/>
    <w:tmpl w:val="72AA6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F7962AE"/>
    <w:multiLevelType w:val="hybridMultilevel"/>
    <w:tmpl w:val="0416FC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445068F"/>
    <w:multiLevelType w:val="hybridMultilevel"/>
    <w:tmpl w:val="7B2CA8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46A751B"/>
    <w:multiLevelType w:val="hybridMultilevel"/>
    <w:tmpl w:val="D97E5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67E3BB9"/>
    <w:multiLevelType w:val="hybridMultilevel"/>
    <w:tmpl w:val="E9C030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nsid w:val="765E5304"/>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6">
    <w:nsid w:val="7D586513"/>
    <w:multiLevelType w:val="hybridMultilevel"/>
    <w:tmpl w:val="AB4E5B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17"/>
  </w:num>
  <w:num w:numId="4">
    <w:abstractNumId w:val="12"/>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31"/>
  </w:num>
  <w:num w:numId="9">
    <w:abstractNumId w:val="18"/>
  </w:num>
  <w:num w:numId="10">
    <w:abstractNumId w:val="16"/>
  </w:num>
  <w:num w:numId="11">
    <w:abstractNumId w:val="22"/>
  </w:num>
  <w:num w:numId="12">
    <w:abstractNumId w:val="20"/>
  </w:num>
  <w:num w:numId="13">
    <w:abstractNumId w:val="21"/>
  </w:num>
  <w:num w:numId="14">
    <w:abstractNumId w:val="19"/>
  </w:num>
  <w:num w:numId="15">
    <w:abstractNumId w:val="0"/>
  </w:num>
  <w:num w:numId="16">
    <w:abstractNumId w:val="13"/>
  </w:num>
  <w:num w:numId="17">
    <w:abstractNumId w:val="28"/>
  </w:num>
  <w:num w:numId="18">
    <w:abstractNumId w:val="15"/>
  </w:num>
  <w:num w:numId="19">
    <w:abstractNumId w:val="7"/>
  </w:num>
  <w:num w:numId="20">
    <w:abstractNumId w:val="32"/>
  </w:num>
  <w:num w:numId="21">
    <w:abstractNumId w:val="9"/>
  </w:num>
  <w:num w:numId="22">
    <w:abstractNumId w:val="23"/>
  </w:num>
  <w:num w:numId="23">
    <w:abstractNumId w:val="6"/>
  </w:num>
  <w:num w:numId="24">
    <w:abstractNumId w:val="4"/>
  </w:num>
  <w:num w:numId="25">
    <w:abstractNumId w:val="24"/>
  </w:num>
  <w:num w:numId="26">
    <w:abstractNumId w:val="36"/>
  </w:num>
  <w:num w:numId="27">
    <w:abstractNumId w:val="30"/>
  </w:num>
  <w:num w:numId="28">
    <w:abstractNumId w:val="27"/>
  </w:num>
  <w:num w:numId="29">
    <w:abstractNumId w:val="8"/>
  </w:num>
  <w:num w:numId="30">
    <w:abstractNumId w:val="35"/>
  </w:num>
  <w:num w:numId="31">
    <w:abstractNumId w:val="26"/>
  </w:num>
  <w:num w:numId="32">
    <w:abstractNumId w:val="10"/>
  </w:num>
  <w:num w:numId="33">
    <w:abstractNumId w:val="2"/>
  </w:num>
  <w:num w:numId="34">
    <w:abstractNumId w:val="11"/>
  </w:num>
  <w:num w:numId="35">
    <w:abstractNumId w:val="5"/>
  </w:num>
  <w:num w:numId="36">
    <w:abstractNumId w:val="29"/>
  </w:num>
  <w:num w:numId="37">
    <w:abstractNumId w:val="34"/>
  </w:num>
  <w:num w:numId="38">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TE1NzAzMLa0MDc3MjZX0lEKTi0uzszPAykwMq8FAO484MItAAAA"/>
  </w:docVars>
  <w:rsids>
    <w:rsidRoot w:val="005548DE"/>
    <w:rsid w:val="0000083F"/>
    <w:rsid w:val="00000B3C"/>
    <w:rsid w:val="00000C3A"/>
    <w:rsid w:val="00001157"/>
    <w:rsid w:val="00001433"/>
    <w:rsid w:val="000018AF"/>
    <w:rsid w:val="0000255C"/>
    <w:rsid w:val="00004590"/>
    <w:rsid w:val="0000483E"/>
    <w:rsid w:val="00004BC3"/>
    <w:rsid w:val="00005B7A"/>
    <w:rsid w:val="00005FDD"/>
    <w:rsid w:val="000066B3"/>
    <w:rsid w:val="00006718"/>
    <w:rsid w:val="000073B6"/>
    <w:rsid w:val="000073BC"/>
    <w:rsid w:val="00010723"/>
    <w:rsid w:val="0001072C"/>
    <w:rsid w:val="00011ADD"/>
    <w:rsid w:val="00012AF2"/>
    <w:rsid w:val="00013402"/>
    <w:rsid w:val="000155A5"/>
    <w:rsid w:val="00015686"/>
    <w:rsid w:val="000163A6"/>
    <w:rsid w:val="000164F1"/>
    <w:rsid w:val="0001677F"/>
    <w:rsid w:val="000168B7"/>
    <w:rsid w:val="000170E8"/>
    <w:rsid w:val="00017A0C"/>
    <w:rsid w:val="00017E87"/>
    <w:rsid w:val="000216EA"/>
    <w:rsid w:val="00021C94"/>
    <w:rsid w:val="00023322"/>
    <w:rsid w:val="00025423"/>
    <w:rsid w:val="000254B3"/>
    <w:rsid w:val="00025645"/>
    <w:rsid w:val="0002695B"/>
    <w:rsid w:val="00027124"/>
    <w:rsid w:val="0002720F"/>
    <w:rsid w:val="000300D2"/>
    <w:rsid w:val="00030727"/>
    <w:rsid w:val="000308C8"/>
    <w:rsid w:val="00030D56"/>
    <w:rsid w:val="00031442"/>
    <w:rsid w:val="00031508"/>
    <w:rsid w:val="00031CEF"/>
    <w:rsid w:val="00033221"/>
    <w:rsid w:val="0003356E"/>
    <w:rsid w:val="0003573A"/>
    <w:rsid w:val="000360EE"/>
    <w:rsid w:val="00036B95"/>
    <w:rsid w:val="00036BDD"/>
    <w:rsid w:val="0003795D"/>
    <w:rsid w:val="00040B67"/>
    <w:rsid w:val="00040BAF"/>
    <w:rsid w:val="00040D40"/>
    <w:rsid w:val="0004104B"/>
    <w:rsid w:val="000424DB"/>
    <w:rsid w:val="00042F6B"/>
    <w:rsid w:val="00043D4B"/>
    <w:rsid w:val="00043DB4"/>
    <w:rsid w:val="00046668"/>
    <w:rsid w:val="00046F5E"/>
    <w:rsid w:val="00047565"/>
    <w:rsid w:val="00050C3B"/>
    <w:rsid w:val="000547E7"/>
    <w:rsid w:val="00054807"/>
    <w:rsid w:val="00055EA7"/>
    <w:rsid w:val="00056731"/>
    <w:rsid w:val="00057539"/>
    <w:rsid w:val="000608C3"/>
    <w:rsid w:val="000608F3"/>
    <w:rsid w:val="00060EFF"/>
    <w:rsid w:val="00061F07"/>
    <w:rsid w:val="00061F51"/>
    <w:rsid w:val="000631E4"/>
    <w:rsid w:val="00063F2C"/>
    <w:rsid w:val="0006456C"/>
    <w:rsid w:val="00065111"/>
    <w:rsid w:val="000662D0"/>
    <w:rsid w:val="00067BD0"/>
    <w:rsid w:val="00070508"/>
    <w:rsid w:val="00070A33"/>
    <w:rsid w:val="00070E56"/>
    <w:rsid w:val="00071211"/>
    <w:rsid w:val="00071929"/>
    <w:rsid w:val="00071DC3"/>
    <w:rsid w:val="00072151"/>
    <w:rsid w:val="00072CED"/>
    <w:rsid w:val="00073511"/>
    <w:rsid w:val="00073581"/>
    <w:rsid w:val="000738ED"/>
    <w:rsid w:val="00073C20"/>
    <w:rsid w:val="00073ECB"/>
    <w:rsid w:val="000740DB"/>
    <w:rsid w:val="0007428A"/>
    <w:rsid w:val="00074405"/>
    <w:rsid w:val="00074F0B"/>
    <w:rsid w:val="0007544E"/>
    <w:rsid w:val="000758FF"/>
    <w:rsid w:val="00075964"/>
    <w:rsid w:val="00076296"/>
    <w:rsid w:val="00077F6B"/>
    <w:rsid w:val="000807D5"/>
    <w:rsid w:val="00080B44"/>
    <w:rsid w:val="00081291"/>
    <w:rsid w:val="000814B5"/>
    <w:rsid w:val="00081961"/>
    <w:rsid w:val="00081A68"/>
    <w:rsid w:val="00081A73"/>
    <w:rsid w:val="00081C1D"/>
    <w:rsid w:val="0008296D"/>
    <w:rsid w:val="00082B5C"/>
    <w:rsid w:val="00083556"/>
    <w:rsid w:val="00083BC4"/>
    <w:rsid w:val="00083C4B"/>
    <w:rsid w:val="00083EDA"/>
    <w:rsid w:val="00085B05"/>
    <w:rsid w:val="00085BAB"/>
    <w:rsid w:val="0008602F"/>
    <w:rsid w:val="000864BB"/>
    <w:rsid w:val="0008667B"/>
    <w:rsid w:val="00086790"/>
    <w:rsid w:val="00086D99"/>
    <w:rsid w:val="00091648"/>
    <w:rsid w:val="000919D3"/>
    <w:rsid w:val="00091A32"/>
    <w:rsid w:val="00092585"/>
    <w:rsid w:val="000926F9"/>
    <w:rsid w:val="00092CD5"/>
    <w:rsid w:val="00093F2D"/>
    <w:rsid w:val="000957E2"/>
    <w:rsid w:val="00096076"/>
    <w:rsid w:val="00096146"/>
    <w:rsid w:val="00096612"/>
    <w:rsid w:val="00096AD5"/>
    <w:rsid w:val="00097040"/>
    <w:rsid w:val="00097620"/>
    <w:rsid w:val="000A0798"/>
    <w:rsid w:val="000A08B6"/>
    <w:rsid w:val="000A1E2C"/>
    <w:rsid w:val="000A215D"/>
    <w:rsid w:val="000A2370"/>
    <w:rsid w:val="000A323C"/>
    <w:rsid w:val="000A3533"/>
    <w:rsid w:val="000A4029"/>
    <w:rsid w:val="000A4156"/>
    <w:rsid w:val="000A4674"/>
    <w:rsid w:val="000A6717"/>
    <w:rsid w:val="000A6947"/>
    <w:rsid w:val="000A72F6"/>
    <w:rsid w:val="000B189C"/>
    <w:rsid w:val="000B1E0B"/>
    <w:rsid w:val="000B2794"/>
    <w:rsid w:val="000B2BA7"/>
    <w:rsid w:val="000B2CB9"/>
    <w:rsid w:val="000B2D1D"/>
    <w:rsid w:val="000B4888"/>
    <w:rsid w:val="000B5917"/>
    <w:rsid w:val="000B64DA"/>
    <w:rsid w:val="000B6AFB"/>
    <w:rsid w:val="000B73B7"/>
    <w:rsid w:val="000B74A3"/>
    <w:rsid w:val="000C00FD"/>
    <w:rsid w:val="000C0754"/>
    <w:rsid w:val="000C0E38"/>
    <w:rsid w:val="000C1725"/>
    <w:rsid w:val="000C2012"/>
    <w:rsid w:val="000C6B0F"/>
    <w:rsid w:val="000C6C5A"/>
    <w:rsid w:val="000C71DB"/>
    <w:rsid w:val="000D046E"/>
    <w:rsid w:val="000D082C"/>
    <w:rsid w:val="000D0927"/>
    <w:rsid w:val="000D09D6"/>
    <w:rsid w:val="000D132F"/>
    <w:rsid w:val="000D1B33"/>
    <w:rsid w:val="000D27CD"/>
    <w:rsid w:val="000D3972"/>
    <w:rsid w:val="000D41F6"/>
    <w:rsid w:val="000D502A"/>
    <w:rsid w:val="000D5222"/>
    <w:rsid w:val="000D5544"/>
    <w:rsid w:val="000D5EDC"/>
    <w:rsid w:val="000D6374"/>
    <w:rsid w:val="000D65AF"/>
    <w:rsid w:val="000D6DD6"/>
    <w:rsid w:val="000D704A"/>
    <w:rsid w:val="000D72C2"/>
    <w:rsid w:val="000D75AE"/>
    <w:rsid w:val="000D7DCB"/>
    <w:rsid w:val="000E023C"/>
    <w:rsid w:val="000E0413"/>
    <w:rsid w:val="000E0B4F"/>
    <w:rsid w:val="000E177A"/>
    <w:rsid w:val="000E1BC9"/>
    <w:rsid w:val="000E236B"/>
    <w:rsid w:val="000E2BAC"/>
    <w:rsid w:val="000E2FF6"/>
    <w:rsid w:val="000E461C"/>
    <w:rsid w:val="000E5249"/>
    <w:rsid w:val="000E5914"/>
    <w:rsid w:val="000E707D"/>
    <w:rsid w:val="000E75DC"/>
    <w:rsid w:val="000E76C7"/>
    <w:rsid w:val="000E7E30"/>
    <w:rsid w:val="000E7FAC"/>
    <w:rsid w:val="000F029F"/>
    <w:rsid w:val="000F09A3"/>
    <w:rsid w:val="000F2FDF"/>
    <w:rsid w:val="000F4B28"/>
    <w:rsid w:val="000F5593"/>
    <w:rsid w:val="000F5DBA"/>
    <w:rsid w:val="000F6854"/>
    <w:rsid w:val="00100414"/>
    <w:rsid w:val="0010082F"/>
    <w:rsid w:val="00100C38"/>
    <w:rsid w:val="00101F39"/>
    <w:rsid w:val="001028F6"/>
    <w:rsid w:val="00103079"/>
    <w:rsid w:val="00104547"/>
    <w:rsid w:val="00104587"/>
    <w:rsid w:val="00104772"/>
    <w:rsid w:val="00105D7B"/>
    <w:rsid w:val="001066C4"/>
    <w:rsid w:val="00106726"/>
    <w:rsid w:val="00106868"/>
    <w:rsid w:val="001069B5"/>
    <w:rsid w:val="00106F72"/>
    <w:rsid w:val="001072FF"/>
    <w:rsid w:val="00107706"/>
    <w:rsid w:val="00107E3D"/>
    <w:rsid w:val="00107FDB"/>
    <w:rsid w:val="00112061"/>
    <w:rsid w:val="0011334C"/>
    <w:rsid w:val="001137FC"/>
    <w:rsid w:val="00114725"/>
    <w:rsid w:val="0011484A"/>
    <w:rsid w:val="00114D63"/>
    <w:rsid w:val="00115571"/>
    <w:rsid w:val="0011559C"/>
    <w:rsid w:val="001161A1"/>
    <w:rsid w:val="00116AA4"/>
    <w:rsid w:val="00116F86"/>
    <w:rsid w:val="0011775F"/>
    <w:rsid w:val="001214C3"/>
    <w:rsid w:val="00122479"/>
    <w:rsid w:val="00122575"/>
    <w:rsid w:val="00122678"/>
    <w:rsid w:val="001226B0"/>
    <w:rsid w:val="00122C25"/>
    <w:rsid w:val="00123D94"/>
    <w:rsid w:val="00123E75"/>
    <w:rsid w:val="0012450C"/>
    <w:rsid w:val="001247DB"/>
    <w:rsid w:val="00125A5F"/>
    <w:rsid w:val="0012676A"/>
    <w:rsid w:val="00126C0F"/>
    <w:rsid w:val="00130396"/>
    <w:rsid w:val="001304BD"/>
    <w:rsid w:val="001314AB"/>
    <w:rsid w:val="001318A4"/>
    <w:rsid w:val="00131F5D"/>
    <w:rsid w:val="00132401"/>
    <w:rsid w:val="00132C54"/>
    <w:rsid w:val="00132D2D"/>
    <w:rsid w:val="00133AB9"/>
    <w:rsid w:val="00133F3D"/>
    <w:rsid w:val="001347E3"/>
    <w:rsid w:val="0013553C"/>
    <w:rsid w:val="00135F02"/>
    <w:rsid w:val="0013678D"/>
    <w:rsid w:val="001368FE"/>
    <w:rsid w:val="00136D98"/>
    <w:rsid w:val="00137314"/>
    <w:rsid w:val="00137700"/>
    <w:rsid w:val="00137D62"/>
    <w:rsid w:val="001420B2"/>
    <w:rsid w:val="0014245B"/>
    <w:rsid w:val="001429B3"/>
    <w:rsid w:val="00142ADA"/>
    <w:rsid w:val="00143AC2"/>
    <w:rsid w:val="00143C83"/>
    <w:rsid w:val="00144307"/>
    <w:rsid w:val="001445F2"/>
    <w:rsid w:val="00144D05"/>
    <w:rsid w:val="00144E67"/>
    <w:rsid w:val="00145CBC"/>
    <w:rsid w:val="00146AD2"/>
    <w:rsid w:val="00150100"/>
    <w:rsid w:val="00150FE5"/>
    <w:rsid w:val="00152496"/>
    <w:rsid w:val="00152980"/>
    <w:rsid w:val="00153058"/>
    <w:rsid w:val="00153D57"/>
    <w:rsid w:val="00155218"/>
    <w:rsid w:val="001554AF"/>
    <w:rsid w:val="00155B0C"/>
    <w:rsid w:val="00155BB4"/>
    <w:rsid w:val="00155DE0"/>
    <w:rsid w:val="00156229"/>
    <w:rsid w:val="00156252"/>
    <w:rsid w:val="00156AC5"/>
    <w:rsid w:val="00156D09"/>
    <w:rsid w:val="00156EBA"/>
    <w:rsid w:val="001571AC"/>
    <w:rsid w:val="0015726D"/>
    <w:rsid w:val="00157720"/>
    <w:rsid w:val="001579C5"/>
    <w:rsid w:val="00157C28"/>
    <w:rsid w:val="00160BEC"/>
    <w:rsid w:val="001624DB"/>
    <w:rsid w:val="001626C3"/>
    <w:rsid w:val="001628B8"/>
    <w:rsid w:val="001638A5"/>
    <w:rsid w:val="001641C4"/>
    <w:rsid w:val="0016445B"/>
    <w:rsid w:val="00165DAB"/>
    <w:rsid w:val="00167824"/>
    <w:rsid w:val="00167A07"/>
    <w:rsid w:val="00167AA8"/>
    <w:rsid w:val="001701A1"/>
    <w:rsid w:val="00170301"/>
    <w:rsid w:val="001704F3"/>
    <w:rsid w:val="00171B23"/>
    <w:rsid w:val="00171D7C"/>
    <w:rsid w:val="001732BD"/>
    <w:rsid w:val="00173D75"/>
    <w:rsid w:val="00175820"/>
    <w:rsid w:val="00175FC6"/>
    <w:rsid w:val="0017695D"/>
    <w:rsid w:val="001778AF"/>
    <w:rsid w:val="00177AB5"/>
    <w:rsid w:val="001802F3"/>
    <w:rsid w:val="001807B2"/>
    <w:rsid w:val="00180D21"/>
    <w:rsid w:val="00182DBF"/>
    <w:rsid w:val="00182DF3"/>
    <w:rsid w:val="00182F02"/>
    <w:rsid w:val="00183AB7"/>
    <w:rsid w:val="00184360"/>
    <w:rsid w:val="00184C4D"/>
    <w:rsid w:val="00184D4F"/>
    <w:rsid w:val="00185B9F"/>
    <w:rsid w:val="00185D79"/>
    <w:rsid w:val="00185DAE"/>
    <w:rsid w:val="001865F1"/>
    <w:rsid w:val="0018699E"/>
    <w:rsid w:val="00187FE1"/>
    <w:rsid w:val="00190012"/>
    <w:rsid w:val="00190397"/>
    <w:rsid w:val="00190E8D"/>
    <w:rsid w:val="001910CD"/>
    <w:rsid w:val="00191164"/>
    <w:rsid w:val="00191364"/>
    <w:rsid w:val="00191382"/>
    <w:rsid w:val="00191FD5"/>
    <w:rsid w:val="001921AD"/>
    <w:rsid w:val="00193639"/>
    <w:rsid w:val="00193A9A"/>
    <w:rsid w:val="00193B14"/>
    <w:rsid w:val="00195876"/>
    <w:rsid w:val="00195F5C"/>
    <w:rsid w:val="001962B2"/>
    <w:rsid w:val="0019632A"/>
    <w:rsid w:val="001966BB"/>
    <w:rsid w:val="00196911"/>
    <w:rsid w:val="00197210"/>
    <w:rsid w:val="00197AAF"/>
    <w:rsid w:val="001A022D"/>
    <w:rsid w:val="001A0244"/>
    <w:rsid w:val="001A038E"/>
    <w:rsid w:val="001A0A81"/>
    <w:rsid w:val="001A1169"/>
    <w:rsid w:val="001A1397"/>
    <w:rsid w:val="001A1DC5"/>
    <w:rsid w:val="001A234A"/>
    <w:rsid w:val="001A2895"/>
    <w:rsid w:val="001A2F3B"/>
    <w:rsid w:val="001A32CB"/>
    <w:rsid w:val="001A334B"/>
    <w:rsid w:val="001A33C9"/>
    <w:rsid w:val="001A479F"/>
    <w:rsid w:val="001A49A6"/>
    <w:rsid w:val="001A5F61"/>
    <w:rsid w:val="001A6751"/>
    <w:rsid w:val="001A6D11"/>
    <w:rsid w:val="001B0374"/>
    <w:rsid w:val="001B0E55"/>
    <w:rsid w:val="001B346E"/>
    <w:rsid w:val="001B4031"/>
    <w:rsid w:val="001B44F4"/>
    <w:rsid w:val="001B4954"/>
    <w:rsid w:val="001B6B36"/>
    <w:rsid w:val="001B71BD"/>
    <w:rsid w:val="001B7E8C"/>
    <w:rsid w:val="001C0817"/>
    <w:rsid w:val="001C1601"/>
    <w:rsid w:val="001C1A9B"/>
    <w:rsid w:val="001C1B16"/>
    <w:rsid w:val="001C20FD"/>
    <w:rsid w:val="001C2A53"/>
    <w:rsid w:val="001C2CC2"/>
    <w:rsid w:val="001C3722"/>
    <w:rsid w:val="001C37ED"/>
    <w:rsid w:val="001C399E"/>
    <w:rsid w:val="001C3C33"/>
    <w:rsid w:val="001C3FCA"/>
    <w:rsid w:val="001C439B"/>
    <w:rsid w:val="001C471B"/>
    <w:rsid w:val="001C5044"/>
    <w:rsid w:val="001C5CDD"/>
    <w:rsid w:val="001C7969"/>
    <w:rsid w:val="001C7B3D"/>
    <w:rsid w:val="001D03A9"/>
    <w:rsid w:val="001D096B"/>
    <w:rsid w:val="001D0E98"/>
    <w:rsid w:val="001D1846"/>
    <w:rsid w:val="001D194F"/>
    <w:rsid w:val="001D1F26"/>
    <w:rsid w:val="001D2000"/>
    <w:rsid w:val="001D29F9"/>
    <w:rsid w:val="001D3583"/>
    <w:rsid w:val="001D360F"/>
    <w:rsid w:val="001D52DF"/>
    <w:rsid w:val="001D554C"/>
    <w:rsid w:val="001D58CD"/>
    <w:rsid w:val="001D599B"/>
    <w:rsid w:val="001D5A9B"/>
    <w:rsid w:val="001D6850"/>
    <w:rsid w:val="001D6C31"/>
    <w:rsid w:val="001D7076"/>
    <w:rsid w:val="001D74CD"/>
    <w:rsid w:val="001D7E47"/>
    <w:rsid w:val="001E08B2"/>
    <w:rsid w:val="001E2107"/>
    <w:rsid w:val="001E25D6"/>
    <w:rsid w:val="001E3B63"/>
    <w:rsid w:val="001E3E50"/>
    <w:rsid w:val="001E4557"/>
    <w:rsid w:val="001E5D47"/>
    <w:rsid w:val="001E663A"/>
    <w:rsid w:val="001E764E"/>
    <w:rsid w:val="001E78DD"/>
    <w:rsid w:val="001E7961"/>
    <w:rsid w:val="001E7B79"/>
    <w:rsid w:val="001F07EC"/>
    <w:rsid w:val="001F0DAB"/>
    <w:rsid w:val="001F44EA"/>
    <w:rsid w:val="001F4836"/>
    <w:rsid w:val="001F4BFF"/>
    <w:rsid w:val="001F4F54"/>
    <w:rsid w:val="001F53D8"/>
    <w:rsid w:val="001F5519"/>
    <w:rsid w:val="001F71BB"/>
    <w:rsid w:val="001F7A0F"/>
    <w:rsid w:val="00201F13"/>
    <w:rsid w:val="00202186"/>
    <w:rsid w:val="0020235A"/>
    <w:rsid w:val="002033F2"/>
    <w:rsid w:val="00203896"/>
    <w:rsid w:val="00203FE3"/>
    <w:rsid w:val="002049FE"/>
    <w:rsid w:val="00205173"/>
    <w:rsid w:val="002059A2"/>
    <w:rsid w:val="00205F59"/>
    <w:rsid w:val="00207B1D"/>
    <w:rsid w:val="00207CDF"/>
    <w:rsid w:val="00207D19"/>
    <w:rsid w:val="00210855"/>
    <w:rsid w:val="002109E5"/>
    <w:rsid w:val="00211119"/>
    <w:rsid w:val="002114DE"/>
    <w:rsid w:val="00212334"/>
    <w:rsid w:val="002127B2"/>
    <w:rsid w:val="00212E20"/>
    <w:rsid w:val="00212E54"/>
    <w:rsid w:val="002139FD"/>
    <w:rsid w:val="00213E95"/>
    <w:rsid w:val="0021417B"/>
    <w:rsid w:val="002143A0"/>
    <w:rsid w:val="002145E7"/>
    <w:rsid w:val="002157CD"/>
    <w:rsid w:val="002165D7"/>
    <w:rsid w:val="002166A8"/>
    <w:rsid w:val="00216B60"/>
    <w:rsid w:val="00216C02"/>
    <w:rsid w:val="00217499"/>
    <w:rsid w:val="00217B29"/>
    <w:rsid w:val="00220082"/>
    <w:rsid w:val="00220BE2"/>
    <w:rsid w:val="0022166A"/>
    <w:rsid w:val="00221724"/>
    <w:rsid w:val="00221AA5"/>
    <w:rsid w:val="00221D5C"/>
    <w:rsid w:val="0022292F"/>
    <w:rsid w:val="00222E7C"/>
    <w:rsid w:val="00223676"/>
    <w:rsid w:val="002238B2"/>
    <w:rsid w:val="0022424A"/>
    <w:rsid w:val="00224675"/>
    <w:rsid w:val="00224D04"/>
    <w:rsid w:val="0022591D"/>
    <w:rsid w:val="00225AE5"/>
    <w:rsid w:val="00226461"/>
    <w:rsid w:val="002266E9"/>
    <w:rsid w:val="00226872"/>
    <w:rsid w:val="00231049"/>
    <w:rsid w:val="00231138"/>
    <w:rsid w:val="00231817"/>
    <w:rsid w:val="00231F26"/>
    <w:rsid w:val="00232793"/>
    <w:rsid w:val="00232B34"/>
    <w:rsid w:val="00233057"/>
    <w:rsid w:val="00233071"/>
    <w:rsid w:val="00233C25"/>
    <w:rsid w:val="00233D43"/>
    <w:rsid w:val="00234062"/>
    <w:rsid w:val="00234D4F"/>
    <w:rsid w:val="002366F7"/>
    <w:rsid w:val="00237AAB"/>
    <w:rsid w:val="00240315"/>
    <w:rsid w:val="00240B0F"/>
    <w:rsid w:val="00241BCD"/>
    <w:rsid w:val="0024285F"/>
    <w:rsid w:val="00244F1E"/>
    <w:rsid w:val="00245118"/>
    <w:rsid w:val="0024581F"/>
    <w:rsid w:val="002459C2"/>
    <w:rsid w:val="00245C70"/>
    <w:rsid w:val="00245CA8"/>
    <w:rsid w:val="0025018D"/>
    <w:rsid w:val="0025054A"/>
    <w:rsid w:val="00250AA0"/>
    <w:rsid w:val="002513AA"/>
    <w:rsid w:val="002519E4"/>
    <w:rsid w:val="00252705"/>
    <w:rsid w:val="0025282C"/>
    <w:rsid w:val="00252DA2"/>
    <w:rsid w:val="002535E2"/>
    <w:rsid w:val="002541E4"/>
    <w:rsid w:val="00254E7A"/>
    <w:rsid w:val="00254FF5"/>
    <w:rsid w:val="00255459"/>
    <w:rsid w:val="00255F7D"/>
    <w:rsid w:val="002560B3"/>
    <w:rsid w:val="0025681A"/>
    <w:rsid w:val="00256AA6"/>
    <w:rsid w:val="00257644"/>
    <w:rsid w:val="0026133E"/>
    <w:rsid w:val="00261600"/>
    <w:rsid w:val="002619AA"/>
    <w:rsid w:val="002626A6"/>
    <w:rsid w:val="00262AF2"/>
    <w:rsid w:val="00262F48"/>
    <w:rsid w:val="0026301F"/>
    <w:rsid w:val="00263134"/>
    <w:rsid w:val="002640E6"/>
    <w:rsid w:val="00264A21"/>
    <w:rsid w:val="0026740C"/>
    <w:rsid w:val="00267924"/>
    <w:rsid w:val="0026798B"/>
    <w:rsid w:val="00270DE6"/>
    <w:rsid w:val="0027161D"/>
    <w:rsid w:val="00272EA5"/>
    <w:rsid w:val="0027394E"/>
    <w:rsid w:val="00273BEE"/>
    <w:rsid w:val="00274E48"/>
    <w:rsid w:val="00274EB5"/>
    <w:rsid w:val="00275284"/>
    <w:rsid w:val="00281C70"/>
    <w:rsid w:val="00282385"/>
    <w:rsid w:val="00282954"/>
    <w:rsid w:val="00282D7F"/>
    <w:rsid w:val="0028419D"/>
    <w:rsid w:val="00286967"/>
    <w:rsid w:val="00286AE3"/>
    <w:rsid w:val="0028774F"/>
    <w:rsid w:val="002878CE"/>
    <w:rsid w:val="002904AC"/>
    <w:rsid w:val="002905E8"/>
    <w:rsid w:val="00290EF1"/>
    <w:rsid w:val="0029134D"/>
    <w:rsid w:val="002925D4"/>
    <w:rsid w:val="00293653"/>
    <w:rsid w:val="002938B2"/>
    <w:rsid w:val="0029424A"/>
    <w:rsid w:val="00294467"/>
    <w:rsid w:val="00294893"/>
    <w:rsid w:val="00294F07"/>
    <w:rsid w:val="00295ACE"/>
    <w:rsid w:val="00296224"/>
    <w:rsid w:val="002967C5"/>
    <w:rsid w:val="00297730"/>
    <w:rsid w:val="00297D87"/>
    <w:rsid w:val="00297DF1"/>
    <w:rsid w:val="00297FD7"/>
    <w:rsid w:val="002A062F"/>
    <w:rsid w:val="002A0A4B"/>
    <w:rsid w:val="002A0DAE"/>
    <w:rsid w:val="002A1351"/>
    <w:rsid w:val="002A25E5"/>
    <w:rsid w:val="002A2764"/>
    <w:rsid w:val="002A2B90"/>
    <w:rsid w:val="002A3646"/>
    <w:rsid w:val="002A3AD4"/>
    <w:rsid w:val="002A3D21"/>
    <w:rsid w:val="002A498E"/>
    <w:rsid w:val="002A5107"/>
    <w:rsid w:val="002A57C7"/>
    <w:rsid w:val="002A5887"/>
    <w:rsid w:val="002A5A21"/>
    <w:rsid w:val="002A6EF5"/>
    <w:rsid w:val="002A7CC7"/>
    <w:rsid w:val="002B0DDA"/>
    <w:rsid w:val="002B119A"/>
    <w:rsid w:val="002B27D8"/>
    <w:rsid w:val="002B2A3C"/>
    <w:rsid w:val="002B3524"/>
    <w:rsid w:val="002B365F"/>
    <w:rsid w:val="002B3EF5"/>
    <w:rsid w:val="002B4A2B"/>
    <w:rsid w:val="002B4D71"/>
    <w:rsid w:val="002B4F2E"/>
    <w:rsid w:val="002B5393"/>
    <w:rsid w:val="002B6AA5"/>
    <w:rsid w:val="002B7E49"/>
    <w:rsid w:val="002C0480"/>
    <w:rsid w:val="002C29E4"/>
    <w:rsid w:val="002C2C2F"/>
    <w:rsid w:val="002C2F16"/>
    <w:rsid w:val="002C33E0"/>
    <w:rsid w:val="002C351C"/>
    <w:rsid w:val="002C3EA5"/>
    <w:rsid w:val="002C48DB"/>
    <w:rsid w:val="002C522B"/>
    <w:rsid w:val="002C63D4"/>
    <w:rsid w:val="002C6762"/>
    <w:rsid w:val="002C7AC7"/>
    <w:rsid w:val="002C7E9B"/>
    <w:rsid w:val="002D0537"/>
    <w:rsid w:val="002D0A4C"/>
    <w:rsid w:val="002D112C"/>
    <w:rsid w:val="002D1261"/>
    <w:rsid w:val="002D1D8B"/>
    <w:rsid w:val="002D25F5"/>
    <w:rsid w:val="002D3D0F"/>
    <w:rsid w:val="002D3D20"/>
    <w:rsid w:val="002D40FC"/>
    <w:rsid w:val="002D457E"/>
    <w:rsid w:val="002D57B2"/>
    <w:rsid w:val="002D648C"/>
    <w:rsid w:val="002D729F"/>
    <w:rsid w:val="002E153E"/>
    <w:rsid w:val="002E19E9"/>
    <w:rsid w:val="002E2429"/>
    <w:rsid w:val="002E28AF"/>
    <w:rsid w:val="002E3016"/>
    <w:rsid w:val="002E3D7E"/>
    <w:rsid w:val="002E4E33"/>
    <w:rsid w:val="002E6720"/>
    <w:rsid w:val="002E7666"/>
    <w:rsid w:val="002E7718"/>
    <w:rsid w:val="002E7A1F"/>
    <w:rsid w:val="002E7FEC"/>
    <w:rsid w:val="002F170D"/>
    <w:rsid w:val="002F253A"/>
    <w:rsid w:val="002F29EC"/>
    <w:rsid w:val="002F3598"/>
    <w:rsid w:val="002F3EB2"/>
    <w:rsid w:val="002F4483"/>
    <w:rsid w:val="002F555E"/>
    <w:rsid w:val="002F65F9"/>
    <w:rsid w:val="002F722D"/>
    <w:rsid w:val="002F7477"/>
    <w:rsid w:val="002F79B2"/>
    <w:rsid w:val="002F7DBF"/>
    <w:rsid w:val="00300B46"/>
    <w:rsid w:val="00301376"/>
    <w:rsid w:val="00303B0C"/>
    <w:rsid w:val="00303F6C"/>
    <w:rsid w:val="003043CC"/>
    <w:rsid w:val="0030496C"/>
    <w:rsid w:val="00304B6A"/>
    <w:rsid w:val="00306393"/>
    <w:rsid w:val="0030672A"/>
    <w:rsid w:val="00306FA1"/>
    <w:rsid w:val="00310ABE"/>
    <w:rsid w:val="00311805"/>
    <w:rsid w:val="00311B13"/>
    <w:rsid w:val="00311CCA"/>
    <w:rsid w:val="0031299D"/>
    <w:rsid w:val="003134C0"/>
    <w:rsid w:val="003145CC"/>
    <w:rsid w:val="00314ED6"/>
    <w:rsid w:val="00314FEF"/>
    <w:rsid w:val="003154C7"/>
    <w:rsid w:val="00315F0D"/>
    <w:rsid w:val="00315FF3"/>
    <w:rsid w:val="00316C01"/>
    <w:rsid w:val="003202E3"/>
    <w:rsid w:val="003207F3"/>
    <w:rsid w:val="00320855"/>
    <w:rsid w:val="00320A5B"/>
    <w:rsid w:val="00320F3A"/>
    <w:rsid w:val="00321C13"/>
    <w:rsid w:val="0032318E"/>
    <w:rsid w:val="00323255"/>
    <w:rsid w:val="003237E0"/>
    <w:rsid w:val="0032447D"/>
    <w:rsid w:val="00324D49"/>
    <w:rsid w:val="00326250"/>
    <w:rsid w:val="003268E9"/>
    <w:rsid w:val="0032699E"/>
    <w:rsid w:val="003273B4"/>
    <w:rsid w:val="00327CE6"/>
    <w:rsid w:val="00327F90"/>
    <w:rsid w:val="003307A3"/>
    <w:rsid w:val="00330C60"/>
    <w:rsid w:val="00330E02"/>
    <w:rsid w:val="00331059"/>
    <w:rsid w:val="00331096"/>
    <w:rsid w:val="0033120C"/>
    <w:rsid w:val="00331357"/>
    <w:rsid w:val="003318A8"/>
    <w:rsid w:val="003318F6"/>
    <w:rsid w:val="00332469"/>
    <w:rsid w:val="003337E6"/>
    <w:rsid w:val="00333C5A"/>
    <w:rsid w:val="00334130"/>
    <w:rsid w:val="0033456D"/>
    <w:rsid w:val="00335C50"/>
    <w:rsid w:val="00335CFC"/>
    <w:rsid w:val="00335F8C"/>
    <w:rsid w:val="003411D2"/>
    <w:rsid w:val="0034151E"/>
    <w:rsid w:val="003418B9"/>
    <w:rsid w:val="00341D02"/>
    <w:rsid w:val="00343F92"/>
    <w:rsid w:val="00344034"/>
    <w:rsid w:val="00344AC0"/>
    <w:rsid w:val="00345412"/>
    <w:rsid w:val="003455AA"/>
    <w:rsid w:val="00345660"/>
    <w:rsid w:val="0034584A"/>
    <w:rsid w:val="003462FB"/>
    <w:rsid w:val="003462FF"/>
    <w:rsid w:val="00346302"/>
    <w:rsid w:val="003465D3"/>
    <w:rsid w:val="003502C9"/>
    <w:rsid w:val="00350690"/>
    <w:rsid w:val="00350AC3"/>
    <w:rsid w:val="00350B43"/>
    <w:rsid w:val="0035134F"/>
    <w:rsid w:val="003518F8"/>
    <w:rsid w:val="0035208E"/>
    <w:rsid w:val="003524D0"/>
    <w:rsid w:val="00353277"/>
    <w:rsid w:val="0035456B"/>
    <w:rsid w:val="00354AA2"/>
    <w:rsid w:val="00355767"/>
    <w:rsid w:val="00357AA1"/>
    <w:rsid w:val="00357DD3"/>
    <w:rsid w:val="00360137"/>
    <w:rsid w:val="0036020C"/>
    <w:rsid w:val="00361945"/>
    <w:rsid w:val="003620F6"/>
    <w:rsid w:val="00362DFE"/>
    <w:rsid w:val="00363030"/>
    <w:rsid w:val="00364F74"/>
    <w:rsid w:val="00365887"/>
    <w:rsid w:val="00365D30"/>
    <w:rsid w:val="00367828"/>
    <w:rsid w:val="00367CA6"/>
    <w:rsid w:val="00371655"/>
    <w:rsid w:val="00371F31"/>
    <w:rsid w:val="0037357F"/>
    <w:rsid w:val="0037400C"/>
    <w:rsid w:val="00374669"/>
    <w:rsid w:val="003750AF"/>
    <w:rsid w:val="00375504"/>
    <w:rsid w:val="00375AC6"/>
    <w:rsid w:val="00375DCD"/>
    <w:rsid w:val="0037674F"/>
    <w:rsid w:val="0037689F"/>
    <w:rsid w:val="003768D1"/>
    <w:rsid w:val="0037729D"/>
    <w:rsid w:val="003778CD"/>
    <w:rsid w:val="00377978"/>
    <w:rsid w:val="00377D55"/>
    <w:rsid w:val="00380221"/>
    <w:rsid w:val="003809EC"/>
    <w:rsid w:val="0038168E"/>
    <w:rsid w:val="003820AF"/>
    <w:rsid w:val="0038211E"/>
    <w:rsid w:val="00382AC0"/>
    <w:rsid w:val="00382B72"/>
    <w:rsid w:val="00382C63"/>
    <w:rsid w:val="00382DC3"/>
    <w:rsid w:val="00383598"/>
    <w:rsid w:val="0038360D"/>
    <w:rsid w:val="003837F4"/>
    <w:rsid w:val="0038380D"/>
    <w:rsid w:val="003844DD"/>
    <w:rsid w:val="00384EDD"/>
    <w:rsid w:val="00385463"/>
    <w:rsid w:val="00385D00"/>
    <w:rsid w:val="00386334"/>
    <w:rsid w:val="003874FA"/>
    <w:rsid w:val="00387A84"/>
    <w:rsid w:val="003906C5"/>
    <w:rsid w:val="00391415"/>
    <w:rsid w:val="00392183"/>
    <w:rsid w:val="003924B0"/>
    <w:rsid w:val="003942CD"/>
    <w:rsid w:val="00394395"/>
    <w:rsid w:val="00394A81"/>
    <w:rsid w:val="00395E2F"/>
    <w:rsid w:val="00396B99"/>
    <w:rsid w:val="003970C5"/>
    <w:rsid w:val="00397318"/>
    <w:rsid w:val="003973E9"/>
    <w:rsid w:val="00397AAB"/>
    <w:rsid w:val="003A0619"/>
    <w:rsid w:val="003A0F71"/>
    <w:rsid w:val="003A133B"/>
    <w:rsid w:val="003A1B5B"/>
    <w:rsid w:val="003A1C9A"/>
    <w:rsid w:val="003A1EAD"/>
    <w:rsid w:val="003A2C88"/>
    <w:rsid w:val="003A374C"/>
    <w:rsid w:val="003A4CFD"/>
    <w:rsid w:val="003A58D9"/>
    <w:rsid w:val="003A7358"/>
    <w:rsid w:val="003A737B"/>
    <w:rsid w:val="003B0047"/>
    <w:rsid w:val="003B0552"/>
    <w:rsid w:val="003B1456"/>
    <w:rsid w:val="003B16A8"/>
    <w:rsid w:val="003B3B13"/>
    <w:rsid w:val="003B3E77"/>
    <w:rsid w:val="003B4056"/>
    <w:rsid w:val="003B4480"/>
    <w:rsid w:val="003B4E68"/>
    <w:rsid w:val="003B54FD"/>
    <w:rsid w:val="003B5CBE"/>
    <w:rsid w:val="003B6B34"/>
    <w:rsid w:val="003B71CB"/>
    <w:rsid w:val="003B76DC"/>
    <w:rsid w:val="003B776B"/>
    <w:rsid w:val="003B77AD"/>
    <w:rsid w:val="003B78C9"/>
    <w:rsid w:val="003C0663"/>
    <w:rsid w:val="003C12B9"/>
    <w:rsid w:val="003C189E"/>
    <w:rsid w:val="003C1FEF"/>
    <w:rsid w:val="003C2F40"/>
    <w:rsid w:val="003C4CCA"/>
    <w:rsid w:val="003C754E"/>
    <w:rsid w:val="003C78BE"/>
    <w:rsid w:val="003D0158"/>
    <w:rsid w:val="003D05C7"/>
    <w:rsid w:val="003D12BF"/>
    <w:rsid w:val="003D14C3"/>
    <w:rsid w:val="003D1686"/>
    <w:rsid w:val="003D25D3"/>
    <w:rsid w:val="003D2CD9"/>
    <w:rsid w:val="003D39C4"/>
    <w:rsid w:val="003D3A14"/>
    <w:rsid w:val="003D3A2D"/>
    <w:rsid w:val="003D3E79"/>
    <w:rsid w:val="003D595E"/>
    <w:rsid w:val="003D5ED7"/>
    <w:rsid w:val="003D652C"/>
    <w:rsid w:val="003D6895"/>
    <w:rsid w:val="003D7BB7"/>
    <w:rsid w:val="003D7F63"/>
    <w:rsid w:val="003E00E6"/>
    <w:rsid w:val="003E07C2"/>
    <w:rsid w:val="003E08CA"/>
    <w:rsid w:val="003E110C"/>
    <w:rsid w:val="003E15BE"/>
    <w:rsid w:val="003E1831"/>
    <w:rsid w:val="003E21D5"/>
    <w:rsid w:val="003E2680"/>
    <w:rsid w:val="003E297D"/>
    <w:rsid w:val="003E2EDC"/>
    <w:rsid w:val="003E2F3C"/>
    <w:rsid w:val="003E3CB1"/>
    <w:rsid w:val="003E426D"/>
    <w:rsid w:val="003E483E"/>
    <w:rsid w:val="003E61F3"/>
    <w:rsid w:val="003E6E1E"/>
    <w:rsid w:val="003E77F4"/>
    <w:rsid w:val="003E79F6"/>
    <w:rsid w:val="003E7C7A"/>
    <w:rsid w:val="003F0334"/>
    <w:rsid w:val="003F0C21"/>
    <w:rsid w:val="003F2B7F"/>
    <w:rsid w:val="003F3282"/>
    <w:rsid w:val="003F3E78"/>
    <w:rsid w:val="003F5119"/>
    <w:rsid w:val="003F546C"/>
    <w:rsid w:val="003F5858"/>
    <w:rsid w:val="003F5DB6"/>
    <w:rsid w:val="003F7535"/>
    <w:rsid w:val="003F7E7B"/>
    <w:rsid w:val="004005E4"/>
    <w:rsid w:val="0040068F"/>
    <w:rsid w:val="00401B36"/>
    <w:rsid w:val="00402E3A"/>
    <w:rsid w:val="00402E61"/>
    <w:rsid w:val="00405C09"/>
    <w:rsid w:val="00405F59"/>
    <w:rsid w:val="004062AA"/>
    <w:rsid w:val="00406F2B"/>
    <w:rsid w:val="00407319"/>
    <w:rsid w:val="00407AB8"/>
    <w:rsid w:val="00407F03"/>
    <w:rsid w:val="004105B7"/>
    <w:rsid w:val="00410EE6"/>
    <w:rsid w:val="0041166A"/>
    <w:rsid w:val="00411843"/>
    <w:rsid w:val="00411C8D"/>
    <w:rsid w:val="00411D75"/>
    <w:rsid w:val="00411F2B"/>
    <w:rsid w:val="004120A6"/>
    <w:rsid w:val="00412DEB"/>
    <w:rsid w:val="0041536A"/>
    <w:rsid w:val="004159D9"/>
    <w:rsid w:val="00415F27"/>
    <w:rsid w:val="00416137"/>
    <w:rsid w:val="00416940"/>
    <w:rsid w:val="0041697F"/>
    <w:rsid w:val="00417B82"/>
    <w:rsid w:val="00420D1F"/>
    <w:rsid w:val="00420D44"/>
    <w:rsid w:val="00420D95"/>
    <w:rsid w:val="0042143F"/>
    <w:rsid w:val="00421F4E"/>
    <w:rsid w:val="00422C3A"/>
    <w:rsid w:val="00422EFF"/>
    <w:rsid w:val="00422FC8"/>
    <w:rsid w:val="00422FF8"/>
    <w:rsid w:val="004248E1"/>
    <w:rsid w:val="0042490B"/>
    <w:rsid w:val="00425A65"/>
    <w:rsid w:val="00425CF2"/>
    <w:rsid w:val="00426296"/>
    <w:rsid w:val="00426674"/>
    <w:rsid w:val="004266B2"/>
    <w:rsid w:val="00426703"/>
    <w:rsid w:val="00427DD5"/>
    <w:rsid w:val="00431212"/>
    <w:rsid w:val="004322FD"/>
    <w:rsid w:val="00432546"/>
    <w:rsid w:val="00432A7F"/>
    <w:rsid w:val="004332D9"/>
    <w:rsid w:val="00433578"/>
    <w:rsid w:val="00434412"/>
    <w:rsid w:val="00434832"/>
    <w:rsid w:val="00434A8A"/>
    <w:rsid w:val="00435EBB"/>
    <w:rsid w:val="00440E37"/>
    <w:rsid w:val="00441142"/>
    <w:rsid w:val="004411DF"/>
    <w:rsid w:val="00441341"/>
    <w:rsid w:val="00442318"/>
    <w:rsid w:val="0044291E"/>
    <w:rsid w:val="00442B08"/>
    <w:rsid w:val="00442BB6"/>
    <w:rsid w:val="00444FAA"/>
    <w:rsid w:val="00446AF6"/>
    <w:rsid w:val="004475EE"/>
    <w:rsid w:val="00447807"/>
    <w:rsid w:val="00447B14"/>
    <w:rsid w:val="0045010A"/>
    <w:rsid w:val="00450362"/>
    <w:rsid w:val="004503C3"/>
    <w:rsid w:val="0045077D"/>
    <w:rsid w:val="004507AA"/>
    <w:rsid w:val="0045134E"/>
    <w:rsid w:val="00451600"/>
    <w:rsid w:val="004516FD"/>
    <w:rsid w:val="00451A7D"/>
    <w:rsid w:val="004526D5"/>
    <w:rsid w:val="00452F96"/>
    <w:rsid w:val="00453B75"/>
    <w:rsid w:val="004541C8"/>
    <w:rsid w:val="00454311"/>
    <w:rsid w:val="004546A3"/>
    <w:rsid w:val="00455580"/>
    <w:rsid w:val="00455762"/>
    <w:rsid w:val="00455A3D"/>
    <w:rsid w:val="00455A79"/>
    <w:rsid w:val="00455F19"/>
    <w:rsid w:val="00455F9B"/>
    <w:rsid w:val="00456B61"/>
    <w:rsid w:val="00456C7E"/>
    <w:rsid w:val="004570AA"/>
    <w:rsid w:val="00457224"/>
    <w:rsid w:val="0045762B"/>
    <w:rsid w:val="004609B4"/>
    <w:rsid w:val="0046167F"/>
    <w:rsid w:val="004627C9"/>
    <w:rsid w:val="0046290E"/>
    <w:rsid w:val="004630FD"/>
    <w:rsid w:val="00464072"/>
    <w:rsid w:val="0046436A"/>
    <w:rsid w:val="0046579C"/>
    <w:rsid w:val="00465A0C"/>
    <w:rsid w:val="00465AF8"/>
    <w:rsid w:val="00465EB3"/>
    <w:rsid w:val="00467066"/>
    <w:rsid w:val="004710DC"/>
    <w:rsid w:val="00471704"/>
    <w:rsid w:val="004717C3"/>
    <w:rsid w:val="00471A99"/>
    <w:rsid w:val="00471C63"/>
    <w:rsid w:val="00472903"/>
    <w:rsid w:val="00472D38"/>
    <w:rsid w:val="00472F37"/>
    <w:rsid w:val="0047340E"/>
    <w:rsid w:val="004734FD"/>
    <w:rsid w:val="00473F4F"/>
    <w:rsid w:val="004742D2"/>
    <w:rsid w:val="00474C55"/>
    <w:rsid w:val="00474CF3"/>
    <w:rsid w:val="004771B6"/>
    <w:rsid w:val="004774BF"/>
    <w:rsid w:val="00480502"/>
    <w:rsid w:val="00480804"/>
    <w:rsid w:val="00480B32"/>
    <w:rsid w:val="00481846"/>
    <w:rsid w:val="00482207"/>
    <w:rsid w:val="00484AE5"/>
    <w:rsid w:val="00484C2F"/>
    <w:rsid w:val="00485B4C"/>
    <w:rsid w:val="00485EB3"/>
    <w:rsid w:val="004862AA"/>
    <w:rsid w:val="00487536"/>
    <w:rsid w:val="00487BC4"/>
    <w:rsid w:val="00487F08"/>
    <w:rsid w:val="0049034C"/>
    <w:rsid w:val="00490528"/>
    <w:rsid w:val="00491828"/>
    <w:rsid w:val="00491F02"/>
    <w:rsid w:val="00492CF2"/>
    <w:rsid w:val="00492D0F"/>
    <w:rsid w:val="00493559"/>
    <w:rsid w:val="0049502C"/>
    <w:rsid w:val="00495F43"/>
    <w:rsid w:val="004965D9"/>
    <w:rsid w:val="0049699A"/>
    <w:rsid w:val="00496A0D"/>
    <w:rsid w:val="00497021"/>
    <w:rsid w:val="00497296"/>
    <w:rsid w:val="00497F51"/>
    <w:rsid w:val="004A1DCA"/>
    <w:rsid w:val="004A29B8"/>
    <w:rsid w:val="004A4329"/>
    <w:rsid w:val="004A441B"/>
    <w:rsid w:val="004A5033"/>
    <w:rsid w:val="004A693E"/>
    <w:rsid w:val="004A6ED7"/>
    <w:rsid w:val="004A7374"/>
    <w:rsid w:val="004A742C"/>
    <w:rsid w:val="004A78A9"/>
    <w:rsid w:val="004B13D5"/>
    <w:rsid w:val="004B1806"/>
    <w:rsid w:val="004B20C7"/>
    <w:rsid w:val="004B2FAC"/>
    <w:rsid w:val="004B4010"/>
    <w:rsid w:val="004B424D"/>
    <w:rsid w:val="004B495E"/>
    <w:rsid w:val="004B5153"/>
    <w:rsid w:val="004B7804"/>
    <w:rsid w:val="004B7E52"/>
    <w:rsid w:val="004B7F72"/>
    <w:rsid w:val="004C0512"/>
    <w:rsid w:val="004C2504"/>
    <w:rsid w:val="004C257D"/>
    <w:rsid w:val="004C2585"/>
    <w:rsid w:val="004C384D"/>
    <w:rsid w:val="004C3A7D"/>
    <w:rsid w:val="004C3CF5"/>
    <w:rsid w:val="004C3EE8"/>
    <w:rsid w:val="004C4312"/>
    <w:rsid w:val="004C44F1"/>
    <w:rsid w:val="004C5487"/>
    <w:rsid w:val="004C70CF"/>
    <w:rsid w:val="004D0327"/>
    <w:rsid w:val="004D09FB"/>
    <w:rsid w:val="004D0A8C"/>
    <w:rsid w:val="004D1460"/>
    <w:rsid w:val="004D1C3D"/>
    <w:rsid w:val="004D27CA"/>
    <w:rsid w:val="004D2854"/>
    <w:rsid w:val="004D3993"/>
    <w:rsid w:val="004D5991"/>
    <w:rsid w:val="004D5E5F"/>
    <w:rsid w:val="004D6498"/>
    <w:rsid w:val="004D662B"/>
    <w:rsid w:val="004D7204"/>
    <w:rsid w:val="004D72E6"/>
    <w:rsid w:val="004D7911"/>
    <w:rsid w:val="004E17C4"/>
    <w:rsid w:val="004E205B"/>
    <w:rsid w:val="004E2180"/>
    <w:rsid w:val="004E2ABC"/>
    <w:rsid w:val="004E3737"/>
    <w:rsid w:val="004E4A5E"/>
    <w:rsid w:val="004E5FAF"/>
    <w:rsid w:val="004E6832"/>
    <w:rsid w:val="004E750D"/>
    <w:rsid w:val="004F1A81"/>
    <w:rsid w:val="004F27AD"/>
    <w:rsid w:val="004F295E"/>
    <w:rsid w:val="004F33CE"/>
    <w:rsid w:val="004F418D"/>
    <w:rsid w:val="004F42B8"/>
    <w:rsid w:val="004F4CFF"/>
    <w:rsid w:val="004F53AF"/>
    <w:rsid w:val="004F54A9"/>
    <w:rsid w:val="004F66BF"/>
    <w:rsid w:val="004F6770"/>
    <w:rsid w:val="004F6B21"/>
    <w:rsid w:val="004F7C00"/>
    <w:rsid w:val="005006D3"/>
    <w:rsid w:val="00500791"/>
    <w:rsid w:val="00501036"/>
    <w:rsid w:val="00501613"/>
    <w:rsid w:val="00501AD8"/>
    <w:rsid w:val="00501C0C"/>
    <w:rsid w:val="00501FF3"/>
    <w:rsid w:val="00502670"/>
    <w:rsid w:val="00503A91"/>
    <w:rsid w:val="00504778"/>
    <w:rsid w:val="005047AA"/>
    <w:rsid w:val="00505956"/>
    <w:rsid w:val="00506405"/>
    <w:rsid w:val="00506EA4"/>
    <w:rsid w:val="00506FEF"/>
    <w:rsid w:val="00507564"/>
    <w:rsid w:val="0050761D"/>
    <w:rsid w:val="00507778"/>
    <w:rsid w:val="00510E47"/>
    <w:rsid w:val="005112CE"/>
    <w:rsid w:val="00511A4A"/>
    <w:rsid w:val="00511A67"/>
    <w:rsid w:val="00511C78"/>
    <w:rsid w:val="00514BE0"/>
    <w:rsid w:val="00514E3B"/>
    <w:rsid w:val="00515074"/>
    <w:rsid w:val="005155AD"/>
    <w:rsid w:val="005160D4"/>
    <w:rsid w:val="00516EE8"/>
    <w:rsid w:val="00517987"/>
    <w:rsid w:val="00517C62"/>
    <w:rsid w:val="005203EB"/>
    <w:rsid w:val="00520C99"/>
    <w:rsid w:val="0052177E"/>
    <w:rsid w:val="00521B65"/>
    <w:rsid w:val="00521C31"/>
    <w:rsid w:val="00522914"/>
    <w:rsid w:val="00522A8F"/>
    <w:rsid w:val="00522CEE"/>
    <w:rsid w:val="005233B0"/>
    <w:rsid w:val="00524642"/>
    <w:rsid w:val="00524B1A"/>
    <w:rsid w:val="00525A50"/>
    <w:rsid w:val="00525C0E"/>
    <w:rsid w:val="00525DD7"/>
    <w:rsid w:val="0052674C"/>
    <w:rsid w:val="00526929"/>
    <w:rsid w:val="00526AD4"/>
    <w:rsid w:val="00526D2F"/>
    <w:rsid w:val="00527A9D"/>
    <w:rsid w:val="00527BAE"/>
    <w:rsid w:val="005313E6"/>
    <w:rsid w:val="00531C2B"/>
    <w:rsid w:val="00531D05"/>
    <w:rsid w:val="00531FEC"/>
    <w:rsid w:val="00532864"/>
    <w:rsid w:val="00533303"/>
    <w:rsid w:val="00533383"/>
    <w:rsid w:val="00535397"/>
    <w:rsid w:val="0053541B"/>
    <w:rsid w:val="005355F0"/>
    <w:rsid w:val="00535794"/>
    <w:rsid w:val="00536CAC"/>
    <w:rsid w:val="00541235"/>
    <w:rsid w:val="005416A2"/>
    <w:rsid w:val="005419B1"/>
    <w:rsid w:val="00541D51"/>
    <w:rsid w:val="00542D12"/>
    <w:rsid w:val="00542E23"/>
    <w:rsid w:val="005440DB"/>
    <w:rsid w:val="0054473A"/>
    <w:rsid w:val="005453E6"/>
    <w:rsid w:val="005458F9"/>
    <w:rsid w:val="00545C5F"/>
    <w:rsid w:val="005465DD"/>
    <w:rsid w:val="005466C8"/>
    <w:rsid w:val="00546B59"/>
    <w:rsid w:val="0054736D"/>
    <w:rsid w:val="00547602"/>
    <w:rsid w:val="00547BA4"/>
    <w:rsid w:val="00547F10"/>
    <w:rsid w:val="005501E3"/>
    <w:rsid w:val="00550926"/>
    <w:rsid w:val="00550C20"/>
    <w:rsid w:val="005514B0"/>
    <w:rsid w:val="005520AC"/>
    <w:rsid w:val="00552577"/>
    <w:rsid w:val="00552968"/>
    <w:rsid w:val="005534BA"/>
    <w:rsid w:val="00553637"/>
    <w:rsid w:val="00553EC6"/>
    <w:rsid w:val="00554436"/>
    <w:rsid w:val="005548DE"/>
    <w:rsid w:val="00556BA2"/>
    <w:rsid w:val="005573DF"/>
    <w:rsid w:val="00557BAA"/>
    <w:rsid w:val="005603DA"/>
    <w:rsid w:val="00560A55"/>
    <w:rsid w:val="00560E17"/>
    <w:rsid w:val="0056123B"/>
    <w:rsid w:val="00561845"/>
    <w:rsid w:val="00561CED"/>
    <w:rsid w:val="00561DF0"/>
    <w:rsid w:val="00562256"/>
    <w:rsid w:val="005624A7"/>
    <w:rsid w:val="00562B2D"/>
    <w:rsid w:val="005633FD"/>
    <w:rsid w:val="00563C92"/>
    <w:rsid w:val="00563CD4"/>
    <w:rsid w:val="00564CBC"/>
    <w:rsid w:val="0056539C"/>
    <w:rsid w:val="00566871"/>
    <w:rsid w:val="0056723B"/>
    <w:rsid w:val="00567280"/>
    <w:rsid w:val="00567670"/>
    <w:rsid w:val="00567AF7"/>
    <w:rsid w:val="00567DDE"/>
    <w:rsid w:val="00570556"/>
    <w:rsid w:val="00570645"/>
    <w:rsid w:val="005706EC"/>
    <w:rsid w:val="005707B5"/>
    <w:rsid w:val="00570974"/>
    <w:rsid w:val="0057113C"/>
    <w:rsid w:val="00571AE6"/>
    <w:rsid w:val="005729B9"/>
    <w:rsid w:val="0057390B"/>
    <w:rsid w:val="00573CC2"/>
    <w:rsid w:val="0057461C"/>
    <w:rsid w:val="005747A2"/>
    <w:rsid w:val="00574C06"/>
    <w:rsid w:val="00576526"/>
    <w:rsid w:val="00576580"/>
    <w:rsid w:val="005771A5"/>
    <w:rsid w:val="00577910"/>
    <w:rsid w:val="0058017D"/>
    <w:rsid w:val="00580708"/>
    <w:rsid w:val="00580D3B"/>
    <w:rsid w:val="005812E5"/>
    <w:rsid w:val="005816E9"/>
    <w:rsid w:val="00581753"/>
    <w:rsid w:val="005823B5"/>
    <w:rsid w:val="00583074"/>
    <w:rsid w:val="00583E69"/>
    <w:rsid w:val="005844E6"/>
    <w:rsid w:val="00585936"/>
    <w:rsid w:val="005864C1"/>
    <w:rsid w:val="00586932"/>
    <w:rsid w:val="00586D15"/>
    <w:rsid w:val="00590091"/>
    <w:rsid w:val="005900A7"/>
    <w:rsid w:val="005910F2"/>
    <w:rsid w:val="005916AE"/>
    <w:rsid w:val="005948BA"/>
    <w:rsid w:val="00594EFB"/>
    <w:rsid w:val="00595B88"/>
    <w:rsid w:val="00595FE9"/>
    <w:rsid w:val="00596970"/>
    <w:rsid w:val="0059759D"/>
    <w:rsid w:val="005A10DD"/>
    <w:rsid w:val="005A1BFB"/>
    <w:rsid w:val="005A312C"/>
    <w:rsid w:val="005A4A85"/>
    <w:rsid w:val="005A7237"/>
    <w:rsid w:val="005A75CE"/>
    <w:rsid w:val="005A7C4D"/>
    <w:rsid w:val="005A7DA4"/>
    <w:rsid w:val="005B0529"/>
    <w:rsid w:val="005B07CB"/>
    <w:rsid w:val="005B0EA3"/>
    <w:rsid w:val="005B0F5B"/>
    <w:rsid w:val="005B12DF"/>
    <w:rsid w:val="005B1D04"/>
    <w:rsid w:val="005B2225"/>
    <w:rsid w:val="005B228B"/>
    <w:rsid w:val="005B27F2"/>
    <w:rsid w:val="005B2A8C"/>
    <w:rsid w:val="005B535E"/>
    <w:rsid w:val="005B60B3"/>
    <w:rsid w:val="005B781C"/>
    <w:rsid w:val="005B7B3A"/>
    <w:rsid w:val="005C005A"/>
    <w:rsid w:val="005C0285"/>
    <w:rsid w:val="005C2245"/>
    <w:rsid w:val="005C26AF"/>
    <w:rsid w:val="005C2B59"/>
    <w:rsid w:val="005C404A"/>
    <w:rsid w:val="005C47C4"/>
    <w:rsid w:val="005C4E0E"/>
    <w:rsid w:val="005C5426"/>
    <w:rsid w:val="005C5EB7"/>
    <w:rsid w:val="005C662F"/>
    <w:rsid w:val="005C713F"/>
    <w:rsid w:val="005C71C4"/>
    <w:rsid w:val="005C75B7"/>
    <w:rsid w:val="005C7C9B"/>
    <w:rsid w:val="005D0B96"/>
    <w:rsid w:val="005D0E8D"/>
    <w:rsid w:val="005D1420"/>
    <w:rsid w:val="005D15ED"/>
    <w:rsid w:val="005D1DD5"/>
    <w:rsid w:val="005D215A"/>
    <w:rsid w:val="005D2C3B"/>
    <w:rsid w:val="005D2E31"/>
    <w:rsid w:val="005D365A"/>
    <w:rsid w:val="005D38A8"/>
    <w:rsid w:val="005D43E0"/>
    <w:rsid w:val="005D4444"/>
    <w:rsid w:val="005D4D25"/>
    <w:rsid w:val="005D5BA9"/>
    <w:rsid w:val="005D654F"/>
    <w:rsid w:val="005D6790"/>
    <w:rsid w:val="005D7162"/>
    <w:rsid w:val="005D75EA"/>
    <w:rsid w:val="005D78E1"/>
    <w:rsid w:val="005D7D2C"/>
    <w:rsid w:val="005E0614"/>
    <w:rsid w:val="005E0905"/>
    <w:rsid w:val="005E0E0A"/>
    <w:rsid w:val="005E0EC2"/>
    <w:rsid w:val="005E153A"/>
    <w:rsid w:val="005E1BA1"/>
    <w:rsid w:val="005E1EFE"/>
    <w:rsid w:val="005E2974"/>
    <w:rsid w:val="005E32E7"/>
    <w:rsid w:val="005E3744"/>
    <w:rsid w:val="005E49E9"/>
    <w:rsid w:val="005E7493"/>
    <w:rsid w:val="005E75D7"/>
    <w:rsid w:val="005F05D0"/>
    <w:rsid w:val="005F08BF"/>
    <w:rsid w:val="005F0FD9"/>
    <w:rsid w:val="005F1BD7"/>
    <w:rsid w:val="005F1F3C"/>
    <w:rsid w:val="005F3070"/>
    <w:rsid w:val="005F30EB"/>
    <w:rsid w:val="005F38B3"/>
    <w:rsid w:val="005F393A"/>
    <w:rsid w:val="005F3E11"/>
    <w:rsid w:val="005F5A5B"/>
    <w:rsid w:val="005F5C86"/>
    <w:rsid w:val="005F65DD"/>
    <w:rsid w:val="005F6DC3"/>
    <w:rsid w:val="005F7108"/>
    <w:rsid w:val="00600448"/>
    <w:rsid w:val="00600EE8"/>
    <w:rsid w:val="006011DE"/>
    <w:rsid w:val="00601B07"/>
    <w:rsid w:val="00601BC8"/>
    <w:rsid w:val="00602310"/>
    <w:rsid w:val="0060249B"/>
    <w:rsid w:val="006024F0"/>
    <w:rsid w:val="00603524"/>
    <w:rsid w:val="00603A6C"/>
    <w:rsid w:val="00605349"/>
    <w:rsid w:val="00605C96"/>
    <w:rsid w:val="00605EEC"/>
    <w:rsid w:val="00605F71"/>
    <w:rsid w:val="00606725"/>
    <w:rsid w:val="006077B8"/>
    <w:rsid w:val="006077DA"/>
    <w:rsid w:val="00607A6F"/>
    <w:rsid w:val="00610701"/>
    <w:rsid w:val="00610AD5"/>
    <w:rsid w:val="0061125A"/>
    <w:rsid w:val="00611291"/>
    <w:rsid w:val="0061198B"/>
    <w:rsid w:val="00611AB6"/>
    <w:rsid w:val="006124E7"/>
    <w:rsid w:val="00613407"/>
    <w:rsid w:val="00613A07"/>
    <w:rsid w:val="00613AAA"/>
    <w:rsid w:val="00613E1A"/>
    <w:rsid w:val="006141F9"/>
    <w:rsid w:val="00614747"/>
    <w:rsid w:val="00614DBA"/>
    <w:rsid w:val="00614EC9"/>
    <w:rsid w:val="00615FAA"/>
    <w:rsid w:val="00616BDF"/>
    <w:rsid w:val="006174D8"/>
    <w:rsid w:val="00617A0E"/>
    <w:rsid w:val="00620783"/>
    <w:rsid w:val="00622795"/>
    <w:rsid w:val="00622D41"/>
    <w:rsid w:val="00622D45"/>
    <w:rsid w:val="00622DE3"/>
    <w:rsid w:val="0062434D"/>
    <w:rsid w:val="006249E7"/>
    <w:rsid w:val="00624AC5"/>
    <w:rsid w:val="00625334"/>
    <w:rsid w:val="0062646E"/>
    <w:rsid w:val="006264BA"/>
    <w:rsid w:val="006265EC"/>
    <w:rsid w:val="006267FE"/>
    <w:rsid w:val="00626D73"/>
    <w:rsid w:val="0062730D"/>
    <w:rsid w:val="006275AC"/>
    <w:rsid w:val="00627EDA"/>
    <w:rsid w:val="00627F31"/>
    <w:rsid w:val="00632B69"/>
    <w:rsid w:val="006335AA"/>
    <w:rsid w:val="00633661"/>
    <w:rsid w:val="00634D46"/>
    <w:rsid w:val="0063574A"/>
    <w:rsid w:val="006357C4"/>
    <w:rsid w:val="00635F68"/>
    <w:rsid w:val="006360AC"/>
    <w:rsid w:val="00636174"/>
    <w:rsid w:val="006369A3"/>
    <w:rsid w:val="00636B56"/>
    <w:rsid w:val="0063734E"/>
    <w:rsid w:val="00637481"/>
    <w:rsid w:val="006405C8"/>
    <w:rsid w:val="006413EA"/>
    <w:rsid w:val="00641A3C"/>
    <w:rsid w:val="006432FF"/>
    <w:rsid w:val="00643367"/>
    <w:rsid w:val="00643880"/>
    <w:rsid w:val="0064638C"/>
    <w:rsid w:val="00647363"/>
    <w:rsid w:val="006474D6"/>
    <w:rsid w:val="00647DD6"/>
    <w:rsid w:val="00647EB7"/>
    <w:rsid w:val="006500BB"/>
    <w:rsid w:val="006515FB"/>
    <w:rsid w:val="006520E5"/>
    <w:rsid w:val="00652C0F"/>
    <w:rsid w:val="0065308E"/>
    <w:rsid w:val="0065362A"/>
    <w:rsid w:val="0065488B"/>
    <w:rsid w:val="00655790"/>
    <w:rsid w:val="00655D9F"/>
    <w:rsid w:val="00656679"/>
    <w:rsid w:val="006568F2"/>
    <w:rsid w:val="00656DF2"/>
    <w:rsid w:val="006570F9"/>
    <w:rsid w:val="00657B4D"/>
    <w:rsid w:val="00660EAD"/>
    <w:rsid w:val="00661418"/>
    <w:rsid w:val="00661E50"/>
    <w:rsid w:val="00662FBF"/>
    <w:rsid w:val="0066316F"/>
    <w:rsid w:val="00663248"/>
    <w:rsid w:val="00663451"/>
    <w:rsid w:val="006638B9"/>
    <w:rsid w:val="00663CE4"/>
    <w:rsid w:val="00664129"/>
    <w:rsid w:val="00664B4D"/>
    <w:rsid w:val="00664F47"/>
    <w:rsid w:val="00665078"/>
    <w:rsid w:val="00665AAB"/>
    <w:rsid w:val="00665C40"/>
    <w:rsid w:val="00667E1F"/>
    <w:rsid w:val="006709A7"/>
    <w:rsid w:val="00670EDA"/>
    <w:rsid w:val="006715E3"/>
    <w:rsid w:val="006725E9"/>
    <w:rsid w:val="006729FD"/>
    <w:rsid w:val="0067340D"/>
    <w:rsid w:val="00673CF0"/>
    <w:rsid w:val="00673DED"/>
    <w:rsid w:val="00675164"/>
    <w:rsid w:val="00675521"/>
    <w:rsid w:val="006755DA"/>
    <w:rsid w:val="006763BB"/>
    <w:rsid w:val="00676C83"/>
    <w:rsid w:val="006774CA"/>
    <w:rsid w:val="00680992"/>
    <w:rsid w:val="006817DD"/>
    <w:rsid w:val="00681ED0"/>
    <w:rsid w:val="0068220B"/>
    <w:rsid w:val="00682287"/>
    <w:rsid w:val="00682350"/>
    <w:rsid w:val="0068302F"/>
    <w:rsid w:val="0068385E"/>
    <w:rsid w:val="00683F3E"/>
    <w:rsid w:val="00683F96"/>
    <w:rsid w:val="00684A8A"/>
    <w:rsid w:val="00685098"/>
    <w:rsid w:val="00685CAC"/>
    <w:rsid w:val="00686D52"/>
    <w:rsid w:val="00687348"/>
    <w:rsid w:val="00687433"/>
    <w:rsid w:val="006876C6"/>
    <w:rsid w:val="00687974"/>
    <w:rsid w:val="0069046A"/>
    <w:rsid w:val="00690D81"/>
    <w:rsid w:val="00691625"/>
    <w:rsid w:val="00692705"/>
    <w:rsid w:val="00692ED2"/>
    <w:rsid w:val="00693342"/>
    <w:rsid w:val="00693B6B"/>
    <w:rsid w:val="00694A10"/>
    <w:rsid w:val="006954FD"/>
    <w:rsid w:val="00697F89"/>
    <w:rsid w:val="006A0204"/>
    <w:rsid w:val="006A0583"/>
    <w:rsid w:val="006A0CBB"/>
    <w:rsid w:val="006A0FAC"/>
    <w:rsid w:val="006A136A"/>
    <w:rsid w:val="006A1F2A"/>
    <w:rsid w:val="006A3E2C"/>
    <w:rsid w:val="006A3E6E"/>
    <w:rsid w:val="006A4C92"/>
    <w:rsid w:val="006A5259"/>
    <w:rsid w:val="006A598A"/>
    <w:rsid w:val="006A5FBB"/>
    <w:rsid w:val="006A64BE"/>
    <w:rsid w:val="006A698D"/>
    <w:rsid w:val="006A758E"/>
    <w:rsid w:val="006A785F"/>
    <w:rsid w:val="006A792D"/>
    <w:rsid w:val="006A7D21"/>
    <w:rsid w:val="006B0032"/>
    <w:rsid w:val="006B01AA"/>
    <w:rsid w:val="006B01C0"/>
    <w:rsid w:val="006B12E0"/>
    <w:rsid w:val="006B1412"/>
    <w:rsid w:val="006B1BA6"/>
    <w:rsid w:val="006B1C92"/>
    <w:rsid w:val="006B21A2"/>
    <w:rsid w:val="006B2C3E"/>
    <w:rsid w:val="006B360A"/>
    <w:rsid w:val="006B431B"/>
    <w:rsid w:val="006B45DD"/>
    <w:rsid w:val="006B462E"/>
    <w:rsid w:val="006B652D"/>
    <w:rsid w:val="006B6D64"/>
    <w:rsid w:val="006B72E0"/>
    <w:rsid w:val="006B7BC8"/>
    <w:rsid w:val="006C0D1C"/>
    <w:rsid w:val="006C1C86"/>
    <w:rsid w:val="006C2434"/>
    <w:rsid w:val="006C5468"/>
    <w:rsid w:val="006C57C7"/>
    <w:rsid w:val="006C6601"/>
    <w:rsid w:val="006C7C48"/>
    <w:rsid w:val="006C7C58"/>
    <w:rsid w:val="006C7D31"/>
    <w:rsid w:val="006C7E97"/>
    <w:rsid w:val="006D0CC3"/>
    <w:rsid w:val="006D1572"/>
    <w:rsid w:val="006D1F39"/>
    <w:rsid w:val="006D5341"/>
    <w:rsid w:val="006D612D"/>
    <w:rsid w:val="006D7AA4"/>
    <w:rsid w:val="006D7F21"/>
    <w:rsid w:val="006E0078"/>
    <w:rsid w:val="006E0079"/>
    <w:rsid w:val="006E061B"/>
    <w:rsid w:val="006E06FA"/>
    <w:rsid w:val="006E11A8"/>
    <w:rsid w:val="006E13B2"/>
    <w:rsid w:val="006E1ABC"/>
    <w:rsid w:val="006E1C2F"/>
    <w:rsid w:val="006E1F95"/>
    <w:rsid w:val="006E2BF9"/>
    <w:rsid w:val="006E3204"/>
    <w:rsid w:val="006E3B7B"/>
    <w:rsid w:val="006E3F65"/>
    <w:rsid w:val="006E51B2"/>
    <w:rsid w:val="006E5A7C"/>
    <w:rsid w:val="006E60B0"/>
    <w:rsid w:val="006E6152"/>
    <w:rsid w:val="006E7293"/>
    <w:rsid w:val="006E7335"/>
    <w:rsid w:val="006E747E"/>
    <w:rsid w:val="006F098B"/>
    <w:rsid w:val="006F148A"/>
    <w:rsid w:val="006F1F22"/>
    <w:rsid w:val="006F2078"/>
    <w:rsid w:val="006F2112"/>
    <w:rsid w:val="006F23E6"/>
    <w:rsid w:val="006F2496"/>
    <w:rsid w:val="006F295F"/>
    <w:rsid w:val="006F302E"/>
    <w:rsid w:val="006F4481"/>
    <w:rsid w:val="006F475C"/>
    <w:rsid w:val="006F5507"/>
    <w:rsid w:val="006F5709"/>
    <w:rsid w:val="006F5952"/>
    <w:rsid w:val="006F5CB6"/>
    <w:rsid w:val="006F5CF1"/>
    <w:rsid w:val="006F5CFC"/>
    <w:rsid w:val="006F60C9"/>
    <w:rsid w:val="006F745F"/>
    <w:rsid w:val="006F7932"/>
    <w:rsid w:val="006F7B84"/>
    <w:rsid w:val="00700C83"/>
    <w:rsid w:val="00700EDF"/>
    <w:rsid w:val="00700EE2"/>
    <w:rsid w:val="007024F7"/>
    <w:rsid w:val="00702504"/>
    <w:rsid w:val="007028AF"/>
    <w:rsid w:val="00702B1E"/>
    <w:rsid w:val="00702D52"/>
    <w:rsid w:val="00703445"/>
    <w:rsid w:val="0070414B"/>
    <w:rsid w:val="0070427F"/>
    <w:rsid w:val="007048A4"/>
    <w:rsid w:val="00705044"/>
    <w:rsid w:val="007055A6"/>
    <w:rsid w:val="0070588D"/>
    <w:rsid w:val="00710B8F"/>
    <w:rsid w:val="00711714"/>
    <w:rsid w:val="00711EAF"/>
    <w:rsid w:val="0071342A"/>
    <w:rsid w:val="007134E0"/>
    <w:rsid w:val="00713D1D"/>
    <w:rsid w:val="00714BB0"/>
    <w:rsid w:val="00715171"/>
    <w:rsid w:val="007152C4"/>
    <w:rsid w:val="00716FEA"/>
    <w:rsid w:val="0071749B"/>
    <w:rsid w:val="00717B27"/>
    <w:rsid w:val="00721523"/>
    <w:rsid w:val="00721565"/>
    <w:rsid w:val="0072173C"/>
    <w:rsid w:val="00721AF9"/>
    <w:rsid w:val="00721E72"/>
    <w:rsid w:val="00721F64"/>
    <w:rsid w:val="0072297D"/>
    <w:rsid w:val="00722A37"/>
    <w:rsid w:val="00723A7B"/>
    <w:rsid w:val="00723F40"/>
    <w:rsid w:val="00725077"/>
    <w:rsid w:val="00725685"/>
    <w:rsid w:val="0072650B"/>
    <w:rsid w:val="00727361"/>
    <w:rsid w:val="0072786F"/>
    <w:rsid w:val="00727D81"/>
    <w:rsid w:val="00727EA5"/>
    <w:rsid w:val="00730001"/>
    <w:rsid w:val="0073024F"/>
    <w:rsid w:val="007305DB"/>
    <w:rsid w:val="00731790"/>
    <w:rsid w:val="00731FD7"/>
    <w:rsid w:val="00732950"/>
    <w:rsid w:val="00734D61"/>
    <w:rsid w:val="00734E91"/>
    <w:rsid w:val="0073524A"/>
    <w:rsid w:val="00736173"/>
    <w:rsid w:val="0073765B"/>
    <w:rsid w:val="0073787C"/>
    <w:rsid w:val="00737888"/>
    <w:rsid w:val="00737AB1"/>
    <w:rsid w:val="00737FCB"/>
    <w:rsid w:val="007408FD"/>
    <w:rsid w:val="00740A88"/>
    <w:rsid w:val="00740B7B"/>
    <w:rsid w:val="00740E2C"/>
    <w:rsid w:val="00741D61"/>
    <w:rsid w:val="00743CA2"/>
    <w:rsid w:val="00744666"/>
    <w:rsid w:val="007449D9"/>
    <w:rsid w:val="00744B1D"/>
    <w:rsid w:val="00744EAE"/>
    <w:rsid w:val="00746E7E"/>
    <w:rsid w:val="00747681"/>
    <w:rsid w:val="0075036A"/>
    <w:rsid w:val="007506DC"/>
    <w:rsid w:val="0075098A"/>
    <w:rsid w:val="00750AAA"/>
    <w:rsid w:val="00750AE2"/>
    <w:rsid w:val="00750F64"/>
    <w:rsid w:val="007516A0"/>
    <w:rsid w:val="00751F11"/>
    <w:rsid w:val="007524C9"/>
    <w:rsid w:val="007539BB"/>
    <w:rsid w:val="007554E6"/>
    <w:rsid w:val="007555E7"/>
    <w:rsid w:val="00755A71"/>
    <w:rsid w:val="00755C27"/>
    <w:rsid w:val="00756E7C"/>
    <w:rsid w:val="00757460"/>
    <w:rsid w:val="00757C91"/>
    <w:rsid w:val="00757CBD"/>
    <w:rsid w:val="007602EA"/>
    <w:rsid w:val="0076123F"/>
    <w:rsid w:val="0076292B"/>
    <w:rsid w:val="007631E0"/>
    <w:rsid w:val="007631F3"/>
    <w:rsid w:val="00763A13"/>
    <w:rsid w:val="00763DF7"/>
    <w:rsid w:val="00764146"/>
    <w:rsid w:val="00765676"/>
    <w:rsid w:val="00766162"/>
    <w:rsid w:val="0076629E"/>
    <w:rsid w:val="007664E7"/>
    <w:rsid w:val="00766CE7"/>
    <w:rsid w:val="00766D19"/>
    <w:rsid w:val="00767646"/>
    <w:rsid w:val="007706EC"/>
    <w:rsid w:val="007708A3"/>
    <w:rsid w:val="0077090E"/>
    <w:rsid w:val="007709D0"/>
    <w:rsid w:val="00770DA3"/>
    <w:rsid w:val="00770EB0"/>
    <w:rsid w:val="00771714"/>
    <w:rsid w:val="00773DF3"/>
    <w:rsid w:val="00773F29"/>
    <w:rsid w:val="007740D4"/>
    <w:rsid w:val="0077536E"/>
    <w:rsid w:val="007753AF"/>
    <w:rsid w:val="00776D38"/>
    <w:rsid w:val="00777C0A"/>
    <w:rsid w:val="00780A01"/>
    <w:rsid w:val="007817E1"/>
    <w:rsid w:val="00781CA4"/>
    <w:rsid w:val="007823EA"/>
    <w:rsid w:val="00782697"/>
    <w:rsid w:val="00782A49"/>
    <w:rsid w:val="00782F2A"/>
    <w:rsid w:val="00782FD5"/>
    <w:rsid w:val="007837EC"/>
    <w:rsid w:val="0078398E"/>
    <w:rsid w:val="007842EE"/>
    <w:rsid w:val="007850DF"/>
    <w:rsid w:val="007855B7"/>
    <w:rsid w:val="007856E1"/>
    <w:rsid w:val="007874D0"/>
    <w:rsid w:val="007908AC"/>
    <w:rsid w:val="00790EDD"/>
    <w:rsid w:val="0079159E"/>
    <w:rsid w:val="007918B7"/>
    <w:rsid w:val="00791D1A"/>
    <w:rsid w:val="0079221A"/>
    <w:rsid w:val="00792E1D"/>
    <w:rsid w:val="00793806"/>
    <w:rsid w:val="00793B23"/>
    <w:rsid w:val="00793CE6"/>
    <w:rsid w:val="007940AA"/>
    <w:rsid w:val="0079460D"/>
    <w:rsid w:val="00794877"/>
    <w:rsid w:val="00794F02"/>
    <w:rsid w:val="00795CBC"/>
    <w:rsid w:val="00797E75"/>
    <w:rsid w:val="00797F83"/>
    <w:rsid w:val="007A06E2"/>
    <w:rsid w:val="007A132F"/>
    <w:rsid w:val="007A27F0"/>
    <w:rsid w:val="007A3051"/>
    <w:rsid w:val="007A3274"/>
    <w:rsid w:val="007A3542"/>
    <w:rsid w:val="007A386F"/>
    <w:rsid w:val="007A4087"/>
    <w:rsid w:val="007A512B"/>
    <w:rsid w:val="007A59AD"/>
    <w:rsid w:val="007A5BB4"/>
    <w:rsid w:val="007A67FF"/>
    <w:rsid w:val="007A6D43"/>
    <w:rsid w:val="007A7182"/>
    <w:rsid w:val="007A7267"/>
    <w:rsid w:val="007A7A05"/>
    <w:rsid w:val="007B00C7"/>
    <w:rsid w:val="007B07C8"/>
    <w:rsid w:val="007B2CAD"/>
    <w:rsid w:val="007B31EF"/>
    <w:rsid w:val="007B331A"/>
    <w:rsid w:val="007B4AFA"/>
    <w:rsid w:val="007B4BD4"/>
    <w:rsid w:val="007B56B2"/>
    <w:rsid w:val="007B5764"/>
    <w:rsid w:val="007B5939"/>
    <w:rsid w:val="007B59FB"/>
    <w:rsid w:val="007B62D3"/>
    <w:rsid w:val="007B6474"/>
    <w:rsid w:val="007B6978"/>
    <w:rsid w:val="007B6982"/>
    <w:rsid w:val="007B69E4"/>
    <w:rsid w:val="007B6E07"/>
    <w:rsid w:val="007B72C7"/>
    <w:rsid w:val="007B735A"/>
    <w:rsid w:val="007B7678"/>
    <w:rsid w:val="007C13A2"/>
    <w:rsid w:val="007C15FC"/>
    <w:rsid w:val="007C17CF"/>
    <w:rsid w:val="007C292A"/>
    <w:rsid w:val="007C2A31"/>
    <w:rsid w:val="007C3366"/>
    <w:rsid w:val="007C3386"/>
    <w:rsid w:val="007C37A2"/>
    <w:rsid w:val="007C4677"/>
    <w:rsid w:val="007C557C"/>
    <w:rsid w:val="007C589E"/>
    <w:rsid w:val="007C5A8D"/>
    <w:rsid w:val="007C66C4"/>
    <w:rsid w:val="007C6EF4"/>
    <w:rsid w:val="007C745F"/>
    <w:rsid w:val="007C799C"/>
    <w:rsid w:val="007D023D"/>
    <w:rsid w:val="007D06A5"/>
    <w:rsid w:val="007D0BF4"/>
    <w:rsid w:val="007D0EB2"/>
    <w:rsid w:val="007D171F"/>
    <w:rsid w:val="007D2BD4"/>
    <w:rsid w:val="007D31F0"/>
    <w:rsid w:val="007D47F9"/>
    <w:rsid w:val="007D4ACD"/>
    <w:rsid w:val="007D5470"/>
    <w:rsid w:val="007D6702"/>
    <w:rsid w:val="007D6AB2"/>
    <w:rsid w:val="007D7667"/>
    <w:rsid w:val="007E026A"/>
    <w:rsid w:val="007E0E55"/>
    <w:rsid w:val="007E1891"/>
    <w:rsid w:val="007E1EC3"/>
    <w:rsid w:val="007E227D"/>
    <w:rsid w:val="007E2D40"/>
    <w:rsid w:val="007E349B"/>
    <w:rsid w:val="007E34C3"/>
    <w:rsid w:val="007E407E"/>
    <w:rsid w:val="007E43C4"/>
    <w:rsid w:val="007E564D"/>
    <w:rsid w:val="007E752D"/>
    <w:rsid w:val="007F00F7"/>
    <w:rsid w:val="007F0505"/>
    <w:rsid w:val="007F1418"/>
    <w:rsid w:val="007F1AE5"/>
    <w:rsid w:val="007F1BA3"/>
    <w:rsid w:val="007F1BD6"/>
    <w:rsid w:val="007F28CD"/>
    <w:rsid w:val="007F2C8A"/>
    <w:rsid w:val="007F3BB0"/>
    <w:rsid w:val="007F6351"/>
    <w:rsid w:val="007F7019"/>
    <w:rsid w:val="008001B7"/>
    <w:rsid w:val="008001F4"/>
    <w:rsid w:val="00800733"/>
    <w:rsid w:val="00800D54"/>
    <w:rsid w:val="00800E03"/>
    <w:rsid w:val="00801A29"/>
    <w:rsid w:val="00801AAD"/>
    <w:rsid w:val="00802738"/>
    <w:rsid w:val="00802FEF"/>
    <w:rsid w:val="00803835"/>
    <w:rsid w:val="008046D8"/>
    <w:rsid w:val="0080483E"/>
    <w:rsid w:val="00804B42"/>
    <w:rsid w:val="00805286"/>
    <w:rsid w:val="008069A8"/>
    <w:rsid w:val="00807526"/>
    <w:rsid w:val="00807985"/>
    <w:rsid w:val="0081007A"/>
    <w:rsid w:val="008104C4"/>
    <w:rsid w:val="00811250"/>
    <w:rsid w:val="00811764"/>
    <w:rsid w:val="00812772"/>
    <w:rsid w:val="00812C65"/>
    <w:rsid w:val="00813DCF"/>
    <w:rsid w:val="00814619"/>
    <w:rsid w:val="00814743"/>
    <w:rsid w:val="00815364"/>
    <w:rsid w:val="00815A9F"/>
    <w:rsid w:val="00820662"/>
    <w:rsid w:val="00821D78"/>
    <w:rsid w:val="008224CF"/>
    <w:rsid w:val="00822E61"/>
    <w:rsid w:val="00823A2E"/>
    <w:rsid w:val="0082406F"/>
    <w:rsid w:val="00824E54"/>
    <w:rsid w:val="00825681"/>
    <w:rsid w:val="008271E5"/>
    <w:rsid w:val="00827BF7"/>
    <w:rsid w:val="0083089D"/>
    <w:rsid w:val="00830A9B"/>
    <w:rsid w:val="00830FBF"/>
    <w:rsid w:val="0083215F"/>
    <w:rsid w:val="008321AB"/>
    <w:rsid w:val="0083225D"/>
    <w:rsid w:val="008326B5"/>
    <w:rsid w:val="008329D0"/>
    <w:rsid w:val="00833793"/>
    <w:rsid w:val="00833AC6"/>
    <w:rsid w:val="00834280"/>
    <w:rsid w:val="008344E0"/>
    <w:rsid w:val="00835311"/>
    <w:rsid w:val="00836055"/>
    <w:rsid w:val="00840701"/>
    <w:rsid w:val="008409A6"/>
    <w:rsid w:val="00841772"/>
    <w:rsid w:val="0084242A"/>
    <w:rsid w:val="00843436"/>
    <w:rsid w:val="008439BB"/>
    <w:rsid w:val="00843F10"/>
    <w:rsid w:val="00844365"/>
    <w:rsid w:val="008443CB"/>
    <w:rsid w:val="00844C28"/>
    <w:rsid w:val="00844F4B"/>
    <w:rsid w:val="00845181"/>
    <w:rsid w:val="00845B53"/>
    <w:rsid w:val="008468AD"/>
    <w:rsid w:val="00846ABE"/>
    <w:rsid w:val="00846D8C"/>
    <w:rsid w:val="00847E6C"/>
    <w:rsid w:val="0085046D"/>
    <w:rsid w:val="00850791"/>
    <w:rsid w:val="00850EF7"/>
    <w:rsid w:val="00851995"/>
    <w:rsid w:val="00852620"/>
    <w:rsid w:val="0085274B"/>
    <w:rsid w:val="00852788"/>
    <w:rsid w:val="00853A7C"/>
    <w:rsid w:val="008547D9"/>
    <w:rsid w:val="00854E16"/>
    <w:rsid w:val="008554B7"/>
    <w:rsid w:val="00856F66"/>
    <w:rsid w:val="008578CF"/>
    <w:rsid w:val="00857D73"/>
    <w:rsid w:val="008603D4"/>
    <w:rsid w:val="00860821"/>
    <w:rsid w:val="008610ED"/>
    <w:rsid w:val="0086169A"/>
    <w:rsid w:val="00861E30"/>
    <w:rsid w:val="00862B91"/>
    <w:rsid w:val="00863868"/>
    <w:rsid w:val="00863CC9"/>
    <w:rsid w:val="00864ACF"/>
    <w:rsid w:val="00867E1F"/>
    <w:rsid w:val="00867EC5"/>
    <w:rsid w:val="00870B50"/>
    <w:rsid w:val="00871254"/>
    <w:rsid w:val="008718A0"/>
    <w:rsid w:val="00871A2F"/>
    <w:rsid w:val="00871DB0"/>
    <w:rsid w:val="00871DBC"/>
    <w:rsid w:val="00871E62"/>
    <w:rsid w:val="00873105"/>
    <w:rsid w:val="00873486"/>
    <w:rsid w:val="00873671"/>
    <w:rsid w:val="008737FB"/>
    <w:rsid w:val="00874016"/>
    <w:rsid w:val="0087405A"/>
    <w:rsid w:val="00874CE3"/>
    <w:rsid w:val="00875622"/>
    <w:rsid w:val="00875653"/>
    <w:rsid w:val="008760B6"/>
    <w:rsid w:val="008805EC"/>
    <w:rsid w:val="008810AF"/>
    <w:rsid w:val="00881148"/>
    <w:rsid w:val="00881149"/>
    <w:rsid w:val="008812B0"/>
    <w:rsid w:val="00881ABC"/>
    <w:rsid w:val="00881E7F"/>
    <w:rsid w:val="0088220C"/>
    <w:rsid w:val="00882292"/>
    <w:rsid w:val="00882D0C"/>
    <w:rsid w:val="00883BC2"/>
    <w:rsid w:val="00883FA3"/>
    <w:rsid w:val="00884328"/>
    <w:rsid w:val="00884691"/>
    <w:rsid w:val="00884835"/>
    <w:rsid w:val="008848B6"/>
    <w:rsid w:val="0088501B"/>
    <w:rsid w:val="00886671"/>
    <w:rsid w:val="00887B5A"/>
    <w:rsid w:val="00891329"/>
    <w:rsid w:val="0089142D"/>
    <w:rsid w:val="0089173C"/>
    <w:rsid w:val="00893313"/>
    <w:rsid w:val="00893B75"/>
    <w:rsid w:val="00894289"/>
    <w:rsid w:val="00895544"/>
    <w:rsid w:val="00895EAB"/>
    <w:rsid w:val="00896733"/>
    <w:rsid w:val="008A0956"/>
    <w:rsid w:val="008A17BB"/>
    <w:rsid w:val="008A2077"/>
    <w:rsid w:val="008A2BBC"/>
    <w:rsid w:val="008A2E6E"/>
    <w:rsid w:val="008A3021"/>
    <w:rsid w:val="008A302D"/>
    <w:rsid w:val="008A30EE"/>
    <w:rsid w:val="008A33C7"/>
    <w:rsid w:val="008A3B86"/>
    <w:rsid w:val="008A4309"/>
    <w:rsid w:val="008A45F5"/>
    <w:rsid w:val="008A4B2B"/>
    <w:rsid w:val="008A4DE4"/>
    <w:rsid w:val="008A4F6A"/>
    <w:rsid w:val="008A6751"/>
    <w:rsid w:val="008A69EB"/>
    <w:rsid w:val="008A752A"/>
    <w:rsid w:val="008A7F01"/>
    <w:rsid w:val="008B01D8"/>
    <w:rsid w:val="008B0328"/>
    <w:rsid w:val="008B04B5"/>
    <w:rsid w:val="008B06AE"/>
    <w:rsid w:val="008B06FC"/>
    <w:rsid w:val="008B0E05"/>
    <w:rsid w:val="008B0E75"/>
    <w:rsid w:val="008B13E9"/>
    <w:rsid w:val="008B1D58"/>
    <w:rsid w:val="008B2DF9"/>
    <w:rsid w:val="008B306A"/>
    <w:rsid w:val="008B3435"/>
    <w:rsid w:val="008B40D9"/>
    <w:rsid w:val="008B44B0"/>
    <w:rsid w:val="008B4ABE"/>
    <w:rsid w:val="008B4C80"/>
    <w:rsid w:val="008B5015"/>
    <w:rsid w:val="008B6012"/>
    <w:rsid w:val="008B6069"/>
    <w:rsid w:val="008B6AAC"/>
    <w:rsid w:val="008B6D08"/>
    <w:rsid w:val="008C054B"/>
    <w:rsid w:val="008C0B7A"/>
    <w:rsid w:val="008C0DB7"/>
    <w:rsid w:val="008C11C0"/>
    <w:rsid w:val="008C166A"/>
    <w:rsid w:val="008C2390"/>
    <w:rsid w:val="008C2580"/>
    <w:rsid w:val="008C2BD9"/>
    <w:rsid w:val="008C385B"/>
    <w:rsid w:val="008C3C26"/>
    <w:rsid w:val="008C41F2"/>
    <w:rsid w:val="008C6D98"/>
    <w:rsid w:val="008C7786"/>
    <w:rsid w:val="008D0728"/>
    <w:rsid w:val="008D08C9"/>
    <w:rsid w:val="008D1CB3"/>
    <w:rsid w:val="008D2578"/>
    <w:rsid w:val="008D2E97"/>
    <w:rsid w:val="008D39C7"/>
    <w:rsid w:val="008D42F8"/>
    <w:rsid w:val="008D4487"/>
    <w:rsid w:val="008D50CF"/>
    <w:rsid w:val="008D5B96"/>
    <w:rsid w:val="008D7620"/>
    <w:rsid w:val="008D7985"/>
    <w:rsid w:val="008E0937"/>
    <w:rsid w:val="008E105D"/>
    <w:rsid w:val="008E1B4F"/>
    <w:rsid w:val="008E1C26"/>
    <w:rsid w:val="008E26B4"/>
    <w:rsid w:val="008E3A71"/>
    <w:rsid w:val="008E4F5C"/>
    <w:rsid w:val="008E554D"/>
    <w:rsid w:val="008E586F"/>
    <w:rsid w:val="008E715B"/>
    <w:rsid w:val="008F16C7"/>
    <w:rsid w:val="008F1E4F"/>
    <w:rsid w:val="008F218E"/>
    <w:rsid w:val="008F21FD"/>
    <w:rsid w:val="008F2492"/>
    <w:rsid w:val="008F32B0"/>
    <w:rsid w:val="008F3AA1"/>
    <w:rsid w:val="008F4416"/>
    <w:rsid w:val="008F4524"/>
    <w:rsid w:val="008F5248"/>
    <w:rsid w:val="008F5DA0"/>
    <w:rsid w:val="0090063C"/>
    <w:rsid w:val="00900DDD"/>
    <w:rsid w:val="00900ED2"/>
    <w:rsid w:val="0090447B"/>
    <w:rsid w:val="00904922"/>
    <w:rsid w:val="0090551F"/>
    <w:rsid w:val="009059DC"/>
    <w:rsid w:val="009068DB"/>
    <w:rsid w:val="009071FE"/>
    <w:rsid w:val="009075E1"/>
    <w:rsid w:val="00907AF7"/>
    <w:rsid w:val="00910C76"/>
    <w:rsid w:val="00911037"/>
    <w:rsid w:val="00911826"/>
    <w:rsid w:val="00911FA8"/>
    <w:rsid w:val="00912A28"/>
    <w:rsid w:val="009134C3"/>
    <w:rsid w:val="0091358E"/>
    <w:rsid w:val="00913865"/>
    <w:rsid w:val="00914901"/>
    <w:rsid w:val="00914BCA"/>
    <w:rsid w:val="00914E3B"/>
    <w:rsid w:val="0091544B"/>
    <w:rsid w:val="00915D1A"/>
    <w:rsid w:val="00916298"/>
    <w:rsid w:val="009164CC"/>
    <w:rsid w:val="00916DD0"/>
    <w:rsid w:val="00917AA7"/>
    <w:rsid w:val="00917EB3"/>
    <w:rsid w:val="009202DC"/>
    <w:rsid w:val="009203CF"/>
    <w:rsid w:val="00922268"/>
    <w:rsid w:val="00922285"/>
    <w:rsid w:val="00922444"/>
    <w:rsid w:val="00924C95"/>
    <w:rsid w:val="009255F3"/>
    <w:rsid w:val="00925D28"/>
    <w:rsid w:val="0092707B"/>
    <w:rsid w:val="009270BD"/>
    <w:rsid w:val="00927977"/>
    <w:rsid w:val="00930235"/>
    <w:rsid w:val="00930656"/>
    <w:rsid w:val="00930B73"/>
    <w:rsid w:val="009322BD"/>
    <w:rsid w:val="00932DC8"/>
    <w:rsid w:val="0093368C"/>
    <w:rsid w:val="00933937"/>
    <w:rsid w:val="00933A7D"/>
    <w:rsid w:val="00933BAE"/>
    <w:rsid w:val="009340AA"/>
    <w:rsid w:val="009345E9"/>
    <w:rsid w:val="00934AE1"/>
    <w:rsid w:val="00936BA3"/>
    <w:rsid w:val="009377AC"/>
    <w:rsid w:val="009379B6"/>
    <w:rsid w:val="00937A7D"/>
    <w:rsid w:val="009405AB"/>
    <w:rsid w:val="00940B0F"/>
    <w:rsid w:val="00940BAF"/>
    <w:rsid w:val="0094132B"/>
    <w:rsid w:val="0094173C"/>
    <w:rsid w:val="00941AA1"/>
    <w:rsid w:val="00941C56"/>
    <w:rsid w:val="00942261"/>
    <w:rsid w:val="00943283"/>
    <w:rsid w:val="009441ED"/>
    <w:rsid w:val="0094484E"/>
    <w:rsid w:val="00944A1C"/>
    <w:rsid w:val="00945E26"/>
    <w:rsid w:val="00946496"/>
    <w:rsid w:val="00946781"/>
    <w:rsid w:val="00946A3A"/>
    <w:rsid w:val="00947818"/>
    <w:rsid w:val="00951831"/>
    <w:rsid w:val="0095202D"/>
    <w:rsid w:val="00952C9B"/>
    <w:rsid w:val="00953EF7"/>
    <w:rsid w:val="009541E1"/>
    <w:rsid w:val="00954D72"/>
    <w:rsid w:val="0095566E"/>
    <w:rsid w:val="00955C9A"/>
    <w:rsid w:val="00955CEB"/>
    <w:rsid w:val="009571DE"/>
    <w:rsid w:val="00957554"/>
    <w:rsid w:val="009576BF"/>
    <w:rsid w:val="00957FBA"/>
    <w:rsid w:val="009602DB"/>
    <w:rsid w:val="00960B1C"/>
    <w:rsid w:val="00960C46"/>
    <w:rsid w:val="009612A3"/>
    <w:rsid w:val="00961A5B"/>
    <w:rsid w:val="00962761"/>
    <w:rsid w:val="0096317A"/>
    <w:rsid w:val="00963ADF"/>
    <w:rsid w:val="00963BC3"/>
    <w:rsid w:val="00963E30"/>
    <w:rsid w:val="00964715"/>
    <w:rsid w:val="009648D7"/>
    <w:rsid w:val="00964942"/>
    <w:rsid w:val="00965296"/>
    <w:rsid w:val="00965329"/>
    <w:rsid w:val="009654F6"/>
    <w:rsid w:val="009659AD"/>
    <w:rsid w:val="0097023A"/>
    <w:rsid w:val="00971D7B"/>
    <w:rsid w:val="009724CD"/>
    <w:rsid w:val="0097256F"/>
    <w:rsid w:val="00973115"/>
    <w:rsid w:val="00973A71"/>
    <w:rsid w:val="0097461E"/>
    <w:rsid w:val="00975314"/>
    <w:rsid w:val="00975320"/>
    <w:rsid w:val="00975BF5"/>
    <w:rsid w:val="00976222"/>
    <w:rsid w:val="00977318"/>
    <w:rsid w:val="0097768B"/>
    <w:rsid w:val="009779F5"/>
    <w:rsid w:val="00977AF4"/>
    <w:rsid w:val="00977AFC"/>
    <w:rsid w:val="009801A2"/>
    <w:rsid w:val="009815EA"/>
    <w:rsid w:val="00982290"/>
    <w:rsid w:val="00982F87"/>
    <w:rsid w:val="0098351D"/>
    <w:rsid w:val="00983572"/>
    <w:rsid w:val="00983A3E"/>
    <w:rsid w:val="00983D4C"/>
    <w:rsid w:val="0098489F"/>
    <w:rsid w:val="00985BFD"/>
    <w:rsid w:val="00985D66"/>
    <w:rsid w:val="00986B7A"/>
    <w:rsid w:val="00986EFC"/>
    <w:rsid w:val="00987B0B"/>
    <w:rsid w:val="00987E67"/>
    <w:rsid w:val="00987F2E"/>
    <w:rsid w:val="0099043C"/>
    <w:rsid w:val="00991A65"/>
    <w:rsid w:val="00991ABA"/>
    <w:rsid w:val="00991CD4"/>
    <w:rsid w:val="009925F8"/>
    <w:rsid w:val="00993776"/>
    <w:rsid w:val="009938D4"/>
    <w:rsid w:val="00994047"/>
    <w:rsid w:val="00995A1F"/>
    <w:rsid w:val="00995D22"/>
    <w:rsid w:val="009969A8"/>
    <w:rsid w:val="00997063"/>
    <w:rsid w:val="00997AF5"/>
    <w:rsid w:val="009A017F"/>
    <w:rsid w:val="009A1345"/>
    <w:rsid w:val="009A19E2"/>
    <w:rsid w:val="009A19E8"/>
    <w:rsid w:val="009A36B1"/>
    <w:rsid w:val="009A43E3"/>
    <w:rsid w:val="009A44AD"/>
    <w:rsid w:val="009A56EE"/>
    <w:rsid w:val="009A5FBE"/>
    <w:rsid w:val="009A6D78"/>
    <w:rsid w:val="009B03DA"/>
    <w:rsid w:val="009B0928"/>
    <w:rsid w:val="009B24DD"/>
    <w:rsid w:val="009B2510"/>
    <w:rsid w:val="009B2DB6"/>
    <w:rsid w:val="009B3A95"/>
    <w:rsid w:val="009B3BDB"/>
    <w:rsid w:val="009B41AA"/>
    <w:rsid w:val="009B4DBB"/>
    <w:rsid w:val="009B510D"/>
    <w:rsid w:val="009B5311"/>
    <w:rsid w:val="009B5D4C"/>
    <w:rsid w:val="009B6068"/>
    <w:rsid w:val="009B66E9"/>
    <w:rsid w:val="009B6E30"/>
    <w:rsid w:val="009B7C61"/>
    <w:rsid w:val="009B7C68"/>
    <w:rsid w:val="009C17D8"/>
    <w:rsid w:val="009C2D99"/>
    <w:rsid w:val="009C2E40"/>
    <w:rsid w:val="009C2ECA"/>
    <w:rsid w:val="009C3437"/>
    <w:rsid w:val="009C52BE"/>
    <w:rsid w:val="009C6052"/>
    <w:rsid w:val="009C63FD"/>
    <w:rsid w:val="009C68F8"/>
    <w:rsid w:val="009C6DEB"/>
    <w:rsid w:val="009C722D"/>
    <w:rsid w:val="009D0026"/>
    <w:rsid w:val="009D0B9E"/>
    <w:rsid w:val="009D0CE7"/>
    <w:rsid w:val="009D256C"/>
    <w:rsid w:val="009D2A60"/>
    <w:rsid w:val="009D37D3"/>
    <w:rsid w:val="009D37DC"/>
    <w:rsid w:val="009D37E0"/>
    <w:rsid w:val="009D3837"/>
    <w:rsid w:val="009D3CAA"/>
    <w:rsid w:val="009D3E7B"/>
    <w:rsid w:val="009D4C5F"/>
    <w:rsid w:val="009D5EAD"/>
    <w:rsid w:val="009D606E"/>
    <w:rsid w:val="009D6882"/>
    <w:rsid w:val="009D6DAD"/>
    <w:rsid w:val="009D7713"/>
    <w:rsid w:val="009E0AAB"/>
    <w:rsid w:val="009E10D7"/>
    <w:rsid w:val="009E10FD"/>
    <w:rsid w:val="009E1500"/>
    <w:rsid w:val="009E2351"/>
    <w:rsid w:val="009E254E"/>
    <w:rsid w:val="009E2A38"/>
    <w:rsid w:val="009E2F66"/>
    <w:rsid w:val="009E3CF6"/>
    <w:rsid w:val="009E460C"/>
    <w:rsid w:val="009E5B7A"/>
    <w:rsid w:val="009E672F"/>
    <w:rsid w:val="009E6ECD"/>
    <w:rsid w:val="009E71F7"/>
    <w:rsid w:val="009E76A4"/>
    <w:rsid w:val="009F1A5C"/>
    <w:rsid w:val="009F1A72"/>
    <w:rsid w:val="009F2749"/>
    <w:rsid w:val="009F2982"/>
    <w:rsid w:val="009F3690"/>
    <w:rsid w:val="009F3EA0"/>
    <w:rsid w:val="009F401B"/>
    <w:rsid w:val="009F4A84"/>
    <w:rsid w:val="009F4CAC"/>
    <w:rsid w:val="009F4D2A"/>
    <w:rsid w:val="009F5874"/>
    <w:rsid w:val="009F7006"/>
    <w:rsid w:val="009F7615"/>
    <w:rsid w:val="009F766C"/>
    <w:rsid w:val="009F7D34"/>
    <w:rsid w:val="00A00637"/>
    <w:rsid w:val="00A00755"/>
    <w:rsid w:val="00A00E12"/>
    <w:rsid w:val="00A0112D"/>
    <w:rsid w:val="00A012D2"/>
    <w:rsid w:val="00A01895"/>
    <w:rsid w:val="00A02292"/>
    <w:rsid w:val="00A0235B"/>
    <w:rsid w:val="00A0307C"/>
    <w:rsid w:val="00A034F9"/>
    <w:rsid w:val="00A0372F"/>
    <w:rsid w:val="00A03E51"/>
    <w:rsid w:val="00A042D3"/>
    <w:rsid w:val="00A05615"/>
    <w:rsid w:val="00A05AA5"/>
    <w:rsid w:val="00A06FD9"/>
    <w:rsid w:val="00A07321"/>
    <w:rsid w:val="00A07E64"/>
    <w:rsid w:val="00A07F95"/>
    <w:rsid w:val="00A11F64"/>
    <w:rsid w:val="00A1219D"/>
    <w:rsid w:val="00A13F92"/>
    <w:rsid w:val="00A143EC"/>
    <w:rsid w:val="00A14841"/>
    <w:rsid w:val="00A15132"/>
    <w:rsid w:val="00A21FC1"/>
    <w:rsid w:val="00A2284A"/>
    <w:rsid w:val="00A23481"/>
    <w:rsid w:val="00A23815"/>
    <w:rsid w:val="00A2383E"/>
    <w:rsid w:val="00A249E9"/>
    <w:rsid w:val="00A25334"/>
    <w:rsid w:val="00A25863"/>
    <w:rsid w:val="00A25B03"/>
    <w:rsid w:val="00A25D1F"/>
    <w:rsid w:val="00A26A5F"/>
    <w:rsid w:val="00A26B5F"/>
    <w:rsid w:val="00A272C2"/>
    <w:rsid w:val="00A279DF"/>
    <w:rsid w:val="00A27E29"/>
    <w:rsid w:val="00A3054B"/>
    <w:rsid w:val="00A3070D"/>
    <w:rsid w:val="00A30E16"/>
    <w:rsid w:val="00A31065"/>
    <w:rsid w:val="00A31E16"/>
    <w:rsid w:val="00A32460"/>
    <w:rsid w:val="00A329E2"/>
    <w:rsid w:val="00A34655"/>
    <w:rsid w:val="00A34991"/>
    <w:rsid w:val="00A34A7F"/>
    <w:rsid w:val="00A34B48"/>
    <w:rsid w:val="00A35CDE"/>
    <w:rsid w:val="00A37BF8"/>
    <w:rsid w:val="00A37C44"/>
    <w:rsid w:val="00A410D0"/>
    <w:rsid w:val="00A419EC"/>
    <w:rsid w:val="00A44142"/>
    <w:rsid w:val="00A4433A"/>
    <w:rsid w:val="00A45168"/>
    <w:rsid w:val="00A4617A"/>
    <w:rsid w:val="00A46BDA"/>
    <w:rsid w:val="00A46FD4"/>
    <w:rsid w:val="00A503D4"/>
    <w:rsid w:val="00A51301"/>
    <w:rsid w:val="00A51876"/>
    <w:rsid w:val="00A519E7"/>
    <w:rsid w:val="00A5200A"/>
    <w:rsid w:val="00A525C9"/>
    <w:rsid w:val="00A52F88"/>
    <w:rsid w:val="00A54867"/>
    <w:rsid w:val="00A5588C"/>
    <w:rsid w:val="00A55ABC"/>
    <w:rsid w:val="00A56519"/>
    <w:rsid w:val="00A56890"/>
    <w:rsid w:val="00A56D6A"/>
    <w:rsid w:val="00A57243"/>
    <w:rsid w:val="00A572CE"/>
    <w:rsid w:val="00A577C4"/>
    <w:rsid w:val="00A57E0A"/>
    <w:rsid w:val="00A57FD0"/>
    <w:rsid w:val="00A60B28"/>
    <w:rsid w:val="00A60F52"/>
    <w:rsid w:val="00A610FF"/>
    <w:rsid w:val="00A6120E"/>
    <w:rsid w:val="00A62827"/>
    <w:rsid w:val="00A630DE"/>
    <w:rsid w:val="00A6315D"/>
    <w:rsid w:val="00A6432E"/>
    <w:rsid w:val="00A6518F"/>
    <w:rsid w:val="00A662D1"/>
    <w:rsid w:val="00A665E2"/>
    <w:rsid w:val="00A6696C"/>
    <w:rsid w:val="00A6696F"/>
    <w:rsid w:val="00A66EFA"/>
    <w:rsid w:val="00A6756A"/>
    <w:rsid w:val="00A675B5"/>
    <w:rsid w:val="00A704EE"/>
    <w:rsid w:val="00A715D7"/>
    <w:rsid w:val="00A71BA1"/>
    <w:rsid w:val="00A72291"/>
    <w:rsid w:val="00A726AD"/>
    <w:rsid w:val="00A72D09"/>
    <w:rsid w:val="00A72DAE"/>
    <w:rsid w:val="00A73001"/>
    <w:rsid w:val="00A7332A"/>
    <w:rsid w:val="00A73FB7"/>
    <w:rsid w:val="00A74A02"/>
    <w:rsid w:val="00A74AA8"/>
    <w:rsid w:val="00A74B0C"/>
    <w:rsid w:val="00A74DA5"/>
    <w:rsid w:val="00A754F0"/>
    <w:rsid w:val="00A75E45"/>
    <w:rsid w:val="00A76EB4"/>
    <w:rsid w:val="00A76F64"/>
    <w:rsid w:val="00A779C0"/>
    <w:rsid w:val="00A77C16"/>
    <w:rsid w:val="00A81050"/>
    <w:rsid w:val="00A81257"/>
    <w:rsid w:val="00A8188F"/>
    <w:rsid w:val="00A81C95"/>
    <w:rsid w:val="00A81E3E"/>
    <w:rsid w:val="00A82399"/>
    <w:rsid w:val="00A839DB"/>
    <w:rsid w:val="00A8432E"/>
    <w:rsid w:val="00A84D7B"/>
    <w:rsid w:val="00A863AA"/>
    <w:rsid w:val="00A87DA0"/>
    <w:rsid w:val="00A915DF"/>
    <w:rsid w:val="00A91EF2"/>
    <w:rsid w:val="00A92234"/>
    <w:rsid w:val="00A9320D"/>
    <w:rsid w:val="00A9347F"/>
    <w:rsid w:val="00A934A8"/>
    <w:rsid w:val="00A937D1"/>
    <w:rsid w:val="00A948CC"/>
    <w:rsid w:val="00A94D69"/>
    <w:rsid w:val="00A95C02"/>
    <w:rsid w:val="00A9696D"/>
    <w:rsid w:val="00A9717C"/>
    <w:rsid w:val="00A97495"/>
    <w:rsid w:val="00AA00CD"/>
    <w:rsid w:val="00AA0FFB"/>
    <w:rsid w:val="00AA139C"/>
    <w:rsid w:val="00AA1BC9"/>
    <w:rsid w:val="00AA1E0E"/>
    <w:rsid w:val="00AA2504"/>
    <w:rsid w:val="00AA2BD1"/>
    <w:rsid w:val="00AA31ED"/>
    <w:rsid w:val="00AA4137"/>
    <w:rsid w:val="00AA415B"/>
    <w:rsid w:val="00AA490E"/>
    <w:rsid w:val="00AA4BA5"/>
    <w:rsid w:val="00AA4C6A"/>
    <w:rsid w:val="00AA5549"/>
    <w:rsid w:val="00AA55EA"/>
    <w:rsid w:val="00AA63E9"/>
    <w:rsid w:val="00AA7523"/>
    <w:rsid w:val="00AB0CC9"/>
    <w:rsid w:val="00AB2BE2"/>
    <w:rsid w:val="00AB39D2"/>
    <w:rsid w:val="00AB45B7"/>
    <w:rsid w:val="00AB6286"/>
    <w:rsid w:val="00AB6AB0"/>
    <w:rsid w:val="00AB7954"/>
    <w:rsid w:val="00AB79D9"/>
    <w:rsid w:val="00AC084A"/>
    <w:rsid w:val="00AC0853"/>
    <w:rsid w:val="00AC2771"/>
    <w:rsid w:val="00AC29F3"/>
    <w:rsid w:val="00AC2DFE"/>
    <w:rsid w:val="00AC3947"/>
    <w:rsid w:val="00AC4165"/>
    <w:rsid w:val="00AC4596"/>
    <w:rsid w:val="00AC5366"/>
    <w:rsid w:val="00AC5D19"/>
    <w:rsid w:val="00AC5F0E"/>
    <w:rsid w:val="00AC69C6"/>
    <w:rsid w:val="00AC7448"/>
    <w:rsid w:val="00AC769E"/>
    <w:rsid w:val="00AD0103"/>
    <w:rsid w:val="00AD1853"/>
    <w:rsid w:val="00AD1980"/>
    <w:rsid w:val="00AD3475"/>
    <w:rsid w:val="00AD35BE"/>
    <w:rsid w:val="00AD4625"/>
    <w:rsid w:val="00AD4974"/>
    <w:rsid w:val="00AD4BF5"/>
    <w:rsid w:val="00AD5AFA"/>
    <w:rsid w:val="00AD68CC"/>
    <w:rsid w:val="00AD68FD"/>
    <w:rsid w:val="00AE024B"/>
    <w:rsid w:val="00AE0532"/>
    <w:rsid w:val="00AE0A51"/>
    <w:rsid w:val="00AE0D75"/>
    <w:rsid w:val="00AE0E3A"/>
    <w:rsid w:val="00AE1118"/>
    <w:rsid w:val="00AE127D"/>
    <w:rsid w:val="00AE1392"/>
    <w:rsid w:val="00AE167A"/>
    <w:rsid w:val="00AE24A5"/>
    <w:rsid w:val="00AE2FDE"/>
    <w:rsid w:val="00AE3098"/>
    <w:rsid w:val="00AE3577"/>
    <w:rsid w:val="00AE35F6"/>
    <w:rsid w:val="00AE3699"/>
    <w:rsid w:val="00AE391C"/>
    <w:rsid w:val="00AE39A2"/>
    <w:rsid w:val="00AE3B65"/>
    <w:rsid w:val="00AE411D"/>
    <w:rsid w:val="00AE4164"/>
    <w:rsid w:val="00AE57E9"/>
    <w:rsid w:val="00AE5A58"/>
    <w:rsid w:val="00AE5BE2"/>
    <w:rsid w:val="00AE6533"/>
    <w:rsid w:val="00AE65EC"/>
    <w:rsid w:val="00AE6A42"/>
    <w:rsid w:val="00AE6DE6"/>
    <w:rsid w:val="00AF0758"/>
    <w:rsid w:val="00AF3949"/>
    <w:rsid w:val="00AF3A73"/>
    <w:rsid w:val="00AF5BD3"/>
    <w:rsid w:val="00AF674E"/>
    <w:rsid w:val="00AF6F38"/>
    <w:rsid w:val="00B003ED"/>
    <w:rsid w:val="00B012DF"/>
    <w:rsid w:val="00B01650"/>
    <w:rsid w:val="00B01941"/>
    <w:rsid w:val="00B01B3B"/>
    <w:rsid w:val="00B01DF2"/>
    <w:rsid w:val="00B02126"/>
    <w:rsid w:val="00B0283F"/>
    <w:rsid w:val="00B033F1"/>
    <w:rsid w:val="00B03458"/>
    <w:rsid w:val="00B0381F"/>
    <w:rsid w:val="00B039B0"/>
    <w:rsid w:val="00B04902"/>
    <w:rsid w:val="00B050A0"/>
    <w:rsid w:val="00B05E79"/>
    <w:rsid w:val="00B0625D"/>
    <w:rsid w:val="00B06845"/>
    <w:rsid w:val="00B06ADA"/>
    <w:rsid w:val="00B079A9"/>
    <w:rsid w:val="00B07CB5"/>
    <w:rsid w:val="00B07D18"/>
    <w:rsid w:val="00B107A3"/>
    <w:rsid w:val="00B12FD3"/>
    <w:rsid w:val="00B134F4"/>
    <w:rsid w:val="00B13975"/>
    <w:rsid w:val="00B13D37"/>
    <w:rsid w:val="00B140B4"/>
    <w:rsid w:val="00B1444F"/>
    <w:rsid w:val="00B146A8"/>
    <w:rsid w:val="00B146D4"/>
    <w:rsid w:val="00B147DB"/>
    <w:rsid w:val="00B162A2"/>
    <w:rsid w:val="00B163E5"/>
    <w:rsid w:val="00B16F52"/>
    <w:rsid w:val="00B175E1"/>
    <w:rsid w:val="00B17DCE"/>
    <w:rsid w:val="00B208C4"/>
    <w:rsid w:val="00B20F65"/>
    <w:rsid w:val="00B21303"/>
    <w:rsid w:val="00B22582"/>
    <w:rsid w:val="00B22DA9"/>
    <w:rsid w:val="00B2361E"/>
    <w:rsid w:val="00B23C5A"/>
    <w:rsid w:val="00B243CE"/>
    <w:rsid w:val="00B243D5"/>
    <w:rsid w:val="00B25864"/>
    <w:rsid w:val="00B25ED0"/>
    <w:rsid w:val="00B262E4"/>
    <w:rsid w:val="00B2652A"/>
    <w:rsid w:val="00B27211"/>
    <w:rsid w:val="00B27886"/>
    <w:rsid w:val="00B3078D"/>
    <w:rsid w:val="00B319AD"/>
    <w:rsid w:val="00B3281D"/>
    <w:rsid w:val="00B33A20"/>
    <w:rsid w:val="00B33C4A"/>
    <w:rsid w:val="00B35877"/>
    <w:rsid w:val="00B35E5B"/>
    <w:rsid w:val="00B36179"/>
    <w:rsid w:val="00B36AE0"/>
    <w:rsid w:val="00B37A53"/>
    <w:rsid w:val="00B4020D"/>
    <w:rsid w:val="00B4054A"/>
    <w:rsid w:val="00B4087C"/>
    <w:rsid w:val="00B410E1"/>
    <w:rsid w:val="00B413E8"/>
    <w:rsid w:val="00B418CF"/>
    <w:rsid w:val="00B423CB"/>
    <w:rsid w:val="00B42AE5"/>
    <w:rsid w:val="00B4305A"/>
    <w:rsid w:val="00B4314D"/>
    <w:rsid w:val="00B4341D"/>
    <w:rsid w:val="00B4393D"/>
    <w:rsid w:val="00B4393F"/>
    <w:rsid w:val="00B43F08"/>
    <w:rsid w:val="00B44251"/>
    <w:rsid w:val="00B44424"/>
    <w:rsid w:val="00B45E2E"/>
    <w:rsid w:val="00B46E8C"/>
    <w:rsid w:val="00B508D1"/>
    <w:rsid w:val="00B51150"/>
    <w:rsid w:val="00B512B3"/>
    <w:rsid w:val="00B51AB4"/>
    <w:rsid w:val="00B51F74"/>
    <w:rsid w:val="00B5211A"/>
    <w:rsid w:val="00B54D5D"/>
    <w:rsid w:val="00B55695"/>
    <w:rsid w:val="00B56CA8"/>
    <w:rsid w:val="00B56CE9"/>
    <w:rsid w:val="00B57473"/>
    <w:rsid w:val="00B576A9"/>
    <w:rsid w:val="00B57CEB"/>
    <w:rsid w:val="00B60A57"/>
    <w:rsid w:val="00B6249D"/>
    <w:rsid w:val="00B63531"/>
    <w:rsid w:val="00B63AB0"/>
    <w:rsid w:val="00B63E93"/>
    <w:rsid w:val="00B6515F"/>
    <w:rsid w:val="00B6548F"/>
    <w:rsid w:val="00B666F6"/>
    <w:rsid w:val="00B66EA0"/>
    <w:rsid w:val="00B71D38"/>
    <w:rsid w:val="00B7306D"/>
    <w:rsid w:val="00B736D3"/>
    <w:rsid w:val="00B748BE"/>
    <w:rsid w:val="00B74ECE"/>
    <w:rsid w:val="00B75B7F"/>
    <w:rsid w:val="00B760E5"/>
    <w:rsid w:val="00B7667A"/>
    <w:rsid w:val="00B76A9C"/>
    <w:rsid w:val="00B777BF"/>
    <w:rsid w:val="00B77A53"/>
    <w:rsid w:val="00B8011F"/>
    <w:rsid w:val="00B80343"/>
    <w:rsid w:val="00B8036E"/>
    <w:rsid w:val="00B80765"/>
    <w:rsid w:val="00B815BB"/>
    <w:rsid w:val="00B81B86"/>
    <w:rsid w:val="00B82B04"/>
    <w:rsid w:val="00B852D7"/>
    <w:rsid w:val="00B85795"/>
    <w:rsid w:val="00B85F25"/>
    <w:rsid w:val="00B8644A"/>
    <w:rsid w:val="00B8686D"/>
    <w:rsid w:val="00B873C7"/>
    <w:rsid w:val="00B873D7"/>
    <w:rsid w:val="00B87AC2"/>
    <w:rsid w:val="00B90F2A"/>
    <w:rsid w:val="00B9113D"/>
    <w:rsid w:val="00B911E4"/>
    <w:rsid w:val="00B921A8"/>
    <w:rsid w:val="00B92578"/>
    <w:rsid w:val="00B92B88"/>
    <w:rsid w:val="00B936F8"/>
    <w:rsid w:val="00B93AA1"/>
    <w:rsid w:val="00B94776"/>
    <w:rsid w:val="00B955C5"/>
    <w:rsid w:val="00B96771"/>
    <w:rsid w:val="00B968CB"/>
    <w:rsid w:val="00B96E9D"/>
    <w:rsid w:val="00B976A1"/>
    <w:rsid w:val="00BA1526"/>
    <w:rsid w:val="00BA1CCA"/>
    <w:rsid w:val="00BA2401"/>
    <w:rsid w:val="00BA2765"/>
    <w:rsid w:val="00BA4F7E"/>
    <w:rsid w:val="00BA5339"/>
    <w:rsid w:val="00BA5C18"/>
    <w:rsid w:val="00BA6640"/>
    <w:rsid w:val="00BA6EF1"/>
    <w:rsid w:val="00BB06B7"/>
    <w:rsid w:val="00BB09CA"/>
    <w:rsid w:val="00BB100E"/>
    <w:rsid w:val="00BB2668"/>
    <w:rsid w:val="00BB40D9"/>
    <w:rsid w:val="00BB43DE"/>
    <w:rsid w:val="00BB529E"/>
    <w:rsid w:val="00BB53C7"/>
    <w:rsid w:val="00BB56B2"/>
    <w:rsid w:val="00BB5835"/>
    <w:rsid w:val="00BB5AE7"/>
    <w:rsid w:val="00BB5B0C"/>
    <w:rsid w:val="00BB6879"/>
    <w:rsid w:val="00BB6DEE"/>
    <w:rsid w:val="00BB7023"/>
    <w:rsid w:val="00BB7AD0"/>
    <w:rsid w:val="00BC03C9"/>
    <w:rsid w:val="00BC07F2"/>
    <w:rsid w:val="00BC0ECB"/>
    <w:rsid w:val="00BC1177"/>
    <w:rsid w:val="00BC16B7"/>
    <w:rsid w:val="00BC3858"/>
    <w:rsid w:val="00BC4B47"/>
    <w:rsid w:val="00BC50DB"/>
    <w:rsid w:val="00BC52DF"/>
    <w:rsid w:val="00BC53DD"/>
    <w:rsid w:val="00BC6BFA"/>
    <w:rsid w:val="00BC6DA4"/>
    <w:rsid w:val="00BC6E0C"/>
    <w:rsid w:val="00BC6F85"/>
    <w:rsid w:val="00BC784A"/>
    <w:rsid w:val="00BD04B1"/>
    <w:rsid w:val="00BD12E3"/>
    <w:rsid w:val="00BD281C"/>
    <w:rsid w:val="00BD43DD"/>
    <w:rsid w:val="00BD6286"/>
    <w:rsid w:val="00BD6715"/>
    <w:rsid w:val="00BD68E9"/>
    <w:rsid w:val="00BD6A3B"/>
    <w:rsid w:val="00BD70F8"/>
    <w:rsid w:val="00BD7974"/>
    <w:rsid w:val="00BD7D0D"/>
    <w:rsid w:val="00BD7E6C"/>
    <w:rsid w:val="00BE035A"/>
    <w:rsid w:val="00BE1087"/>
    <w:rsid w:val="00BE179C"/>
    <w:rsid w:val="00BE3481"/>
    <w:rsid w:val="00BE4976"/>
    <w:rsid w:val="00BE5139"/>
    <w:rsid w:val="00BE5F44"/>
    <w:rsid w:val="00BE623D"/>
    <w:rsid w:val="00BE6D25"/>
    <w:rsid w:val="00BE6FAD"/>
    <w:rsid w:val="00BE757E"/>
    <w:rsid w:val="00BF0148"/>
    <w:rsid w:val="00BF144A"/>
    <w:rsid w:val="00BF2190"/>
    <w:rsid w:val="00BF2B94"/>
    <w:rsid w:val="00BF2EC3"/>
    <w:rsid w:val="00BF443C"/>
    <w:rsid w:val="00BF473D"/>
    <w:rsid w:val="00BF495B"/>
    <w:rsid w:val="00BF4DEE"/>
    <w:rsid w:val="00BF7954"/>
    <w:rsid w:val="00C01DC3"/>
    <w:rsid w:val="00C02A80"/>
    <w:rsid w:val="00C03576"/>
    <w:rsid w:val="00C03CA2"/>
    <w:rsid w:val="00C03E00"/>
    <w:rsid w:val="00C0433B"/>
    <w:rsid w:val="00C05738"/>
    <w:rsid w:val="00C05BD9"/>
    <w:rsid w:val="00C06235"/>
    <w:rsid w:val="00C06628"/>
    <w:rsid w:val="00C07748"/>
    <w:rsid w:val="00C1003E"/>
    <w:rsid w:val="00C111E9"/>
    <w:rsid w:val="00C12CEB"/>
    <w:rsid w:val="00C13103"/>
    <w:rsid w:val="00C14A4E"/>
    <w:rsid w:val="00C14F93"/>
    <w:rsid w:val="00C1560B"/>
    <w:rsid w:val="00C16116"/>
    <w:rsid w:val="00C17B3F"/>
    <w:rsid w:val="00C20153"/>
    <w:rsid w:val="00C21827"/>
    <w:rsid w:val="00C22022"/>
    <w:rsid w:val="00C22508"/>
    <w:rsid w:val="00C226B0"/>
    <w:rsid w:val="00C23B55"/>
    <w:rsid w:val="00C23D03"/>
    <w:rsid w:val="00C24796"/>
    <w:rsid w:val="00C24917"/>
    <w:rsid w:val="00C24D62"/>
    <w:rsid w:val="00C24E33"/>
    <w:rsid w:val="00C25389"/>
    <w:rsid w:val="00C253AE"/>
    <w:rsid w:val="00C258BD"/>
    <w:rsid w:val="00C25E21"/>
    <w:rsid w:val="00C30341"/>
    <w:rsid w:val="00C31F08"/>
    <w:rsid w:val="00C3223D"/>
    <w:rsid w:val="00C324D4"/>
    <w:rsid w:val="00C32C2A"/>
    <w:rsid w:val="00C33494"/>
    <w:rsid w:val="00C339EC"/>
    <w:rsid w:val="00C33EAA"/>
    <w:rsid w:val="00C34748"/>
    <w:rsid w:val="00C34969"/>
    <w:rsid w:val="00C34D63"/>
    <w:rsid w:val="00C35114"/>
    <w:rsid w:val="00C35780"/>
    <w:rsid w:val="00C35A01"/>
    <w:rsid w:val="00C372AD"/>
    <w:rsid w:val="00C37B74"/>
    <w:rsid w:val="00C37D6E"/>
    <w:rsid w:val="00C37ECF"/>
    <w:rsid w:val="00C37F1A"/>
    <w:rsid w:val="00C40450"/>
    <w:rsid w:val="00C40E18"/>
    <w:rsid w:val="00C416DC"/>
    <w:rsid w:val="00C41A17"/>
    <w:rsid w:val="00C41C43"/>
    <w:rsid w:val="00C44AEB"/>
    <w:rsid w:val="00C44F71"/>
    <w:rsid w:val="00C45051"/>
    <w:rsid w:val="00C4510C"/>
    <w:rsid w:val="00C466F0"/>
    <w:rsid w:val="00C471C3"/>
    <w:rsid w:val="00C47BB0"/>
    <w:rsid w:val="00C509A1"/>
    <w:rsid w:val="00C50F93"/>
    <w:rsid w:val="00C5114F"/>
    <w:rsid w:val="00C5196D"/>
    <w:rsid w:val="00C527D2"/>
    <w:rsid w:val="00C54D20"/>
    <w:rsid w:val="00C54DE7"/>
    <w:rsid w:val="00C556AE"/>
    <w:rsid w:val="00C5582B"/>
    <w:rsid w:val="00C55B7F"/>
    <w:rsid w:val="00C565F2"/>
    <w:rsid w:val="00C56D2E"/>
    <w:rsid w:val="00C56E58"/>
    <w:rsid w:val="00C575B6"/>
    <w:rsid w:val="00C57D4D"/>
    <w:rsid w:val="00C60BC4"/>
    <w:rsid w:val="00C60D37"/>
    <w:rsid w:val="00C60F0F"/>
    <w:rsid w:val="00C60F8E"/>
    <w:rsid w:val="00C62FA6"/>
    <w:rsid w:val="00C63766"/>
    <w:rsid w:val="00C643A0"/>
    <w:rsid w:val="00C6594E"/>
    <w:rsid w:val="00C65C60"/>
    <w:rsid w:val="00C665B3"/>
    <w:rsid w:val="00C66BB5"/>
    <w:rsid w:val="00C66CF4"/>
    <w:rsid w:val="00C6712F"/>
    <w:rsid w:val="00C67DC9"/>
    <w:rsid w:val="00C7070F"/>
    <w:rsid w:val="00C7073F"/>
    <w:rsid w:val="00C708F0"/>
    <w:rsid w:val="00C70D01"/>
    <w:rsid w:val="00C70D19"/>
    <w:rsid w:val="00C70D5B"/>
    <w:rsid w:val="00C717F3"/>
    <w:rsid w:val="00C72885"/>
    <w:rsid w:val="00C73C3C"/>
    <w:rsid w:val="00C74C70"/>
    <w:rsid w:val="00C74FA2"/>
    <w:rsid w:val="00C755E7"/>
    <w:rsid w:val="00C75E74"/>
    <w:rsid w:val="00C7604A"/>
    <w:rsid w:val="00C7635C"/>
    <w:rsid w:val="00C7663B"/>
    <w:rsid w:val="00C76640"/>
    <w:rsid w:val="00C766A4"/>
    <w:rsid w:val="00C768C2"/>
    <w:rsid w:val="00C76BE0"/>
    <w:rsid w:val="00C80622"/>
    <w:rsid w:val="00C8072B"/>
    <w:rsid w:val="00C808A7"/>
    <w:rsid w:val="00C815E3"/>
    <w:rsid w:val="00C823A6"/>
    <w:rsid w:val="00C833F7"/>
    <w:rsid w:val="00C84248"/>
    <w:rsid w:val="00C84CE7"/>
    <w:rsid w:val="00C84EF1"/>
    <w:rsid w:val="00C853E1"/>
    <w:rsid w:val="00C86429"/>
    <w:rsid w:val="00C87E7C"/>
    <w:rsid w:val="00C90C8C"/>
    <w:rsid w:val="00C913A1"/>
    <w:rsid w:val="00C92560"/>
    <w:rsid w:val="00C92871"/>
    <w:rsid w:val="00C92B54"/>
    <w:rsid w:val="00C937D0"/>
    <w:rsid w:val="00C93F4A"/>
    <w:rsid w:val="00C94D39"/>
    <w:rsid w:val="00C95419"/>
    <w:rsid w:val="00C9657B"/>
    <w:rsid w:val="00C97CCA"/>
    <w:rsid w:val="00C97FC9"/>
    <w:rsid w:val="00CA035B"/>
    <w:rsid w:val="00CA0919"/>
    <w:rsid w:val="00CA1778"/>
    <w:rsid w:val="00CA1F34"/>
    <w:rsid w:val="00CA2B51"/>
    <w:rsid w:val="00CA2DEC"/>
    <w:rsid w:val="00CA37FC"/>
    <w:rsid w:val="00CA45F7"/>
    <w:rsid w:val="00CA4975"/>
    <w:rsid w:val="00CA50CA"/>
    <w:rsid w:val="00CA53FC"/>
    <w:rsid w:val="00CA5CC7"/>
    <w:rsid w:val="00CA5F69"/>
    <w:rsid w:val="00CA61B6"/>
    <w:rsid w:val="00CA63BC"/>
    <w:rsid w:val="00CA6E5B"/>
    <w:rsid w:val="00CA6EB2"/>
    <w:rsid w:val="00CA70BD"/>
    <w:rsid w:val="00CA7658"/>
    <w:rsid w:val="00CA7BA9"/>
    <w:rsid w:val="00CB01BC"/>
    <w:rsid w:val="00CB0328"/>
    <w:rsid w:val="00CB1C81"/>
    <w:rsid w:val="00CB1F55"/>
    <w:rsid w:val="00CB2172"/>
    <w:rsid w:val="00CB23E5"/>
    <w:rsid w:val="00CB33FB"/>
    <w:rsid w:val="00CB43B9"/>
    <w:rsid w:val="00CB4A3F"/>
    <w:rsid w:val="00CB5095"/>
    <w:rsid w:val="00CB5189"/>
    <w:rsid w:val="00CB6302"/>
    <w:rsid w:val="00CC0574"/>
    <w:rsid w:val="00CC10F4"/>
    <w:rsid w:val="00CC2412"/>
    <w:rsid w:val="00CC35A0"/>
    <w:rsid w:val="00CC441E"/>
    <w:rsid w:val="00CC46F9"/>
    <w:rsid w:val="00CC4BD0"/>
    <w:rsid w:val="00CC4C15"/>
    <w:rsid w:val="00CC50B6"/>
    <w:rsid w:val="00CC5401"/>
    <w:rsid w:val="00CC63B2"/>
    <w:rsid w:val="00CC774C"/>
    <w:rsid w:val="00CC7A33"/>
    <w:rsid w:val="00CD0A43"/>
    <w:rsid w:val="00CD168E"/>
    <w:rsid w:val="00CD1A69"/>
    <w:rsid w:val="00CD1F23"/>
    <w:rsid w:val="00CD22DD"/>
    <w:rsid w:val="00CD24BE"/>
    <w:rsid w:val="00CD2C15"/>
    <w:rsid w:val="00CD394C"/>
    <w:rsid w:val="00CD45E2"/>
    <w:rsid w:val="00CD46CB"/>
    <w:rsid w:val="00CD5015"/>
    <w:rsid w:val="00CD5107"/>
    <w:rsid w:val="00CD53FF"/>
    <w:rsid w:val="00CD67DB"/>
    <w:rsid w:val="00CD6902"/>
    <w:rsid w:val="00CD6A46"/>
    <w:rsid w:val="00CD78F4"/>
    <w:rsid w:val="00CD7970"/>
    <w:rsid w:val="00CE07D1"/>
    <w:rsid w:val="00CE1895"/>
    <w:rsid w:val="00CE21E8"/>
    <w:rsid w:val="00CE225D"/>
    <w:rsid w:val="00CE2B20"/>
    <w:rsid w:val="00CE2F13"/>
    <w:rsid w:val="00CE3341"/>
    <w:rsid w:val="00CE3603"/>
    <w:rsid w:val="00CE41CA"/>
    <w:rsid w:val="00CE45C6"/>
    <w:rsid w:val="00CE4D17"/>
    <w:rsid w:val="00CE4DBD"/>
    <w:rsid w:val="00CE5392"/>
    <w:rsid w:val="00CE5C39"/>
    <w:rsid w:val="00CE64A1"/>
    <w:rsid w:val="00CE6A50"/>
    <w:rsid w:val="00CF04A0"/>
    <w:rsid w:val="00CF05A2"/>
    <w:rsid w:val="00CF070A"/>
    <w:rsid w:val="00CF1D88"/>
    <w:rsid w:val="00CF20F8"/>
    <w:rsid w:val="00CF24EB"/>
    <w:rsid w:val="00CF2661"/>
    <w:rsid w:val="00CF4DA5"/>
    <w:rsid w:val="00CF79E7"/>
    <w:rsid w:val="00D011BE"/>
    <w:rsid w:val="00D01736"/>
    <w:rsid w:val="00D01D42"/>
    <w:rsid w:val="00D034DE"/>
    <w:rsid w:val="00D03A6B"/>
    <w:rsid w:val="00D03B4D"/>
    <w:rsid w:val="00D0428B"/>
    <w:rsid w:val="00D04B5B"/>
    <w:rsid w:val="00D055C2"/>
    <w:rsid w:val="00D057B0"/>
    <w:rsid w:val="00D05F82"/>
    <w:rsid w:val="00D063AC"/>
    <w:rsid w:val="00D10FF1"/>
    <w:rsid w:val="00D122AD"/>
    <w:rsid w:val="00D12C53"/>
    <w:rsid w:val="00D13229"/>
    <w:rsid w:val="00D141DA"/>
    <w:rsid w:val="00D15418"/>
    <w:rsid w:val="00D159E9"/>
    <w:rsid w:val="00D1681A"/>
    <w:rsid w:val="00D17F6E"/>
    <w:rsid w:val="00D21436"/>
    <w:rsid w:val="00D21E7A"/>
    <w:rsid w:val="00D220C8"/>
    <w:rsid w:val="00D221C8"/>
    <w:rsid w:val="00D22563"/>
    <w:rsid w:val="00D22A37"/>
    <w:rsid w:val="00D22B3A"/>
    <w:rsid w:val="00D23B72"/>
    <w:rsid w:val="00D23EB7"/>
    <w:rsid w:val="00D24ABB"/>
    <w:rsid w:val="00D24ABF"/>
    <w:rsid w:val="00D25CDB"/>
    <w:rsid w:val="00D274A4"/>
    <w:rsid w:val="00D2767D"/>
    <w:rsid w:val="00D27707"/>
    <w:rsid w:val="00D27812"/>
    <w:rsid w:val="00D279A6"/>
    <w:rsid w:val="00D27B89"/>
    <w:rsid w:val="00D27D1B"/>
    <w:rsid w:val="00D30949"/>
    <w:rsid w:val="00D30974"/>
    <w:rsid w:val="00D31130"/>
    <w:rsid w:val="00D31D39"/>
    <w:rsid w:val="00D32AB8"/>
    <w:rsid w:val="00D32C5D"/>
    <w:rsid w:val="00D3340E"/>
    <w:rsid w:val="00D3406E"/>
    <w:rsid w:val="00D3421D"/>
    <w:rsid w:val="00D34B42"/>
    <w:rsid w:val="00D34F7E"/>
    <w:rsid w:val="00D35184"/>
    <w:rsid w:val="00D3571F"/>
    <w:rsid w:val="00D35AAD"/>
    <w:rsid w:val="00D37D9A"/>
    <w:rsid w:val="00D40AD4"/>
    <w:rsid w:val="00D40BA9"/>
    <w:rsid w:val="00D41369"/>
    <w:rsid w:val="00D4137E"/>
    <w:rsid w:val="00D414A2"/>
    <w:rsid w:val="00D41633"/>
    <w:rsid w:val="00D4163E"/>
    <w:rsid w:val="00D4286F"/>
    <w:rsid w:val="00D428B1"/>
    <w:rsid w:val="00D437B1"/>
    <w:rsid w:val="00D4481B"/>
    <w:rsid w:val="00D44BAB"/>
    <w:rsid w:val="00D462C0"/>
    <w:rsid w:val="00D46879"/>
    <w:rsid w:val="00D46915"/>
    <w:rsid w:val="00D46C77"/>
    <w:rsid w:val="00D46F8A"/>
    <w:rsid w:val="00D47313"/>
    <w:rsid w:val="00D479F9"/>
    <w:rsid w:val="00D51B74"/>
    <w:rsid w:val="00D51E24"/>
    <w:rsid w:val="00D5284B"/>
    <w:rsid w:val="00D53550"/>
    <w:rsid w:val="00D5397A"/>
    <w:rsid w:val="00D548EA"/>
    <w:rsid w:val="00D54FAD"/>
    <w:rsid w:val="00D57985"/>
    <w:rsid w:val="00D57F8A"/>
    <w:rsid w:val="00D60AB6"/>
    <w:rsid w:val="00D610B1"/>
    <w:rsid w:val="00D625D0"/>
    <w:rsid w:val="00D62C36"/>
    <w:rsid w:val="00D63DB3"/>
    <w:rsid w:val="00D645AD"/>
    <w:rsid w:val="00D65C6A"/>
    <w:rsid w:val="00D67179"/>
    <w:rsid w:val="00D674FA"/>
    <w:rsid w:val="00D6759A"/>
    <w:rsid w:val="00D67B2A"/>
    <w:rsid w:val="00D72018"/>
    <w:rsid w:val="00D72074"/>
    <w:rsid w:val="00D723FE"/>
    <w:rsid w:val="00D72542"/>
    <w:rsid w:val="00D72D69"/>
    <w:rsid w:val="00D732B6"/>
    <w:rsid w:val="00D73A27"/>
    <w:rsid w:val="00D73B61"/>
    <w:rsid w:val="00D74469"/>
    <w:rsid w:val="00D800DE"/>
    <w:rsid w:val="00D80240"/>
    <w:rsid w:val="00D8190F"/>
    <w:rsid w:val="00D81C7C"/>
    <w:rsid w:val="00D81D21"/>
    <w:rsid w:val="00D8263C"/>
    <w:rsid w:val="00D82D02"/>
    <w:rsid w:val="00D82F0A"/>
    <w:rsid w:val="00D83199"/>
    <w:rsid w:val="00D83863"/>
    <w:rsid w:val="00D84316"/>
    <w:rsid w:val="00D85008"/>
    <w:rsid w:val="00D85015"/>
    <w:rsid w:val="00D855A5"/>
    <w:rsid w:val="00D857CA"/>
    <w:rsid w:val="00D85A0E"/>
    <w:rsid w:val="00D86244"/>
    <w:rsid w:val="00D86DEE"/>
    <w:rsid w:val="00D8773B"/>
    <w:rsid w:val="00D87D44"/>
    <w:rsid w:val="00D903C0"/>
    <w:rsid w:val="00D924C0"/>
    <w:rsid w:val="00D92C0F"/>
    <w:rsid w:val="00D93100"/>
    <w:rsid w:val="00D939D6"/>
    <w:rsid w:val="00D948F6"/>
    <w:rsid w:val="00D96585"/>
    <w:rsid w:val="00DA01E0"/>
    <w:rsid w:val="00DA2281"/>
    <w:rsid w:val="00DA2EB3"/>
    <w:rsid w:val="00DA5403"/>
    <w:rsid w:val="00DA5438"/>
    <w:rsid w:val="00DA5AE4"/>
    <w:rsid w:val="00DA60E2"/>
    <w:rsid w:val="00DA620A"/>
    <w:rsid w:val="00DA6CB2"/>
    <w:rsid w:val="00DB05EC"/>
    <w:rsid w:val="00DB0FDF"/>
    <w:rsid w:val="00DB12B2"/>
    <w:rsid w:val="00DB1470"/>
    <w:rsid w:val="00DB200B"/>
    <w:rsid w:val="00DB38BB"/>
    <w:rsid w:val="00DB5E89"/>
    <w:rsid w:val="00DB6C35"/>
    <w:rsid w:val="00DC0520"/>
    <w:rsid w:val="00DC0DC7"/>
    <w:rsid w:val="00DC1CB9"/>
    <w:rsid w:val="00DC2252"/>
    <w:rsid w:val="00DC3265"/>
    <w:rsid w:val="00DC3B1B"/>
    <w:rsid w:val="00DC4131"/>
    <w:rsid w:val="00DC4895"/>
    <w:rsid w:val="00DC5107"/>
    <w:rsid w:val="00DC5139"/>
    <w:rsid w:val="00DC568D"/>
    <w:rsid w:val="00DC59A7"/>
    <w:rsid w:val="00DC7CF1"/>
    <w:rsid w:val="00DD045E"/>
    <w:rsid w:val="00DD05BC"/>
    <w:rsid w:val="00DD103E"/>
    <w:rsid w:val="00DD1BD4"/>
    <w:rsid w:val="00DD289E"/>
    <w:rsid w:val="00DD2EBE"/>
    <w:rsid w:val="00DD3133"/>
    <w:rsid w:val="00DD34C6"/>
    <w:rsid w:val="00DD34D2"/>
    <w:rsid w:val="00DD3662"/>
    <w:rsid w:val="00DD3787"/>
    <w:rsid w:val="00DD445C"/>
    <w:rsid w:val="00DD47F8"/>
    <w:rsid w:val="00DD6597"/>
    <w:rsid w:val="00DD7B4B"/>
    <w:rsid w:val="00DE028D"/>
    <w:rsid w:val="00DE0DBB"/>
    <w:rsid w:val="00DE1B3B"/>
    <w:rsid w:val="00DE206A"/>
    <w:rsid w:val="00DE2B13"/>
    <w:rsid w:val="00DE3431"/>
    <w:rsid w:val="00DE3D75"/>
    <w:rsid w:val="00DE3DE8"/>
    <w:rsid w:val="00DE43CB"/>
    <w:rsid w:val="00DE4496"/>
    <w:rsid w:val="00DE44B5"/>
    <w:rsid w:val="00DE4BB8"/>
    <w:rsid w:val="00DE5128"/>
    <w:rsid w:val="00DE5510"/>
    <w:rsid w:val="00DE55E3"/>
    <w:rsid w:val="00DE647B"/>
    <w:rsid w:val="00DE6C22"/>
    <w:rsid w:val="00DE7383"/>
    <w:rsid w:val="00DE7521"/>
    <w:rsid w:val="00DE7D76"/>
    <w:rsid w:val="00DF04EB"/>
    <w:rsid w:val="00DF060D"/>
    <w:rsid w:val="00DF1772"/>
    <w:rsid w:val="00DF24DE"/>
    <w:rsid w:val="00DF2882"/>
    <w:rsid w:val="00DF2A56"/>
    <w:rsid w:val="00DF37A1"/>
    <w:rsid w:val="00DF3CC8"/>
    <w:rsid w:val="00DF4AAC"/>
    <w:rsid w:val="00DF5195"/>
    <w:rsid w:val="00DF6899"/>
    <w:rsid w:val="00DF6BF6"/>
    <w:rsid w:val="00DF77EE"/>
    <w:rsid w:val="00E002E5"/>
    <w:rsid w:val="00E02416"/>
    <w:rsid w:val="00E02904"/>
    <w:rsid w:val="00E02B3A"/>
    <w:rsid w:val="00E02F5D"/>
    <w:rsid w:val="00E03D48"/>
    <w:rsid w:val="00E058BE"/>
    <w:rsid w:val="00E0596F"/>
    <w:rsid w:val="00E06622"/>
    <w:rsid w:val="00E0685D"/>
    <w:rsid w:val="00E06F30"/>
    <w:rsid w:val="00E105C3"/>
    <w:rsid w:val="00E11ACF"/>
    <w:rsid w:val="00E127B9"/>
    <w:rsid w:val="00E12CBB"/>
    <w:rsid w:val="00E1326A"/>
    <w:rsid w:val="00E13889"/>
    <w:rsid w:val="00E13CF2"/>
    <w:rsid w:val="00E14D5C"/>
    <w:rsid w:val="00E14F4C"/>
    <w:rsid w:val="00E16162"/>
    <w:rsid w:val="00E16179"/>
    <w:rsid w:val="00E1633A"/>
    <w:rsid w:val="00E17935"/>
    <w:rsid w:val="00E17E2D"/>
    <w:rsid w:val="00E20371"/>
    <w:rsid w:val="00E2075C"/>
    <w:rsid w:val="00E2096F"/>
    <w:rsid w:val="00E21000"/>
    <w:rsid w:val="00E2286F"/>
    <w:rsid w:val="00E22F21"/>
    <w:rsid w:val="00E24885"/>
    <w:rsid w:val="00E24B9F"/>
    <w:rsid w:val="00E25822"/>
    <w:rsid w:val="00E25DA4"/>
    <w:rsid w:val="00E27159"/>
    <w:rsid w:val="00E27935"/>
    <w:rsid w:val="00E27CAE"/>
    <w:rsid w:val="00E30880"/>
    <w:rsid w:val="00E3125F"/>
    <w:rsid w:val="00E31380"/>
    <w:rsid w:val="00E319B1"/>
    <w:rsid w:val="00E31BEA"/>
    <w:rsid w:val="00E32240"/>
    <w:rsid w:val="00E32633"/>
    <w:rsid w:val="00E32971"/>
    <w:rsid w:val="00E32E06"/>
    <w:rsid w:val="00E33E11"/>
    <w:rsid w:val="00E3455C"/>
    <w:rsid w:val="00E34FF8"/>
    <w:rsid w:val="00E3562D"/>
    <w:rsid w:val="00E35A73"/>
    <w:rsid w:val="00E35CF2"/>
    <w:rsid w:val="00E3797C"/>
    <w:rsid w:val="00E41CB0"/>
    <w:rsid w:val="00E42BB3"/>
    <w:rsid w:val="00E43324"/>
    <w:rsid w:val="00E43935"/>
    <w:rsid w:val="00E43FE0"/>
    <w:rsid w:val="00E448F5"/>
    <w:rsid w:val="00E45E64"/>
    <w:rsid w:val="00E45FD8"/>
    <w:rsid w:val="00E46261"/>
    <w:rsid w:val="00E46454"/>
    <w:rsid w:val="00E47879"/>
    <w:rsid w:val="00E47F7A"/>
    <w:rsid w:val="00E502A3"/>
    <w:rsid w:val="00E50392"/>
    <w:rsid w:val="00E509B2"/>
    <w:rsid w:val="00E5218F"/>
    <w:rsid w:val="00E52F83"/>
    <w:rsid w:val="00E53130"/>
    <w:rsid w:val="00E53555"/>
    <w:rsid w:val="00E53936"/>
    <w:rsid w:val="00E53FEB"/>
    <w:rsid w:val="00E54EF9"/>
    <w:rsid w:val="00E55346"/>
    <w:rsid w:val="00E55F56"/>
    <w:rsid w:val="00E5615D"/>
    <w:rsid w:val="00E56B4B"/>
    <w:rsid w:val="00E56BA1"/>
    <w:rsid w:val="00E56F83"/>
    <w:rsid w:val="00E57008"/>
    <w:rsid w:val="00E579A8"/>
    <w:rsid w:val="00E57D13"/>
    <w:rsid w:val="00E617DB"/>
    <w:rsid w:val="00E61AEA"/>
    <w:rsid w:val="00E625A4"/>
    <w:rsid w:val="00E63220"/>
    <w:rsid w:val="00E637CF"/>
    <w:rsid w:val="00E644CC"/>
    <w:rsid w:val="00E65518"/>
    <w:rsid w:val="00E664A8"/>
    <w:rsid w:val="00E66AD5"/>
    <w:rsid w:val="00E66BE7"/>
    <w:rsid w:val="00E67330"/>
    <w:rsid w:val="00E67F5C"/>
    <w:rsid w:val="00E70015"/>
    <w:rsid w:val="00E709E8"/>
    <w:rsid w:val="00E715F9"/>
    <w:rsid w:val="00E71D6A"/>
    <w:rsid w:val="00E72521"/>
    <w:rsid w:val="00E7283D"/>
    <w:rsid w:val="00E72A1D"/>
    <w:rsid w:val="00E72B65"/>
    <w:rsid w:val="00E72EE4"/>
    <w:rsid w:val="00E73055"/>
    <w:rsid w:val="00E734B9"/>
    <w:rsid w:val="00E743A5"/>
    <w:rsid w:val="00E755A3"/>
    <w:rsid w:val="00E75DB9"/>
    <w:rsid w:val="00E76721"/>
    <w:rsid w:val="00E81653"/>
    <w:rsid w:val="00E81F34"/>
    <w:rsid w:val="00E8237A"/>
    <w:rsid w:val="00E83143"/>
    <w:rsid w:val="00E834C8"/>
    <w:rsid w:val="00E836DF"/>
    <w:rsid w:val="00E83BB2"/>
    <w:rsid w:val="00E83BCA"/>
    <w:rsid w:val="00E844A7"/>
    <w:rsid w:val="00E8521F"/>
    <w:rsid w:val="00E85401"/>
    <w:rsid w:val="00E85D8B"/>
    <w:rsid w:val="00E8610A"/>
    <w:rsid w:val="00E86701"/>
    <w:rsid w:val="00E87E93"/>
    <w:rsid w:val="00E90377"/>
    <w:rsid w:val="00E906CA"/>
    <w:rsid w:val="00E921B5"/>
    <w:rsid w:val="00E9223D"/>
    <w:rsid w:val="00E925D1"/>
    <w:rsid w:val="00E92689"/>
    <w:rsid w:val="00E92CA8"/>
    <w:rsid w:val="00E93697"/>
    <w:rsid w:val="00E936E2"/>
    <w:rsid w:val="00E93C2F"/>
    <w:rsid w:val="00E93F79"/>
    <w:rsid w:val="00E94267"/>
    <w:rsid w:val="00E94EF7"/>
    <w:rsid w:val="00E95AF7"/>
    <w:rsid w:val="00E964CB"/>
    <w:rsid w:val="00E96A98"/>
    <w:rsid w:val="00E97179"/>
    <w:rsid w:val="00E97437"/>
    <w:rsid w:val="00E97635"/>
    <w:rsid w:val="00EA14CB"/>
    <w:rsid w:val="00EA2BCB"/>
    <w:rsid w:val="00EA2EBF"/>
    <w:rsid w:val="00EA35DA"/>
    <w:rsid w:val="00EA6701"/>
    <w:rsid w:val="00EA67D9"/>
    <w:rsid w:val="00EA6B91"/>
    <w:rsid w:val="00EA7BBF"/>
    <w:rsid w:val="00EB03AA"/>
    <w:rsid w:val="00EB0AAD"/>
    <w:rsid w:val="00EB120D"/>
    <w:rsid w:val="00EB1670"/>
    <w:rsid w:val="00EB19AA"/>
    <w:rsid w:val="00EB1F54"/>
    <w:rsid w:val="00EB21C0"/>
    <w:rsid w:val="00EB251A"/>
    <w:rsid w:val="00EB26A3"/>
    <w:rsid w:val="00EB28C6"/>
    <w:rsid w:val="00EB2E6B"/>
    <w:rsid w:val="00EB309E"/>
    <w:rsid w:val="00EB30B9"/>
    <w:rsid w:val="00EB3C42"/>
    <w:rsid w:val="00EB3DA8"/>
    <w:rsid w:val="00EB446F"/>
    <w:rsid w:val="00EB49C4"/>
    <w:rsid w:val="00EB56B6"/>
    <w:rsid w:val="00EB643A"/>
    <w:rsid w:val="00EB6990"/>
    <w:rsid w:val="00EC127A"/>
    <w:rsid w:val="00EC2226"/>
    <w:rsid w:val="00EC2B8A"/>
    <w:rsid w:val="00EC2E23"/>
    <w:rsid w:val="00EC379D"/>
    <w:rsid w:val="00EC41C4"/>
    <w:rsid w:val="00EC4687"/>
    <w:rsid w:val="00EC52DA"/>
    <w:rsid w:val="00EC5A17"/>
    <w:rsid w:val="00EC6D56"/>
    <w:rsid w:val="00EC6D67"/>
    <w:rsid w:val="00EC6FBC"/>
    <w:rsid w:val="00EC7D40"/>
    <w:rsid w:val="00ED0119"/>
    <w:rsid w:val="00ED02C7"/>
    <w:rsid w:val="00ED04AA"/>
    <w:rsid w:val="00ED164A"/>
    <w:rsid w:val="00ED1DD0"/>
    <w:rsid w:val="00ED1EAC"/>
    <w:rsid w:val="00ED21B7"/>
    <w:rsid w:val="00ED2A3F"/>
    <w:rsid w:val="00ED3C1E"/>
    <w:rsid w:val="00ED3DA7"/>
    <w:rsid w:val="00ED4265"/>
    <w:rsid w:val="00ED42C0"/>
    <w:rsid w:val="00ED4C2B"/>
    <w:rsid w:val="00ED56A6"/>
    <w:rsid w:val="00ED6D0D"/>
    <w:rsid w:val="00ED7605"/>
    <w:rsid w:val="00EE0B40"/>
    <w:rsid w:val="00EE16BC"/>
    <w:rsid w:val="00EE19CA"/>
    <w:rsid w:val="00EE2DE1"/>
    <w:rsid w:val="00EE6781"/>
    <w:rsid w:val="00EE7C5C"/>
    <w:rsid w:val="00EF0782"/>
    <w:rsid w:val="00EF1D0B"/>
    <w:rsid w:val="00EF22E1"/>
    <w:rsid w:val="00EF2B1E"/>
    <w:rsid w:val="00EF2CB5"/>
    <w:rsid w:val="00EF31E5"/>
    <w:rsid w:val="00EF331C"/>
    <w:rsid w:val="00EF3A13"/>
    <w:rsid w:val="00EF4147"/>
    <w:rsid w:val="00EF4566"/>
    <w:rsid w:val="00EF6B15"/>
    <w:rsid w:val="00EF6F70"/>
    <w:rsid w:val="00F00B8A"/>
    <w:rsid w:val="00F015DC"/>
    <w:rsid w:val="00F02B0B"/>
    <w:rsid w:val="00F02BDE"/>
    <w:rsid w:val="00F02D34"/>
    <w:rsid w:val="00F02E79"/>
    <w:rsid w:val="00F031AA"/>
    <w:rsid w:val="00F0365B"/>
    <w:rsid w:val="00F042E8"/>
    <w:rsid w:val="00F04F47"/>
    <w:rsid w:val="00F053C4"/>
    <w:rsid w:val="00F0563B"/>
    <w:rsid w:val="00F062C7"/>
    <w:rsid w:val="00F064E4"/>
    <w:rsid w:val="00F077E5"/>
    <w:rsid w:val="00F07DCF"/>
    <w:rsid w:val="00F1025B"/>
    <w:rsid w:val="00F10394"/>
    <w:rsid w:val="00F10D8A"/>
    <w:rsid w:val="00F11867"/>
    <w:rsid w:val="00F137ED"/>
    <w:rsid w:val="00F13802"/>
    <w:rsid w:val="00F1469C"/>
    <w:rsid w:val="00F150DD"/>
    <w:rsid w:val="00F15D94"/>
    <w:rsid w:val="00F16E15"/>
    <w:rsid w:val="00F176A8"/>
    <w:rsid w:val="00F17A75"/>
    <w:rsid w:val="00F20517"/>
    <w:rsid w:val="00F205A7"/>
    <w:rsid w:val="00F20929"/>
    <w:rsid w:val="00F20E10"/>
    <w:rsid w:val="00F21100"/>
    <w:rsid w:val="00F22119"/>
    <w:rsid w:val="00F22A4A"/>
    <w:rsid w:val="00F22E5E"/>
    <w:rsid w:val="00F2348A"/>
    <w:rsid w:val="00F238B6"/>
    <w:rsid w:val="00F2657A"/>
    <w:rsid w:val="00F26CE3"/>
    <w:rsid w:val="00F27E66"/>
    <w:rsid w:val="00F3009A"/>
    <w:rsid w:val="00F30347"/>
    <w:rsid w:val="00F30FE4"/>
    <w:rsid w:val="00F3125F"/>
    <w:rsid w:val="00F32037"/>
    <w:rsid w:val="00F326DD"/>
    <w:rsid w:val="00F32ADA"/>
    <w:rsid w:val="00F32D74"/>
    <w:rsid w:val="00F35734"/>
    <w:rsid w:val="00F36D62"/>
    <w:rsid w:val="00F36E95"/>
    <w:rsid w:val="00F37053"/>
    <w:rsid w:val="00F3764A"/>
    <w:rsid w:val="00F4017F"/>
    <w:rsid w:val="00F4145B"/>
    <w:rsid w:val="00F42E05"/>
    <w:rsid w:val="00F44A35"/>
    <w:rsid w:val="00F44A5B"/>
    <w:rsid w:val="00F44A7D"/>
    <w:rsid w:val="00F4554B"/>
    <w:rsid w:val="00F45ADD"/>
    <w:rsid w:val="00F46481"/>
    <w:rsid w:val="00F4649B"/>
    <w:rsid w:val="00F46B8C"/>
    <w:rsid w:val="00F46F03"/>
    <w:rsid w:val="00F476CB"/>
    <w:rsid w:val="00F478E5"/>
    <w:rsid w:val="00F50072"/>
    <w:rsid w:val="00F50F82"/>
    <w:rsid w:val="00F51640"/>
    <w:rsid w:val="00F523EA"/>
    <w:rsid w:val="00F5375D"/>
    <w:rsid w:val="00F53A23"/>
    <w:rsid w:val="00F53A95"/>
    <w:rsid w:val="00F56203"/>
    <w:rsid w:val="00F57021"/>
    <w:rsid w:val="00F57345"/>
    <w:rsid w:val="00F60419"/>
    <w:rsid w:val="00F60954"/>
    <w:rsid w:val="00F60B1B"/>
    <w:rsid w:val="00F60C7D"/>
    <w:rsid w:val="00F619F5"/>
    <w:rsid w:val="00F61B53"/>
    <w:rsid w:val="00F6246B"/>
    <w:rsid w:val="00F62B08"/>
    <w:rsid w:val="00F634AD"/>
    <w:rsid w:val="00F63A2E"/>
    <w:rsid w:val="00F6434A"/>
    <w:rsid w:val="00F644D7"/>
    <w:rsid w:val="00F64633"/>
    <w:rsid w:val="00F648BB"/>
    <w:rsid w:val="00F67E79"/>
    <w:rsid w:val="00F71AB5"/>
    <w:rsid w:val="00F7205A"/>
    <w:rsid w:val="00F726B6"/>
    <w:rsid w:val="00F73637"/>
    <w:rsid w:val="00F73CC8"/>
    <w:rsid w:val="00F74029"/>
    <w:rsid w:val="00F74142"/>
    <w:rsid w:val="00F74A7B"/>
    <w:rsid w:val="00F74DC6"/>
    <w:rsid w:val="00F750AF"/>
    <w:rsid w:val="00F761B4"/>
    <w:rsid w:val="00F761C8"/>
    <w:rsid w:val="00F7773C"/>
    <w:rsid w:val="00F777F4"/>
    <w:rsid w:val="00F81374"/>
    <w:rsid w:val="00F82B3D"/>
    <w:rsid w:val="00F82B61"/>
    <w:rsid w:val="00F82D5F"/>
    <w:rsid w:val="00F832E0"/>
    <w:rsid w:val="00F835EA"/>
    <w:rsid w:val="00F83699"/>
    <w:rsid w:val="00F83BF2"/>
    <w:rsid w:val="00F83F15"/>
    <w:rsid w:val="00F84F34"/>
    <w:rsid w:val="00F860B1"/>
    <w:rsid w:val="00F86625"/>
    <w:rsid w:val="00F87780"/>
    <w:rsid w:val="00F902A3"/>
    <w:rsid w:val="00F90557"/>
    <w:rsid w:val="00F919FC"/>
    <w:rsid w:val="00F91A0E"/>
    <w:rsid w:val="00F91D12"/>
    <w:rsid w:val="00F91D3F"/>
    <w:rsid w:val="00F92BE7"/>
    <w:rsid w:val="00F92E35"/>
    <w:rsid w:val="00F94137"/>
    <w:rsid w:val="00F9465D"/>
    <w:rsid w:val="00F95FD0"/>
    <w:rsid w:val="00F96609"/>
    <w:rsid w:val="00F968AC"/>
    <w:rsid w:val="00FA0FF1"/>
    <w:rsid w:val="00FA12A8"/>
    <w:rsid w:val="00FA153F"/>
    <w:rsid w:val="00FA1ADE"/>
    <w:rsid w:val="00FA254D"/>
    <w:rsid w:val="00FA2786"/>
    <w:rsid w:val="00FA28EC"/>
    <w:rsid w:val="00FA3390"/>
    <w:rsid w:val="00FA37F4"/>
    <w:rsid w:val="00FA4048"/>
    <w:rsid w:val="00FA5300"/>
    <w:rsid w:val="00FA64CD"/>
    <w:rsid w:val="00FA73DA"/>
    <w:rsid w:val="00FB0124"/>
    <w:rsid w:val="00FB01A1"/>
    <w:rsid w:val="00FB02E4"/>
    <w:rsid w:val="00FB1A0F"/>
    <w:rsid w:val="00FB1AE6"/>
    <w:rsid w:val="00FB2539"/>
    <w:rsid w:val="00FB35F3"/>
    <w:rsid w:val="00FB36F1"/>
    <w:rsid w:val="00FB391E"/>
    <w:rsid w:val="00FB40C5"/>
    <w:rsid w:val="00FB463A"/>
    <w:rsid w:val="00FB6272"/>
    <w:rsid w:val="00FB6C0A"/>
    <w:rsid w:val="00FB79C5"/>
    <w:rsid w:val="00FB79FF"/>
    <w:rsid w:val="00FC002E"/>
    <w:rsid w:val="00FC06F0"/>
    <w:rsid w:val="00FC1971"/>
    <w:rsid w:val="00FC30BA"/>
    <w:rsid w:val="00FC4309"/>
    <w:rsid w:val="00FC4615"/>
    <w:rsid w:val="00FC48CC"/>
    <w:rsid w:val="00FC6788"/>
    <w:rsid w:val="00FC7AEC"/>
    <w:rsid w:val="00FD006B"/>
    <w:rsid w:val="00FD069F"/>
    <w:rsid w:val="00FD148A"/>
    <w:rsid w:val="00FD17A0"/>
    <w:rsid w:val="00FD1B01"/>
    <w:rsid w:val="00FD2D16"/>
    <w:rsid w:val="00FD372F"/>
    <w:rsid w:val="00FD3A24"/>
    <w:rsid w:val="00FD44D0"/>
    <w:rsid w:val="00FD4C42"/>
    <w:rsid w:val="00FD5265"/>
    <w:rsid w:val="00FD5505"/>
    <w:rsid w:val="00FD57E7"/>
    <w:rsid w:val="00FD66E6"/>
    <w:rsid w:val="00FD6BB2"/>
    <w:rsid w:val="00FD713A"/>
    <w:rsid w:val="00FD786F"/>
    <w:rsid w:val="00FE082E"/>
    <w:rsid w:val="00FE22A1"/>
    <w:rsid w:val="00FE2431"/>
    <w:rsid w:val="00FE3732"/>
    <w:rsid w:val="00FE3A15"/>
    <w:rsid w:val="00FE3EBC"/>
    <w:rsid w:val="00FE3F7B"/>
    <w:rsid w:val="00FE4F1E"/>
    <w:rsid w:val="00FE5187"/>
    <w:rsid w:val="00FE53C8"/>
    <w:rsid w:val="00FE5777"/>
    <w:rsid w:val="00FE5D8F"/>
    <w:rsid w:val="00FE67A5"/>
    <w:rsid w:val="00FE76D5"/>
    <w:rsid w:val="00FE777D"/>
    <w:rsid w:val="00FE77D4"/>
    <w:rsid w:val="00FE7AEC"/>
    <w:rsid w:val="00FF0448"/>
    <w:rsid w:val="00FF0A48"/>
    <w:rsid w:val="00FF15DF"/>
    <w:rsid w:val="00FF1CD6"/>
    <w:rsid w:val="00FF3474"/>
    <w:rsid w:val="00FF400B"/>
    <w:rsid w:val="00FF43D6"/>
    <w:rsid w:val="00FF4491"/>
    <w:rsid w:val="00FF64DF"/>
    <w:rsid w:val="00FF7084"/>
    <w:rsid w:val="00FF7255"/>
    <w:rsid w:val="00FF7E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a0">
    <w:name w:val="Normal"/>
    <w:qFormat/>
    <w:rsid w:val="006817DD"/>
    <w:pPr>
      <w:spacing w:line="480" w:lineRule="auto"/>
      <w:ind w:firstLine="567"/>
      <w:jc w:val="center"/>
    </w:pPr>
    <w:rPr>
      <w:rFonts w:ascii="Times New Roman" w:eastAsia="Times New Roman" w:hAnsi="Times New Roman"/>
      <w:sz w:val="24"/>
      <w:szCs w:val="22"/>
    </w:rPr>
  </w:style>
  <w:style w:type="paragraph" w:styleId="1">
    <w:name w:val="heading 1"/>
    <w:basedOn w:val="a0"/>
    <w:next w:val="a0"/>
    <w:link w:val="10"/>
    <w:uiPriority w:val="9"/>
    <w:qFormat/>
    <w:rsid w:val="005548DE"/>
    <w:pPr>
      <w:keepNext/>
      <w:keepLines/>
      <w:spacing w:before="480"/>
      <w:outlineLvl w:val="0"/>
    </w:pPr>
    <w:rPr>
      <w:b/>
      <w:bCs/>
      <w:sz w:val="28"/>
      <w:szCs w:val="28"/>
      <w:lang/>
    </w:rPr>
  </w:style>
  <w:style w:type="paragraph" w:styleId="2">
    <w:name w:val="heading 2"/>
    <w:basedOn w:val="a0"/>
    <w:next w:val="a0"/>
    <w:link w:val="20"/>
    <w:uiPriority w:val="9"/>
    <w:qFormat/>
    <w:rsid w:val="00074405"/>
    <w:pPr>
      <w:keepNext/>
      <w:keepLines/>
      <w:spacing w:before="200"/>
      <w:outlineLvl w:val="1"/>
    </w:pPr>
    <w:rPr>
      <w:b/>
      <w:bCs/>
      <w:sz w:val="28"/>
      <w:szCs w:val="26"/>
      <w:lang/>
    </w:rPr>
  </w:style>
  <w:style w:type="paragraph" w:styleId="3">
    <w:name w:val="heading 3"/>
    <w:basedOn w:val="a0"/>
    <w:next w:val="a0"/>
    <w:link w:val="30"/>
    <w:uiPriority w:val="99"/>
    <w:qFormat/>
    <w:rsid w:val="00D46879"/>
    <w:pPr>
      <w:keepNext/>
      <w:spacing w:before="240" w:after="60"/>
      <w:outlineLvl w:val="2"/>
    </w:pPr>
    <w:rPr>
      <w:rFonts w:ascii="Cambria" w:hAnsi="Cambria"/>
      <w:b/>
      <w:bCs/>
      <w:sz w:val="26"/>
      <w:szCs w:val="26"/>
    </w:rPr>
  </w:style>
  <w:style w:type="paragraph" w:styleId="4">
    <w:name w:val="heading 4"/>
    <w:basedOn w:val="a0"/>
    <w:next w:val="a0"/>
    <w:link w:val="40"/>
    <w:uiPriority w:val="9"/>
    <w:unhideWhenUsed/>
    <w:qFormat/>
    <w:rsid w:val="008A45F5"/>
    <w:pPr>
      <w:keepNext/>
      <w:keepLines/>
      <w:spacing w:before="200"/>
      <w:ind w:left="864" w:hanging="864"/>
      <w:jc w:val="both"/>
      <w:outlineLvl w:val="3"/>
    </w:pPr>
    <w:rPr>
      <w:rFonts w:ascii="Arial" w:hAnsi="Arial"/>
      <w:b/>
      <w:bCs/>
      <w:iCs/>
      <w:sz w:val="22"/>
      <w:lang w:eastAsia="en-US"/>
    </w:rPr>
  </w:style>
  <w:style w:type="paragraph" w:styleId="5">
    <w:name w:val="heading 5"/>
    <w:basedOn w:val="a0"/>
    <w:next w:val="a0"/>
    <w:link w:val="50"/>
    <w:uiPriority w:val="9"/>
    <w:unhideWhenUsed/>
    <w:qFormat/>
    <w:rsid w:val="008A45F5"/>
    <w:pPr>
      <w:keepNext/>
      <w:keepLines/>
      <w:spacing w:before="200"/>
      <w:ind w:left="1008" w:hanging="1008"/>
      <w:jc w:val="both"/>
      <w:outlineLvl w:val="4"/>
    </w:pPr>
    <w:rPr>
      <w:rFonts w:ascii="Arial" w:hAnsi="Arial"/>
      <w:b/>
      <w:sz w:val="22"/>
      <w:lang w:eastAsia="en-US"/>
    </w:rPr>
  </w:style>
  <w:style w:type="paragraph" w:styleId="6">
    <w:name w:val="heading 6"/>
    <w:basedOn w:val="a0"/>
    <w:next w:val="a0"/>
    <w:link w:val="60"/>
    <w:uiPriority w:val="9"/>
    <w:semiHidden/>
    <w:unhideWhenUsed/>
    <w:qFormat/>
    <w:rsid w:val="008A45F5"/>
    <w:pPr>
      <w:keepNext/>
      <w:keepLines/>
      <w:spacing w:before="200"/>
      <w:ind w:left="1152" w:hanging="1152"/>
      <w:jc w:val="both"/>
      <w:outlineLvl w:val="5"/>
    </w:pPr>
    <w:rPr>
      <w:rFonts w:ascii="Cambria" w:hAnsi="Cambria"/>
      <w:i/>
      <w:iCs/>
      <w:color w:val="243F60"/>
      <w:lang w:eastAsia="en-US"/>
    </w:rPr>
  </w:style>
  <w:style w:type="paragraph" w:styleId="7">
    <w:name w:val="heading 7"/>
    <w:basedOn w:val="a0"/>
    <w:next w:val="a0"/>
    <w:link w:val="70"/>
    <w:uiPriority w:val="9"/>
    <w:semiHidden/>
    <w:unhideWhenUsed/>
    <w:qFormat/>
    <w:rsid w:val="008A45F5"/>
    <w:pPr>
      <w:keepNext/>
      <w:keepLines/>
      <w:spacing w:before="200"/>
      <w:ind w:left="1296" w:hanging="1296"/>
      <w:jc w:val="both"/>
      <w:outlineLvl w:val="6"/>
    </w:pPr>
    <w:rPr>
      <w:rFonts w:ascii="Cambria" w:hAnsi="Cambria"/>
      <w:i/>
      <w:iCs/>
      <w:color w:val="404040"/>
      <w:lang w:eastAsia="en-US"/>
    </w:rPr>
  </w:style>
  <w:style w:type="paragraph" w:styleId="8">
    <w:name w:val="heading 8"/>
    <w:basedOn w:val="a0"/>
    <w:next w:val="a0"/>
    <w:link w:val="80"/>
    <w:uiPriority w:val="9"/>
    <w:semiHidden/>
    <w:unhideWhenUsed/>
    <w:qFormat/>
    <w:rsid w:val="008A45F5"/>
    <w:pPr>
      <w:keepNext/>
      <w:keepLines/>
      <w:spacing w:before="200"/>
      <w:ind w:left="1440" w:hanging="1440"/>
      <w:jc w:val="both"/>
      <w:outlineLvl w:val="7"/>
    </w:pPr>
    <w:rPr>
      <w:rFonts w:ascii="Cambria" w:hAnsi="Cambria"/>
      <w:color w:val="404040"/>
      <w:sz w:val="20"/>
      <w:szCs w:val="20"/>
      <w:lang w:eastAsia="en-US"/>
    </w:rPr>
  </w:style>
  <w:style w:type="paragraph" w:styleId="9">
    <w:name w:val="heading 9"/>
    <w:basedOn w:val="a0"/>
    <w:next w:val="a0"/>
    <w:link w:val="90"/>
    <w:uiPriority w:val="9"/>
    <w:semiHidden/>
    <w:unhideWhenUsed/>
    <w:qFormat/>
    <w:rsid w:val="008A45F5"/>
    <w:pPr>
      <w:keepNext/>
      <w:keepLines/>
      <w:spacing w:before="200"/>
      <w:ind w:left="1584" w:hanging="1584"/>
      <w:jc w:val="both"/>
      <w:outlineLvl w:val="8"/>
    </w:pPr>
    <w:rPr>
      <w:rFonts w:ascii="Cambria" w:hAnsi="Cambria"/>
      <w:i/>
      <w:iCs/>
      <w:color w:val="404040"/>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uiPriority w:val="9"/>
    <w:rsid w:val="00074405"/>
    <w:rPr>
      <w:rFonts w:ascii="Times New Roman" w:eastAsia="Times New Roman" w:hAnsi="Times New Roman" w:cs="Times New Roman"/>
      <w:b/>
      <w:bCs/>
      <w:sz w:val="28"/>
      <w:szCs w:val="26"/>
    </w:rPr>
  </w:style>
  <w:style w:type="character" w:customStyle="1" w:styleId="10">
    <w:name w:val="Заголовок 1 Знак"/>
    <w:link w:val="1"/>
    <w:uiPriority w:val="9"/>
    <w:rsid w:val="005548DE"/>
    <w:rPr>
      <w:rFonts w:ascii="Times New Roman" w:eastAsia="Times New Roman" w:hAnsi="Times New Roman" w:cs="Times New Roman"/>
      <w:b/>
      <w:bCs/>
      <w:sz w:val="28"/>
      <w:szCs w:val="28"/>
      <w:lang w:eastAsia="ru-RU"/>
    </w:rPr>
  </w:style>
  <w:style w:type="character" w:customStyle="1" w:styleId="apple-converted-space">
    <w:name w:val="apple-converted-space"/>
    <w:basedOn w:val="a1"/>
    <w:rsid w:val="00334130"/>
  </w:style>
  <w:style w:type="paragraph" w:styleId="a4">
    <w:name w:val="Normal (Web)"/>
    <w:basedOn w:val="a0"/>
    <w:uiPriority w:val="99"/>
    <w:unhideWhenUsed/>
    <w:rsid w:val="00751F11"/>
    <w:pPr>
      <w:spacing w:before="100" w:beforeAutospacing="1" w:after="100" w:afterAutospacing="1" w:line="240" w:lineRule="auto"/>
      <w:ind w:firstLine="0"/>
      <w:jc w:val="left"/>
    </w:pPr>
    <w:rPr>
      <w:szCs w:val="24"/>
    </w:rPr>
  </w:style>
  <w:style w:type="paragraph" w:styleId="a5">
    <w:name w:val="Balloon Text"/>
    <w:basedOn w:val="a0"/>
    <w:link w:val="a6"/>
    <w:uiPriority w:val="99"/>
    <w:semiHidden/>
    <w:unhideWhenUsed/>
    <w:rsid w:val="00A726AD"/>
    <w:pPr>
      <w:spacing w:line="240" w:lineRule="auto"/>
    </w:pPr>
    <w:rPr>
      <w:rFonts w:ascii="Tahoma" w:hAnsi="Tahoma"/>
      <w:sz w:val="16"/>
      <w:szCs w:val="16"/>
      <w:lang/>
    </w:rPr>
  </w:style>
  <w:style w:type="character" w:customStyle="1" w:styleId="a6">
    <w:name w:val="Текст выноски Знак"/>
    <w:link w:val="a5"/>
    <w:uiPriority w:val="99"/>
    <w:semiHidden/>
    <w:rsid w:val="00A726AD"/>
    <w:rPr>
      <w:rFonts w:ascii="Tahoma" w:eastAsia="Times New Roman" w:hAnsi="Tahoma" w:cs="Tahoma"/>
      <w:sz w:val="16"/>
      <w:szCs w:val="16"/>
      <w:lang w:eastAsia="ru-RU"/>
    </w:rPr>
  </w:style>
  <w:style w:type="character" w:styleId="a7">
    <w:name w:val="Hyperlink"/>
    <w:uiPriority w:val="99"/>
    <w:unhideWhenUsed/>
    <w:rsid w:val="00C853E1"/>
    <w:rPr>
      <w:color w:val="0000FF"/>
      <w:u w:val="single"/>
    </w:rPr>
  </w:style>
  <w:style w:type="table" w:styleId="a8">
    <w:name w:val="Table Grid"/>
    <w:basedOn w:val="a2"/>
    <w:uiPriority w:val="59"/>
    <w:rsid w:val="00A31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
    <w:name w:val="citation"/>
    <w:basedOn w:val="a1"/>
    <w:rsid w:val="00331059"/>
  </w:style>
  <w:style w:type="character" w:styleId="a9">
    <w:name w:val="annotation reference"/>
    <w:uiPriority w:val="99"/>
    <w:semiHidden/>
    <w:unhideWhenUsed/>
    <w:rsid w:val="00203896"/>
    <w:rPr>
      <w:sz w:val="16"/>
      <w:szCs w:val="16"/>
    </w:rPr>
  </w:style>
  <w:style w:type="paragraph" w:styleId="aa">
    <w:name w:val="annotation text"/>
    <w:basedOn w:val="a0"/>
    <w:link w:val="ab"/>
    <w:uiPriority w:val="99"/>
    <w:semiHidden/>
    <w:unhideWhenUsed/>
    <w:rsid w:val="00203896"/>
    <w:pPr>
      <w:spacing w:line="240" w:lineRule="auto"/>
    </w:pPr>
    <w:rPr>
      <w:sz w:val="20"/>
      <w:szCs w:val="20"/>
      <w:lang/>
    </w:rPr>
  </w:style>
  <w:style w:type="character" w:customStyle="1" w:styleId="ab">
    <w:name w:val="Текст примечания Знак"/>
    <w:link w:val="aa"/>
    <w:uiPriority w:val="99"/>
    <w:semiHidden/>
    <w:rsid w:val="00203896"/>
    <w:rPr>
      <w:rFonts w:ascii="Times New Roman" w:eastAsia="Times New Roman" w:hAnsi="Times New Roman"/>
      <w:sz w:val="20"/>
      <w:szCs w:val="20"/>
      <w:lang w:eastAsia="ru-RU"/>
    </w:rPr>
  </w:style>
  <w:style w:type="paragraph" w:styleId="ac">
    <w:name w:val="annotation subject"/>
    <w:basedOn w:val="aa"/>
    <w:next w:val="aa"/>
    <w:link w:val="ad"/>
    <w:uiPriority w:val="99"/>
    <w:semiHidden/>
    <w:unhideWhenUsed/>
    <w:rsid w:val="00203896"/>
    <w:rPr>
      <w:b/>
      <w:bCs/>
    </w:rPr>
  </w:style>
  <w:style w:type="character" w:customStyle="1" w:styleId="ad">
    <w:name w:val="Тема примечания Знак"/>
    <w:link w:val="ac"/>
    <w:uiPriority w:val="99"/>
    <w:semiHidden/>
    <w:rsid w:val="00203896"/>
    <w:rPr>
      <w:rFonts w:ascii="Times New Roman" w:eastAsia="Times New Roman" w:hAnsi="Times New Roman"/>
      <w:b/>
      <w:bCs/>
      <w:sz w:val="20"/>
      <w:szCs w:val="20"/>
      <w:lang w:eastAsia="ru-RU"/>
    </w:rPr>
  </w:style>
  <w:style w:type="paragraph" w:styleId="HTML">
    <w:name w:val="HTML Preformatted"/>
    <w:basedOn w:val="a0"/>
    <w:link w:val="HTML0"/>
    <w:uiPriority w:val="99"/>
    <w:semiHidden/>
    <w:unhideWhenUsed/>
    <w:rsid w:val="007B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rPr>
  </w:style>
  <w:style w:type="character" w:customStyle="1" w:styleId="HTML0">
    <w:name w:val="Стандартный HTML Знак"/>
    <w:link w:val="HTML"/>
    <w:uiPriority w:val="99"/>
    <w:semiHidden/>
    <w:rsid w:val="007B6E07"/>
    <w:rPr>
      <w:rFonts w:ascii="Courier New" w:eastAsia="Times New Roman" w:hAnsi="Courier New" w:cs="Courier New"/>
      <w:sz w:val="20"/>
      <w:szCs w:val="20"/>
      <w:lang w:eastAsia="ru-RU"/>
    </w:rPr>
  </w:style>
  <w:style w:type="paragraph" w:customStyle="1" w:styleId="-11">
    <w:name w:val="Цветной список - Акцент 11"/>
    <w:basedOn w:val="a0"/>
    <w:uiPriority w:val="34"/>
    <w:qFormat/>
    <w:rsid w:val="001C37ED"/>
    <w:pPr>
      <w:ind w:left="720"/>
      <w:contextualSpacing/>
    </w:pPr>
  </w:style>
  <w:style w:type="paragraph" w:customStyle="1" w:styleId="11">
    <w:name w:val="Обычный1"/>
    <w:rsid w:val="009D6DAD"/>
    <w:pPr>
      <w:spacing w:line="276" w:lineRule="auto"/>
    </w:pPr>
    <w:rPr>
      <w:rFonts w:ascii="Arial" w:eastAsia="Arial" w:hAnsi="Arial" w:cs="Arial"/>
      <w:color w:val="000000"/>
      <w:sz w:val="22"/>
    </w:rPr>
  </w:style>
  <w:style w:type="character" w:styleId="ae">
    <w:name w:val="Emphasis"/>
    <w:qFormat/>
    <w:rsid w:val="008B2DF9"/>
    <w:rPr>
      <w:i/>
      <w:iCs/>
    </w:rPr>
  </w:style>
  <w:style w:type="paragraph" w:styleId="af">
    <w:name w:val="Subtitle"/>
    <w:basedOn w:val="a0"/>
    <w:next w:val="a0"/>
    <w:link w:val="af0"/>
    <w:qFormat/>
    <w:rsid w:val="008B0E05"/>
    <w:pPr>
      <w:spacing w:line="240" w:lineRule="auto"/>
      <w:ind w:firstLine="709"/>
      <w:jc w:val="left"/>
      <w:outlineLvl w:val="2"/>
    </w:pPr>
    <w:rPr>
      <w:b/>
      <w:sz w:val="28"/>
      <w:szCs w:val="24"/>
      <w:lang/>
    </w:rPr>
  </w:style>
  <w:style w:type="character" w:customStyle="1" w:styleId="af0">
    <w:name w:val="Подзаголовок Знак"/>
    <w:link w:val="af"/>
    <w:rsid w:val="008B0E05"/>
    <w:rPr>
      <w:rFonts w:ascii="Times New Roman" w:eastAsia="Times New Roman" w:hAnsi="Times New Roman" w:cs="Times New Roman"/>
      <w:b/>
      <w:sz w:val="28"/>
      <w:szCs w:val="24"/>
    </w:rPr>
  </w:style>
  <w:style w:type="paragraph" w:styleId="af1">
    <w:name w:val="header"/>
    <w:basedOn w:val="a0"/>
    <w:link w:val="af2"/>
    <w:uiPriority w:val="99"/>
    <w:unhideWhenUsed/>
    <w:rsid w:val="00231138"/>
    <w:pPr>
      <w:tabs>
        <w:tab w:val="center" w:pos="4677"/>
        <w:tab w:val="right" w:pos="9355"/>
      </w:tabs>
    </w:pPr>
    <w:rPr>
      <w:lang/>
    </w:rPr>
  </w:style>
  <w:style w:type="character" w:customStyle="1" w:styleId="af2">
    <w:name w:val="Верхний колонтитул Знак"/>
    <w:link w:val="af1"/>
    <w:uiPriority w:val="99"/>
    <w:rsid w:val="00231138"/>
    <w:rPr>
      <w:rFonts w:ascii="Times New Roman" w:eastAsia="Times New Roman" w:hAnsi="Times New Roman"/>
      <w:sz w:val="24"/>
      <w:szCs w:val="22"/>
    </w:rPr>
  </w:style>
  <w:style w:type="paragraph" w:styleId="af3">
    <w:name w:val="footer"/>
    <w:basedOn w:val="a0"/>
    <w:link w:val="af4"/>
    <w:uiPriority w:val="99"/>
    <w:unhideWhenUsed/>
    <w:rsid w:val="00231138"/>
    <w:pPr>
      <w:tabs>
        <w:tab w:val="center" w:pos="4677"/>
        <w:tab w:val="right" w:pos="9355"/>
      </w:tabs>
    </w:pPr>
    <w:rPr>
      <w:lang/>
    </w:rPr>
  </w:style>
  <w:style w:type="character" w:customStyle="1" w:styleId="af4">
    <w:name w:val="Нижний колонтитул Знак"/>
    <w:link w:val="af3"/>
    <w:uiPriority w:val="99"/>
    <w:rsid w:val="00231138"/>
    <w:rPr>
      <w:rFonts w:ascii="Times New Roman" w:eastAsia="Times New Roman" w:hAnsi="Times New Roman"/>
      <w:sz w:val="24"/>
      <w:szCs w:val="22"/>
    </w:rPr>
  </w:style>
  <w:style w:type="paragraph" w:customStyle="1" w:styleId="equationNum">
    <w:name w:val="equationNum"/>
    <w:basedOn w:val="a0"/>
    <w:next w:val="a0"/>
    <w:uiPriority w:val="99"/>
    <w:rsid w:val="00222E7C"/>
    <w:pPr>
      <w:keepLines/>
      <w:autoSpaceDE w:val="0"/>
      <w:autoSpaceDN w:val="0"/>
      <w:adjustRightInd w:val="0"/>
      <w:spacing w:before="120" w:after="120" w:line="240" w:lineRule="auto"/>
      <w:ind w:firstLine="0"/>
      <w:jc w:val="left"/>
    </w:pPr>
    <w:rPr>
      <w:noProof/>
      <w:szCs w:val="24"/>
    </w:rPr>
  </w:style>
  <w:style w:type="character" w:customStyle="1" w:styleId="translation-chunk">
    <w:name w:val="translation-chunk"/>
    <w:qFormat/>
    <w:rsid w:val="00506405"/>
  </w:style>
  <w:style w:type="paragraph" w:customStyle="1" w:styleId="western">
    <w:name w:val="western"/>
    <w:basedOn w:val="a0"/>
    <w:qFormat/>
    <w:rsid w:val="00506405"/>
    <w:pPr>
      <w:spacing w:before="100" w:beforeAutospacing="1" w:after="100" w:afterAutospacing="1" w:line="240" w:lineRule="auto"/>
      <w:ind w:firstLine="0"/>
      <w:jc w:val="left"/>
    </w:pPr>
    <w:rPr>
      <w:szCs w:val="24"/>
    </w:rPr>
  </w:style>
  <w:style w:type="character" w:customStyle="1" w:styleId="30">
    <w:name w:val="Заголовок 3 Знак"/>
    <w:link w:val="3"/>
    <w:uiPriority w:val="9"/>
    <w:semiHidden/>
    <w:rsid w:val="00D46879"/>
    <w:rPr>
      <w:rFonts w:ascii="Cambria" w:eastAsia="Times New Roman" w:hAnsi="Cambria" w:cs="Times New Roman"/>
      <w:b/>
      <w:bCs/>
      <w:sz w:val="26"/>
      <w:szCs w:val="26"/>
    </w:rPr>
  </w:style>
  <w:style w:type="character" w:customStyle="1" w:styleId="-">
    <w:name w:val="Интернет-ссылка"/>
    <w:uiPriority w:val="99"/>
    <w:rsid w:val="00C16116"/>
    <w:rPr>
      <w:color w:val="0000FF"/>
      <w:u w:val="single"/>
    </w:rPr>
  </w:style>
  <w:style w:type="character" w:customStyle="1" w:styleId="110">
    <w:name w:val="Средняя сетка 11"/>
    <w:uiPriority w:val="99"/>
    <w:semiHidden/>
    <w:rsid w:val="00AC5366"/>
    <w:rPr>
      <w:color w:val="808080"/>
    </w:rPr>
  </w:style>
  <w:style w:type="character" w:styleId="af5">
    <w:name w:val="FollowedHyperlink"/>
    <w:uiPriority w:val="99"/>
    <w:semiHidden/>
    <w:unhideWhenUsed/>
    <w:rsid w:val="00725077"/>
    <w:rPr>
      <w:color w:val="800080"/>
      <w:u w:val="single"/>
    </w:rPr>
  </w:style>
  <w:style w:type="character" w:customStyle="1" w:styleId="MTConvertedEquation">
    <w:name w:val="MTConvertedEquation"/>
    <w:basedOn w:val="a1"/>
    <w:rsid w:val="00A519E7"/>
  </w:style>
  <w:style w:type="paragraph" w:customStyle="1" w:styleId="MTDisplayEquation">
    <w:name w:val="MTDisplayEquation"/>
    <w:basedOn w:val="a0"/>
    <w:next w:val="a0"/>
    <w:link w:val="MTDisplayEquation0"/>
    <w:rsid w:val="00A519E7"/>
    <w:pPr>
      <w:tabs>
        <w:tab w:val="center" w:pos="4820"/>
        <w:tab w:val="right" w:pos="9640"/>
      </w:tabs>
      <w:jc w:val="both"/>
    </w:pPr>
  </w:style>
  <w:style w:type="character" w:customStyle="1" w:styleId="MTDisplayEquation0">
    <w:name w:val="MTDisplayEquation Знак"/>
    <w:link w:val="MTDisplayEquation"/>
    <w:rsid w:val="00A519E7"/>
    <w:rPr>
      <w:rFonts w:ascii="Times New Roman" w:eastAsia="Times New Roman" w:hAnsi="Times New Roman"/>
      <w:sz w:val="24"/>
      <w:szCs w:val="22"/>
    </w:rPr>
  </w:style>
  <w:style w:type="character" w:customStyle="1" w:styleId="40">
    <w:name w:val="Заголовок 4 Знак"/>
    <w:link w:val="4"/>
    <w:uiPriority w:val="9"/>
    <w:rsid w:val="008A45F5"/>
    <w:rPr>
      <w:rFonts w:ascii="Arial" w:eastAsia="Times New Roman" w:hAnsi="Arial"/>
      <w:b/>
      <w:bCs/>
      <w:iCs/>
      <w:sz w:val="22"/>
      <w:szCs w:val="22"/>
      <w:lang w:eastAsia="en-US"/>
    </w:rPr>
  </w:style>
  <w:style w:type="character" w:customStyle="1" w:styleId="50">
    <w:name w:val="Заголовок 5 Знак"/>
    <w:link w:val="5"/>
    <w:uiPriority w:val="9"/>
    <w:rsid w:val="008A45F5"/>
    <w:rPr>
      <w:rFonts w:ascii="Arial" w:eastAsia="Times New Roman" w:hAnsi="Arial"/>
      <w:b/>
      <w:sz w:val="22"/>
      <w:szCs w:val="22"/>
      <w:lang w:eastAsia="en-US"/>
    </w:rPr>
  </w:style>
  <w:style w:type="character" w:customStyle="1" w:styleId="60">
    <w:name w:val="Заголовок 6 Знак"/>
    <w:link w:val="6"/>
    <w:uiPriority w:val="9"/>
    <w:semiHidden/>
    <w:rsid w:val="008A45F5"/>
    <w:rPr>
      <w:rFonts w:ascii="Cambria" w:eastAsia="Times New Roman" w:hAnsi="Cambria"/>
      <w:i/>
      <w:iCs/>
      <w:color w:val="243F60"/>
      <w:sz w:val="24"/>
      <w:szCs w:val="22"/>
      <w:lang w:eastAsia="en-US"/>
    </w:rPr>
  </w:style>
  <w:style w:type="character" w:customStyle="1" w:styleId="70">
    <w:name w:val="Заголовок 7 Знак"/>
    <w:link w:val="7"/>
    <w:uiPriority w:val="9"/>
    <w:semiHidden/>
    <w:rsid w:val="008A45F5"/>
    <w:rPr>
      <w:rFonts w:ascii="Cambria" w:eastAsia="Times New Roman" w:hAnsi="Cambria"/>
      <w:i/>
      <w:iCs/>
      <w:color w:val="404040"/>
      <w:sz w:val="24"/>
      <w:szCs w:val="22"/>
      <w:lang w:eastAsia="en-US"/>
    </w:rPr>
  </w:style>
  <w:style w:type="character" w:customStyle="1" w:styleId="80">
    <w:name w:val="Заголовок 8 Знак"/>
    <w:link w:val="8"/>
    <w:uiPriority w:val="9"/>
    <w:semiHidden/>
    <w:rsid w:val="008A45F5"/>
    <w:rPr>
      <w:rFonts w:ascii="Cambria" w:eastAsia="Times New Roman" w:hAnsi="Cambria"/>
      <w:color w:val="404040"/>
      <w:lang w:eastAsia="en-US"/>
    </w:rPr>
  </w:style>
  <w:style w:type="character" w:customStyle="1" w:styleId="90">
    <w:name w:val="Заголовок 9 Знак"/>
    <w:link w:val="9"/>
    <w:uiPriority w:val="9"/>
    <w:semiHidden/>
    <w:rsid w:val="008A45F5"/>
    <w:rPr>
      <w:rFonts w:ascii="Cambria" w:eastAsia="Times New Roman" w:hAnsi="Cambria"/>
      <w:i/>
      <w:iCs/>
      <w:color w:val="404040"/>
      <w:lang w:eastAsia="en-US"/>
    </w:rPr>
  </w:style>
  <w:style w:type="paragraph" w:styleId="af6">
    <w:name w:val="List Paragraph"/>
    <w:basedOn w:val="a0"/>
    <w:uiPriority w:val="34"/>
    <w:qFormat/>
    <w:rsid w:val="00112061"/>
    <w:pPr>
      <w:ind w:left="720"/>
      <w:contextualSpacing/>
    </w:pPr>
  </w:style>
  <w:style w:type="paragraph" w:styleId="af7">
    <w:name w:val="Body Text"/>
    <w:basedOn w:val="a0"/>
    <w:link w:val="af8"/>
    <w:uiPriority w:val="99"/>
    <w:unhideWhenUsed/>
    <w:rsid w:val="00EE0B40"/>
    <w:pPr>
      <w:spacing w:after="120"/>
      <w:ind w:firstLine="425"/>
      <w:jc w:val="both"/>
    </w:pPr>
    <w:rPr>
      <w:rFonts w:eastAsia="Calibri"/>
      <w:lang w:eastAsia="en-US"/>
    </w:rPr>
  </w:style>
  <w:style w:type="character" w:customStyle="1" w:styleId="af8">
    <w:name w:val="Основной текст Знак"/>
    <w:basedOn w:val="a1"/>
    <w:link w:val="af7"/>
    <w:uiPriority w:val="99"/>
    <w:rsid w:val="00EE0B40"/>
    <w:rPr>
      <w:rFonts w:ascii="Times New Roman" w:hAnsi="Times New Roman"/>
      <w:sz w:val="24"/>
      <w:szCs w:val="22"/>
      <w:lang w:eastAsia="en-US"/>
    </w:rPr>
  </w:style>
  <w:style w:type="character" w:customStyle="1" w:styleId="longtext">
    <w:name w:val="long_text"/>
    <w:basedOn w:val="a1"/>
    <w:rsid w:val="00702D52"/>
  </w:style>
  <w:style w:type="character" w:customStyle="1" w:styleId="tlid-translation">
    <w:name w:val="tlid-translation"/>
    <w:basedOn w:val="a1"/>
    <w:rsid w:val="00B666F6"/>
  </w:style>
  <w:style w:type="character" w:customStyle="1" w:styleId="UnresolvedMention">
    <w:name w:val="Unresolved Mention"/>
    <w:basedOn w:val="a1"/>
    <w:uiPriority w:val="99"/>
    <w:semiHidden/>
    <w:unhideWhenUsed/>
    <w:rsid w:val="00061F51"/>
    <w:rPr>
      <w:color w:val="605E5C"/>
      <w:shd w:val="clear" w:color="auto" w:fill="E1DFDD"/>
    </w:rPr>
  </w:style>
  <w:style w:type="paragraph" w:customStyle="1" w:styleId="af9">
    <w:name w:val="Стандартный"/>
    <w:basedOn w:val="a0"/>
    <w:link w:val="afa"/>
    <w:qFormat/>
    <w:rsid w:val="004D7204"/>
    <w:pPr>
      <w:spacing w:line="360" w:lineRule="auto"/>
      <w:ind w:firstLine="709"/>
      <w:jc w:val="both"/>
    </w:pPr>
    <w:rPr>
      <w:rFonts w:eastAsiaTheme="minorHAnsi"/>
      <w:sz w:val="28"/>
      <w:szCs w:val="28"/>
      <w:lang w:eastAsia="en-US"/>
    </w:rPr>
  </w:style>
  <w:style w:type="character" w:customStyle="1" w:styleId="afa">
    <w:name w:val="Стандартный Знак"/>
    <w:basedOn w:val="a1"/>
    <w:link w:val="af9"/>
    <w:rsid w:val="004D7204"/>
    <w:rPr>
      <w:rFonts w:ascii="Times New Roman" w:eastAsiaTheme="minorHAnsi" w:hAnsi="Times New Roman"/>
      <w:sz w:val="28"/>
      <w:szCs w:val="28"/>
      <w:lang w:eastAsia="en-US"/>
    </w:rPr>
  </w:style>
  <w:style w:type="paragraph" w:customStyle="1" w:styleId="afb">
    <w:name w:val="Заголовок нумерованный"/>
    <w:basedOn w:val="1"/>
    <w:link w:val="afc"/>
    <w:qFormat/>
    <w:rsid w:val="004D7204"/>
    <w:pPr>
      <w:pageBreakBefore/>
      <w:spacing w:line="360" w:lineRule="auto"/>
      <w:ind w:left="357" w:hanging="357"/>
      <w:jc w:val="left"/>
    </w:pPr>
    <w:rPr>
      <w:rFonts w:eastAsiaTheme="majorEastAsia"/>
      <w:color w:val="000000" w:themeColor="text1"/>
      <w:lang w:val="ru-RU" w:eastAsia="en-US"/>
    </w:rPr>
  </w:style>
  <w:style w:type="paragraph" w:styleId="afd">
    <w:name w:val="TOC Heading"/>
    <w:basedOn w:val="1"/>
    <w:next w:val="a0"/>
    <w:uiPriority w:val="39"/>
    <w:unhideWhenUsed/>
    <w:qFormat/>
    <w:rsid w:val="004D7204"/>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ru-RU"/>
    </w:rPr>
  </w:style>
  <w:style w:type="character" w:customStyle="1" w:styleId="afc">
    <w:name w:val="Заголовок нумерованный Знак"/>
    <w:basedOn w:val="10"/>
    <w:link w:val="afb"/>
    <w:rsid w:val="004D7204"/>
    <w:rPr>
      <w:rFonts w:ascii="Times New Roman" w:eastAsiaTheme="majorEastAsia" w:hAnsi="Times New Roman" w:cs="Times New Roman"/>
      <w:b/>
      <w:bCs/>
      <w:color w:val="000000" w:themeColor="text1"/>
      <w:sz w:val="28"/>
      <w:szCs w:val="28"/>
      <w:lang w:eastAsia="en-US"/>
    </w:rPr>
  </w:style>
  <w:style w:type="paragraph" w:styleId="12">
    <w:name w:val="toc 1"/>
    <w:basedOn w:val="a0"/>
    <w:next w:val="a0"/>
    <w:autoRedefine/>
    <w:uiPriority w:val="39"/>
    <w:unhideWhenUsed/>
    <w:rsid w:val="004D7204"/>
    <w:pPr>
      <w:spacing w:after="100" w:line="276" w:lineRule="auto"/>
      <w:ind w:firstLine="0"/>
      <w:jc w:val="left"/>
    </w:pPr>
    <w:rPr>
      <w:rFonts w:eastAsiaTheme="minorHAnsi"/>
      <w:szCs w:val="20"/>
      <w:lang w:eastAsia="en-US"/>
    </w:rPr>
  </w:style>
  <w:style w:type="paragraph" w:styleId="21">
    <w:name w:val="toc 2"/>
    <w:basedOn w:val="a0"/>
    <w:next w:val="a0"/>
    <w:autoRedefine/>
    <w:uiPriority w:val="39"/>
    <w:unhideWhenUsed/>
    <w:rsid w:val="004D7204"/>
    <w:pPr>
      <w:spacing w:after="100" w:line="276" w:lineRule="auto"/>
      <w:ind w:left="240" w:firstLine="0"/>
      <w:jc w:val="left"/>
    </w:pPr>
    <w:rPr>
      <w:rFonts w:eastAsiaTheme="minorHAnsi"/>
      <w:szCs w:val="20"/>
      <w:lang w:eastAsia="en-US"/>
    </w:rPr>
  </w:style>
  <w:style w:type="paragraph" w:customStyle="1" w:styleId="31">
    <w:name w:val="Подзаголовок 3"/>
    <w:basedOn w:val="2"/>
    <w:next w:val="af9"/>
    <w:link w:val="32"/>
    <w:qFormat/>
    <w:rsid w:val="004D7204"/>
    <w:pPr>
      <w:spacing w:line="360" w:lineRule="auto"/>
      <w:ind w:left="1276" w:hanging="709"/>
      <w:jc w:val="left"/>
    </w:pPr>
    <w:rPr>
      <w:rFonts w:eastAsiaTheme="majorEastAsia"/>
      <w:color w:val="000000" w:themeColor="text1"/>
      <w:szCs w:val="28"/>
      <w:lang w:val="ru-RU" w:eastAsia="en-US"/>
    </w:rPr>
  </w:style>
  <w:style w:type="character" w:customStyle="1" w:styleId="32">
    <w:name w:val="Подзаголовок 3 Знак"/>
    <w:basedOn w:val="20"/>
    <w:link w:val="31"/>
    <w:rsid w:val="004D7204"/>
    <w:rPr>
      <w:rFonts w:ascii="Times New Roman" w:eastAsiaTheme="majorEastAsia" w:hAnsi="Times New Roman" w:cs="Times New Roman"/>
      <w:b/>
      <w:bCs/>
      <w:color w:val="000000" w:themeColor="text1"/>
      <w:sz w:val="28"/>
      <w:szCs w:val="28"/>
      <w:lang w:eastAsia="en-US"/>
    </w:rPr>
  </w:style>
  <w:style w:type="paragraph" w:customStyle="1" w:styleId="a">
    <w:name w:val="Нумерация"/>
    <w:basedOn w:val="af9"/>
    <w:link w:val="afe"/>
    <w:qFormat/>
    <w:rsid w:val="004D7204"/>
    <w:pPr>
      <w:numPr>
        <w:numId w:val="5"/>
      </w:numPr>
      <w:ind w:left="0" w:firstLine="0"/>
    </w:pPr>
  </w:style>
  <w:style w:type="character" w:customStyle="1" w:styleId="afe">
    <w:name w:val="Нумерация Знак"/>
    <w:basedOn w:val="afa"/>
    <w:link w:val="a"/>
    <w:rsid w:val="004D7204"/>
    <w:rPr>
      <w:rFonts w:ascii="Times New Roman" w:eastAsiaTheme="minorHAnsi" w:hAnsi="Times New Roman"/>
      <w:sz w:val="28"/>
      <w:szCs w:val="28"/>
      <w:lang w:eastAsia="en-US"/>
    </w:rPr>
  </w:style>
  <w:style w:type="paragraph" w:customStyle="1" w:styleId="aff">
    <w:name w:val="подподзаголовок"/>
    <w:basedOn w:val="a0"/>
    <w:next w:val="af9"/>
    <w:link w:val="aff0"/>
    <w:qFormat/>
    <w:rsid w:val="004D7204"/>
    <w:pPr>
      <w:spacing w:after="200" w:line="276" w:lineRule="auto"/>
      <w:ind w:firstLine="0"/>
      <w:jc w:val="left"/>
    </w:pPr>
    <w:rPr>
      <w:rFonts w:eastAsiaTheme="minorHAnsi"/>
      <w:b/>
      <w:bCs/>
      <w:sz w:val="28"/>
      <w:szCs w:val="28"/>
      <w:lang w:eastAsia="en-US"/>
    </w:rPr>
  </w:style>
  <w:style w:type="character" w:customStyle="1" w:styleId="aff0">
    <w:name w:val="подподзаголовок Знак"/>
    <w:basedOn w:val="afa"/>
    <w:link w:val="aff"/>
    <w:rsid w:val="004D7204"/>
    <w:rPr>
      <w:rFonts w:ascii="Times New Roman" w:eastAsiaTheme="minorHAnsi" w:hAnsi="Times New Roman"/>
      <w:b/>
      <w:bCs/>
      <w:sz w:val="28"/>
      <w:szCs w:val="28"/>
      <w:lang w:eastAsia="en-US"/>
    </w:rPr>
  </w:style>
  <w:style w:type="paragraph" w:styleId="aff1">
    <w:name w:val="Title"/>
    <w:basedOn w:val="a0"/>
    <w:next w:val="a0"/>
    <w:link w:val="aff2"/>
    <w:uiPriority w:val="10"/>
    <w:qFormat/>
    <w:rsid w:val="004D7204"/>
    <w:pPr>
      <w:spacing w:before="240" w:after="60" w:line="240" w:lineRule="auto"/>
      <w:ind w:firstLine="0"/>
      <w:outlineLvl w:val="0"/>
    </w:pPr>
    <w:rPr>
      <w:rFonts w:asciiTheme="majorHAnsi" w:eastAsiaTheme="majorEastAsia" w:hAnsiTheme="majorHAnsi" w:cstheme="majorBidi"/>
      <w:b/>
      <w:bCs/>
      <w:kern w:val="28"/>
      <w:sz w:val="32"/>
      <w:szCs w:val="32"/>
      <w:lang w:val="en-US" w:eastAsia="en-US" w:bidi="en-US"/>
    </w:rPr>
  </w:style>
  <w:style w:type="character" w:customStyle="1" w:styleId="aff2">
    <w:name w:val="Название Знак"/>
    <w:basedOn w:val="a1"/>
    <w:link w:val="aff1"/>
    <w:uiPriority w:val="10"/>
    <w:rsid w:val="004D7204"/>
    <w:rPr>
      <w:rFonts w:asciiTheme="majorHAnsi" w:eastAsiaTheme="majorEastAsia" w:hAnsiTheme="majorHAnsi" w:cstheme="majorBidi"/>
      <w:b/>
      <w:bCs/>
      <w:kern w:val="28"/>
      <w:sz w:val="32"/>
      <w:szCs w:val="32"/>
      <w:lang w:val="en-US" w:eastAsia="en-US" w:bidi="en-US"/>
    </w:rPr>
  </w:style>
  <w:style w:type="character" w:customStyle="1" w:styleId="fontstyle01">
    <w:name w:val="fontstyle01"/>
    <w:basedOn w:val="a1"/>
    <w:rsid w:val="004D7204"/>
    <w:rPr>
      <w:rFonts w:ascii="SFRM1440" w:hAnsi="SFRM1440" w:hint="default"/>
      <w:b w:val="0"/>
      <w:bCs w:val="0"/>
      <w:i w:val="0"/>
      <w:iCs w:val="0"/>
      <w:color w:val="000000"/>
      <w:sz w:val="30"/>
      <w:szCs w:val="30"/>
    </w:rPr>
  </w:style>
</w:styles>
</file>

<file path=word/webSettings.xml><?xml version="1.0" encoding="utf-8"?>
<w:webSettings xmlns:r="http://schemas.openxmlformats.org/officeDocument/2006/relationships" xmlns:w="http://schemas.openxmlformats.org/wordprocessingml/2006/main">
  <w:divs>
    <w:div w:id="99569758">
      <w:bodyDiv w:val="1"/>
      <w:marLeft w:val="0"/>
      <w:marRight w:val="0"/>
      <w:marTop w:val="0"/>
      <w:marBottom w:val="0"/>
      <w:divBdr>
        <w:top w:val="none" w:sz="0" w:space="0" w:color="auto"/>
        <w:left w:val="none" w:sz="0" w:space="0" w:color="auto"/>
        <w:bottom w:val="none" w:sz="0" w:space="0" w:color="auto"/>
        <w:right w:val="none" w:sz="0" w:space="0" w:color="auto"/>
      </w:divBdr>
    </w:div>
    <w:div w:id="187376547">
      <w:bodyDiv w:val="1"/>
      <w:marLeft w:val="0"/>
      <w:marRight w:val="0"/>
      <w:marTop w:val="0"/>
      <w:marBottom w:val="0"/>
      <w:divBdr>
        <w:top w:val="none" w:sz="0" w:space="0" w:color="auto"/>
        <w:left w:val="none" w:sz="0" w:space="0" w:color="auto"/>
        <w:bottom w:val="none" w:sz="0" w:space="0" w:color="auto"/>
        <w:right w:val="none" w:sz="0" w:space="0" w:color="auto"/>
      </w:divBdr>
    </w:div>
    <w:div w:id="293488784">
      <w:bodyDiv w:val="1"/>
      <w:marLeft w:val="0"/>
      <w:marRight w:val="0"/>
      <w:marTop w:val="0"/>
      <w:marBottom w:val="0"/>
      <w:divBdr>
        <w:top w:val="none" w:sz="0" w:space="0" w:color="auto"/>
        <w:left w:val="none" w:sz="0" w:space="0" w:color="auto"/>
        <w:bottom w:val="none" w:sz="0" w:space="0" w:color="auto"/>
        <w:right w:val="none" w:sz="0" w:space="0" w:color="auto"/>
      </w:divBdr>
      <w:divsChild>
        <w:div w:id="1987784084">
          <w:marLeft w:val="0"/>
          <w:marRight w:val="0"/>
          <w:marTop w:val="0"/>
          <w:marBottom w:val="0"/>
          <w:divBdr>
            <w:top w:val="none" w:sz="0" w:space="0" w:color="auto"/>
            <w:left w:val="none" w:sz="0" w:space="0" w:color="auto"/>
            <w:bottom w:val="none" w:sz="0" w:space="0" w:color="auto"/>
            <w:right w:val="none" w:sz="0" w:space="0" w:color="auto"/>
          </w:divBdr>
          <w:divsChild>
            <w:div w:id="729159691">
              <w:marLeft w:val="0"/>
              <w:marRight w:val="0"/>
              <w:marTop w:val="0"/>
              <w:marBottom w:val="0"/>
              <w:divBdr>
                <w:top w:val="none" w:sz="0" w:space="0" w:color="auto"/>
                <w:left w:val="none" w:sz="0" w:space="0" w:color="auto"/>
                <w:bottom w:val="none" w:sz="0" w:space="0" w:color="auto"/>
                <w:right w:val="none" w:sz="0" w:space="0" w:color="auto"/>
              </w:divBdr>
              <w:divsChild>
                <w:div w:id="109469944">
                  <w:marLeft w:val="0"/>
                  <w:marRight w:val="0"/>
                  <w:marTop w:val="0"/>
                  <w:marBottom w:val="0"/>
                  <w:divBdr>
                    <w:top w:val="none" w:sz="0" w:space="0" w:color="auto"/>
                    <w:left w:val="none" w:sz="0" w:space="0" w:color="auto"/>
                    <w:bottom w:val="none" w:sz="0" w:space="0" w:color="auto"/>
                    <w:right w:val="none" w:sz="0" w:space="0" w:color="auto"/>
                  </w:divBdr>
                  <w:divsChild>
                    <w:div w:id="17660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91704">
      <w:bodyDiv w:val="1"/>
      <w:marLeft w:val="0"/>
      <w:marRight w:val="0"/>
      <w:marTop w:val="0"/>
      <w:marBottom w:val="0"/>
      <w:divBdr>
        <w:top w:val="none" w:sz="0" w:space="0" w:color="auto"/>
        <w:left w:val="none" w:sz="0" w:space="0" w:color="auto"/>
        <w:bottom w:val="none" w:sz="0" w:space="0" w:color="auto"/>
        <w:right w:val="none" w:sz="0" w:space="0" w:color="auto"/>
      </w:divBdr>
    </w:div>
    <w:div w:id="339430726">
      <w:bodyDiv w:val="1"/>
      <w:marLeft w:val="0"/>
      <w:marRight w:val="0"/>
      <w:marTop w:val="0"/>
      <w:marBottom w:val="0"/>
      <w:divBdr>
        <w:top w:val="none" w:sz="0" w:space="0" w:color="auto"/>
        <w:left w:val="none" w:sz="0" w:space="0" w:color="auto"/>
        <w:bottom w:val="none" w:sz="0" w:space="0" w:color="auto"/>
        <w:right w:val="none" w:sz="0" w:space="0" w:color="auto"/>
      </w:divBdr>
    </w:div>
    <w:div w:id="340619645">
      <w:bodyDiv w:val="1"/>
      <w:marLeft w:val="0"/>
      <w:marRight w:val="0"/>
      <w:marTop w:val="0"/>
      <w:marBottom w:val="0"/>
      <w:divBdr>
        <w:top w:val="none" w:sz="0" w:space="0" w:color="auto"/>
        <w:left w:val="none" w:sz="0" w:space="0" w:color="auto"/>
        <w:bottom w:val="none" w:sz="0" w:space="0" w:color="auto"/>
        <w:right w:val="none" w:sz="0" w:space="0" w:color="auto"/>
      </w:divBdr>
    </w:div>
    <w:div w:id="383256212">
      <w:bodyDiv w:val="1"/>
      <w:marLeft w:val="0"/>
      <w:marRight w:val="0"/>
      <w:marTop w:val="0"/>
      <w:marBottom w:val="0"/>
      <w:divBdr>
        <w:top w:val="none" w:sz="0" w:space="0" w:color="auto"/>
        <w:left w:val="none" w:sz="0" w:space="0" w:color="auto"/>
        <w:bottom w:val="none" w:sz="0" w:space="0" w:color="auto"/>
        <w:right w:val="none" w:sz="0" w:space="0" w:color="auto"/>
      </w:divBdr>
    </w:div>
    <w:div w:id="406536916">
      <w:bodyDiv w:val="1"/>
      <w:marLeft w:val="0"/>
      <w:marRight w:val="0"/>
      <w:marTop w:val="0"/>
      <w:marBottom w:val="0"/>
      <w:divBdr>
        <w:top w:val="none" w:sz="0" w:space="0" w:color="auto"/>
        <w:left w:val="none" w:sz="0" w:space="0" w:color="auto"/>
        <w:bottom w:val="none" w:sz="0" w:space="0" w:color="auto"/>
        <w:right w:val="none" w:sz="0" w:space="0" w:color="auto"/>
      </w:divBdr>
      <w:divsChild>
        <w:div w:id="588008551">
          <w:marLeft w:val="0"/>
          <w:marRight w:val="0"/>
          <w:marTop w:val="0"/>
          <w:marBottom w:val="0"/>
          <w:divBdr>
            <w:top w:val="none" w:sz="0" w:space="0" w:color="auto"/>
            <w:left w:val="none" w:sz="0" w:space="0" w:color="auto"/>
            <w:bottom w:val="none" w:sz="0" w:space="0" w:color="auto"/>
            <w:right w:val="none" w:sz="0" w:space="0" w:color="auto"/>
          </w:divBdr>
          <w:divsChild>
            <w:div w:id="1458374017">
              <w:marLeft w:val="0"/>
              <w:marRight w:val="0"/>
              <w:marTop w:val="0"/>
              <w:marBottom w:val="0"/>
              <w:divBdr>
                <w:top w:val="none" w:sz="0" w:space="0" w:color="auto"/>
                <w:left w:val="none" w:sz="0" w:space="0" w:color="auto"/>
                <w:bottom w:val="none" w:sz="0" w:space="0" w:color="auto"/>
                <w:right w:val="none" w:sz="0" w:space="0" w:color="auto"/>
              </w:divBdr>
              <w:divsChild>
                <w:div w:id="302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1544">
      <w:bodyDiv w:val="1"/>
      <w:marLeft w:val="0"/>
      <w:marRight w:val="0"/>
      <w:marTop w:val="0"/>
      <w:marBottom w:val="0"/>
      <w:divBdr>
        <w:top w:val="none" w:sz="0" w:space="0" w:color="auto"/>
        <w:left w:val="none" w:sz="0" w:space="0" w:color="auto"/>
        <w:bottom w:val="none" w:sz="0" w:space="0" w:color="auto"/>
        <w:right w:val="none" w:sz="0" w:space="0" w:color="auto"/>
      </w:divBdr>
    </w:div>
    <w:div w:id="463354979">
      <w:bodyDiv w:val="1"/>
      <w:marLeft w:val="0"/>
      <w:marRight w:val="0"/>
      <w:marTop w:val="0"/>
      <w:marBottom w:val="0"/>
      <w:divBdr>
        <w:top w:val="none" w:sz="0" w:space="0" w:color="auto"/>
        <w:left w:val="none" w:sz="0" w:space="0" w:color="auto"/>
        <w:bottom w:val="none" w:sz="0" w:space="0" w:color="auto"/>
        <w:right w:val="none" w:sz="0" w:space="0" w:color="auto"/>
      </w:divBdr>
    </w:div>
    <w:div w:id="472453643">
      <w:bodyDiv w:val="1"/>
      <w:marLeft w:val="0"/>
      <w:marRight w:val="0"/>
      <w:marTop w:val="0"/>
      <w:marBottom w:val="0"/>
      <w:divBdr>
        <w:top w:val="none" w:sz="0" w:space="0" w:color="auto"/>
        <w:left w:val="none" w:sz="0" w:space="0" w:color="auto"/>
        <w:bottom w:val="none" w:sz="0" w:space="0" w:color="auto"/>
        <w:right w:val="none" w:sz="0" w:space="0" w:color="auto"/>
      </w:divBdr>
    </w:div>
    <w:div w:id="570776646">
      <w:bodyDiv w:val="1"/>
      <w:marLeft w:val="0"/>
      <w:marRight w:val="0"/>
      <w:marTop w:val="0"/>
      <w:marBottom w:val="0"/>
      <w:divBdr>
        <w:top w:val="none" w:sz="0" w:space="0" w:color="auto"/>
        <w:left w:val="none" w:sz="0" w:space="0" w:color="auto"/>
        <w:bottom w:val="none" w:sz="0" w:space="0" w:color="auto"/>
        <w:right w:val="none" w:sz="0" w:space="0" w:color="auto"/>
      </w:divBdr>
    </w:div>
    <w:div w:id="719325676">
      <w:bodyDiv w:val="1"/>
      <w:marLeft w:val="0"/>
      <w:marRight w:val="0"/>
      <w:marTop w:val="0"/>
      <w:marBottom w:val="0"/>
      <w:divBdr>
        <w:top w:val="none" w:sz="0" w:space="0" w:color="auto"/>
        <w:left w:val="none" w:sz="0" w:space="0" w:color="auto"/>
        <w:bottom w:val="none" w:sz="0" w:space="0" w:color="auto"/>
        <w:right w:val="none" w:sz="0" w:space="0" w:color="auto"/>
      </w:divBdr>
    </w:div>
    <w:div w:id="725878428">
      <w:bodyDiv w:val="1"/>
      <w:marLeft w:val="0"/>
      <w:marRight w:val="0"/>
      <w:marTop w:val="0"/>
      <w:marBottom w:val="0"/>
      <w:divBdr>
        <w:top w:val="none" w:sz="0" w:space="0" w:color="auto"/>
        <w:left w:val="none" w:sz="0" w:space="0" w:color="auto"/>
        <w:bottom w:val="none" w:sz="0" w:space="0" w:color="auto"/>
        <w:right w:val="none" w:sz="0" w:space="0" w:color="auto"/>
      </w:divBdr>
    </w:div>
    <w:div w:id="736783721">
      <w:bodyDiv w:val="1"/>
      <w:marLeft w:val="0"/>
      <w:marRight w:val="0"/>
      <w:marTop w:val="0"/>
      <w:marBottom w:val="0"/>
      <w:divBdr>
        <w:top w:val="none" w:sz="0" w:space="0" w:color="auto"/>
        <w:left w:val="none" w:sz="0" w:space="0" w:color="auto"/>
        <w:bottom w:val="none" w:sz="0" w:space="0" w:color="auto"/>
        <w:right w:val="none" w:sz="0" w:space="0" w:color="auto"/>
      </w:divBdr>
      <w:divsChild>
        <w:div w:id="1996639388">
          <w:marLeft w:val="0"/>
          <w:marRight w:val="0"/>
          <w:marTop w:val="0"/>
          <w:marBottom w:val="0"/>
          <w:divBdr>
            <w:top w:val="none" w:sz="0" w:space="0" w:color="auto"/>
            <w:left w:val="none" w:sz="0" w:space="0" w:color="auto"/>
            <w:bottom w:val="none" w:sz="0" w:space="0" w:color="auto"/>
            <w:right w:val="none" w:sz="0" w:space="0" w:color="auto"/>
          </w:divBdr>
          <w:divsChild>
            <w:div w:id="1726027517">
              <w:marLeft w:val="0"/>
              <w:marRight w:val="0"/>
              <w:marTop w:val="0"/>
              <w:marBottom w:val="0"/>
              <w:divBdr>
                <w:top w:val="none" w:sz="0" w:space="0" w:color="auto"/>
                <w:left w:val="none" w:sz="0" w:space="0" w:color="auto"/>
                <w:bottom w:val="none" w:sz="0" w:space="0" w:color="auto"/>
                <w:right w:val="none" w:sz="0" w:space="0" w:color="auto"/>
              </w:divBdr>
              <w:divsChild>
                <w:div w:id="1456556437">
                  <w:marLeft w:val="0"/>
                  <w:marRight w:val="0"/>
                  <w:marTop w:val="0"/>
                  <w:marBottom w:val="0"/>
                  <w:divBdr>
                    <w:top w:val="none" w:sz="0" w:space="0" w:color="auto"/>
                    <w:left w:val="none" w:sz="0" w:space="0" w:color="auto"/>
                    <w:bottom w:val="none" w:sz="0" w:space="0" w:color="auto"/>
                    <w:right w:val="none" w:sz="0" w:space="0" w:color="auto"/>
                  </w:divBdr>
                  <w:divsChild>
                    <w:div w:id="18504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58761">
      <w:bodyDiv w:val="1"/>
      <w:marLeft w:val="0"/>
      <w:marRight w:val="0"/>
      <w:marTop w:val="0"/>
      <w:marBottom w:val="0"/>
      <w:divBdr>
        <w:top w:val="none" w:sz="0" w:space="0" w:color="auto"/>
        <w:left w:val="none" w:sz="0" w:space="0" w:color="auto"/>
        <w:bottom w:val="none" w:sz="0" w:space="0" w:color="auto"/>
        <w:right w:val="none" w:sz="0" w:space="0" w:color="auto"/>
      </w:divBdr>
    </w:div>
    <w:div w:id="843667867">
      <w:bodyDiv w:val="1"/>
      <w:marLeft w:val="0"/>
      <w:marRight w:val="0"/>
      <w:marTop w:val="0"/>
      <w:marBottom w:val="0"/>
      <w:divBdr>
        <w:top w:val="none" w:sz="0" w:space="0" w:color="auto"/>
        <w:left w:val="none" w:sz="0" w:space="0" w:color="auto"/>
        <w:bottom w:val="none" w:sz="0" w:space="0" w:color="auto"/>
        <w:right w:val="none" w:sz="0" w:space="0" w:color="auto"/>
      </w:divBdr>
    </w:div>
    <w:div w:id="862478359">
      <w:bodyDiv w:val="1"/>
      <w:marLeft w:val="0"/>
      <w:marRight w:val="0"/>
      <w:marTop w:val="0"/>
      <w:marBottom w:val="0"/>
      <w:divBdr>
        <w:top w:val="none" w:sz="0" w:space="0" w:color="auto"/>
        <w:left w:val="none" w:sz="0" w:space="0" w:color="auto"/>
        <w:bottom w:val="none" w:sz="0" w:space="0" w:color="auto"/>
        <w:right w:val="none" w:sz="0" w:space="0" w:color="auto"/>
      </w:divBdr>
    </w:div>
    <w:div w:id="933705923">
      <w:bodyDiv w:val="1"/>
      <w:marLeft w:val="0"/>
      <w:marRight w:val="0"/>
      <w:marTop w:val="0"/>
      <w:marBottom w:val="0"/>
      <w:divBdr>
        <w:top w:val="none" w:sz="0" w:space="0" w:color="auto"/>
        <w:left w:val="none" w:sz="0" w:space="0" w:color="auto"/>
        <w:bottom w:val="none" w:sz="0" w:space="0" w:color="auto"/>
        <w:right w:val="none" w:sz="0" w:space="0" w:color="auto"/>
      </w:divBdr>
      <w:divsChild>
        <w:div w:id="366102087">
          <w:marLeft w:val="0"/>
          <w:marRight w:val="0"/>
          <w:marTop w:val="0"/>
          <w:marBottom w:val="0"/>
          <w:divBdr>
            <w:top w:val="none" w:sz="0" w:space="0" w:color="auto"/>
            <w:left w:val="none" w:sz="0" w:space="0" w:color="auto"/>
            <w:bottom w:val="none" w:sz="0" w:space="0" w:color="auto"/>
            <w:right w:val="none" w:sz="0" w:space="0" w:color="auto"/>
          </w:divBdr>
          <w:divsChild>
            <w:div w:id="1642538277">
              <w:marLeft w:val="0"/>
              <w:marRight w:val="0"/>
              <w:marTop w:val="0"/>
              <w:marBottom w:val="0"/>
              <w:divBdr>
                <w:top w:val="none" w:sz="0" w:space="0" w:color="auto"/>
                <w:left w:val="none" w:sz="0" w:space="0" w:color="auto"/>
                <w:bottom w:val="none" w:sz="0" w:space="0" w:color="auto"/>
                <w:right w:val="none" w:sz="0" w:space="0" w:color="auto"/>
              </w:divBdr>
              <w:divsChild>
                <w:div w:id="1829129944">
                  <w:marLeft w:val="0"/>
                  <w:marRight w:val="0"/>
                  <w:marTop w:val="0"/>
                  <w:marBottom w:val="0"/>
                  <w:divBdr>
                    <w:top w:val="none" w:sz="0" w:space="0" w:color="auto"/>
                    <w:left w:val="none" w:sz="0" w:space="0" w:color="auto"/>
                    <w:bottom w:val="none" w:sz="0" w:space="0" w:color="auto"/>
                    <w:right w:val="none" w:sz="0" w:space="0" w:color="auto"/>
                  </w:divBdr>
                  <w:divsChild>
                    <w:div w:id="40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3259">
      <w:bodyDiv w:val="1"/>
      <w:marLeft w:val="0"/>
      <w:marRight w:val="0"/>
      <w:marTop w:val="0"/>
      <w:marBottom w:val="0"/>
      <w:divBdr>
        <w:top w:val="none" w:sz="0" w:space="0" w:color="auto"/>
        <w:left w:val="none" w:sz="0" w:space="0" w:color="auto"/>
        <w:bottom w:val="none" w:sz="0" w:space="0" w:color="auto"/>
        <w:right w:val="none" w:sz="0" w:space="0" w:color="auto"/>
      </w:divBdr>
      <w:divsChild>
        <w:div w:id="795953485">
          <w:marLeft w:val="0"/>
          <w:marRight w:val="0"/>
          <w:marTop w:val="0"/>
          <w:marBottom w:val="0"/>
          <w:divBdr>
            <w:top w:val="none" w:sz="0" w:space="0" w:color="auto"/>
            <w:left w:val="none" w:sz="0" w:space="0" w:color="auto"/>
            <w:bottom w:val="none" w:sz="0" w:space="0" w:color="auto"/>
            <w:right w:val="none" w:sz="0" w:space="0" w:color="auto"/>
          </w:divBdr>
          <w:divsChild>
            <w:div w:id="943226009">
              <w:marLeft w:val="0"/>
              <w:marRight w:val="0"/>
              <w:marTop w:val="0"/>
              <w:marBottom w:val="0"/>
              <w:divBdr>
                <w:top w:val="none" w:sz="0" w:space="0" w:color="auto"/>
                <w:left w:val="none" w:sz="0" w:space="0" w:color="auto"/>
                <w:bottom w:val="none" w:sz="0" w:space="0" w:color="auto"/>
                <w:right w:val="none" w:sz="0" w:space="0" w:color="auto"/>
              </w:divBdr>
              <w:divsChild>
                <w:div w:id="1863860186">
                  <w:marLeft w:val="0"/>
                  <w:marRight w:val="0"/>
                  <w:marTop w:val="0"/>
                  <w:marBottom w:val="0"/>
                  <w:divBdr>
                    <w:top w:val="none" w:sz="0" w:space="0" w:color="auto"/>
                    <w:left w:val="none" w:sz="0" w:space="0" w:color="auto"/>
                    <w:bottom w:val="none" w:sz="0" w:space="0" w:color="auto"/>
                    <w:right w:val="none" w:sz="0" w:space="0" w:color="auto"/>
                  </w:divBdr>
                  <w:divsChild>
                    <w:div w:id="5429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07418">
      <w:bodyDiv w:val="1"/>
      <w:marLeft w:val="0"/>
      <w:marRight w:val="0"/>
      <w:marTop w:val="0"/>
      <w:marBottom w:val="0"/>
      <w:divBdr>
        <w:top w:val="none" w:sz="0" w:space="0" w:color="auto"/>
        <w:left w:val="none" w:sz="0" w:space="0" w:color="auto"/>
        <w:bottom w:val="none" w:sz="0" w:space="0" w:color="auto"/>
        <w:right w:val="none" w:sz="0" w:space="0" w:color="auto"/>
      </w:divBdr>
    </w:div>
    <w:div w:id="1050567618">
      <w:bodyDiv w:val="1"/>
      <w:marLeft w:val="0"/>
      <w:marRight w:val="0"/>
      <w:marTop w:val="0"/>
      <w:marBottom w:val="0"/>
      <w:divBdr>
        <w:top w:val="none" w:sz="0" w:space="0" w:color="auto"/>
        <w:left w:val="none" w:sz="0" w:space="0" w:color="auto"/>
        <w:bottom w:val="none" w:sz="0" w:space="0" w:color="auto"/>
        <w:right w:val="none" w:sz="0" w:space="0" w:color="auto"/>
      </w:divBdr>
    </w:div>
    <w:div w:id="1111247878">
      <w:bodyDiv w:val="1"/>
      <w:marLeft w:val="0"/>
      <w:marRight w:val="0"/>
      <w:marTop w:val="0"/>
      <w:marBottom w:val="0"/>
      <w:divBdr>
        <w:top w:val="none" w:sz="0" w:space="0" w:color="auto"/>
        <w:left w:val="none" w:sz="0" w:space="0" w:color="auto"/>
        <w:bottom w:val="none" w:sz="0" w:space="0" w:color="auto"/>
        <w:right w:val="none" w:sz="0" w:space="0" w:color="auto"/>
      </w:divBdr>
    </w:div>
    <w:div w:id="1135025603">
      <w:bodyDiv w:val="1"/>
      <w:marLeft w:val="0"/>
      <w:marRight w:val="0"/>
      <w:marTop w:val="0"/>
      <w:marBottom w:val="0"/>
      <w:divBdr>
        <w:top w:val="none" w:sz="0" w:space="0" w:color="auto"/>
        <w:left w:val="none" w:sz="0" w:space="0" w:color="auto"/>
        <w:bottom w:val="none" w:sz="0" w:space="0" w:color="auto"/>
        <w:right w:val="none" w:sz="0" w:space="0" w:color="auto"/>
      </w:divBdr>
    </w:div>
    <w:div w:id="1144155669">
      <w:bodyDiv w:val="1"/>
      <w:marLeft w:val="0"/>
      <w:marRight w:val="0"/>
      <w:marTop w:val="0"/>
      <w:marBottom w:val="0"/>
      <w:divBdr>
        <w:top w:val="none" w:sz="0" w:space="0" w:color="auto"/>
        <w:left w:val="none" w:sz="0" w:space="0" w:color="auto"/>
        <w:bottom w:val="none" w:sz="0" w:space="0" w:color="auto"/>
        <w:right w:val="none" w:sz="0" w:space="0" w:color="auto"/>
      </w:divBdr>
      <w:divsChild>
        <w:div w:id="588856556">
          <w:marLeft w:val="0"/>
          <w:marRight w:val="0"/>
          <w:marTop w:val="0"/>
          <w:marBottom w:val="0"/>
          <w:divBdr>
            <w:top w:val="none" w:sz="0" w:space="0" w:color="auto"/>
            <w:left w:val="none" w:sz="0" w:space="0" w:color="auto"/>
            <w:bottom w:val="none" w:sz="0" w:space="0" w:color="auto"/>
            <w:right w:val="none" w:sz="0" w:space="0" w:color="auto"/>
          </w:divBdr>
          <w:divsChild>
            <w:div w:id="2071537100">
              <w:marLeft w:val="0"/>
              <w:marRight w:val="0"/>
              <w:marTop w:val="0"/>
              <w:marBottom w:val="0"/>
              <w:divBdr>
                <w:top w:val="none" w:sz="0" w:space="0" w:color="auto"/>
                <w:left w:val="none" w:sz="0" w:space="0" w:color="auto"/>
                <w:bottom w:val="none" w:sz="0" w:space="0" w:color="auto"/>
                <w:right w:val="none" w:sz="0" w:space="0" w:color="auto"/>
              </w:divBdr>
              <w:divsChild>
                <w:div w:id="372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9048">
      <w:bodyDiv w:val="1"/>
      <w:marLeft w:val="0"/>
      <w:marRight w:val="0"/>
      <w:marTop w:val="0"/>
      <w:marBottom w:val="0"/>
      <w:divBdr>
        <w:top w:val="none" w:sz="0" w:space="0" w:color="auto"/>
        <w:left w:val="none" w:sz="0" w:space="0" w:color="auto"/>
        <w:bottom w:val="none" w:sz="0" w:space="0" w:color="auto"/>
        <w:right w:val="none" w:sz="0" w:space="0" w:color="auto"/>
      </w:divBdr>
    </w:div>
    <w:div w:id="1243758961">
      <w:bodyDiv w:val="1"/>
      <w:marLeft w:val="0"/>
      <w:marRight w:val="0"/>
      <w:marTop w:val="0"/>
      <w:marBottom w:val="0"/>
      <w:divBdr>
        <w:top w:val="none" w:sz="0" w:space="0" w:color="auto"/>
        <w:left w:val="none" w:sz="0" w:space="0" w:color="auto"/>
        <w:bottom w:val="none" w:sz="0" w:space="0" w:color="auto"/>
        <w:right w:val="none" w:sz="0" w:space="0" w:color="auto"/>
      </w:divBdr>
    </w:div>
    <w:div w:id="1405107698">
      <w:bodyDiv w:val="1"/>
      <w:marLeft w:val="0"/>
      <w:marRight w:val="0"/>
      <w:marTop w:val="0"/>
      <w:marBottom w:val="0"/>
      <w:divBdr>
        <w:top w:val="none" w:sz="0" w:space="0" w:color="auto"/>
        <w:left w:val="none" w:sz="0" w:space="0" w:color="auto"/>
        <w:bottom w:val="none" w:sz="0" w:space="0" w:color="auto"/>
        <w:right w:val="none" w:sz="0" w:space="0" w:color="auto"/>
      </w:divBdr>
    </w:div>
    <w:div w:id="1411464224">
      <w:bodyDiv w:val="1"/>
      <w:marLeft w:val="0"/>
      <w:marRight w:val="0"/>
      <w:marTop w:val="0"/>
      <w:marBottom w:val="0"/>
      <w:divBdr>
        <w:top w:val="none" w:sz="0" w:space="0" w:color="auto"/>
        <w:left w:val="none" w:sz="0" w:space="0" w:color="auto"/>
        <w:bottom w:val="none" w:sz="0" w:space="0" w:color="auto"/>
        <w:right w:val="none" w:sz="0" w:space="0" w:color="auto"/>
      </w:divBdr>
    </w:div>
    <w:div w:id="1452212820">
      <w:bodyDiv w:val="1"/>
      <w:marLeft w:val="0"/>
      <w:marRight w:val="0"/>
      <w:marTop w:val="0"/>
      <w:marBottom w:val="0"/>
      <w:divBdr>
        <w:top w:val="none" w:sz="0" w:space="0" w:color="auto"/>
        <w:left w:val="none" w:sz="0" w:space="0" w:color="auto"/>
        <w:bottom w:val="none" w:sz="0" w:space="0" w:color="auto"/>
        <w:right w:val="none" w:sz="0" w:space="0" w:color="auto"/>
      </w:divBdr>
    </w:div>
    <w:div w:id="1466197063">
      <w:bodyDiv w:val="1"/>
      <w:marLeft w:val="0"/>
      <w:marRight w:val="0"/>
      <w:marTop w:val="0"/>
      <w:marBottom w:val="0"/>
      <w:divBdr>
        <w:top w:val="none" w:sz="0" w:space="0" w:color="auto"/>
        <w:left w:val="none" w:sz="0" w:space="0" w:color="auto"/>
        <w:bottom w:val="none" w:sz="0" w:space="0" w:color="auto"/>
        <w:right w:val="none" w:sz="0" w:space="0" w:color="auto"/>
      </w:divBdr>
    </w:div>
    <w:div w:id="1507862068">
      <w:bodyDiv w:val="1"/>
      <w:marLeft w:val="0"/>
      <w:marRight w:val="0"/>
      <w:marTop w:val="0"/>
      <w:marBottom w:val="0"/>
      <w:divBdr>
        <w:top w:val="none" w:sz="0" w:space="0" w:color="auto"/>
        <w:left w:val="none" w:sz="0" w:space="0" w:color="auto"/>
        <w:bottom w:val="none" w:sz="0" w:space="0" w:color="auto"/>
        <w:right w:val="none" w:sz="0" w:space="0" w:color="auto"/>
      </w:divBdr>
    </w:div>
    <w:div w:id="1617053795">
      <w:bodyDiv w:val="1"/>
      <w:marLeft w:val="0"/>
      <w:marRight w:val="0"/>
      <w:marTop w:val="0"/>
      <w:marBottom w:val="0"/>
      <w:divBdr>
        <w:top w:val="none" w:sz="0" w:space="0" w:color="auto"/>
        <w:left w:val="none" w:sz="0" w:space="0" w:color="auto"/>
        <w:bottom w:val="none" w:sz="0" w:space="0" w:color="auto"/>
        <w:right w:val="none" w:sz="0" w:space="0" w:color="auto"/>
      </w:divBdr>
    </w:div>
    <w:div w:id="1620917663">
      <w:bodyDiv w:val="1"/>
      <w:marLeft w:val="0"/>
      <w:marRight w:val="0"/>
      <w:marTop w:val="0"/>
      <w:marBottom w:val="0"/>
      <w:divBdr>
        <w:top w:val="none" w:sz="0" w:space="0" w:color="auto"/>
        <w:left w:val="none" w:sz="0" w:space="0" w:color="auto"/>
        <w:bottom w:val="none" w:sz="0" w:space="0" w:color="auto"/>
        <w:right w:val="none" w:sz="0" w:space="0" w:color="auto"/>
      </w:divBdr>
      <w:divsChild>
        <w:div w:id="589123989">
          <w:marLeft w:val="0"/>
          <w:marRight w:val="0"/>
          <w:marTop w:val="0"/>
          <w:marBottom w:val="0"/>
          <w:divBdr>
            <w:top w:val="none" w:sz="0" w:space="0" w:color="auto"/>
            <w:left w:val="none" w:sz="0" w:space="0" w:color="auto"/>
            <w:bottom w:val="none" w:sz="0" w:space="0" w:color="auto"/>
            <w:right w:val="none" w:sz="0" w:space="0" w:color="auto"/>
          </w:divBdr>
          <w:divsChild>
            <w:div w:id="714812944">
              <w:marLeft w:val="0"/>
              <w:marRight w:val="0"/>
              <w:marTop w:val="0"/>
              <w:marBottom w:val="0"/>
              <w:divBdr>
                <w:top w:val="none" w:sz="0" w:space="0" w:color="auto"/>
                <w:left w:val="none" w:sz="0" w:space="0" w:color="auto"/>
                <w:bottom w:val="none" w:sz="0" w:space="0" w:color="auto"/>
                <w:right w:val="none" w:sz="0" w:space="0" w:color="auto"/>
              </w:divBdr>
              <w:divsChild>
                <w:div w:id="827134284">
                  <w:marLeft w:val="0"/>
                  <w:marRight w:val="0"/>
                  <w:marTop w:val="0"/>
                  <w:marBottom w:val="0"/>
                  <w:divBdr>
                    <w:top w:val="none" w:sz="0" w:space="0" w:color="auto"/>
                    <w:left w:val="none" w:sz="0" w:space="0" w:color="auto"/>
                    <w:bottom w:val="none" w:sz="0" w:space="0" w:color="auto"/>
                    <w:right w:val="none" w:sz="0" w:space="0" w:color="auto"/>
                  </w:divBdr>
                  <w:divsChild>
                    <w:div w:id="16646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69134">
      <w:bodyDiv w:val="1"/>
      <w:marLeft w:val="0"/>
      <w:marRight w:val="0"/>
      <w:marTop w:val="0"/>
      <w:marBottom w:val="0"/>
      <w:divBdr>
        <w:top w:val="none" w:sz="0" w:space="0" w:color="auto"/>
        <w:left w:val="none" w:sz="0" w:space="0" w:color="auto"/>
        <w:bottom w:val="none" w:sz="0" w:space="0" w:color="auto"/>
        <w:right w:val="none" w:sz="0" w:space="0" w:color="auto"/>
      </w:divBdr>
    </w:div>
    <w:div w:id="1752896874">
      <w:bodyDiv w:val="1"/>
      <w:marLeft w:val="0"/>
      <w:marRight w:val="0"/>
      <w:marTop w:val="0"/>
      <w:marBottom w:val="0"/>
      <w:divBdr>
        <w:top w:val="none" w:sz="0" w:space="0" w:color="auto"/>
        <w:left w:val="none" w:sz="0" w:space="0" w:color="auto"/>
        <w:bottom w:val="none" w:sz="0" w:space="0" w:color="auto"/>
        <w:right w:val="none" w:sz="0" w:space="0" w:color="auto"/>
      </w:divBdr>
    </w:div>
    <w:div w:id="1766606729">
      <w:bodyDiv w:val="1"/>
      <w:marLeft w:val="0"/>
      <w:marRight w:val="0"/>
      <w:marTop w:val="0"/>
      <w:marBottom w:val="0"/>
      <w:divBdr>
        <w:top w:val="none" w:sz="0" w:space="0" w:color="auto"/>
        <w:left w:val="none" w:sz="0" w:space="0" w:color="auto"/>
        <w:bottom w:val="none" w:sz="0" w:space="0" w:color="auto"/>
        <w:right w:val="none" w:sz="0" w:space="0" w:color="auto"/>
      </w:divBdr>
    </w:div>
    <w:div w:id="1949584070">
      <w:bodyDiv w:val="1"/>
      <w:marLeft w:val="0"/>
      <w:marRight w:val="0"/>
      <w:marTop w:val="0"/>
      <w:marBottom w:val="0"/>
      <w:divBdr>
        <w:top w:val="none" w:sz="0" w:space="0" w:color="auto"/>
        <w:left w:val="none" w:sz="0" w:space="0" w:color="auto"/>
        <w:bottom w:val="none" w:sz="0" w:space="0" w:color="auto"/>
        <w:right w:val="none" w:sz="0" w:space="0" w:color="auto"/>
      </w:divBdr>
    </w:div>
    <w:div w:id="1952974481">
      <w:bodyDiv w:val="1"/>
      <w:marLeft w:val="0"/>
      <w:marRight w:val="0"/>
      <w:marTop w:val="0"/>
      <w:marBottom w:val="0"/>
      <w:divBdr>
        <w:top w:val="none" w:sz="0" w:space="0" w:color="auto"/>
        <w:left w:val="none" w:sz="0" w:space="0" w:color="auto"/>
        <w:bottom w:val="none" w:sz="0" w:space="0" w:color="auto"/>
        <w:right w:val="none" w:sz="0" w:space="0" w:color="auto"/>
      </w:divBdr>
    </w:div>
    <w:div w:id="1959682625">
      <w:bodyDiv w:val="1"/>
      <w:marLeft w:val="0"/>
      <w:marRight w:val="0"/>
      <w:marTop w:val="0"/>
      <w:marBottom w:val="0"/>
      <w:divBdr>
        <w:top w:val="none" w:sz="0" w:space="0" w:color="auto"/>
        <w:left w:val="none" w:sz="0" w:space="0" w:color="auto"/>
        <w:bottom w:val="none" w:sz="0" w:space="0" w:color="auto"/>
        <w:right w:val="none" w:sz="0" w:space="0" w:color="auto"/>
      </w:divBdr>
    </w:div>
    <w:div w:id="1969120870">
      <w:bodyDiv w:val="1"/>
      <w:marLeft w:val="0"/>
      <w:marRight w:val="0"/>
      <w:marTop w:val="0"/>
      <w:marBottom w:val="0"/>
      <w:divBdr>
        <w:top w:val="none" w:sz="0" w:space="0" w:color="auto"/>
        <w:left w:val="none" w:sz="0" w:space="0" w:color="auto"/>
        <w:bottom w:val="none" w:sz="0" w:space="0" w:color="auto"/>
        <w:right w:val="none" w:sz="0" w:space="0" w:color="auto"/>
      </w:divBdr>
      <w:divsChild>
        <w:div w:id="463236383">
          <w:marLeft w:val="0"/>
          <w:marRight w:val="0"/>
          <w:marTop w:val="0"/>
          <w:marBottom w:val="0"/>
          <w:divBdr>
            <w:top w:val="none" w:sz="0" w:space="0" w:color="auto"/>
            <w:left w:val="none" w:sz="0" w:space="0" w:color="auto"/>
            <w:bottom w:val="none" w:sz="0" w:space="0" w:color="auto"/>
            <w:right w:val="none" w:sz="0" w:space="0" w:color="auto"/>
          </w:divBdr>
          <w:divsChild>
            <w:div w:id="2104371167">
              <w:marLeft w:val="0"/>
              <w:marRight w:val="0"/>
              <w:marTop w:val="0"/>
              <w:marBottom w:val="0"/>
              <w:divBdr>
                <w:top w:val="none" w:sz="0" w:space="0" w:color="auto"/>
                <w:left w:val="none" w:sz="0" w:space="0" w:color="auto"/>
                <w:bottom w:val="none" w:sz="0" w:space="0" w:color="auto"/>
                <w:right w:val="none" w:sz="0" w:space="0" w:color="auto"/>
              </w:divBdr>
              <w:divsChild>
                <w:div w:id="1899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6745">
      <w:bodyDiv w:val="1"/>
      <w:marLeft w:val="0"/>
      <w:marRight w:val="0"/>
      <w:marTop w:val="0"/>
      <w:marBottom w:val="0"/>
      <w:divBdr>
        <w:top w:val="none" w:sz="0" w:space="0" w:color="auto"/>
        <w:left w:val="none" w:sz="0" w:space="0" w:color="auto"/>
        <w:bottom w:val="none" w:sz="0" w:space="0" w:color="auto"/>
        <w:right w:val="none" w:sz="0" w:space="0" w:color="auto"/>
      </w:divBdr>
    </w:div>
    <w:div w:id="2023169571">
      <w:bodyDiv w:val="1"/>
      <w:marLeft w:val="0"/>
      <w:marRight w:val="0"/>
      <w:marTop w:val="0"/>
      <w:marBottom w:val="0"/>
      <w:divBdr>
        <w:top w:val="none" w:sz="0" w:space="0" w:color="auto"/>
        <w:left w:val="none" w:sz="0" w:space="0" w:color="auto"/>
        <w:bottom w:val="none" w:sz="0" w:space="0" w:color="auto"/>
        <w:right w:val="none" w:sz="0" w:space="0" w:color="auto"/>
      </w:divBdr>
    </w:div>
    <w:div w:id="2059818286">
      <w:bodyDiv w:val="1"/>
      <w:marLeft w:val="0"/>
      <w:marRight w:val="0"/>
      <w:marTop w:val="0"/>
      <w:marBottom w:val="0"/>
      <w:divBdr>
        <w:top w:val="none" w:sz="0" w:space="0" w:color="auto"/>
        <w:left w:val="none" w:sz="0" w:space="0" w:color="auto"/>
        <w:bottom w:val="none" w:sz="0" w:space="0" w:color="auto"/>
        <w:right w:val="none" w:sz="0" w:space="0" w:color="auto"/>
      </w:divBdr>
    </w:div>
    <w:div w:id="2061511863">
      <w:bodyDiv w:val="1"/>
      <w:marLeft w:val="0"/>
      <w:marRight w:val="0"/>
      <w:marTop w:val="0"/>
      <w:marBottom w:val="0"/>
      <w:divBdr>
        <w:top w:val="none" w:sz="0" w:space="0" w:color="auto"/>
        <w:left w:val="none" w:sz="0" w:space="0" w:color="auto"/>
        <w:bottom w:val="none" w:sz="0" w:space="0" w:color="auto"/>
        <w:right w:val="none" w:sz="0" w:space="0" w:color="auto"/>
      </w:divBdr>
    </w:div>
    <w:div w:id="2062557655">
      <w:bodyDiv w:val="1"/>
      <w:marLeft w:val="0"/>
      <w:marRight w:val="0"/>
      <w:marTop w:val="0"/>
      <w:marBottom w:val="0"/>
      <w:divBdr>
        <w:top w:val="none" w:sz="0" w:space="0" w:color="auto"/>
        <w:left w:val="none" w:sz="0" w:space="0" w:color="auto"/>
        <w:bottom w:val="none" w:sz="0" w:space="0" w:color="auto"/>
        <w:right w:val="none" w:sz="0" w:space="0" w:color="auto"/>
      </w:divBdr>
      <w:divsChild>
        <w:div w:id="64643142">
          <w:marLeft w:val="0"/>
          <w:marRight w:val="0"/>
          <w:marTop w:val="0"/>
          <w:marBottom w:val="0"/>
          <w:divBdr>
            <w:top w:val="none" w:sz="0" w:space="0" w:color="auto"/>
            <w:left w:val="none" w:sz="0" w:space="0" w:color="auto"/>
            <w:bottom w:val="none" w:sz="0" w:space="0" w:color="auto"/>
            <w:right w:val="none" w:sz="0" w:space="0" w:color="auto"/>
          </w:divBdr>
          <w:divsChild>
            <w:div w:id="642199609">
              <w:marLeft w:val="0"/>
              <w:marRight w:val="0"/>
              <w:marTop w:val="0"/>
              <w:marBottom w:val="0"/>
              <w:divBdr>
                <w:top w:val="none" w:sz="0" w:space="0" w:color="auto"/>
                <w:left w:val="none" w:sz="0" w:space="0" w:color="auto"/>
                <w:bottom w:val="none" w:sz="0" w:space="0" w:color="auto"/>
                <w:right w:val="none" w:sz="0" w:space="0" w:color="auto"/>
              </w:divBdr>
              <w:divsChild>
                <w:div w:id="10153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E58AC-D2E1-424E-94DF-F9F30F49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6235</Words>
  <Characters>35541</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Юра</dc:creator>
  <cp:lastModifiedBy>Evgeny</cp:lastModifiedBy>
  <cp:revision>2</cp:revision>
  <cp:lastPrinted>2015-06-08T17:57:00Z</cp:lastPrinted>
  <dcterms:created xsi:type="dcterms:W3CDTF">2020-10-29T13:18:00Z</dcterms:created>
  <dcterms:modified xsi:type="dcterms:W3CDTF">2020-10-29T13:18:00Z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