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40" w:rsidRDefault="00464F40" w:rsidP="00464F40">
      <w:pPr>
        <w:pStyle w:val="a3"/>
        <w:spacing w:line="376" w:lineRule="auto"/>
        <w:ind w:left="2410" w:right="83"/>
        <w:jc w:val="right"/>
        <w:rPr>
          <w:spacing w:val="-1"/>
          <w:lang w:val="ru-RU"/>
        </w:rPr>
      </w:pPr>
      <w:r>
        <w:rPr>
          <w:spacing w:val="-1"/>
          <w:lang w:val="ru-RU"/>
        </w:rPr>
        <w:t>ИУ5-71</w:t>
      </w:r>
    </w:p>
    <w:p w:rsidR="00464F40" w:rsidRDefault="00464F40" w:rsidP="00464F40">
      <w:pPr>
        <w:pStyle w:val="a3"/>
        <w:spacing w:line="376" w:lineRule="auto"/>
        <w:ind w:left="2410" w:right="83"/>
        <w:jc w:val="right"/>
        <w:rPr>
          <w:spacing w:val="-1"/>
          <w:lang w:val="ru-RU"/>
        </w:rPr>
      </w:pPr>
      <w:r>
        <w:rPr>
          <w:spacing w:val="-1"/>
          <w:lang w:val="ru-RU"/>
        </w:rPr>
        <w:t>Белоусов Евгений</w:t>
      </w:r>
    </w:p>
    <w:p w:rsidR="002B4EFC" w:rsidRDefault="002B4EFC" w:rsidP="002B4EFC">
      <w:pPr>
        <w:pStyle w:val="1"/>
        <w:jc w:val="center"/>
        <w:rPr>
          <w:lang w:val="ru-RU"/>
        </w:rPr>
      </w:pPr>
      <w:r>
        <w:rPr>
          <w:lang w:val="ru-RU"/>
        </w:rPr>
        <w:t>Печатные платы и технологии их изготовления</w:t>
      </w:r>
    </w:p>
    <w:p w:rsidR="002B4EFC" w:rsidRDefault="002B4EFC" w:rsidP="002B4EFC">
      <w:pPr>
        <w:rPr>
          <w:lang w:val="ru-RU"/>
        </w:rPr>
      </w:pPr>
    </w:p>
    <w:p w:rsidR="002B4EFC" w:rsidRPr="002B4EFC" w:rsidRDefault="002B4EFC" w:rsidP="002B4E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4EFC">
        <w:rPr>
          <w:rFonts w:ascii="Times New Roman" w:hAnsi="Times New Roman" w:cs="Times New Roman"/>
          <w:sz w:val="28"/>
          <w:szCs w:val="28"/>
        </w:rPr>
        <w:t>Аддитивный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штамповка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вырезание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изображения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бронзовой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медной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фольге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B4EFC">
        <w:rPr>
          <w:rFonts w:ascii="Times New Roman" w:hAnsi="Times New Roman" w:cs="Times New Roman"/>
          <w:sz w:val="28"/>
          <w:szCs w:val="28"/>
        </w:rPr>
        <w:t> </w:t>
      </w:r>
    </w:p>
    <w:p w:rsidR="002B4EFC" w:rsidRPr="002B4EFC" w:rsidRDefault="002B4EFC" w:rsidP="002B4E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4EFC">
        <w:rPr>
          <w:rFonts w:ascii="Times New Roman" w:hAnsi="Times New Roman" w:cs="Times New Roman"/>
          <w:sz w:val="28"/>
          <w:szCs w:val="28"/>
        </w:rPr>
        <w:t>Получившийся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проводящий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слой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наклеивался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диэлектрик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бумагу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пропитанную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парафином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B4EFC" w:rsidRPr="002B4EFC" w:rsidRDefault="002B4EFC" w:rsidP="002B4E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4EFC">
        <w:rPr>
          <w:rFonts w:ascii="Times New Roman" w:hAnsi="Times New Roman" w:cs="Times New Roman"/>
          <w:sz w:val="28"/>
          <w:szCs w:val="28"/>
        </w:rPr>
        <w:t>Субтрактивный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покрытие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металлическую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основу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слой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резистного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материала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травлением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> </w:t>
      </w:r>
    </w:p>
    <w:p w:rsidR="002B4EFC" w:rsidRPr="002B4EFC" w:rsidRDefault="002B4EFC" w:rsidP="002B4E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4EFC">
        <w:rPr>
          <w:rFonts w:ascii="Times New Roman" w:hAnsi="Times New Roman" w:cs="Times New Roman"/>
          <w:sz w:val="28"/>
          <w:szCs w:val="28"/>
        </w:rPr>
        <w:t>убирать</w:t>
      </w:r>
      <w:proofErr w:type="spellEnd"/>
      <w:proofErr w:type="gram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незащищенные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поверхности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>.</w:t>
      </w:r>
    </w:p>
    <w:p w:rsidR="002B4EFC" w:rsidRPr="002B4EFC" w:rsidRDefault="002B4EFC" w:rsidP="002B4E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4EFC">
        <w:rPr>
          <w:rFonts w:ascii="Times New Roman" w:hAnsi="Times New Roman" w:cs="Times New Roman"/>
          <w:sz w:val="28"/>
          <w:szCs w:val="28"/>
        </w:rPr>
        <w:t>Аддитивный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технология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газопламенного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напыления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металла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B4EFC" w:rsidRPr="002B4EFC" w:rsidRDefault="002B4EFC" w:rsidP="002B4E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4EFC">
        <w:rPr>
          <w:rFonts w:ascii="Times New Roman" w:hAnsi="Times New Roman" w:cs="Times New Roman"/>
          <w:sz w:val="28"/>
          <w:szCs w:val="28"/>
        </w:rPr>
        <w:t>Субтрактивный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методика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светочувствительных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материалов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производстве</w:t>
      </w:r>
      <w:proofErr w:type="spellEnd"/>
    </w:p>
    <w:p w:rsidR="002B4EFC" w:rsidRDefault="002B4EFC" w:rsidP="002B4EF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2B4EFC">
        <w:rPr>
          <w:rFonts w:ascii="Times New Roman" w:hAnsi="Times New Roman" w:cs="Times New Roman"/>
          <w:sz w:val="28"/>
          <w:szCs w:val="28"/>
        </w:rPr>
        <w:t>печатных</w:t>
      </w:r>
      <w:proofErr w:type="spellEnd"/>
      <w:proofErr w:type="gramEnd"/>
      <w:r w:rsidRPr="002B4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EFC">
        <w:rPr>
          <w:rFonts w:ascii="Times New Roman" w:hAnsi="Times New Roman" w:cs="Times New Roman"/>
          <w:sz w:val="28"/>
          <w:szCs w:val="28"/>
        </w:rPr>
        <w:t>плат</w:t>
      </w:r>
      <w:proofErr w:type="spellEnd"/>
      <w:r w:rsidRPr="002B4EFC">
        <w:rPr>
          <w:rFonts w:ascii="Times New Roman" w:hAnsi="Times New Roman" w:cs="Times New Roman"/>
          <w:sz w:val="28"/>
          <w:szCs w:val="28"/>
        </w:rPr>
        <w:t>.</w:t>
      </w:r>
    </w:p>
    <w:p w:rsidR="002B4EFC" w:rsidRDefault="002B4EFC" w:rsidP="002B4EF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B4EFC" w:rsidRPr="00E013DA" w:rsidRDefault="002B4EFC" w:rsidP="002B4E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3DA">
        <w:rPr>
          <w:rFonts w:ascii="Times New Roman" w:hAnsi="Times New Roman" w:cs="Times New Roman"/>
          <w:sz w:val="28"/>
          <w:szCs w:val="28"/>
        </w:rPr>
        <w:t>Печатная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плата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материал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основания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вырезанный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размеру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содержащий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необходимые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отверстия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и,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меньшей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мере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проводящий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B4EFC" w:rsidRPr="00E013DA" w:rsidRDefault="002B4EFC" w:rsidP="002B4EFC">
      <w:pPr>
        <w:rPr>
          <w:rFonts w:ascii="Times New Roman" w:hAnsi="Times New Roman" w:cs="Times New Roman"/>
          <w:sz w:val="28"/>
          <w:szCs w:val="28"/>
        </w:rPr>
      </w:pPr>
    </w:p>
    <w:p w:rsidR="002B4EFC" w:rsidRPr="00E013DA" w:rsidRDefault="002B4EFC" w:rsidP="002B4E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3DA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печатной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платы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конфигурация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проводников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и (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диэлектрического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материалов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печатной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плате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B4EFC" w:rsidRPr="00E013DA" w:rsidRDefault="002B4EFC" w:rsidP="002B4EFC">
      <w:pPr>
        <w:rPr>
          <w:rFonts w:ascii="Times New Roman" w:hAnsi="Times New Roman" w:cs="Times New Roman"/>
          <w:sz w:val="28"/>
          <w:szCs w:val="28"/>
        </w:rPr>
      </w:pPr>
    </w:p>
    <w:p w:rsidR="002B4EFC" w:rsidRPr="00E013DA" w:rsidRDefault="002B4EFC" w:rsidP="002B4E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3DA">
        <w:rPr>
          <w:rFonts w:ascii="Times New Roman" w:hAnsi="Times New Roman" w:cs="Times New Roman"/>
          <w:sz w:val="28"/>
          <w:szCs w:val="28"/>
        </w:rPr>
        <w:t>Узкое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место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печатной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платы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участок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печатной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платы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проводящего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рисунка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расстояния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ними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выполнены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минимально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допустимыми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3DA">
        <w:rPr>
          <w:rFonts w:ascii="Times New Roman" w:hAnsi="Times New Roman" w:cs="Times New Roman"/>
          <w:sz w:val="28"/>
          <w:szCs w:val="28"/>
        </w:rPr>
        <w:t>значениями</w:t>
      </w:r>
      <w:proofErr w:type="spellEnd"/>
      <w:r w:rsidRPr="00E013D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B4EFC" w:rsidRPr="002B4EFC" w:rsidRDefault="00984E98" w:rsidP="002B4E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543550" cy="8059843"/>
            <wp:effectExtent l="19050" t="0" r="0" b="0"/>
            <wp:docPr id="12" name="Рисунок 4" descr="https://sun9-10.userapi.com/JQqXdEUeKvVpfL48aS__7x7E28F0n4fFlTQIZg/FaMdrpcnWGM.jpg?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0.userapi.com/JQqXdEUeKvVpfL48aS__7x7E28F0n4fFlTQIZg/FaMdrpcnWGM.jpg?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05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EFC" w:rsidRDefault="002B4EFC" w:rsidP="002B4EFC">
      <w:pPr>
        <w:pStyle w:val="a7"/>
        <w:spacing w:before="0" w:beforeAutospacing="0" w:after="0" w:afterAutospacing="0"/>
        <w:jc w:val="both"/>
      </w:pPr>
    </w:p>
    <w:p w:rsidR="00984E98" w:rsidRPr="00A2787D" w:rsidRDefault="00984E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787D">
        <w:rPr>
          <w:rFonts w:ascii="Times New Roman" w:hAnsi="Times New Roman" w:cs="Times New Roman"/>
          <w:sz w:val="28"/>
          <w:szCs w:val="28"/>
          <w:lang w:val="ru-RU"/>
        </w:rPr>
        <w:t>Основные типы печатных плат:</w:t>
      </w:r>
    </w:p>
    <w:p w:rsidR="00984E98" w:rsidRPr="00A2787D" w:rsidRDefault="00984E98" w:rsidP="00984E9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2787D">
        <w:rPr>
          <w:rFonts w:ascii="Times New Roman" w:hAnsi="Times New Roman" w:cs="Times New Roman"/>
          <w:sz w:val="28"/>
          <w:szCs w:val="28"/>
          <w:lang w:val="ru-RU"/>
        </w:rPr>
        <w:t>Односторонняя</w:t>
      </w:r>
      <w:proofErr w:type="gramEnd"/>
      <w:r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с монтажными отверстиями – проводящий рисунок на одной стороне, монтажные отверстия не </w:t>
      </w:r>
      <w:proofErr w:type="spellStart"/>
      <w:r w:rsidRPr="00A2787D">
        <w:rPr>
          <w:rFonts w:ascii="Times New Roman" w:hAnsi="Times New Roman" w:cs="Times New Roman"/>
          <w:sz w:val="28"/>
          <w:szCs w:val="28"/>
          <w:lang w:val="ru-RU"/>
        </w:rPr>
        <w:t>металлизированны</w:t>
      </w:r>
      <w:proofErr w:type="spellEnd"/>
      <w:r w:rsidRPr="00A278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4E98" w:rsidRPr="00A2787D" w:rsidRDefault="00984E98" w:rsidP="00984E9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2787D">
        <w:rPr>
          <w:rFonts w:ascii="Times New Roman" w:hAnsi="Times New Roman" w:cs="Times New Roman"/>
          <w:sz w:val="28"/>
          <w:szCs w:val="28"/>
          <w:lang w:val="ru-RU"/>
        </w:rPr>
        <w:t>Односторонняя</w:t>
      </w:r>
      <w:proofErr w:type="gramEnd"/>
      <w:r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без монтажных отверстий</w:t>
      </w:r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– Выполнена на </w:t>
      </w:r>
      <w:proofErr w:type="spellStart"/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>фольгированном</w:t>
      </w:r>
      <w:proofErr w:type="spellEnd"/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основании. Монтажные отверстия не металлизированы.</w:t>
      </w:r>
    </w:p>
    <w:p w:rsidR="00984E98" w:rsidRPr="00A2787D" w:rsidRDefault="00984E98" w:rsidP="00984E9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2787D">
        <w:rPr>
          <w:rFonts w:ascii="Times New Roman" w:hAnsi="Times New Roman" w:cs="Times New Roman"/>
          <w:sz w:val="28"/>
          <w:szCs w:val="28"/>
          <w:lang w:val="ru-RU"/>
        </w:rPr>
        <w:lastRenderedPageBreak/>
        <w:t>Двусторонняя</w:t>
      </w:r>
      <w:proofErr w:type="gramEnd"/>
      <w:r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на диэлектрическом основании</w:t>
      </w:r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– проводящий рисунок выполнен на двух сторонах </w:t>
      </w:r>
      <w:proofErr w:type="spellStart"/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>фольгированного</w:t>
      </w:r>
      <w:proofErr w:type="spellEnd"/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основания и электрически соединен </w:t>
      </w:r>
      <w:proofErr w:type="spellStart"/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>неметаллизированными</w:t>
      </w:r>
      <w:proofErr w:type="spellEnd"/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787D" w:rsidRPr="00A2787D">
        <w:rPr>
          <w:rFonts w:ascii="Times New Roman" w:hAnsi="Times New Roman" w:cs="Times New Roman"/>
          <w:sz w:val="28"/>
          <w:szCs w:val="28"/>
          <w:lang w:val="ru-RU"/>
        </w:rPr>
        <w:t>отверстиями</w:t>
      </w:r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 для монтажа КМО и КМП</w:t>
      </w:r>
    </w:p>
    <w:p w:rsidR="00984E98" w:rsidRPr="00A2787D" w:rsidRDefault="00984E98" w:rsidP="00984E9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2787D">
        <w:rPr>
          <w:rFonts w:ascii="Times New Roman" w:hAnsi="Times New Roman" w:cs="Times New Roman"/>
          <w:sz w:val="28"/>
          <w:szCs w:val="28"/>
          <w:lang w:val="ru-RU"/>
        </w:rPr>
        <w:t>Двусторонняя</w:t>
      </w:r>
      <w:proofErr w:type="gramEnd"/>
      <w:r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без монтажных отверстий</w:t>
      </w:r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– выполнена на </w:t>
      </w:r>
      <w:proofErr w:type="spellStart"/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>фольгированном</w:t>
      </w:r>
      <w:proofErr w:type="spellEnd"/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основании и предназначена для </w:t>
      </w:r>
      <w:proofErr w:type="spellStart"/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>монатжа</w:t>
      </w:r>
      <w:proofErr w:type="spellEnd"/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КМП. При малой т</w:t>
      </w:r>
      <w:r w:rsidR="00A2787D" w:rsidRPr="00A2787D">
        <w:rPr>
          <w:rFonts w:ascii="Times New Roman" w:hAnsi="Times New Roman" w:cs="Times New Roman"/>
          <w:sz w:val="28"/>
          <w:szCs w:val="28"/>
          <w:lang w:val="ru-RU"/>
        </w:rPr>
        <w:t>олщине основания может быть внутренним</w:t>
      </w:r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слоем МПП.</w:t>
      </w:r>
    </w:p>
    <w:p w:rsidR="00984E98" w:rsidRPr="00A2787D" w:rsidRDefault="00984E98" w:rsidP="00984E9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2787D">
        <w:rPr>
          <w:rFonts w:ascii="Times New Roman" w:hAnsi="Times New Roman" w:cs="Times New Roman"/>
          <w:sz w:val="28"/>
          <w:szCs w:val="28"/>
          <w:lang w:val="ru-RU"/>
        </w:rPr>
        <w:t>Многослойная печатная плата с металлиз</w:t>
      </w:r>
      <w:r w:rsidR="00A2787D" w:rsidRPr="00A2787D">
        <w:rPr>
          <w:rFonts w:ascii="Times New Roman" w:hAnsi="Times New Roman" w:cs="Times New Roman"/>
          <w:sz w:val="28"/>
          <w:szCs w:val="28"/>
          <w:lang w:val="ru-RU"/>
        </w:rPr>
        <w:t>ацией сквозных отверстий и внутренними</w:t>
      </w:r>
      <w:r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787D">
        <w:rPr>
          <w:rFonts w:ascii="Times New Roman" w:hAnsi="Times New Roman" w:cs="Times New Roman"/>
          <w:sz w:val="28"/>
          <w:szCs w:val="28"/>
          <w:lang w:val="ru-RU"/>
        </w:rPr>
        <w:t>неслойными</w:t>
      </w:r>
      <w:proofErr w:type="spellEnd"/>
      <w:r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переходами</w:t>
      </w:r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слоев теоретически не ограничено. </w:t>
      </w:r>
    </w:p>
    <w:p w:rsidR="00984E98" w:rsidRPr="00A2787D" w:rsidRDefault="00984E98" w:rsidP="00984E9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2787D">
        <w:rPr>
          <w:rFonts w:ascii="Times New Roman" w:hAnsi="Times New Roman" w:cs="Times New Roman"/>
          <w:sz w:val="28"/>
          <w:szCs w:val="28"/>
          <w:lang w:val="ru-RU"/>
        </w:rPr>
        <w:t>Многослойная печатная плата с наращиваемыми слоям</w:t>
      </w:r>
      <w:proofErr w:type="gramStart"/>
      <w:r w:rsidRPr="00A2787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End"/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основа платы – </w:t>
      </w:r>
      <w:r w:rsidR="00E013DA" w:rsidRPr="00A2787D">
        <w:rPr>
          <w:rFonts w:ascii="Times New Roman" w:hAnsi="Times New Roman" w:cs="Times New Roman"/>
          <w:sz w:val="28"/>
          <w:szCs w:val="28"/>
        </w:rPr>
        <w:t>n</w:t>
      </w:r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слоев, полученных методом металлизации сквозных отверстий</w:t>
      </w:r>
    </w:p>
    <w:p w:rsidR="00984E98" w:rsidRPr="00A2787D" w:rsidRDefault="00984E98" w:rsidP="00984E9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2787D">
        <w:rPr>
          <w:rFonts w:ascii="Times New Roman" w:hAnsi="Times New Roman" w:cs="Times New Roman"/>
          <w:sz w:val="28"/>
          <w:szCs w:val="28"/>
          <w:lang w:val="ru-RU"/>
        </w:rPr>
        <w:t>Гибкая печатная плата</w:t>
      </w:r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– выполнена на тонком эластичном </w:t>
      </w:r>
      <w:proofErr w:type="spellStart"/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>фольгированном</w:t>
      </w:r>
      <w:proofErr w:type="spellEnd"/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основании, может быть изогнута с определенным радиусом</w:t>
      </w:r>
    </w:p>
    <w:p w:rsidR="00984E98" w:rsidRDefault="00984E98" w:rsidP="00984E9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2787D">
        <w:rPr>
          <w:rFonts w:ascii="Times New Roman" w:hAnsi="Times New Roman" w:cs="Times New Roman"/>
          <w:sz w:val="28"/>
          <w:szCs w:val="28"/>
          <w:lang w:val="ru-RU"/>
        </w:rPr>
        <w:t>Гибко-жесткая печатная плата</w:t>
      </w:r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– в единой конструкции </w:t>
      </w:r>
      <w:r w:rsidR="00A2787D" w:rsidRPr="00A2787D">
        <w:rPr>
          <w:rFonts w:ascii="Times New Roman" w:hAnsi="Times New Roman" w:cs="Times New Roman"/>
          <w:sz w:val="28"/>
          <w:szCs w:val="28"/>
          <w:lang w:val="ru-RU"/>
        </w:rPr>
        <w:t>объединены</w:t>
      </w:r>
      <w:r w:rsidR="00E013DA" w:rsidRPr="00A2787D">
        <w:rPr>
          <w:rFonts w:ascii="Times New Roman" w:hAnsi="Times New Roman" w:cs="Times New Roman"/>
          <w:sz w:val="28"/>
          <w:szCs w:val="28"/>
          <w:lang w:val="ru-RU"/>
        </w:rPr>
        <w:t xml:space="preserve"> жесткие МПП, связанные электрически-гибким печатным кабелем-шлейфом.</w:t>
      </w:r>
      <w:proofErr w:type="gramEnd"/>
    </w:p>
    <w:p w:rsidR="00A2787D" w:rsidRDefault="00A2787D" w:rsidP="00A278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787D" w:rsidRDefault="00A2787D" w:rsidP="00A278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Способы получения рисунка</w:t>
      </w:r>
    </w:p>
    <w:p w:rsidR="00A2787D" w:rsidRDefault="00A2787D" w:rsidP="00A2787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Фотографический</w:t>
      </w:r>
    </w:p>
    <w:p w:rsidR="00A2787D" w:rsidRDefault="00A2787D" w:rsidP="00A2787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Стеклографический</w:t>
      </w:r>
    </w:p>
    <w:p w:rsidR="00A2787D" w:rsidRDefault="00A2787D" w:rsidP="00A2787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Фотоформирование</w:t>
      </w:r>
      <w:proofErr w:type="spellEnd"/>
    </w:p>
    <w:p w:rsidR="00A2787D" w:rsidRDefault="00A2787D" w:rsidP="00A2787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Разрабатываемый</w:t>
      </w:r>
    </w:p>
    <w:p w:rsidR="00A2787D" w:rsidRDefault="00A2787D" w:rsidP="00A278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787D" w:rsidRDefault="00A2787D" w:rsidP="00A278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Способы получения проводящего рисунка</w:t>
      </w:r>
    </w:p>
    <w:p w:rsidR="00A2787D" w:rsidRDefault="00A2787D" w:rsidP="00A2787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Химический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(травление)</w:t>
      </w:r>
    </w:p>
    <w:p w:rsidR="00A2787D" w:rsidRDefault="00A2787D" w:rsidP="00A2787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Химический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(осаждение)</w:t>
      </w:r>
    </w:p>
    <w:p w:rsidR="00A2787D" w:rsidRDefault="00A2787D" w:rsidP="00A2787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Электрохимически</w:t>
      </w:r>
      <w:r w:rsidR="000A5798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gramEnd"/>
      <w:r w:rsidR="000A57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наращивание)</w:t>
      </w:r>
    </w:p>
    <w:p w:rsidR="00A2787D" w:rsidRDefault="00A2787D" w:rsidP="00A2787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Термический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(напыление)</w:t>
      </w:r>
    </w:p>
    <w:p w:rsidR="00A2787D" w:rsidRDefault="00A2787D" w:rsidP="00A2787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Разрабатываемый</w:t>
      </w:r>
    </w:p>
    <w:p w:rsidR="00A2787D" w:rsidRDefault="00A2787D" w:rsidP="00A278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A5798" w:rsidRDefault="000A5798" w:rsidP="00A278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Технологии изготовления ПП</w:t>
      </w:r>
    </w:p>
    <w:p w:rsidR="000A5798" w:rsidRDefault="000401EB" w:rsidP="000401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401EB">
        <w:rPr>
          <w:rFonts w:ascii="Times New Roman" w:hAnsi="Times New Roman" w:cs="Times New Roman"/>
          <w:sz w:val="28"/>
          <w:szCs w:val="28"/>
          <w:lang w:val="ru-RU"/>
        </w:rPr>
        <w:t>Химический метод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образование проводящего рисунка путем удаления (травления) фольги в зонах, образующих непроводящий рисунок. Будущий проводящий рисунок защищает маска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фоторезиста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401EB" w:rsidRDefault="000401EB" w:rsidP="000401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Комбинированный позитивный метод – осаждение меди на стенки металлизируемых отверстий и удаление меди с пробельных мест двух проводящих слоев.</w:t>
      </w:r>
    </w:p>
    <w:p w:rsidR="000401EB" w:rsidRDefault="000401EB" w:rsidP="000401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Тентинг-метод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защита проводящего рисунка при травлении меди с пробельных мест слоем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фоторезиста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401EB" w:rsidRDefault="000401EB" w:rsidP="000401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Электрохимический метод – гальваническое  и химическое осаждение меди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нефольгированный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диэлектрик. Позволяет получать печатные платы высоких классов точности.</w:t>
      </w:r>
    </w:p>
    <w:p w:rsidR="000401EB" w:rsidRDefault="000401EB" w:rsidP="000401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Фотоаддитивный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 –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фольгированную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заготовку наносят раствор, содержащий соли металлов и обладающий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фотосвойствами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Высушенный раствор экспонируют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УФ-излучением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негативный фотошаблон. Применение гальваники невозможно из-за отсутствия электрического контакта у элементов проводящего рисунка. Позволяет изготавливать ПП любого класса точности.</w:t>
      </w:r>
    </w:p>
    <w:p w:rsidR="000401EB" w:rsidRDefault="000401EB" w:rsidP="000401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Разрабатываемый</w:t>
      </w:r>
    </w:p>
    <w:sectPr w:rsidR="000401EB" w:rsidSect="00793553">
      <w:pgSz w:w="11910" w:h="16840"/>
      <w:pgMar w:top="1100" w:right="150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703DE"/>
    <w:multiLevelType w:val="hybridMultilevel"/>
    <w:tmpl w:val="00C61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56CC9"/>
    <w:multiLevelType w:val="hybridMultilevel"/>
    <w:tmpl w:val="5D08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D5ABD"/>
    <w:multiLevelType w:val="hybridMultilevel"/>
    <w:tmpl w:val="83364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A50A2"/>
    <w:multiLevelType w:val="hybridMultilevel"/>
    <w:tmpl w:val="5FD85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8469B"/>
    <w:multiLevelType w:val="hybridMultilevel"/>
    <w:tmpl w:val="E4EE3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F687E"/>
    <w:multiLevelType w:val="hybridMultilevel"/>
    <w:tmpl w:val="0C24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24098"/>
    <w:multiLevelType w:val="hybridMultilevel"/>
    <w:tmpl w:val="97B222EC"/>
    <w:lvl w:ilvl="0" w:tplc="0419000F">
      <w:start w:val="1"/>
      <w:numFmt w:val="decimal"/>
      <w:lvlText w:val="%1."/>
      <w:lvlJc w:val="left"/>
      <w:pPr>
        <w:ind w:left="3583" w:hanging="360"/>
      </w:pPr>
    </w:lvl>
    <w:lvl w:ilvl="1" w:tplc="04190019" w:tentative="1">
      <w:start w:val="1"/>
      <w:numFmt w:val="lowerLetter"/>
      <w:lvlText w:val="%2."/>
      <w:lvlJc w:val="left"/>
      <w:pPr>
        <w:ind w:left="4303" w:hanging="360"/>
      </w:pPr>
    </w:lvl>
    <w:lvl w:ilvl="2" w:tplc="0419001B" w:tentative="1">
      <w:start w:val="1"/>
      <w:numFmt w:val="lowerRoman"/>
      <w:lvlText w:val="%3."/>
      <w:lvlJc w:val="right"/>
      <w:pPr>
        <w:ind w:left="5023" w:hanging="180"/>
      </w:pPr>
    </w:lvl>
    <w:lvl w:ilvl="3" w:tplc="0419000F" w:tentative="1">
      <w:start w:val="1"/>
      <w:numFmt w:val="decimal"/>
      <w:lvlText w:val="%4."/>
      <w:lvlJc w:val="left"/>
      <w:pPr>
        <w:ind w:left="5743" w:hanging="360"/>
      </w:pPr>
    </w:lvl>
    <w:lvl w:ilvl="4" w:tplc="04190019" w:tentative="1">
      <w:start w:val="1"/>
      <w:numFmt w:val="lowerLetter"/>
      <w:lvlText w:val="%5."/>
      <w:lvlJc w:val="left"/>
      <w:pPr>
        <w:ind w:left="6463" w:hanging="360"/>
      </w:pPr>
    </w:lvl>
    <w:lvl w:ilvl="5" w:tplc="0419001B" w:tentative="1">
      <w:start w:val="1"/>
      <w:numFmt w:val="lowerRoman"/>
      <w:lvlText w:val="%6."/>
      <w:lvlJc w:val="right"/>
      <w:pPr>
        <w:ind w:left="7183" w:hanging="180"/>
      </w:pPr>
    </w:lvl>
    <w:lvl w:ilvl="6" w:tplc="0419000F" w:tentative="1">
      <w:start w:val="1"/>
      <w:numFmt w:val="decimal"/>
      <w:lvlText w:val="%7."/>
      <w:lvlJc w:val="left"/>
      <w:pPr>
        <w:ind w:left="7903" w:hanging="360"/>
      </w:pPr>
    </w:lvl>
    <w:lvl w:ilvl="7" w:tplc="04190019" w:tentative="1">
      <w:start w:val="1"/>
      <w:numFmt w:val="lowerLetter"/>
      <w:lvlText w:val="%8."/>
      <w:lvlJc w:val="left"/>
      <w:pPr>
        <w:ind w:left="8623" w:hanging="360"/>
      </w:pPr>
    </w:lvl>
    <w:lvl w:ilvl="8" w:tplc="0419001B" w:tentative="1">
      <w:start w:val="1"/>
      <w:numFmt w:val="lowerRoman"/>
      <w:lvlText w:val="%9."/>
      <w:lvlJc w:val="right"/>
      <w:pPr>
        <w:ind w:left="9343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93553"/>
    <w:rsid w:val="000401EB"/>
    <w:rsid w:val="000A5798"/>
    <w:rsid w:val="00124149"/>
    <w:rsid w:val="001C740B"/>
    <w:rsid w:val="002B4EFC"/>
    <w:rsid w:val="00464F40"/>
    <w:rsid w:val="005232B5"/>
    <w:rsid w:val="006666B2"/>
    <w:rsid w:val="00761AAF"/>
    <w:rsid w:val="00772685"/>
    <w:rsid w:val="00793553"/>
    <w:rsid w:val="00883AF3"/>
    <w:rsid w:val="00984E98"/>
    <w:rsid w:val="009F3012"/>
    <w:rsid w:val="00A2787D"/>
    <w:rsid w:val="00E013DA"/>
    <w:rsid w:val="00F8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93553"/>
  </w:style>
  <w:style w:type="paragraph" w:styleId="1">
    <w:name w:val="heading 1"/>
    <w:basedOn w:val="a"/>
    <w:next w:val="a"/>
    <w:link w:val="10"/>
    <w:uiPriority w:val="9"/>
    <w:qFormat/>
    <w:rsid w:val="002B4E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9355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93553"/>
    <w:pPr>
      <w:spacing w:before="34"/>
      <w:ind w:left="672" w:hanging="2666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  <w:rsid w:val="00793553"/>
  </w:style>
  <w:style w:type="paragraph" w:customStyle="1" w:styleId="TableParagraph">
    <w:name w:val="Table Paragraph"/>
    <w:basedOn w:val="a"/>
    <w:uiPriority w:val="1"/>
    <w:qFormat/>
    <w:rsid w:val="00793553"/>
  </w:style>
  <w:style w:type="paragraph" w:styleId="a5">
    <w:name w:val="Balloon Text"/>
    <w:basedOn w:val="a"/>
    <w:link w:val="a6"/>
    <w:uiPriority w:val="99"/>
    <w:semiHidden/>
    <w:unhideWhenUsed/>
    <w:rsid w:val="00F878A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8A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B4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2B4EF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Evgeny</cp:lastModifiedBy>
  <cp:revision>12</cp:revision>
  <dcterms:created xsi:type="dcterms:W3CDTF">2020-11-20T02:25:00Z</dcterms:created>
  <dcterms:modified xsi:type="dcterms:W3CDTF">2020-12-16T23:26:00Z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LastSaved">
    <vt:filetime>2020-11-19T00:00:00Z</vt:filetime>
  </property>
</Properties>
</file>