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548" w:rsidRPr="00831548" w:rsidRDefault="00831548" w:rsidP="00831548">
      <w:pPr>
        <w:keepNext/>
        <w:keepLines/>
        <w:spacing w:before="240" w:after="0"/>
        <w:outlineLvl w:val="0"/>
        <w:rPr>
          <w:rFonts w:ascii="Arial" w:eastAsiaTheme="majorEastAsia" w:hAnsi="Arial" w:cs="Arial"/>
          <w:sz w:val="32"/>
          <w:szCs w:val="32"/>
        </w:rPr>
      </w:pPr>
      <w:r w:rsidRPr="00831548">
        <w:rPr>
          <w:rFonts w:ascii="Arial" w:eastAsiaTheme="majorEastAsia" w:hAnsi="Arial" w:cs="Arial"/>
          <w:sz w:val="32"/>
          <w:szCs w:val="32"/>
        </w:rPr>
        <w:t>Лабораторная работа ЛВП2018_</w:t>
      </w:r>
      <w:r>
        <w:rPr>
          <w:rFonts w:ascii="Arial" w:eastAsiaTheme="majorEastAsia" w:hAnsi="Arial" w:cs="Arial"/>
          <w:sz w:val="32"/>
          <w:szCs w:val="32"/>
        </w:rPr>
        <w:t>2</w:t>
      </w:r>
    </w:p>
    <w:p w:rsidR="00831548" w:rsidRPr="00831548" w:rsidRDefault="00831548" w:rsidP="00831548">
      <w:pPr>
        <w:pStyle w:val="1"/>
        <w:numPr>
          <w:ilvl w:val="0"/>
          <w:numId w:val="1"/>
        </w:numPr>
      </w:pPr>
      <w:r w:rsidRPr="00831548">
        <w:rPr>
          <w:color w:val="auto"/>
        </w:rPr>
        <w:t xml:space="preserve">Разработка </w:t>
      </w:r>
      <w:r>
        <w:rPr>
          <w:color w:val="auto"/>
        </w:rPr>
        <w:t xml:space="preserve">интерфейса </w:t>
      </w:r>
      <w:r w:rsidRPr="00831548">
        <w:rPr>
          <w:color w:val="auto"/>
        </w:rPr>
        <w:t xml:space="preserve">класса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</w:p>
    <w:p w:rsidR="00A53B06" w:rsidRDefault="00831548" w:rsidP="00831548">
      <w:pPr>
        <w:pStyle w:val="2"/>
        <w:ind w:left="284"/>
      </w:pPr>
      <w:r>
        <w:t>1.</w:t>
      </w:r>
      <w:r w:rsidR="00591882">
        <w:t>1</w:t>
      </w:r>
      <w:r>
        <w:t xml:space="preserve"> </w:t>
      </w:r>
      <w:r w:rsidR="00A53B06">
        <w:t>Проектирование интерфейса класса</w:t>
      </w:r>
    </w:p>
    <w:p w:rsidR="00F570C3" w:rsidRDefault="00100175" w:rsidP="00CC437F">
      <w:r>
        <w:t>В</w:t>
      </w:r>
      <w:r>
        <w:t>ыделит</w:t>
      </w:r>
      <w:r>
        <w:t>е, в</w:t>
      </w:r>
      <w:r w:rsidR="000C5761">
        <w:t xml:space="preserve"> соответствии с </w:t>
      </w:r>
      <w:r w:rsidR="000C5761">
        <w:t>индивидуальны</w:t>
      </w:r>
      <w:r w:rsidR="000C5761">
        <w:t>м</w:t>
      </w:r>
      <w:r w:rsidR="000C5761">
        <w:t xml:space="preserve"> задани</w:t>
      </w:r>
      <w:r w:rsidR="00E712EA">
        <w:t>ем,</w:t>
      </w:r>
      <w:r w:rsidR="000C5761">
        <w:t xml:space="preserve"> объекты</w:t>
      </w:r>
      <w:r>
        <w:t xml:space="preserve"> (классы)</w:t>
      </w:r>
      <w:r w:rsidR="000C5761">
        <w:t xml:space="preserve"> в </w:t>
      </w:r>
      <w:proofErr w:type="gramStart"/>
      <w:r w:rsidR="000C5761">
        <w:t>предметной области</w:t>
      </w:r>
      <w:proofErr w:type="gramEnd"/>
      <w:r>
        <w:t xml:space="preserve"> </w:t>
      </w:r>
      <w:r>
        <w:t>разрабатываемой ИС</w:t>
      </w:r>
      <w:r>
        <w:t xml:space="preserve"> </w:t>
      </w:r>
      <w:r w:rsidR="00E712EA">
        <w:t>и определит</w:t>
      </w:r>
      <w:r>
        <w:t>е</w:t>
      </w:r>
      <w:r w:rsidR="00E712EA">
        <w:t xml:space="preserve"> их свойства и действия, с помощью которых вы сможете реализовать функциональные требования к</w:t>
      </w:r>
      <w:r>
        <w:t xml:space="preserve"> ИС</w:t>
      </w:r>
      <w:r w:rsidR="00E712EA">
        <w:t>.</w:t>
      </w:r>
      <w:r w:rsidR="000C5761">
        <w:br/>
      </w:r>
      <w:r>
        <w:t>Для этого вам следует н</w:t>
      </w:r>
      <w:r w:rsidR="00591882">
        <w:t>аписать сценарии реализации с помощью классов предметной области</w:t>
      </w:r>
      <w:r>
        <w:t>,</w:t>
      </w:r>
      <w:r w:rsidR="00591882">
        <w:t xml:space="preserve"> </w:t>
      </w:r>
      <w:r>
        <w:t xml:space="preserve">например, </w:t>
      </w:r>
      <w:r w:rsidR="000C5761">
        <w:rPr>
          <w:lang w:val="en-US"/>
        </w:rPr>
        <w:t>Student</w:t>
      </w:r>
      <w:r w:rsidR="000C5761" w:rsidRPr="000C5761">
        <w:t xml:space="preserve">, </w:t>
      </w:r>
      <w:r w:rsidR="000C5761">
        <w:rPr>
          <w:lang w:val="en-US"/>
        </w:rPr>
        <w:t>Book</w:t>
      </w:r>
      <w:r w:rsidR="000C5761" w:rsidRPr="000C5761">
        <w:t xml:space="preserve">, </w:t>
      </w:r>
      <w:proofErr w:type="spellStart"/>
      <w:r w:rsidR="000C5761">
        <w:rPr>
          <w:lang w:val="en-US"/>
        </w:rPr>
        <w:t>Abonement</w:t>
      </w:r>
      <w:proofErr w:type="spellEnd"/>
      <w:r w:rsidR="000C5761" w:rsidRPr="000C5761">
        <w:t xml:space="preserve">, </w:t>
      </w:r>
      <w:r w:rsidR="000C5761">
        <w:rPr>
          <w:lang w:val="en-US"/>
        </w:rPr>
        <w:t>Customer</w:t>
      </w:r>
      <w:r w:rsidR="000C5761" w:rsidRPr="000C5761">
        <w:t xml:space="preserve">, </w:t>
      </w:r>
      <w:r w:rsidR="000C5761">
        <w:rPr>
          <w:lang w:val="en-US"/>
        </w:rPr>
        <w:t>Product</w:t>
      </w:r>
      <w:r w:rsidR="000C5761" w:rsidRPr="000C5761">
        <w:t xml:space="preserve"> </w:t>
      </w:r>
      <w:r>
        <w:t>и т. п., функциональных требований к ИС.</w:t>
      </w:r>
      <w:r w:rsidR="004E30F4">
        <w:t xml:space="preserve"> </w:t>
      </w:r>
      <w:r w:rsidR="00830DF1">
        <w:t xml:space="preserve">Состояния объектов </w:t>
      </w:r>
      <w:r w:rsidR="004D4D2A">
        <w:t>(экземпляров) классов должны сохраняться в файлах в виде таблиц. Состояние объекта – это совокупность значений всех его свойств</w:t>
      </w:r>
      <w:r w:rsidR="00591882">
        <w:t>.</w:t>
      </w:r>
      <w:r w:rsidR="004D4D2A">
        <w:br/>
        <w:t xml:space="preserve">Если </w:t>
      </w:r>
      <w:r w:rsidR="00F300B5">
        <w:t xml:space="preserve">для всех классов </w:t>
      </w:r>
      <w:r w:rsidR="004D4D2A">
        <w:t xml:space="preserve">проанализировать таблицы </w:t>
      </w:r>
      <w:r w:rsidR="002E3F63">
        <w:t xml:space="preserve">с </w:t>
      </w:r>
      <w:r w:rsidR="004D4D2A">
        <w:t>данны</w:t>
      </w:r>
      <w:r w:rsidR="002E3F63">
        <w:t>ми и выполняемы</w:t>
      </w:r>
      <w:r w:rsidR="00F300B5">
        <w:t>е</w:t>
      </w:r>
      <w:r w:rsidR="002E3F63">
        <w:t xml:space="preserve"> действия, то можно заметить, что все классы можно представить</w:t>
      </w:r>
      <w:r w:rsidR="00591882">
        <w:t xml:space="preserve"> </w:t>
      </w:r>
      <w:r w:rsidR="002E3F63">
        <w:t>одним обобщенным классом – класс</w:t>
      </w:r>
      <w:r w:rsidR="00F570C3">
        <w:t>ом</w:t>
      </w:r>
      <w:r w:rsidR="002E3F63">
        <w:t xml:space="preserve"> «Таблица БД». </w:t>
      </w:r>
      <w:r w:rsidR="00591882">
        <w:t>Определит</w:t>
      </w:r>
      <w:r w:rsidR="002E3F63">
        <w:t>е</w:t>
      </w:r>
      <w:r w:rsidR="00591882">
        <w:t xml:space="preserve"> </w:t>
      </w:r>
      <w:r w:rsidR="001D61BA">
        <w:t xml:space="preserve">свойства и </w:t>
      </w:r>
      <w:r w:rsidR="00591882">
        <w:t xml:space="preserve">интерфейс обобщенного класса </w:t>
      </w:r>
      <w:proofErr w:type="spellStart"/>
      <w:r w:rsidR="00591882"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="00591882">
        <w:t xml:space="preserve"> и провер</w:t>
      </w:r>
      <w:r w:rsidR="002E3F63">
        <w:t>ь</w:t>
      </w:r>
      <w:r w:rsidR="00591882">
        <w:t>т</w:t>
      </w:r>
      <w:r w:rsidR="002E3F63">
        <w:t>е</w:t>
      </w:r>
      <w:r w:rsidR="00591882">
        <w:t xml:space="preserve"> </w:t>
      </w:r>
      <w:r w:rsidR="002E3F63">
        <w:t xml:space="preserve">возможность </w:t>
      </w:r>
      <w:r w:rsidR="00591882">
        <w:t>реализаци</w:t>
      </w:r>
      <w:r w:rsidR="002E3F63">
        <w:t>и</w:t>
      </w:r>
      <w:r w:rsidR="00591882">
        <w:t xml:space="preserve"> заданий </w:t>
      </w:r>
      <w:r w:rsidR="002E3F63">
        <w:t>всех</w:t>
      </w:r>
      <w:r w:rsidR="002E3F63">
        <w:t xml:space="preserve"> членов бригады </w:t>
      </w:r>
      <w:r w:rsidR="00591882">
        <w:t>с помощью интерфейса</w:t>
      </w:r>
      <w:r w:rsidR="000C5761">
        <w:t xml:space="preserve"> </w:t>
      </w:r>
      <w:proofErr w:type="spellStart"/>
      <w:r w:rsidR="000C5761"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="00591882">
        <w:t>.</w:t>
      </w:r>
      <w:r w:rsidR="00F300B5">
        <w:t xml:space="preserve"> </w:t>
      </w:r>
      <w:r w:rsidR="000B4806">
        <w:br/>
        <w:t xml:space="preserve">При использовании </w:t>
      </w:r>
      <w:r w:rsidR="000B4806">
        <w:t>обобщенн</w:t>
      </w:r>
      <w:r w:rsidR="000B4806">
        <w:t>ого</w:t>
      </w:r>
      <w:r w:rsidR="000B4806">
        <w:t xml:space="preserve"> класс</w:t>
      </w:r>
      <w:r w:rsidR="00FE580D">
        <w:t>а</w:t>
      </w:r>
      <w:r w:rsidR="000B4806">
        <w:t xml:space="preserve"> «Таблица БД» </w:t>
      </w:r>
      <w:r w:rsidR="000B4806">
        <w:t>программирование св</w:t>
      </w:r>
      <w:r w:rsidR="00FE580D">
        <w:t>е</w:t>
      </w:r>
      <w:r w:rsidR="000B4806">
        <w:t>д</w:t>
      </w:r>
      <w:r w:rsidR="00FE580D">
        <w:t>ё</w:t>
      </w:r>
      <w:r w:rsidR="000B4806">
        <w:t xml:space="preserve">тся к разработке таблиц БД </w:t>
      </w:r>
      <w:r w:rsidR="00FE580D">
        <w:t>информационной системы</w:t>
      </w:r>
      <w:r w:rsidR="000B4806">
        <w:t xml:space="preserve"> и управляющей программы, которая в </w:t>
      </w:r>
      <w:r w:rsidR="00FE580D">
        <w:t>той или иной последовательности вызывает методы обобщенного класса.</w:t>
      </w:r>
    </w:p>
    <w:p w:rsidR="00B148C6" w:rsidRDefault="00F570C3" w:rsidP="00CC437F">
      <w:r>
        <w:t xml:space="preserve">Следует иметь ввиду, что процесс разработки сложных систем объективно выполняется в условиях неопределенности некоторых параметров системы. </w:t>
      </w:r>
      <w:r w:rsidR="0078424D">
        <w:t xml:space="preserve">Значения </w:t>
      </w:r>
      <w:r w:rsidR="000B4806">
        <w:t xml:space="preserve">и состав </w:t>
      </w:r>
      <w:r w:rsidR="0078424D">
        <w:t>этих</w:t>
      </w:r>
      <w:r>
        <w:t xml:space="preserve"> параметр</w:t>
      </w:r>
      <w:r w:rsidR="0078424D">
        <w:t>ов</w:t>
      </w:r>
      <w:r>
        <w:t xml:space="preserve"> мо</w:t>
      </w:r>
      <w:r w:rsidR="0078424D">
        <w:t>жет</w:t>
      </w:r>
      <w:r>
        <w:t xml:space="preserve"> </w:t>
      </w:r>
      <w:r w:rsidR="0078424D">
        <w:t>измениться на</w:t>
      </w:r>
      <w:r>
        <w:t xml:space="preserve"> последующих шагах ра</w:t>
      </w:r>
      <w:r w:rsidR="0078424D">
        <w:t xml:space="preserve">зработки и потребовать возврата на выполнение предшествующих шагов, то есть разработка программы – это </w:t>
      </w:r>
      <w:r w:rsidR="0078424D" w:rsidRPr="0078424D">
        <w:rPr>
          <w:i/>
        </w:rPr>
        <w:t>итерационный процесс</w:t>
      </w:r>
      <w:r w:rsidR="0078424D">
        <w:t xml:space="preserve">. Поэтому не имеет смысла </w:t>
      </w:r>
      <w:r w:rsidR="0078424D" w:rsidRPr="00347835">
        <w:rPr>
          <w:i/>
        </w:rPr>
        <w:t>детально</w:t>
      </w:r>
      <w:r w:rsidR="0078424D">
        <w:t xml:space="preserve"> разрабатывать проект всей программы</w:t>
      </w:r>
      <w:r w:rsidR="00B148C6">
        <w:t xml:space="preserve">. </w:t>
      </w:r>
    </w:p>
    <w:p w:rsidR="00B148C6" w:rsidRDefault="000B4806" w:rsidP="00B148C6">
      <w:r>
        <w:t>Проектирование н</w:t>
      </w:r>
      <w:r w:rsidR="00B148C6">
        <w:t>ачинайте с разработки тестового примера</w:t>
      </w:r>
    </w:p>
    <w:p w:rsidR="00F300B5" w:rsidRDefault="00B148C6" w:rsidP="00CC437F">
      <w:r>
        <w:t>Затем</w:t>
      </w:r>
      <w:r w:rsidR="00F300B5">
        <w:t xml:space="preserve"> </w:t>
      </w:r>
      <w:r>
        <w:t xml:space="preserve">выделите </w:t>
      </w:r>
      <w:r>
        <w:t>базовы</w:t>
      </w:r>
      <w:r>
        <w:t>е</w:t>
      </w:r>
      <w:r>
        <w:t xml:space="preserve"> функци</w:t>
      </w:r>
      <w:r>
        <w:t>и</w:t>
      </w:r>
      <w:r>
        <w:t xml:space="preserve"> </w:t>
      </w:r>
      <w:r>
        <w:t>(</w:t>
      </w:r>
      <w:r>
        <w:t>чтение</w:t>
      </w:r>
      <w:r>
        <w:t xml:space="preserve">, запись, распечатка таблиц) и </w:t>
      </w:r>
      <w:r w:rsidR="00F300B5">
        <w:t xml:space="preserve">проверьте </w:t>
      </w:r>
      <w:r>
        <w:t xml:space="preserve">возможность их реализации. </w:t>
      </w:r>
      <w:r w:rsidR="00F300B5">
        <w:t xml:space="preserve">Если на уровне </w:t>
      </w:r>
      <w:r>
        <w:t>проектирования</w:t>
      </w:r>
      <w:r w:rsidR="00F300B5">
        <w:t xml:space="preserve"> программы всё получилось правильно, то можно переходить к кодированию ядра </w:t>
      </w:r>
      <w:r w:rsidR="00FE580D">
        <w:t>класса</w:t>
      </w:r>
      <w:r>
        <w:t>, которое будет выполнять эти функции.</w:t>
      </w:r>
      <w:r w:rsidR="000B4806">
        <w:br/>
      </w:r>
      <w:r w:rsidR="00FE580D">
        <w:t xml:space="preserve">После того, как ядро будет протестировано, можно добавлять реализацию </w:t>
      </w:r>
      <w:r w:rsidR="001D61BA">
        <w:t>остальных</w:t>
      </w:r>
      <w:r w:rsidR="00FE580D">
        <w:t xml:space="preserve"> методов класса</w:t>
      </w:r>
      <w:r w:rsidR="001D61BA">
        <w:t>.</w:t>
      </w:r>
    </w:p>
    <w:p w:rsidR="00CC437F" w:rsidRPr="001D61BA" w:rsidRDefault="00CC437F" w:rsidP="00FE580D">
      <w:r w:rsidRPr="001D61BA">
        <w:t>Нарис</w:t>
      </w:r>
      <w:r w:rsidR="001D61BA">
        <w:t>уй</w:t>
      </w:r>
      <w:r w:rsidRPr="001D61BA">
        <w:t>т</w:t>
      </w:r>
      <w:r w:rsidR="001D61BA">
        <w:t>е</w:t>
      </w:r>
      <w:r w:rsidRPr="001D61BA">
        <w:t xml:space="preserve"> </w:t>
      </w:r>
      <w:r w:rsidR="004800EE" w:rsidRPr="001D61BA">
        <w:t xml:space="preserve">в MS </w:t>
      </w:r>
      <w:proofErr w:type="spellStart"/>
      <w:r w:rsidR="004800EE" w:rsidRPr="001D61BA">
        <w:t>Visio</w:t>
      </w:r>
      <w:proofErr w:type="spellEnd"/>
      <w:r w:rsidR="004800EE" w:rsidRPr="001D61BA">
        <w:t xml:space="preserve"> </w:t>
      </w:r>
      <w:r w:rsidRPr="001D61BA">
        <w:t>UML- диаграмму класса</w:t>
      </w:r>
      <w:r w:rsidR="00591882" w:rsidRPr="001D61BA">
        <w:rPr>
          <w:highlight w:val="white"/>
        </w:rPr>
        <w:t xml:space="preserve"> </w:t>
      </w:r>
      <w:proofErr w:type="spellStart"/>
      <w:r w:rsidR="00591882" w:rsidRPr="001D61BA">
        <w:rPr>
          <w:highlight w:val="white"/>
        </w:rPr>
        <w:t>DBTableTxt</w:t>
      </w:r>
      <w:proofErr w:type="spellEnd"/>
      <w:r w:rsidR="001D61BA">
        <w:t xml:space="preserve"> и сохраните её в файле</w:t>
      </w:r>
      <w:r w:rsidR="001D61BA" w:rsidRPr="001D61BA">
        <w:t xml:space="preserve"> </w:t>
      </w:r>
      <w:r w:rsidR="001D61BA">
        <w:t xml:space="preserve">с именем </w:t>
      </w:r>
      <w:proofErr w:type="spellStart"/>
      <w:r w:rsidR="001D61BA">
        <w:t>ПроектТЗ</w:t>
      </w:r>
      <w:proofErr w:type="spellEnd"/>
      <w:r w:rsidR="001D61BA" w:rsidRPr="001D61BA">
        <w:t>.</w:t>
      </w:r>
      <w:r w:rsidR="001D61BA">
        <w:rPr>
          <w:lang w:val="en-US"/>
        </w:rPr>
        <w:t>doc</w:t>
      </w:r>
      <w:r w:rsidR="001D61BA">
        <w:t>.</w:t>
      </w:r>
    </w:p>
    <w:p w:rsidR="00A53B06" w:rsidRDefault="00A53B06" w:rsidP="00831548">
      <w:pPr>
        <w:pStyle w:val="2"/>
        <w:ind w:left="284"/>
      </w:pPr>
      <w:r w:rsidRPr="000C5761">
        <w:t>1.</w:t>
      </w:r>
      <w:r w:rsidR="00591882" w:rsidRPr="000C5761">
        <w:t>2</w:t>
      </w:r>
      <w:r w:rsidRPr="000C5761">
        <w:t xml:space="preserve"> </w:t>
      </w:r>
      <w:r>
        <w:t>Разработка</w:t>
      </w:r>
      <w:r w:rsidRPr="000C5761">
        <w:t xml:space="preserve"> </w:t>
      </w:r>
      <w:r>
        <w:t>метода</w:t>
      </w:r>
      <w:r w:rsidRPr="000C5761">
        <w:t xml:space="preserve"> </w:t>
      </w:r>
      <w:proofErr w:type="spellStart"/>
      <w:proofErr w:type="gramStart"/>
      <w:r>
        <w:rPr>
          <w:lang w:val="en-US"/>
        </w:rPr>
        <w:t>PrintTable</w:t>
      </w:r>
      <w:proofErr w:type="spellEnd"/>
      <w:r w:rsidRPr="000C5761">
        <w:t>(</w:t>
      </w:r>
      <w:proofErr w:type="gramEnd"/>
      <w:r w:rsidRPr="000C5761">
        <w:t>)</w:t>
      </w:r>
    </w:p>
    <w:p w:rsidR="00347835" w:rsidRDefault="00347835" w:rsidP="00347835">
      <w:r>
        <w:t xml:space="preserve">Этот метод использует следующие функции из библиотеки </w:t>
      </w:r>
      <w:proofErr w:type="spellStart"/>
      <w:r>
        <w:rPr>
          <w:lang w:val="en-US"/>
        </w:rPr>
        <w:t>dbmsLib</w:t>
      </w:r>
      <w:proofErr w:type="spellEnd"/>
      <w:r w:rsidRPr="00347835">
        <w:t>:</w:t>
      </w:r>
    </w:p>
    <w:p w:rsidR="00347835" w:rsidRPr="00347835" w:rsidRDefault="00347835" w:rsidP="00347835">
      <w:pPr>
        <w:rPr>
          <w:szCs w:val="24"/>
          <w:lang w:val="en-US"/>
        </w:rPr>
      </w:pPr>
      <w:proofErr w:type="gramStart"/>
      <w:r w:rsidRPr="00347835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DBTableTxt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::</w:t>
      </w:r>
      <w:proofErr w:type="spellStart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CreateTableMaket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Strip</w:t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*&amp;</w:t>
      </w:r>
      <w:proofErr w:type="spellStart"/>
      <w:r w:rsidRPr="00347835">
        <w:rPr>
          <w:rFonts w:ascii="Consolas" w:hAnsi="Consolas" w:cs="Consolas"/>
          <w:color w:val="808080"/>
          <w:szCs w:val="24"/>
          <w:highlight w:val="white"/>
          <w:lang w:val="en-US"/>
        </w:rPr>
        <w:t>strips</w:t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,</w:t>
      </w:r>
      <w:r w:rsidRPr="00347835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&amp;</w:t>
      </w:r>
      <w:proofErr w:type="spellStart"/>
      <w:r w:rsidRPr="00347835">
        <w:rPr>
          <w:rFonts w:ascii="Consolas" w:hAnsi="Consolas" w:cs="Consolas"/>
          <w:color w:val="808080"/>
          <w:szCs w:val="24"/>
          <w:highlight w:val="white"/>
          <w:lang w:val="en-US"/>
        </w:rPr>
        <w:t>nStrips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</w:t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r w:rsidRPr="00347835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347835">
        <w:rPr>
          <w:rFonts w:ascii="Consolas" w:hAnsi="Consolas" w:cs="Consolas"/>
          <w:color w:val="808080"/>
          <w:szCs w:val="24"/>
          <w:highlight w:val="white"/>
          <w:lang w:val="en-US"/>
        </w:rPr>
        <w:t>screenWidth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)</w:t>
      </w:r>
      <w:r w:rsidRPr="00347835">
        <w:rPr>
          <w:rFonts w:ascii="Consolas" w:hAnsi="Consolas" w:cs="Consolas"/>
          <w:color w:val="000000"/>
          <w:szCs w:val="24"/>
          <w:lang w:val="en-US"/>
        </w:rPr>
        <w:t>;</w:t>
      </w:r>
    </w:p>
    <w:p w:rsidR="00A32DE6" w:rsidRPr="00347835" w:rsidRDefault="00A32DE6" w:rsidP="00A32DE6">
      <w:pPr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string</w:t>
      </w:r>
      <w:proofErr w:type="gramEnd"/>
      <w:r w:rsidRPr="00347835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DBTableTxt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valueToString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</w:rPr>
        <w:t>(</w:t>
      </w:r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Row</w:t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&amp; </w:t>
      </w:r>
      <w:proofErr w:type="spellStart"/>
      <w:r w:rsidRPr="00347835">
        <w:rPr>
          <w:rFonts w:ascii="Consolas" w:hAnsi="Consolas" w:cs="Consolas"/>
          <w:color w:val="808080"/>
          <w:szCs w:val="24"/>
          <w:highlight w:val="white"/>
          <w:lang w:val="en-US"/>
        </w:rPr>
        <w:t>row</w:t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,</w:t>
      </w:r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string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347835">
        <w:rPr>
          <w:rFonts w:ascii="Consolas" w:hAnsi="Consolas" w:cs="Consolas"/>
          <w:color w:val="808080"/>
          <w:szCs w:val="24"/>
          <w:highlight w:val="white"/>
          <w:lang w:val="en-US"/>
        </w:rPr>
        <w:t>columnName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)</w:t>
      </w:r>
    </w:p>
    <w:p w:rsidR="004004B2" w:rsidRPr="00347835" w:rsidRDefault="002D5FDD" w:rsidP="0034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proofErr w:type="gramStart"/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string</w:t>
      </w:r>
      <w:proofErr w:type="gram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ignoreBlanc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spellStart"/>
      <w:r w:rsidRPr="00347835">
        <w:rPr>
          <w:rFonts w:ascii="Consolas" w:hAnsi="Consolas" w:cs="Consolas"/>
          <w:color w:val="0000FF"/>
          <w:szCs w:val="24"/>
          <w:highlight w:val="white"/>
          <w:lang w:val="en-US"/>
        </w:rPr>
        <w:t>const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string</w:t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347835">
        <w:rPr>
          <w:rFonts w:ascii="Consolas" w:hAnsi="Consolas" w:cs="Consolas"/>
          <w:color w:val="808080"/>
          <w:szCs w:val="24"/>
          <w:highlight w:val="white"/>
          <w:lang w:val="en-US"/>
        </w:rPr>
        <w:t>str</w:t>
      </w:r>
      <w:proofErr w:type="spellEnd"/>
      <w:r w:rsidR="00347835" w:rsidRPr="00347835">
        <w:rPr>
          <w:rFonts w:ascii="Consolas" w:hAnsi="Consolas" w:cs="Consolas"/>
          <w:szCs w:val="24"/>
          <w:lang w:val="en-US"/>
        </w:rPr>
        <w:t>);</w:t>
      </w:r>
    </w:p>
    <w:p w:rsidR="00347835" w:rsidRDefault="00347835" w:rsidP="0034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  <w:lang w:val="en-US"/>
        </w:rPr>
      </w:pPr>
    </w:p>
    <w:p w:rsidR="00F2658C" w:rsidRDefault="00347835" w:rsidP="00F2658C">
      <w:r>
        <w:lastRenderedPageBreak/>
        <w:t xml:space="preserve">Разработку выполняйте путем перегрузки дружественной функции </w:t>
      </w:r>
      <w:r w:rsidR="00F2658C" w:rsidRPr="00F2658C">
        <w:rPr>
          <w:i/>
        </w:rPr>
        <w:t>PrintTable1()</w:t>
      </w:r>
      <w:r w:rsidR="00F2658C">
        <w:rPr>
          <w:i/>
        </w:rPr>
        <w:t xml:space="preserve">. </w:t>
      </w:r>
      <w:r w:rsidR="00F2658C">
        <w:rPr>
          <w:i/>
        </w:rPr>
        <w:br/>
      </w:r>
      <w:r w:rsidR="00F2658C">
        <w:t>При разработке метод</w:t>
      </w:r>
      <w:r w:rsidR="00F2658C">
        <w:t>а</w:t>
      </w:r>
      <w:r w:rsidR="00F2658C">
        <w:t xml:space="preserve"> сначала </w:t>
      </w:r>
      <w:r w:rsidR="00F2658C">
        <w:t>вставляйте</w:t>
      </w:r>
      <w:r w:rsidR="00F2658C">
        <w:t xml:space="preserve"> в них </w:t>
      </w:r>
      <w:r w:rsidR="00F2658C">
        <w:t xml:space="preserve">используемые в </w:t>
      </w:r>
      <w:proofErr w:type="spellStart"/>
      <w:r w:rsidR="00F2658C" w:rsidRPr="00F2658C">
        <w:rPr>
          <w:i/>
        </w:rPr>
        <w:t>PrintTable</w:t>
      </w:r>
      <w:proofErr w:type="spellEnd"/>
      <w:r w:rsidR="00F2658C" w:rsidRPr="00F2658C">
        <w:rPr>
          <w:i/>
        </w:rPr>
        <w:t>()</w:t>
      </w:r>
      <w:r w:rsidR="00F2658C">
        <w:rPr>
          <w:i/>
        </w:rPr>
        <w:t xml:space="preserve"> </w:t>
      </w:r>
      <w:r w:rsidR="00F2658C">
        <w:t>вызовы</w:t>
      </w:r>
      <w:r w:rsidR="00F2658C">
        <w:t xml:space="preserve"> функци</w:t>
      </w:r>
      <w:r w:rsidR="00F2658C">
        <w:t xml:space="preserve">й из библиотеки </w:t>
      </w:r>
      <w:proofErr w:type="spellStart"/>
      <w:r w:rsidR="00F2658C">
        <w:rPr>
          <w:lang w:val="en-US"/>
        </w:rPr>
        <w:t>dbmsLib</w:t>
      </w:r>
      <w:proofErr w:type="spellEnd"/>
      <w:r w:rsidR="00F2658C">
        <w:t>, а затем</w:t>
      </w:r>
      <w:r w:rsidR="00F2658C">
        <w:t>, после тестирования программы,</w:t>
      </w:r>
      <w:r w:rsidR="00F2658C">
        <w:t xml:space="preserve"> заменя</w:t>
      </w:r>
      <w:r w:rsidR="00F2658C">
        <w:t>йте</w:t>
      </w:r>
      <w:bookmarkStart w:id="0" w:name="_GoBack"/>
      <w:bookmarkEnd w:id="0"/>
      <w:r w:rsidR="00F2658C">
        <w:t xml:space="preserve"> их на свои.</w:t>
      </w:r>
    </w:p>
    <w:p w:rsidR="00347835" w:rsidRPr="00F2658C" w:rsidRDefault="00347835" w:rsidP="00347835"/>
    <w:p w:rsidR="00347835" w:rsidRPr="00347835" w:rsidRDefault="00347835" w:rsidP="0034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</w:p>
    <w:p w:rsidR="004004B2" w:rsidRPr="00347835" w:rsidRDefault="004004B2" w:rsidP="00A32DE6">
      <w:pPr>
        <w:rPr>
          <w:rFonts w:ascii="Consolas" w:hAnsi="Consolas" w:cs="Consolas"/>
          <w:color w:val="000000"/>
          <w:sz w:val="27"/>
          <w:szCs w:val="27"/>
        </w:rPr>
      </w:pPr>
    </w:p>
    <w:p w:rsidR="00305968" w:rsidRPr="00347835" w:rsidRDefault="00A53B06" w:rsidP="00831548">
      <w:pPr>
        <w:pStyle w:val="2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D5FDD">
        <w:rPr>
          <w:lang w:val="en-US"/>
        </w:rPr>
        <w:t>1.</w:t>
      </w:r>
      <w:r w:rsidR="00591882" w:rsidRPr="00591882">
        <w:rPr>
          <w:lang w:val="en-US"/>
        </w:rPr>
        <w:t>3</w:t>
      </w:r>
      <w:r w:rsidRPr="002D5FDD">
        <w:rPr>
          <w:lang w:val="en-US"/>
        </w:rPr>
        <w:t xml:space="preserve"> </w:t>
      </w:r>
      <w:r>
        <w:t>Разработка</w:t>
      </w:r>
      <w:r w:rsidRPr="002D5FDD">
        <w:rPr>
          <w:lang w:val="en-US"/>
        </w:rPr>
        <w:t xml:space="preserve"> </w:t>
      </w:r>
      <w:r>
        <w:t>метода</w:t>
      </w:r>
      <w:r w:rsidRPr="002D5FD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WriteDBTable</w:t>
      </w:r>
      <w:proofErr w:type="spellEnd"/>
      <w:r w:rsidRPr="002D5FDD">
        <w:rPr>
          <w:lang w:val="en-US"/>
        </w:rPr>
        <w:t>(</w:t>
      </w:r>
      <w:proofErr w:type="gramEnd"/>
      <w:r w:rsidRPr="002D5FDD">
        <w:rPr>
          <w:lang w:val="en-US"/>
        </w:rPr>
        <w:t xml:space="preserve">) </w:t>
      </w:r>
      <w:r w:rsidR="00831548" w:rsidRPr="002D5FDD">
        <w:rPr>
          <w:lang w:val="en-US"/>
        </w:rPr>
        <w:t xml:space="preserve"> </w:t>
      </w:r>
      <w:r w:rsidR="00CC437F">
        <w:rPr>
          <w:lang w:val="en-US"/>
        </w:rPr>
        <w:br/>
      </w:r>
      <w:r w:rsidR="00CC437F" w:rsidRPr="0034783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="00CC437F" w:rsidRPr="0034783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CC437F" w:rsidRPr="0034783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tabName</w:t>
      </w:r>
      <w:proofErr w:type="spellEnd"/>
      <w:r w:rsidR="00CC437F" w:rsidRPr="0034783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=</w:t>
      </w:r>
      <w:proofErr w:type="spellStart"/>
      <w:r w:rsidR="00CC437F" w:rsidRPr="0034783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GetTabNameFromPath</w:t>
      </w:r>
      <w:proofErr w:type="spellEnd"/>
      <w:r w:rsidR="00CC437F" w:rsidRPr="0034783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="00CC437F" w:rsidRPr="00347835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fileName</w:t>
      </w:r>
      <w:proofErr w:type="spellEnd"/>
      <w:r w:rsidR="00CC437F" w:rsidRPr="0034783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CC437F" w:rsidRPr="00347835" w:rsidRDefault="00CC437F" w:rsidP="00CC437F">
      <w:pPr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string</w:t>
      </w:r>
      <w:proofErr w:type="gram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DBTableTxt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::</w:t>
      </w:r>
      <w:proofErr w:type="spellStart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valueToString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Row</w:t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&amp; </w:t>
      </w:r>
      <w:proofErr w:type="spellStart"/>
      <w:r w:rsidRPr="00347835">
        <w:rPr>
          <w:rFonts w:ascii="Consolas" w:hAnsi="Consolas" w:cs="Consolas"/>
          <w:color w:val="808080"/>
          <w:szCs w:val="24"/>
          <w:highlight w:val="white"/>
          <w:lang w:val="en-US"/>
        </w:rPr>
        <w:t>row</w:t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,</w:t>
      </w:r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string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347835">
        <w:rPr>
          <w:rFonts w:ascii="Consolas" w:hAnsi="Consolas" w:cs="Consolas"/>
          <w:color w:val="808080"/>
          <w:szCs w:val="24"/>
          <w:highlight w:val="white"/>
          <w:lang w:val="en-US"/>
        </w:rPr>
        <w:t>columnName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)</w:t>
      </w:r>
    </w:p>
    <w:p w:rsidR="00CC437F" w:rsidRDefault="00591882" w:rsidP="00CC437F">
      <w:r>
        <w:t>При разработке методов сначала используем в них имеющиеся библиотечные функции, а затем заменяем их на свои.</w:t>
      </w:r>
    </w:p>
    <w:p w:rsidR="00591882" w:rsidRPr="00591882" w:rsidRDefault="004800EE" w:rsidP="00CC437F">
      <w:r>
        <w:t>Время выполнения работы – 8 часов.</w:t>
      </w:r>
    </w:p>
    <w:sectPr w:rsidR="00591882" w:rsidRPr="00591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E4399"/>
    <w:multiLevelType w:val="hybridMultilevel"/>
    <w:tmpl w:val="6644DED4"/>
    <w:lvl w:ilvl="0" w:tplc="C3DC5B1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21"/>
    <w:rsid w:val="000B4806"/>
    <w:rsid w:val="000C5761"/>
    <w:rsid w:val="00100175"/>
    <w:rsid w:val="001D61BA"/>
    <w:rsid w:val="002D5BAA"/>
    <w:rsid w:val="002D5FDD"/>
    <w:rsid w:val="002E3F63"/>
    <w:rsid w:val="00347835"/>
    <w:rsid w:val="004004B2"/>
    <w:rsid w:val="004800EE"/>
    <w:rsid w:val="004D4D2A"/>
    <w:rsid w:val="004E30F4"/>
    <w:rsid w:val="0058017B"/>
    <w:rsid w:val="00591882"/>
    <w:rsid w:val="0078424D"/>
    <w:rsid w:val="007E7FD0"/>
    <w:rsid w:val="00830DF1"/>
    <w:rsid w:val="00831548"/>
    <w:rsid w:val="00884361"/>
    <w:rsid w:val="00A32DE6"/>
    <w:rsid w:val="00A53B06"/>
    <w:rsid w:val="00B148C6"/>
    <w:rsid w:val="00B82E21"/>
    <w:rsid w:val="00CC437F"/>
    <w:rsid w:val="00D14791"/>
    <w:rsid w:val="00E712EA"/>
    <w:rsid w:val="00F2658C"/>
    <w:rsid w:val="00F300B5"/>
    <w:rsid w:val="00F570C3"/>
    <w:rsid w:val="00FE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239F5-8492-4AED-9B0F-D8F821D2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1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831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4</cp:revision>
  <dcterms:created xsi:type="dcterms:W3CDTF">2018-02-28T18:29:00Z</dcterms:created>
  <dcterms:modified xsi:type="dcterms:W3CDTF">2018-03-02T10:15:00Z</dcterms:modified>
</cp:coreProperties>
</file>