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43" w:rsidRPr="00E44343" w:rsidRDefault="00E44343" w:rsidP="00E44343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ЛР 1. Создание и использование статической библиотеки C++</w:t>
      </w:r>
    </w:p>
    <w:p w:rsidR="00D56717" w:rsidRDefault="00D56717" w:rsidP="00E44343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</w:pPr>
    </w:p>
    <w:p w:rsidR="00D56717" w:rsidRDefault="00D56717" w:rsidP="00D56717">
      <w:pPr>
        <w:pStyle w:val="2"/>
        <w:numPr>
          <w:ilvl w:val="0"/>
          <w:numId w:val="8"/>
        </w:numPr>
        <w:ind w:left="0" w:firstLine="540"/>
      </w:pPr>
      <w:bookmarkStart w:id="0" w:name="_Toc409125612"/>
      <w:r>
        <w:t xml:space="preserve">Цель </w:t>
      </w:r>
      <w:bookmarkEnd w:id="0"/>
      <w:r>
        <w:t xml:space="preserve">работы </w:t>
      </w:r>
    </w:p>
    <w:p w:rsidR="00D56717" w:rsidRPr="00D56717" w:rsidRDefault="00D56717" w:rsidP="00D56717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Целью работы является приобретение студентами навыков выполнения в </w:t>
      </w:r>
      <w:r w:rsidR="00ED1EB6">
        <w:rPr>
          <w:rFonts w:ascii="Times New Roman" w:hAnsi="Times New Roman" w:cs="Times New Roman"/>
          <w:sz w:val="24"/>
          <w:szCs w:val="24"/>
        </w:rPr>
        <w:br/>
      </w:r>
      <w:r w:rsidRPr="00D56717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 w:rsidRPr="00D5671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tudio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процессов создания</w:t>
      </w:r>
      <w:r w:rsidR="00C56B5F">
        <w:rPr>
          <w:rFonts w:ascii="Times New Roman" w:hAnsi="Times New Roman" w:cs="Times New Roman"/>
          <w:sz w:val="24"/>
          <w:szCs w:val="24"/>
        </w:rPr>
        <w:t xml:space="preserve"> и</w:t>
      </w:r>
      <w:r w:rsidRPr="00D56717">
        <w:rPr>
          <w:rFonts w:ascii="Times New Roman" w:hAnsi="Times New Roman" w:cs="Times New Roman"/>
          <w:sz w:val="24"/>
          <w:szCs w:val="24"/>
        </w:rPr>
        <w:t xml:space="preserve"> сопровождения статических библиотек </w:t>
      </w:r>
      <w:r w:rsidR="00C56B5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и их</w:t>
      </w:r>
      <w:r w:rsidR="00C56B5F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использования </w:t>
      </w:r>
      <w:r w:rsidR="00C56B5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в</w:t>
      </w:r>
      <w:r w:rsidR="00C56B5F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пр</w:t>
      </w:r>
      <w:r w:rsidR="00C56B5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ограммах на</w:t>
      </w:r>
      <w:r w:rsidR="00C56B5F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C++.</w:t>
      </w:r>
    </w:p>
    <w:p w:rsidR="00D56717" w:rsidRPr="00D56717" w:rsidRDefault="00D56717" w:rsidP="001047A1">
      <w:pPr>
        <w:widowControl w:val="0"/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Задачи, решаемые при выполнении лабораторной работы: </w:t>
      </w:r>
    </w:p>
    <w:p w:rsidR="00D56717" w:rsidRPr="00D56717" w:rsidRDefault="00C56B5F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использование </w:t>
      </w:r>
      <w:r w:rsidR="00836FBA" w:rsidRPr="00D56717">
        <w:rPr>
          <w:rFonts w:ascii="Times New Roman" w:hAnsi="Times New Roman" w:cs="Times New Roman"/>
          <w:sz w:val="24"/>
          <w:szCs w:val="24"/>
        </w:rPr>
        <w:t xml:space="preserve">демонстрационной </w:t>
      </w:r>
      <w:r>
        <w:rPr>
          <w:rFonts w:ascii="Times New Roman" w:hAnsi="Times New Roman" w:cs="Times New Roman"/>
          <w:sz w:val="24"/>
          <w:szCs w:val="24"/>
        </w:rPr>
        <w:t>статической</w:t>
      </w:r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</w:rPr>
        <w:t>в соответствии с пошаговым руководством</w:t>
      </w:r>
      <w:r w:rsidR="00836FBA">
        <w:rPr>
          <w:rFonts w:ascii="Times New Roman" w:hAnsi="Times New Roman" w:cs="Times New Roman"/>
          <w:sz w:val="24"/>
          <w:szCs w:val="24"/>
        </w:rPr>
        <w:t xml:space="preserve"> (проекты статической библиотеки и приложения находятся в одном решении).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717" w:rsidRDefault="00C56B5F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</w:t>
      </w:r>
      <w:r w:rsidR="00836FBA">
        <w:rPr>
          <w:rFonts w:ascii="Times New Roman" w:hAnsi="Times New Roman" w:cs="Times New Roman"/>
          <w:sz w:val="24"/>
          <w:szCs w:val="24"/>
        </w:rPr>
        <w:t>ие демонстрационн</w:t>
      </w:r>
      <w:r w:rsidR="0007053D">
        <w:rPr>
          <w:rFonts w:ascii="Times New Roman" w:hAnsi="Times New Roman" w:cs="Times New Roman"/>
          <w:sz w:val="24"/>
          <w:szCs w:val="24"/>
        </w:rPr>
        <w:t>ой</w:t>
      </w:r>
      <w:r w:rsidR="00836FBA">
        <w:rPr>
          <w:rFonts w:ascii="Times New Roman" w:hAnsi="Times New Roman" w:cs="Times New Roman"/>
          <w:sz w:val="24"/>
          <w:szCs w:val="24"/>
        </w:rPr>
        <w:t xml:space="preserve"> библиотеки в </w:t>
      </w:r>
      <w:r w:rsidR="0007053D">
        <w:rPr>
          <w:rFonts w:ascii="Times New Roman" w:hAnsi="Times New Roman" w:cs="Times New Roman"/>
          <w:sz w:val="24"/>
          <w:szCs w:val="24"/>
        </w:rPr>
        <w:t>отде</w:t>
      </w:r>
      <w:r w:rsidR="00836FBA">
        <w:rPr>
          <w:rFonts w:ascii="Times New Roman" w:hAnsi="Times New Roman" w:cs="Times New Roman"/>
          <w:sz w:val="24"/>
          <w:szCs w:val="24"/>
        </w:rPr>
        <w:t>льном приложении.</w:t>
      </w:r>
    </w:p>
    <w:p w:rsidR="00836FBA" w:rsidRDefault="00836FBA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изменений в демонстрационную статическую библиотеку.</w:t>
      </w:r>
    </w:p>
    <w:p w:rsidR="0007053D" w:rsidRDefault="0007053D" w:rsidP="0007053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изменённой библиотеки в отдельном приложении.</w:t>
      </w:r>
    </w:p>
    <w:p w:rsidR="001047A1" w:rsidRPr="00D56717" w:rsidRDefault="001047A1" w:rsidP="001047A1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>», которые будут использоваться в качестве тестовых примеров в последующих ЛР.</w:t>
      </w:r>
    </w:p>
    <w:p w:rsidR="0007053D" w:rsidRPr="00D94792" w:rsidRDefault="00D94792" w:rsidP="00917A06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94792">
        <w:rPr>
          <w:rStyle w:val="20"/>
          <w:rFonts w:ascii="Times New Roman" w:eastAsiaTheme="minorHAnsi" w:hAnsi="Times New Roman" w:cs="Times New Roman"/>
          <w:b w:val="0"/>
          <w:i w:val="0"/>
          <w:sz w:val="24"/>
        </w:rPr>
        <w:t>Создание решения</w:t>
      </w:r>
      <w:r w:rsidRPr="00D94792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>DBStatLib_v1</w:t>
      </w:r>
      <w:r w:rsidR="0007053D" w:rsidRPr="00D94792">
        <w:rPr>
          <w:rFonts w:ascii="Times New Roman" w:hAnsi="Times New Roman" w:cs="Times New Roman"/>
          <w:sz w:val="24"/>
          <w:szCs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 xml:space="preserve">с </w:t>
      </w:r>
      <w:r w:rsidR="000E4B62" w:rsidRPr="00D94792">
        <w:rPr>
          <w:rFonts w:ascii="Times New Roman" w:hAnsi="Times New Roman" w:cs="Times New Roman"/>
          <w:sz w:val="24"/>
          <w:szCs w:val="24"/>
        </w:rPr>
        <w:t>приложени</w:t>
      </w:r>
      <w:r w:rsidRPr="00D94792">
        <w:rPr>
          <w:rFonts w:ascii="Times New Roman" w:hAnsi="Times New Roman" w:cs="Times New Roman"/>
          <w:sz w:val="24"/>
          <w:szCs w:val="24"/>
        </w:rPr>
        <w:t>ем</w:t>
      </w:r>
      <w:r w:rsidR="000E4B62" w:rsidRPr="00D94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794" w:rsidRPr="00D94792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D94792">
        <w:rPr>
          <w:rFonts w:ascii="Times New Roman" w:hAnsi="Times New Roman" w:cs="Times New Roman"/>
          <w:sz w:val="24"/>
          <w:szCs w:val="24"/>
        </w:rPr>
        <w:t>,</w:t>
      </w:r>
      <w:r w:rsidR="00FD3794" w:rsidRPr="00D94792">
        <w:rPr>
          <w:rFonts w:ascii="Times New Roman" w:hAnsi="Times New Roman" w:cs="Times New Roman"/>
          <w:sz w:val="24"/>
          <w:szCs w:val="24"/>
        </w:rPr>
        <w:t xml:space="preserve"> </w:t>
      </w:r>
      <w:r w:rsidR="0007053D" w:rsidRPr="00D94792">
        <w:rPr>
          <w:rFonts w:ascii="Times New Roman" w:hAnsi="Times New Roman" w:cs="Times New Roman"/>
          <w:sz w:val="24"/>
          <w:szCs w:val="24"/>
        </w:rPr>
        <w:t>использующ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07053D" w:rsidRPr="00D94792">
        <w:rPr>
          <w:rFonts w:ascii="Times New Roman" w:hAnsi="Times New Roman" w:cs="Times New Roman"/>
          <w:sz w:val="24"/>
          <w:szCs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 xml:space="preserve">для работы с таблицами БД </w:t>
      </w:r>
      <w:r w:rsidR="0007053D" w:rsidRPr="00D94792">
        <w:rPr>
          <w:rFonts w:ascii="Times New Roman" w:hAnsi="Times New Roman" w:cs="Times New Roman"/>
          <w:sz w:val="24"/>
          <w:szCs w:val="24"/>
        </w:rPr>
        <w:t>базовую версию библиотеки классов для макета СУБД</w:t>
      </w:r>
      <w:r w:rsidR="0020738F" w:rsidRPr="00D94792">
        <w:rPr>
          <w:rFonts w:ascii="Times New Roman" w:hAnsi="Times New Roman" w:cs="Times New Roman"/>
          <w:sz w:val="24"/>
          <w:szCs w:val="24"/>
        </w:rPr>
        <w:t xml:space="preserve"> (библиотечные файлы </w:t>
      </w:r>
      <w:proofErr w:type="spellStart"/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dbmsStatLib</w:t>
      </w:r>
      <w:proofErr w:type="spellEnd"/>
      <w:r w:rsidR="000E4B62" w:rsidRPr="00D94792">
        <w:rPr>
          <w:rFonts w:ascii="Times New Roman" w:hAnsi="Times New Roman" w:cs="Times New Roman"/>
          <w:sz w:val="24"/>
          <w:szCs w:val="24"/>
        </w:rPr>
        <w:t>_</w:t>
      </w:r>
      <w:r w:rsidR="000E4B62" w:rsidRP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E4B62" w:rsidRPr="00D94792">
        <w:rPr>
          <w:rFonts w:ascii="Times New Roman" w:hAnsi="Times New Roman" w:cs="Times New Roman"/>
          <w:sz w:val="24"/>
          <w:szCs w:val="24"/>
        </w:rPr>
        <w:t>1</w:t>
      </w:r>
      <w:r w:rsidR="0020738F" w:rsidRPr="00D94792">
        <w:rPr>
          <w:rFonts w:ascii="Times New Roman" w:hAnsi="Times New Roman" w:cs="Times New Roman"/>
          <w:sz w:val="24"/>
          <w:szCs w:val="24"/>
        </w:rPr>
        <w:t>.</w:t>
      </w:r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20738F" w:rsidRPr="00D9479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dbmsStatLib</w:t>
      </w:r>
      <w:proofErr w:type="spellEnd"/>
      <w:r w:rsidR="000E4B62" w:rsidRPr="00D94792">
        <w:rPr>
          <w:rFonts w:ascii="Times New Roman" w:hAnsi="Times New Roman" w:cs="Times New Roman"/>
          <w:sz w:val="24"/>
          <w:szCs w:val="24"/>
        </w:rPr>
        <w:t>_</w:t>
      </w:r>
      <w:r w:rsidR="000E4B62" w:rsidRP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E4B62" w:rsidRPr="00D94792">
        <w:rPr>
          <w:rFonts w:ascii="Times New Roman" w:hAnsi="Times New Roman" w:cs="Times New Roman"/>
          <w:sz w:val="24"/>
          <w:szCs w:val="24"/>
        </w:rPr>
        <w:t>1</w:t>
      </w:r>
      <w:r w:rsidR="0020738F" w:rsidRPr="00D94792">
        <w:rPr>
          <w:rFonts w:ascii="Times New Roman" w:hAnsi="Times New Roman" w:cs="Times New Roman"/>
          <w:sz w:val="24"/>
          <w:szCs w:val="24"/>
        </w:rPr>
        <w:t>.</w:t>
      </w:r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738F" w:rsidRPr="00D94792">
        <w:rPr>
          <w:rFonts w:ascii="Times New Roman" w:hAnsi="Times New Roman" w:cs="Times New Roman"/>
          <w:sz w:val="24"/>
          <w:szCs w:val="24"/>
        </w:rPr>
        <w:t xml:space="preserve"> предоставляются преподавателем).</w:t>
      </w:r>
    </w:p>
    <w:p w:rsidR="00D56717" w:rsidRPr="00D56717" w:rsidRDefault="000E4B62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D56717" w:rsidRPr="00D56717">
        <w:rPr>
          <w:rFonts w:ascii="Times New Roman" w:hAnsi="Times New Roman" w:cs="Times New Roman"/>
          <w:sz w:val="24"/>
          <w:szCs w:val="24"/>
        </w:rPr>
        <w:t>емонстраци</w:t>
      </w:r>
      <w:r>
        <w:rPr>
          <w:rFonts w:ascii="Times New Roman" w:hAnsi="Times New Roman" w:cs="Times New Roman"/>
          <w:sz w:val="24"/>
          <w:szCs w:val="24"/>
        </w:rPr>
        <w:t xml:space="preserve">я работы </w:t>
      </w:r>
      <w:r w:rsidR="001047A1"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="001047A1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1047A1" w:rsidRPr="00FD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таблицами БД (чтение, запись</w:t>
      </w:r>
      <w:r w:rsidR="00FD3794">
        <w:rPr>
          <w:rFonts w:ascii="Times New Roman" w:hAnsi="Times New Roman" w:cs="Times New Roman"/>
          <w:sz w:val="24"/>
          <w:szCs w:val="24"/>
        </w:rPr>
        <w:t>, печать,</w:t>
      </w:r>
      <w:r w:rsidR="000E1D57" w:rsidRPr="000E1D57">
        <w:rPr>
          <w:rFonts w:ascii="Times New Roman" w:hAnsi="Times New Roman" w:cs="Times New Roman"/>
          <w:sz w:val="24"/>
          <w:szCs w:val="24"/>
        </w:rPr>
        <w:t xml:space="preserve"> </w:t>
      </w:r>
      <w:r w:rsidR="000E1D57">
        <w:rPr>
          <w:rFonts w:ascii="Times New Roman" w:hAnsi="Times New Roman" w:cs="Times New Roman"/>
          <w:sz w:val="24"/>
          <w:szCs w:val="24"/>
        </w:rPr>
        <w:t>добавление записей,</w:t>
      </w:r>
      <w:r w:rsidR="00FD3794">
        <w:rPr>
          <w:rFonts w:ascii="Times New Roman" w:hAnsi="Times New Roman" w:cs="Times New Roman"/>
          <w:sz w:val="24"/>
          <w:szCs w:val="24"/>
        </w:rPr>
        <w:t xml:space="preserve"> внесение изменений в поля таблиц)</w:t>
      </w:r>
      <w:r w:rsidR="00D56717" w:rsidRPr="00D56717">
        <w:rPr>
          <w:rFonts w:ascii="Times New Roman" w:hAnsi="Times New Roman" w:cs="Times New Roman"/>
          <w:sz w:val="24"/>
          <w:szCs w:val="24"/>
        </w:rPr>
        <w:t>.</w:t>
      </w:r>
    </w:p>
    <w:p w:rsidR="00D56717" w:rsidRDefault="00D56717" w:rsidP="00D56717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D56717">
        <w:rPr>
          <w:rFonts w:ascii="Times New Roman" w:hAnsi="Times New Roman" w:cs="Times New Roman"/>
          <w:color w:val="000000"/>
          <w:sz w:val="24"/>
        </w:rPr>
        <w:t xml:space="preserve">Планируемое время выполнения работы- </w:t>
      </w:r>
      <w:r w:rsidR="00FD3794">
        <w:rPr>
          <w:rFonts w:ascii="Times New Roman" w:hAnsi="Times New Roman" w:cs="Times New Roman"/>
          <w:color w:val="000000"/>
          <w:sz w:val="24"/>
        </w:rPr>
        <w:t>6</w:t>
      </w:r>
      <w:r w:rsidRPr="00D56717">
        <w:rPr>
          <w:rFonts w:ascii="Times New Roman" w:hAnsi="Times New Roman" w:cs="Times New Roman"/>
          <w:color w:val="000000"/>
          <w:sz w:val="24"/>
        </w:rPr>
        <w:t xml:space="preserve"> час</w:t>
      </w:r>
      <w:r w:rsidR="00FD3794">
        <w:rPr>
          <w:rFonts w:ascii="Times New Roman" w:hAnsi="Times New Roman" w:cs="Times New Roman"/>
          <w:color w:val="000000"/>
          <w:sz w:val="24"/>
        </w:rPr>
        <w:t>ов</w:t>
      </w:r>
      <w:r w:rsidR="0020738F">
        <w:rPr>
          <w:rFonts w:ascii="Times New Roman" w:hAnsi="Times New Roman" w:cs="Times New Roman"/>
          <w:color w:val="000000"/>
          <w:sz w:val="24"/>
        </w:rPr>
        <w:t xml:space="preserve"> 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занятий в </w:t>
      </w:r>
      <w:proofErr w:type="spellStart"/>
      <w:r w:rsidR="001047A1">
        <w:rPr>
          <w:rFonts w:ascii="Times New Roman" w:hAnsi="Times New Roman" w:cs="Times New Roman"/>
          <w:color w:val="000000"/>
          <w:sz w:val="24"/>
        </w:rPr>
        <w:t>компъютерном</w:t>
      </w:r>
      <w:proofErr w:type="spellEnd"/>
      <w:r w:rsidR="001047A1">
        <w:rPr>
          <w:rFonts w:ascii="Times New Roman" w:hAnsi="Times New Roman" w:cs="Times New Roman"/>
          <w:color w:val="000000"/>
          <w:sz w:val="24"/>
        </w:rPr>
        <w:t xml:space="preserve"> зале </w:t>
      </w:r>
      <w:r w:rsidR="0020738F">
        <w:rPr>
          <w:rFonts w:ascii="Times New Roman" w:hAnsi="Times New Roman" w:cs="Times New Roman"/>
          <w:color w:val="000000"/>
          <w:sz w:val="24"/>
        </w:rPr>
        <w:t>(</w:t>
      </w:r>
      <w:r w:rsidR="000E1D57" w:rsidRPr="000E1D57">
        <w:rPr>
          <w:rFonts w:ascii="Times New Roman" w:hAnsi="Times New Roman" w:cs="Times New Roman"/>
          <w:color w:val="000000"/>
          <w:sz w:val="24"/>
        </w:rPr>
        <w:t>4</w:t>
      </w:r>
      <w:r w:rsidR="0020738F">
        <w:rPr>
          <w:rFonts w:ascii="Times New Roman" w:hAnsi="Times New Roman" w:cs="Times New Roman"/>
          <w:color w:val="000000"/>
          <w:sz w:val="24"/>
        </w:rPr>
        <w:t xml:space="preserve"> часа на работу с демонстрационной программой</w:t>
      </w:r>
      <w:r w:rsidR="000E4B62">
        <w:rPr>
          <w:rFonts w:ascii="Times New Roman" w:hAnsi="Times New Roman" w:cs="Times New Roman"/>
          <w:color w:val="000000"/>
          <w:sz w:val="24"/>
        </w:rPr>
        <w:t xml:space="preserve"> + </w:t>
      </w:r>
      <w:r w:rsidR="000E1D57" w:rsidRPr="000E1D57">
        <w:rPr>
          <w:rFonts w:ascii="Times New Roman" w:hAnsi="Times New Roman" w:cs="Times New Roman"/>
          <w:color w:val="000000"/>
          <w:sz w:val="24"/>
        </w:rPr>
        <w:t>2</w:t>
      </w:r>
      <w:r w:rsidR="000E4B62">
        <w:rPr>
          <w:rFonts w:ascii="Times New Roman" w:hAnsi="Times New Roman" w:cs="Times New Roman"/>
          <w:color w:val="000000"/>
          <w:sz w:val="24"/>
        </w:rPr>
        <w:t xml:space="preserve"> часа на создание и отладку</w:t>
      </w:r>
      <w:r w:rsidR="00FD3794">
        <w:rPr>
          <w:rFonts w:ascii="Times New Roman" w:hAnsi="Times New Roman" w:cs="Times New Roman"/>
          <w:color w:val="000000"/>
          <w:sz w:val="24"/>
        </w:rPr>
        <w:t xml:space="preserve"> приложения</w:t>
      </w:r>
      <w:r w:rsidR="00FD3794" w:rsidRPr="00FD379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FD3794">
        <w:rPr>
          <w:rFonts w:ascii="Times New Roman" w:hAnsi="Times New Roman" w:cs="Times New Roman"/>
          <w:color w:val="000000"/>
          <w:sz w:val="24"/>
          <w:lang w:val="en-US"/>
        </w:rPr>
        <w:t>testDB</w:t>
      </w:r>
      <w:proofErr w:type="spellEnd"/>
      <w:r w:rsidR="00FD3794" w:rsidRPr="00FD3794">
        <w:rPr>
          <w:rFonts w:ascii="Times New Roman" w:hAnsi="Times New Roman" w:cs="Times New Roman"/>
          <w:color w:val="000000"/>
          <w:sz w:val="24"/>
        </w:rPr>
        <w:t>)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 + 3 часа самостоятельной работы студента (СРС)</w:t>
      </w:r>
      <w:r w:rsidRPr="00D56717">
        <w:rPr>
          <w:rFonts w:ascii="Times New Roman" w:hAnsi="Times New Roman" w:cs="Times New Roman"/>
          <w:color w:val="000000"/>
          <w:sz w:val="24"/>
        </w:rPr>
        <w:t>.</w:t>
      </w:r>
    </w:p>
    <w:p w:rsidR="00FD3794" w:rsidRDefault="001D71FB" w:rsidP="001D71FB">
      <w:pPr>
        <w:pStyle w:val="2"/>
        <w:numPr>
          <w:ilvl w:val="0"/>
          <w:numId w:val="0"/>
        </w:numPr>
        <w:ind w:firstLine="709"/>
      </w:pPr>
      <w:bookmarkStart w:id="1" w:name="_Toc409125613"/>
      <w:r>
        <w:t>2.</w:t>
      </w:r>
      <w:r>
        <w:tab/>
      </w:r>
      <w:r w:rsidR="00FD3794">
        <w:t>Порядок выполнения работы</w:t>
      </w:r>
      <w:bookmarkEnd w:id="1"/>
    </w:p>
    <w:p w:rsidR="00F52CDB" w:rsidRDefault="001D71FB" w:rsidP="001D71FB">
      <w:pPr>
        <w:pStyle w:val="2"/>
        <w:numPr>
          <w:ilvl w:val="0"/>
          <w:numId w:val="0"/>
        </w:numPr>
        <w:ind w:left="425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D71FB">
        <w:rPr>
          <w:rFonts w:ascii="Times New Roman" w:hAnsi="Times New Roman" w:cs="Times New Roman"/>
          <w:color w:val="000000"/>
          <w:sz w:val="24"/>
          <w:szCs w:val="24"/>
        </w:rPr>
        <w:t xml:space="preserve">2.1 </w:t>
      </w:r>
      <w:r w:rsidRPr="001D71FB">
        <w:rPr>
          <w:rFonts w:ascii="Times New Roman" w:hAnsi="Times New Roman" w:cs="Times New Roman"/>
          <w:sz w:val="24"/>
          <w:szCs w:val="24"/>
        </w:rPr>
        <w:t xml:space="preserve">Создание и использование демонстрационной статической </w:t>
      </w:r>
      <w:r w:rsidRPr="001D71FB"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 w:rsidRPr="001D71FB">
        <w:rPr>
          <w:rFonts w:ascii="Times New Roman" w:hAnsi="Times New Roman" w:cs="Times New Roman"/>
          <w:sz w:val="24"/>
          <w:szCs w:val="24"/>
        </w:rPr>
        <w:t xml:space="preserve">в соответствии с пошаговым руководством (проекты статической библиотеки и приложения находятся в одном решении). </w:t>
      </w:r>
    </w:p>
    <w:p w:rsidR="001D71FB" w:rsidRDefault="0079227F" w:rsidP="0079227F">
      <w:pPr>
        <w:pStyle w:val="2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Созданное решение содержит исходные коды включаемых в библиотеку классов и в дальнейшем 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может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использоваться как «мастерская» для расширени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я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библиотеки и внесени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я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 неё изменений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. Решение включает в себя два проекта: первый будем использовать для создания статической библиотеки (тип проекта – консольное приложение, статическая библиотека), а второй будем использовать для тестирования созданной библиотеки (тип проекта – консольное приложение, пустой проект).</w:t>
      </w:r>
    </w:p>
    <w:p w:rsidR="00C56B5F" w:rsidRPr="00055DC3" w:rsidRDefault="0079227F" w:rsidP="00055DC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E1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E1"/>
        </w:rPr>
        <w:br/>
      </w:r>
      <w:r w:rsidR="00055DC3" w:rsidRPr="00055DC3">
        <w:rPr>
          <w:rFonts w:ascii="Times New Roman" w:hAnsi="Times New Roman" w:cs="Times New Roman"/>
          <w:b/>
          <w:i/>
          <w:sz w:val="24"/>
          <w:szCs w:val="24"/>
          <w:shd w:val="clear" w:color="auto" w:fill="FFFFE1"/>
        </w:rPr>
        <w:t>2.1.1</w:t>
      </w:r>
      <w:r w:rsidR="00055DC3">
        <w:rPr>
          <w:rFonts w:ascii="Times New Roman" w:hAnsi="Times New Roman" w:cs="Times New Roman"/>
          <w:b/>
          <w:i/>
          <w:sz w:val="24"/>
          <w:szCs w:val="24"/>
          <w:shd w:val="clear" w:color="auto" w:fill="FFFFE1"/>
        </w:rPr>
        <w:t xml:space="preserve"> 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 xml:space="preserve">Пошаговое руководство </w:t>
      </w:r>
      <w:r w:rsid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>по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 xml:space="preserve"> создани</w:t>
      </w:r>
      <w:r w:rsid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>ю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 xml:space="preserve"> в 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val="en-US" w:eastAsia="ru-RU"/>
        </w:rPr>
        <w:t>MS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 xml:space="preserve"> </w:t>
      </w:r>
      <w:proofErr w:type="spellStart"/>
      <w:r w:rsidR="00055DC3" w:rsidRPr="00055DC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Visual</w:t>
      </w:r>
      <w:proofErr w:type="spellEnd"/>
      <w:r w:rsidR="00055DC3" w:rsidRPr="00055DC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proofErr w:type="spellStart"/>
      <w:r w:rsidR="00055DC3" w:rsidRPr="00055DC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Studio</w:t>
      </w:r>
      <w:proofErr w:type="spellEnd"/>
      <w:r w:rsidR="00055DC3" w:rsidRPr="00055DC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2012 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>статической библиотеки (файл .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="00055DC3" w:rsidRPr="00055DC3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>)</w:t>
      </w:r>
    </w:p>
    <w:p w:rsidR="00E44343" w:rsidRPr="00E44343" w:rsidRDefault="00E44343" w:rsidP="00E4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В этом пошаговом руководстве описывается создание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MS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</w:t>
      </w:r>
      <w:proofErr w:type="spellStart"/>
      <w:r w:rsidRPr="00E443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Visual</w:t>
      </w:r>
      <w:proofErr w:type="spellEnd"/>
      <w:r w:rsidRPr="00E443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E443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Studio</w:t>
      </w:r>
      <w:proofErr w:type="spellEnd"/>
      <w:r w:rsidRPr="00E443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2012</w:t>
      </w:r>
    </w:p>
    <w:p w:rsidR="008E7309" w:rsidRDefault="00E44343" w:rsidP="00E4434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статическ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ой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библиотек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и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(файл </w:t>
      </w:r>
      <w:r w:rsidR="008E7309" w:rsidRPr="008E7309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.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) для использования с приложениями C++.</w:t>
      </w:r>
    </w:p>
    <w:p w:rsidR="00E44343" w:rsidRPr="00E44343" w:rsidRDefault="00E44343" w:rsidP="00E4434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Статические библиотеки являются хорошим способом повторного использования кода. Вместо повторно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го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включения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одних и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х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же процедур в кажд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ое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приложени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требуе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мые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объединяются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статическую библиотеку </w:t>
      </w:r>
      <w:r w:rsidR="008E7309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(файл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.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="008E7309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)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затем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выполняется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ссылка на него из приложений. Код, связанный с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статической библиотек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становится частью вашего приложения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вам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не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нужно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давать другой файл для использования кода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функций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E4434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В пошаговом руководстве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приведенном в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hyperlink r:id="rId6" w:history="1"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msdn.microsoft.com/ru</w:t>
        </w:r>
      </w:hyperlink>
      <w:r w:rsidR="003E749C" w:rsidRPr="003E7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рассматриваются следующие задачи.</w:t>
      </w:r>
    </w:p>
    <w:p w:rsidR="00E44343" w:rsidRPr="003E749C" w:rsidRDefault="008F3B8F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7" w:anchor="createlibproject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проекта статической библиотеки</w:t>
        </w:r>
      </w:hyperlink>
    </w:p>
    <w:p w:rsidR="00E44343" w:rsidRPr="003E749C" w:rsidRDefault="008F3B8F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anchor="addclassto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Добавление класса в статическую библиотеку</w:t>
        </w:r>
      </w:hyperlink>
    </w:p>
    <w:p w:rsidR="00E44343" w:rsidRPr="003E749C" w:rsidRDefault="008F3B8F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9" w:anchor="createapptorefthe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приложения консоли C++, ссылающегося на статическую библиотеку</w:t>
        </w:r>
      </w:hyperlink>
    </w:p>
    <w:p w:rsidR="00E44343" w:rsidRPr="003E749C" w:rsidRDefault="008F3B8F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0" w:anchor="uselibi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Использование функциональных возможностей статической библиотеки в приложении</w:t>
        </w:r>
      </w:hyperlink>
    </w:p>
    <w:p w:rsidR="00E44343" w:rsidRPr="003E749C" w:rsidRDefault="008F3B8F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anchor="ru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Запуск приложения</w:t>
        </w:r>
      </w:hyperlink>
    </w:p>
    <w:p w:rsidR="00E44343" w:rsidRPr="006E4D39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6E4D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Создание проекта статической библиотеки</w:t>
      </w:r>
    </w:p>
    <w:p w:rsidR="00E44343" w:rsidRPr="00E44343" w:rsidRDefault="003E749C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строке меню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области диалогового окна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разверните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Установленные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proofErr w:type="spellStart"/>
      <w:proofErr w:type="gram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Шаблоны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proofErr w:type="gram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выберите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Win32.</w:t>
      </w:r>
    </w:p>
    <w:p w:rsidR="00E44343" w:rsidRPr="00E44343" w:rsidRDefault="007E30A7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центральной области,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проект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решени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StaticLibrary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 решения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В поле 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Ра</w:t>
      </w:r>
      <w:r w:rsidR="00B829D5" w:rsidRP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сположение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 xml:space="preserve"> </w:t>
      </w:r>
      <w:r w:rsidR="00B829D5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тановите имя каталога для решения</w:t>
      </w:r>
      <w:r w:rsidR="007E30A7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 каталог для решения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7E30A7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диалогового окна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нажмите кнопку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B829D5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Статическ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ая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E44343" w:rsidRDefault="00B829D5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640757" w:rsidRPr="0064075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 xml:space="preserve">Пустой </w:t>
      </w:r>
      <w:proofErr w:type="gramStart"/>
      <w:r w:rsidR="00640757" w:rsidRPr="0064075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проект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 и</w:t>
      </w:r>
      <w:proofErr w:type="gramEnd"/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снимите флажок 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ред</w:t>
      </w:r>
      <w:r w:rsidR="00B25F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варительно с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компилированный заголовок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</w:p>
    <w:p w:rsidR="00E44343" w:rsidRPr="00E44343" w:rsidRDefault="00B25F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6E4D39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6E4D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Добавление класса в статическую библиотеку</w:t>
      </w:r>
    </w:p>
    <w:p w:rsidR="00E44343" w:rsidRPr="00E44343" w:rsidRDefault="00E44343" w:rsidP="00E4434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создания файла заголовка для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добавляемых в библиотеку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классов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</w:t>
      </w:r>
      <w:r w:rsidR="00C50F22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е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решений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а затем 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gram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 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Заголовочный файл (.h)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заголов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очного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файл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 например,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 В окне проекта будет п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оказан пустой заголовочный файл.</w:t>
      </w:r>
    </w:p>
    <w:p w:rsidR="00E44343" w:rsidRPr="001047A1" w:rsidRDefault="00E44343" w:rsidP="00E4434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Добавьте в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файл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 с именем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включающий общедоступные статические функции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Add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Subtract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Использование с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пецификатор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</w:t>
      </w:r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позвол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 вызывать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из приложений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функции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 создавая объект класса </w:t>
      </w:r>
      <w:proofErr w:type="spellStart"/>
      <w:r w:rsidR="00E45392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MyMathFuncs</w:t>
      </w:r>
      <w:proofErr w:type="spellEnd"/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а используя только его имя для указания пространства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имен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Код должен выглядеть следующим образом:</w:t>
      </w:r>
      <w:r w:rsidR="0088435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namespace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class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// Returns a + b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double Add(double a, double b);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//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- b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double Subtract(double a, double b);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884353" w:rsidRDefault="00E44343" w:rsidP="008963FB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создать файл источника </w:t>
      </w:r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(.</w:t>
      </w:r>
      <w:proofErr w:type="spellStart"/>
      <w:r w:rsidR="00B405E9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нового класса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откройте в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Обозревателе решений 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а затем в поле </w:t>
      </w:r>
      <w:proofErr w:type="gramStart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выберите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 C++ (.</w:t>
      </w:r>
      <w:proofErr w:type="spellStart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cpp</w:t>
      </w:r>
      <w:proofErr w:type="spellEnd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)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Укажите имя для источника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например,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MathFuncsLib.cpp, а затем нажмите кнопку </w:t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окне проекта будет показан пустой файл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источника.</w:t>
      </w:r>
      <w:r w:rsid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ля реализации ф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ункциональности для </w:t>
      </w:r>
      <w:proofErr w:type="spellStart"/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код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должен выглядеть следующим образом:</w:t>
      </w:r>
      <w:r w:rsidR="006D707C" w:rsidRPr="00715D6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// MathFuncsLib.cpp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namespace std;</w:t>
      </w:r>
    </w:p>
    <w:p w:rsidR="00884353" w:rsidRPr="001047A1" w:rsidRDefault="0088435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namespace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double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::Add(double a, double b)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+ b;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}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double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::Subtract(double a, double b)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- b;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}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6D707C" w:rsidRPr="001047A1" w:rsidRDefault="006D707C" w:rsidP="006D707C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Компилировать статическую библиотеку, выбрав в строке меню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br/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результате будет создана статическая библиотека, которая может использоваться другими программами</w:t>
      </w:r>
    </w:p>
    <w:p w:rsidR="00884353" w:rsidRPr="001047A1" w:rsidRDefault="00884353" w:rsidP="0088435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b/>
          <w:bCs/>
          <w:noProof/>
          <w:color w:val="636363"/>
          <w:sz w:val="24"/>
          <w:szCs w:val="24"/>
          <w:lang w:eastAsia="ru-RU"/>
        </w:rPr>
        <w:drawing>
          <wp:inline distT="0" distB="0" distL="0" distR="0">
            <wp:extent cx="6350" cy="6350"/>
            <wp:effectExtent l="0" t="0" r="0" b="0"/>
            <wp:docPr id="14" name="alert_note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A1">
        <w:rPr>
          <w:rFonts w:ascii="Times New Roman" w:eastAsia="Times New Roman" w:hAnsi="Times New Roman" w:cs="Times New Roman"/>
          <w:b/>
          <w:bCs/>
          <w:color w:val="636363"/>
          <w:sz w:val="24"/>
          <w:szCs w:val="24"/>
          <w:lang w:eastAsia="ru-RU"/>
        </w:rPr>
        <w:t> </w:t>
      </w:r>
    </w:p>
    <w:p w:rsidR="00E44343" w:rsidRPr="008319AD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8319A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Создание приложения консоли C++, ссылающегося на статическую библиотеку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строке меню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панели выберите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 </w:t>
      </w:r>
      <w:r w:rsidR="006D707C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имя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раскрывающемся списке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 в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>Нажмите кнопку </w:t>
      </w:r>
      <w:r w:rsidR="001F2F3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После этого новый проект будет добавл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ен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решение, содержащее статическую библиотеку. 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диалогового окна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снимите флажок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предкомпилированный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заголовок</w:t>
      </w:r>
      <w:r w:rsidR="00CA3114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CA3114" w:rsidRPr="001047A1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и установите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флажок </w:t>
      </w:r>
      <w:r w:rsidR="00CA3114" w:rsidRPr="001047A1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1047A1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функциональных возможностей статической библиотеки в приложении</w:t>
      </w:r>
    </w:p>
    <w:p w:rsidR="00E44343" w:rsidRPr="001047A1" w:rsidRDefault="001F2F3A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Откройте 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контекстное меню для проекта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добавьте в него пустое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приложения консоли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 именем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MyExecRefsLib.cpp.</w:t>
      </w:r>
    </w:p>
    <w:p w:rsidR="00094C41" w:rsidRPr="001047A1" w:rsidRDefault="00C53A12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использовани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консольном приложении MyExecRefsLib.cpp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математических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функций из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статическ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необходимо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связать это приложение с библиотекой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добавив в него ссылки на файлы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h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библиотеки.</w:t>
      </w:r>
    </w:p>
    <w:p w:rsidR="00E44343" w:rsidRPr="001047A1" w:rsidRDefault="00094C41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ссылки на файл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пункт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 свойства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.NET </w:t>
      </w:r>
      <w:proofErr w:type="spell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Framework</w:t>
      </w:r>
      <w:proofErr w:type="spell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и 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и затем нажмите кнопку </w:t>
      </w:r>
      <w:proofErr w:type="gram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новую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proofErr w:type="gram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перечислены библиотек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 которые можно ссылаться.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перечисляются проекты текущего решения и все библиотеки, что они содержат.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установ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ите флажок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кнопку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D95FB2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ссылки на файл заголовка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необходимо изменить путь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 включаемым файлам 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путь к каталогу с файлом </w:t>
      </w:r>
      <w:proofErr w:type="spellStart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этого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для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Свойства конфигурации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C/C++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Рядом с 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окном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раскрывающийся список значений свойств,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Изменить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В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появившемся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пустом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текстовом поле вы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полните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двойной щелчок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нажмите кнопку с многоточием (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…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в конце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незаполненной полосы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каталога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вы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бери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те каталог </w:t>
      </w:r>
      <w:proofErr w:type="spellStart"/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 котором находится файл </w:t>
      </w:r>
      <w:proofErr w:type="spellStart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папки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для сохранения вы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бора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закрыт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го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окн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D95FB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сохранения в проекте изменений, свя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занных с созданием ссылок на статическую библиотеку,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37294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</w:p>
    <w:p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Теперь можно использовать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функции, определенные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класс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библиотеки </w:t>
      </w:r>
      <w:proofErr w:type="spellStart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MathFuncsLib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созданном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данного приложения. Для этого замените содержимое файла MyExecRefsLib.cpp 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следующим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кодом: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// MyExecRefsLib.cpp</w:t>
      </w:r>
    </w:p>
    <w:p w:rsidR="00A721AC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iostream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namespace std;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main()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double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= 7.4;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 = 99;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&lt;&lt; "a + b = " &lt;&lt;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::Add(a, b) &lt;&lt;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E44343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&lt;&lt; "a - b = " &lt;&lt;</w:t>
      </w:r>
    </w:p>
    <w:p w:rsidR="00474319" w:rsidRDefault="00474319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Subtract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(a, b) &lt;&lt;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DC2DB7" w:rsidRPr="001047A1" w:rsidRDefault="00DC2DB7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“pause”);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Создайте исполняемый файл, выбрав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строке меню.</w:t>
      </w:r>
    </w:p>
    <w:p w:rsidR="00E44343" w:rsidRPr="001047A1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 приложения</w:t>
      </w:r>
    </w:p>
    <w:p w:rsidR="00E44343" w:rsidRPr="001047A1" w:rsidRDefault="00CF081D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запустить проект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его нужно назначить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по умолчанию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Для </w:t>
      </w:r>
      <w:proofErr w:type="gramStart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этого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</w:t>
      </w:r>
      <w:proofErr w:type="gramEnd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3D1BF0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контекстное меню для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ерите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Назначить запускаемым проектом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Результат выполнения должен выглядеть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:</w:t>
      </w:r>
    </w:p>
    <w:p w:rsidR="00CF081D" w:rsidRPr="001047A1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443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+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106,4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-91,6 </w:t>
      </w:r>
    </w:p>
    <w:p w:rsidR="00531C1E" w:rsidRPr="00E44343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F081D"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531C1E" w:rsidRDefault="00C90C98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 xml:space="preserve">2.2 </w:t>
      </w:r>
      <w:r w:rsidR="00531C1E"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>Использование демонстрационной библиотеки в отдельном пр</w:t>
      </w:r>
      <w:r w:rsidR="001047A1">
        <w:rPr>
          <w:rStyle w:val="20"/>
          <w:rFonts w:ascii="Times New Roman" w:eastAsiaTheme="minorHAnsi" w:hAnsi="Times New Roman" w:cs="Times New Roman"/>
          <w:sz w:val="24"/>
          <w:szCs w:val="24"/>
        </w:rPr>
        <w:t>оекте</w:t>
      </w:r>
      <w:r w:rsidR="00531C1E" w:rsidRPr="00C90C98">
        <w:rPr>
          <w:rFonts w:ascii="Times New Roman" w:hAnsi="Times New Roman" w:cs="Times New Roman"/>
          <w:sz w:val="24"/>
          <w:szCs w:val="24"/>
        </w:rPr>
        <w:t>.</w:t>
      </w:r>
    </w:p>
    <w:p w:rsidR="000D7EAA" w:rsidRDefault="000D7EAA" w:rsidP="000D7EAA">
      <w:pPr>
        <w:pStyle w:val="3"/>
        <w:numPr>
          <w:ilvl w:val="0"/>
          <w:numId w:val="0"/>
        </w:numPr>
        <w:rPr>
          <w:b w:val="0"/>
        </w:rPr>
      </w:pPr>
      <w:r w:rsidRPr="000D7EAA">
        <w:rPr>
          <w:rFonts w:ascii="Times New Roman" w:hAnsi="Times New Roman" w:cs="Times New Roman"/>
          <w:sz w:val="24"/>
          <w:szCs w:val="24"/>
        </w:rPr>
        <w:t xml:space="preserve">2.2.1 </w:t>
      </w:r>
      <w:r w:rsidR="001047A1" w:rsidRPr="000D7EAA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="001047A1" w:rsidRPr="000D7EAA">
        <w:rPr>
          <w:rFonts w:ascii="Times New Roman" w:hAnsi="Times New Roman" w:cs="Times New Roman"/>
          <w:sz w:val="24"/>
          <w:szCs w:val="24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047A1" w:rsidRPr="000D7EAA">
        <w:rPr>
          <w:rFonts w:ascii="Times New Roman" w:hAnsi="Times New Roman" w:cs="Times New Roman"/>
          <w:sz w:val="24"/>
          <w:szCs w:val="24"/>
        </w:rPr>
        <w:t xml:space="preserve"> 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 w:val="0"/>
          <w:sz w:val="24"/>
          <w:szCs w:val="24"/>
        </w:rPr>
        <w:t xml:space="preserve">Создайте проект </w:t>
      </w:r>
      <w:r w:rsidRPr="000D7EAA">
        <w:rPr>
          <w:rFonts w:ascii="Times New Roman" w:hAnsi="Times New Roman" w:cs="Times New Roman"/>
          <w:b w:val="0"/>
          <w:sz w:val="24"/>
          <w:szCs w:val="24"/>
        </w:rPr>
        <w:t>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 w:rsidRPr="000D7EAA">
        <w:rPr>
          <w:rFonts w:ascii="Times New Roman" w:hAnsi="Times New Roman" w:cs="Times New Roman"/>
          <w:b w:val="0"/>
          <w:sz w:val="24"/>
          <w:szCs w:val="24"/>
        </w:rPr>
        <w:t xml:space="preserve">и добавьте в него файл </w:t>
      </w:r>
      <w:proofErr w:type="spellStart"/>
      <w:r w:rsidRPr="000D7EAA">
        <w:rPr>
          <w:rFonts w:ascii="Times New Roman" w:hAnsi="Times New Roman" w:cs="Times New Roman"/>
          <w:b w:val="0"/>
          <w:sz w:val="24"/>
          <w:szCs w:val="24"/>
        </w:rPr>
        <w:t>MyExecRefsLib</w:t>
      </w:r>
      <w:proofErr w:type="spellEnd"/>
      <w:r w:rsidRPr="000D7EAA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spellStart"/>
      <w:r w:rsidRPr="000D7EAA">
        <w:rPr>
          <w:rFonts w:ascii="Times New Roman" w:hAnsi="Times New Roman" w:cs="Times New Roman"/>
          <w:b w:val="0"/>
          <w:sz w:val="24"/>
          <w:szCs w:val="24"/>
          <w:lang w:val="en-US"/>
        </w:rPr>
        <w:t>cpp</w:t>
      </w:r>
      <w:proofErr w:type="spellEnd"/>
      <w:r w:rsidR="0079227F">
        <w:rPr>
          <w:rFonts w:ascii="Times New Roman" w:hAnsi="Times New Roman" w:cs="Times New Roman"/>
          <w:b w:val="0"/>
          <w:sz w:val="24"/>
          <w:szCs w:val="24"/>
        </w:rPr>
        <w:t xml:space="preserve"> из проекта </w:t>
      </w:r>
      <w:proofErr w:type="spellStart"/>
      <w:r w:rsidR="0079227F" w:rsidRPr="0079227F">
        <w:rPr>
          <w:rFonts w:ascii="Times New Roman" w:hAnsi="Times New Roman" w:cs="Times New Roman"/>
          <w:b w:val="0"/>
          <w:color w:val="2A2A2A"/>
          <w:sz w:val="24"/>
          <w:szCs w:val="24"/>
        </w:rPr>
        <w:t>MyExecRefsLib</w:t>
      </w:r>
      <w:proofErr w:type="spellEnd"/>
      <w:r w:rsidRPr="000D7EAA">
        <w:rPr>
          <w:b w:val="0"/>
        </w:rPr>
        <w:t>.</w:t>
      </w:r>
    </w:p>
    <w:p w:rsidR="0079227F" w:rsidRDefault="000D7EAA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2.2.2 П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одключ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ени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е к </w:t>
      </w: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проекту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D7EAA">
        <w:rPr>
          <w:rFonts w:ascii="Times New Roman" w:hAnsi="Times New Roman" w:cs="Times New Roman"/>
          <w:b/>
          <w:sz w:val="24"/>
          <w:szCs w:val="24"/>
        </w:rPr>
        <w:t>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демонстрационн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ой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библиотек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и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подключения к проекту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библиотеки 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proofErr w:type="spellStart"/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выполните следующие действия: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добавьте 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заголовочным файлам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проект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A5028E" w:rsidRPr="000D7EAA">
        <w:rPr>
          <w:rFonts w:ascii="Times New Roman" w:hAnsi="Times New Roman" w:cs="Times New Roman"/>
          <w:sz w:val="24"/>
          <w:szCs w:val="24"/>
        </w:rPr>
        <w:t xml:space="preserve">MyExecRefsLib_1 </w:t>
      </w:r>
      <w:r w:rsidR="00A5028E"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proofErr w:type="spellStart"/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h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проек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</w:t>
      </w:r>
      <w:r w:rsidR="0079227F" w:rsidRP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9227F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proofErr w:type="spellStart"/>
      <w:r w:rsidR="0079227F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предварительно скопировав его в соответствующую папку проекта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;</w:t>
      </w:r>
    </w:p>
    <w:p w:rsidR="0061720D" w:rsidRDefault="0079227F" w:rsidP="00617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- добавьте к файлам исходного кода проекта </w:t>
      </w:r>
      <w:r w:rsidRPr="000D7EAA">
        <w:rPr>
          <w:rFonts w:ascii="Times New Roman" w:hAnsi="Times New Roman" w:cs="Times New Roman"/>
          <w:sz w:val="24"/>
          <w:szCs w:val="24"/>
        </w:rPr>
        <w:t>MyExecRefsLib_1</w:t>
      </w:r>
      <w:r>
        <w:rPr>
          <w:rFonts w:ascii="Times New Roman" w:hAnsi="Times New Roman" w:cs="Times New Roman"/>
          <w:sz w:val="24"/>
          <w:szCs w:val="24"/>
        </w:rPr>
        <w:t xml:space="preserve"> файл 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proofErr w:type="spellStart"/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проекта статической библиотеки 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proofErr w:type="spellStart"/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="0061720D" w:rsidRP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предварительно скопировав его в соответствующую папку проекта;</w:t>
      </w:r>
    </w:p>
    <w:p w:rsidR="00C90C98" w:rsidRDefault="0061720D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2.2.2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Выполнение программы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- выполните программу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созданном проекте.</w:t>
      </w:r>
    </w:p>
    <w:p w:rsidR="0061720D" w:rsidRDefault="0061720D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Копирование библиотечных файлов в папку проекта (а не использование ссылок на папки библиотеки) сделает программу перемещаемой и поможет избежать </w:t>
      </w:r>
      <w:r w:rsidR="00C816D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ошибок, связанных с поиском файлов, при компиляции программы.</w:t>
      </w:r>
    </w:p>
    <w:p w:rsidR="001047A1" w:rsidRPr="001047A1" w:rsidRDefault="001047A1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31C1E" w:rsidRDefault="00C90C98" w:rsidP="00C90C98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90C98">
        <w:rPr>
          <w:rFonts w:ascii="Times New Roman" w:hAnsi="Times New Roman" w:cs="Times New Roman"/>
          <w:sz w:val="24"/>
          <w:szCs w:val="24"/>
        </w:rPr>
        <w:t xml:space="preserve">2.3 </w:t>
      </w:r>
      <w:r w:rsidR="00531C1E" w:rsidRPr="00C90C98">
        <w:rPr>
          <w:rFonts w:ascii="Times New Roman" w:hAnsi="Times New Roman" w:cs="Times New Roman"/>
          <w:sz w:val="24"/>
          <w:szCs w:val="24"/>
        </w:rPr>
        <w:t>Внесение изменений в демонстрационную статическую библиотеку.</w:t>
      </w:r>
    </w:p>
    <w:p w:rsidR="00C90C98" w:rsidRPr="001047A1" w:rsidRDefault="001047A1" w:rsidP="00C90C9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Добавьте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библиотеку функции </w:t>
      </w:r>
      <w:r w:rsidR="000E1D57">
        <w:rPr>
          <w:rFonts w:ascii="Times New Roman" w:hAnsi="Times New Roman" w:cs="Times New Roman"/>
          <w:sz w:val="24"/>
          <w:szCs w:val="24"/>
          <w:lang w:val="en-US" w:eastAsia="ru-RU"/>
        </w:rPr>
        <w:t>Multipl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Divide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выполнения операций умножения и деления чисел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сопровождения библиотеки (внесения изменений и тестирования) используйте решение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StaticLibrary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531C1E" w:rsidRDefault="00C90C98" w:rsidP="001047A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Style w:val="20"/>
          <w:rFonts w:ascii="Times New Roman" w:eastAsiaTheme="minorHAnsi" w:hAnsi="Times New Roman" w:cs="Times New Roman"/>
          <w:sz w:val="24"/>
          <w:szCs w:val="24"/>
        </w:rPr>
        <w:t xml:space="preserve">2.4 </w:t>
      </w:r>
      <w:r w:rsidR="00531C1E"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>Использование изменённой библиотеки в отдельном пр</w:t>
      </w:r>
      <w:r w:rsidR="001047A1">
        <w:rPr>
          <w:rStyle w:val="20"/>
          <w:rFonts w:ascii="Times New Roman" w:eastAsiaTheme="minorHAnsi" w:hAnsi="Times New Roman" w:cs="Times New Roman"/>
          <w:sz w:val="24"/>
          <w:szCs w:val="24"/>
        </w:rPr>
        <w:t>оекте</w:t>
      </w:r>
      <w:r w:rsidR="00531C1E">
        <w:rPr>
          <w:rFonts w:ascii="Times New Roman" w:hAnsi="Times New Roman" w:cs="Times New Roman"/>
          <w:sz w:val="24"/>
          <w:szCs w:val="24"/>
        </w:rPr>
        <w:t>.</w:t>
      </w:r>
    </w:p>
    <w:p w:rsidR="00E44343" w:rsidRDefault="001047A1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ите в проекте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_1 с измененной библиотекой приложение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1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котором используются функции для выполнения сложения, вычитания, умножения и деления.</w:t>
      </w:r>
    </w:p>
    <w:p w:rsidR="001047A1" w:rsidRDefault="001047A1" w:rsidP="001047A1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eastAsiaTheme="minorHAnsi" w:hAnsi="Times New Roman" w:cs="Times New Roman"/>
          <w:sz w:val="24"/>
          <w:szCs w:val="24"/>
        </w:rPr>
      </w:pPr>
      <w:r w:rsidRPr="001047A1">
        <w:rPr>
          <w:rFonts w:ascii="Times New Roman" w:eastAsiaTheme="minorHAnsi" w:hAnsi="Times New Roman" w:cs="Times New Roman"/>
          <w:sz w:val="24"/>
          <w:szCs w:val="24"/>
        </w:rPr>
        <w:t xml:space="preserve">2.5 </w:t>
      </w:r>
      <w:r>
        <w:rPr>
          <w:rFonts w:ascii="Times New Roman" w:hAnsi="Times New Roman" w:cs="Times New Roman"/>
          <w:sz w:val="24"/>
          <w:szCs w:val="24"/>
        </w:rPr>
        <w:t>Создание таблиц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:rsidR="001047A1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>» будут использоваться в качестве тестовых примеров в последующих ЛР.</w:t>
      </w:r>
    </w:p>
    <w:p w:rsidR="001047A1" w:rsidRPr="001047A1" w:rsidRDefault="001047A1" w:rsidP="001047A1">
      <w:pPr>
        <w:pStyle w:val="a6"/>
        <w:ind w:left="0" w:firstLine="283"/>
        <w:rPr>
          <w:color w:val="000000"/>
        </w:rPr>
      </w:pPr>
      <w:r w:rsidRPr="001047A1">
        <w:rPr>
          <w:color w:val="000000"/>
        </w:rPr>
        <w:t xml:space="preserve">В целях упрощения разработки и использования </w:t>
      </w:r>
      <w:r>
        <w:rPr>
          <w:color w:val="000000"/>
        </w:rPr>
        <w:t>библиотеки</w:t>
      </w:r>
      <w:r w:rsidRPr="001047A1">
        <w:rPr>
          <w:color w:val="000000"/>
        </w:rPr>
        <w:t xml:space="preserve"> классов для работы с БД введем </w:t>
      </w:r>
      <w:r w:rsidRPr="001047A1">
        <w:rPr>
          <w:b/>
          <w:i/>
          <w:color w:val="000000"/>
        </w:rPr>
        <w:t>соглашения</w:t>
      </w:r>
      <w:r w:rsidRPr="001047A1">
        <w:rPr>
          <w:color w:val="000000"/>
        </w:rPr>
        <w:t xml:space="preserve"> по именованию и размещению файлов с таблицами БД на диске и по формату таблиц и файлов. 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Каждая БД хранится на диске в отдельно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й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папке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, котор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ая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содержит текстовые файлы с таблицами.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sz w:val="24"/>
          <w:szCs w:val="24"/>
        </w:rPr>
        <w:t>Имя папки для БД «</w:t>
      </w:r>
      <w:r w:rsidR="004C4B96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4C4B96">
        <w:rPr>
          <w:rFonts w:ascii="Times New Roman" w:hAnsi="Times New Roman" w:cs="Times New Roman"/>
          <w:sz w:val="24"/>
          <w:szCs w:val="24"/>
        </w:rPr>
        <w:t xml:space="preserve">» - </w:t>
      </w:r>
      <w:proofErr w:type="spellStart"/>
      <w:r w:rsidR="004C4B96">
        <w:rPr>
          <w:rFonts w:ascii="Times New Roman" w:hAnsi="Times New Roman" w:cs="Times New Roman"/>
          <w:sz w:val="24"/>
          <w:szCs w:val="24"/>
          <w:lang w:val="en-US"/>
        </w:rPr>
        <w:t>LibraryTxt</w:t>
      </w:r>
      <w:proofErr w:type="spellEnd"/>
      <w:r w:rsidR="004C4B96" w:rsidRPr="004C4B96">
        <w:rPr>
          <w:rFonts w:ascii="Times New Roman" w:hAnsi="Times New Roman" w:cs="Times New Roman"/>
          <w:sz w:val="24"/>
          <w:szCs w:val="24"/>
        </w:rPr>
        <w:t xml:space="preserve">. </w:t>
      </w:r>
      <w:r w:rsidR="004C4B96" w:rsidRPr="004C4B96">
        <w:rPr>
          <w:rFonts w:ascii="Times New Roman" w:hAnsi="Times New Roman" w:cs="Times New Roman"/>
          <w:sz w:val="24"/>
          <w:szCs w:val="24"/>
        </w:rPr>
        <w:br/>
      </w:r>
      <w:r w:rsidRPr="001047A1">
        <w:rPr>
          <w:rFonts w:ascii="Times New Roman" w:hAnsi="Times New Roman" w:cs="Times New Roman"/>
          <w:sz w:val="24"/>
          <w:szCs w:val="24"/>
        </w:rPr>
        <w:t>Каждая таблица хранится в отдельном файле.</w:t>
      </w:r>
    </w:p>
    <w:p w:rsidR="001047A1" w:rsidRPr="001047A1" w:rsidRDefault="001047A1" w:rsidP="001047A1">
      <w:pPr>
        <w:pStyle w:val="4"/>
        <w:numPr>
          <w:ilvl w:val="0"/>
          <w:numId w:val="0"/>
        </w:numPr>
        <w:ind w:left="425"/>
        <w:rPr>
          <w:color w:val="000000"/>
          <w:spacing w:val="2"/>
        </w:rPr>
      </w:pPr>
      <w:r w:rsidRPr="001047A1">
        <w:tab/>
        <w:t>&lt;имя файла&gt; = &lt;имя таблицы&gt;.</w:t>
      </w:r>
      <w:r w:rsidRPr="001047A1">
        <w:rPr>
          <w:lang w:val="en-US"/>
        </w:rPr>
        <w:t>txt</w:t>
      </w:r>
      <w:r w:rsidRPr="001047A1">
        <w:t>.</w:t>
      </w:r>
      <w:r w:rsidRPr="001047A1">
        <w:br/>
      </w:r>
      <w:r w:rsidRPr="001047A1">
        <w:tab/>
        <w:t>Д</w:t>
      </w:r>
      <w:r w:rsidRPr="001047A1">
        <w:rPr>
          <w:color w:val="000000"/>
          <w:spacing w:val="2"/>
        </w:rPr>
        <w:t xml:space="preserve">анные таблиц хранятся в текстовых файлах формате </w:t>
      </w:r>
      <w:r w:rsidRPr="001047A1">
        <w:rPr>
          <w:color w:val="000000"/>
          <w:spacing w:val="2"/>
          <w:lang w:val="en-US"/>
        </w:rPr>
        <w:t>CSV</w:t>
      </w:r>
      <w:r w:rsidRPr="001047A1">
        <w:rPr>
          <w:color w:val="000000"/>
          <w:spacing w:val="2"/>
        </w:rPr>
        <w:t xml:space="preserve"> с разделителем ‘|’. 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Таблица состоит из «шапки» (список заголовков столбцов) и строк данных.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lastRenderedPageBreak/>
        <w:t>Структура файлов: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- первая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строка файла содержит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имя таблицы и имя первичного ключа (или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NoPrimaryKey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если первичный ключ в таблице отсутствует);</w:t>
      </w:r>
    </w:p>
    <w:p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втор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ая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строка файла содержит заголовк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и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всех столбцов таблицы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остальные строки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содержат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записи данных таблицы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З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аголовок каждого столбца таблицы состоит из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тре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х слов: 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&lt;имя столбца&gt;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,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&lt;имя типа данных в столбце&gt;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и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максимальная длина данных в столбце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&gt;</w:t>
      </w:r>
    </w:p>
    <w:p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- строки данных содержат значения полей таблицы.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В макете СУБД достаточно ограничиться 4-мя типами данных: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47A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47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r w:rsidRPr="001047A1">
        <w:rPr>
          <w:rFonts w:ascii="Times New Roman" w:hAnsi="Times New Roman" w:cs="Times New Roman"/>
          <w:sz w:val="24"/>
          <w:szCs w:val="24"/>
        </w:rPr>
        <w:t>и</w:t>
      </w:r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sz w:val="24"/>
          <w:szCs w:val="24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47A1">
        <w:rPr>
          <w:rFonts w:ascii="Times New Roman" w:hAnsi="Times New Roman" w:cs="Times New Roman"/>
          <w:sz w:val="24"/>
          <w:szCs w:val="24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sz w:val="24"/>
          <w:szCs w:val="24"/>
        </w:rPr>
        <w:t xml:space="preserve"> – тип для представления </w:t>
      </w:r>
      <w:r w:rsidR="000E1D57">
        <w:rPr>
          <w:rFonts w:ascii="Times New Roman" w:hAnsi="Times New Roman" w:cs="Times New Roman"/>
          <w:sz w:val="24"/>
          <w:szCs w:val="24"/>
        </w:rPr>
        <w:t>даты</w:t>
      </w:r>
      <w:r w:rsidRPr="001047A1">
        <w:rPr>
          <w:rFonts w:ascii="Times New Roman" w:hAnsi="Times New Roman" w:cs="Times New Roman"/>
          <w:sz w:val="24"/>
          <w:szCs w:val="24"/>
        </w:rPr>
        <w:t xml:space="preserve"> в БД. Он должен быть создан </w:t>
      </w:r>
      <w:r w:rsidRPr="001047A1">
        <w:rPr>
          <w:rFonts w:ascii="Times New Roman" w:hAnsi="Times New Roman" w:cs="Times New Roman"/>
          <w:sz w:val="24"/>
          <w:szCs w:val="24"/>
        </w:rPr>
        <w:tab/>
        <w:t xml:space="preserve">пользователем для выполнения операций с </w:t>
      </w:r>
      <w:r w:rsidR="000E1D57">
        <w:rPr>
          <w:rFonts w:ascii="Times New Roman" w:hAnsi="Times New Roman" w:cs="Times New Roman"/>
          <w:sz w:val="24"/>
          <w:szCs w:val="24"/>
        </w:rPr>
        <w:t>датами</w:t>
      </w:r>
      <w:r w:rsidRPr="001047A1">
        <w:rPr>
          <w:rFonts w:ascii="Times New Roman" w:hAnsi="Times New Roman" w:cs="Times New Roman"/>
          <w:sz w:val="24"/>
          <w:szCs w:val="24"/>
        </w:rPr>
        <w:t xml:space="preserve"> при работе с БД.</w:t>
      </w: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База данных библиотеки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Library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содержит 3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таблицы с данными: </w:t>
      </w: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Books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Имена 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типы данных в столбцах таблиц БД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</w:rPr>
        <w:t>Library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Students.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, Name, Group.</w:t>
      </w: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16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Group–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Books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Author,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Title, Quantity, Number,   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047A1" w:rsidRPr="000D7EAA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поступивших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библиотеку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экземпляров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данной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книги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выданных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экземпляров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данной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книги.</w:t>
      </w:r>
    </w:p>
    <w:p w:rsid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Author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Title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Quantity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Number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0D7EA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Abonements</w:t>
      </w:r>
      <w:proofErr w:type="spellEnd"/>
      <w:r w:rsidRPr="000D7E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OutDate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047A1" w:rsidRDefault="001047A1" w:rsidP="001047A1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DateOut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DateIn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– дата выдачи и дата возврата книги.</w:t>
      </w: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E1D57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Int32, </w:t>
      </w:r>
      <w:r w:rsidR="000E1D57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="000E1D57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OutDate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:rsidR="001047A1" w:rsidRPr="001047A1" w:rsidRDefault="001047A1" w:rsidP="001047A1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D32567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05E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Заполнить файлы тестовыми данными. </w:t>
      </w:r>
      <w:r w:rsidR="001047A1" w:rsidRPr="001047A1">
        <w:rPr>
          <w:rFonts w:ascii="Times New Roman" w:hAnsi="Times New Roman" w:cs="Times New Roman"/>
          <w:sz w:val="24"/>
          <w:szCs w:val="24"/>
        </w:rPr>
        <w:t xml:space="preserve">Ввести не менее трех книг по каждому из трех предметов, не менее 5 записей в таблицу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Students</w:t>
      </w:r>
      <w:proofErr w:type="spellEnd"/>
      <w:r w:rsidR="001047A1" w:rsidRPr="001047A1">
        <w:rPr>
          <w:rFonts w:ascii="Times New Roman" w:hAnsi="Times New Roman" w:cs="Times New Roman"/>
          <w:sz w:val="24"/>
          <w:szCs w:val="24"/>
        </w:rPr>
        <w:t xml:space="preserve"> и не менее 10 записей в таблицу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proofErr w:type="spellEnd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47A1" w:rsidRDefault="00D32567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При заполнении таблиц </w:t>
      </w:r>
      <w:r w:rsidR="00850F2F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данными 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в текстовом редакторе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проверя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йте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уникальность значений </w:t>
      </w:r>
      <w:r w:rsidR="00EB5567">
        <w:rPr>
          <w:rFonts w:ascii="Times New Roman" w:hAnsi="Times New Roman" w:cs="Times New Roman"/>
          <w:color w:val="000000"/>
          <w:sz w:val="24"/>
          <w:szCs w:val="24"/>
        </w:rPr>
        <w:t>первичных ключей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и ссылочную целостность данных, то есть наличие в основных (родительских) таблицах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Books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значений идентификаторов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="001047A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, использованных в 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производной (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дочерн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таблиц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proofErr w:type="spellEnd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23EA6" w:rsidRDefault="00D32567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EA6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="00E23EA6" w:rsidRP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23EA6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="00E23EA6" w:rsidRP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</w:t>
      </w:r>
      <w:r w:rsid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>.txt:</w:t>
      </w:r>
    </w:p>
    <w:p w:rsidR="001E0D2B" w:rsidRPr="00D32567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lang w:val="en-US"/>
        </w:rPr>
      </w:pPr>
      <w:proofErr w:type="spellStart"/>
      <w:r w:rsidRPr="00D32567">
        <w:rPr>
          <w:rFonts w:ascii="Arial" w:hAnsi="Arial" w:cs="Arial"/>
          <w:color w:val="000000"/>
          <w:lang w:val="en-US"/>
        </w:rPr>
        <w:lastRenderedPageBreak/>
        <w:t>Students|StudentID</w:t>
      </w:r>
      <w:proofErr w:type="spellEnd"/>
    </w:p>
    <w:p w:rsidR="001E0D2B" w:rsidRPr="00D32567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lang w:val="en-US"/>
        </w:rPr>
      </w:pPr>
      <w:r w:rsidRPr="00D32567">
        <w:rPr>
          <w:rFonts w:ascii="Arial" w:hAnsi="Arial" w:cs="Arial"/>
          <w:color w:val="000000"/>
          <w:lang w:val="en-US"/>
        </w:rPr>
        <w:t>Group|String|8|Name|String|16|StudentID|Int32|8</w:t>
      </w:r>
    </w:p>
    <w:p w:rsidR="001E0D2B" w:rsidRPr="00D32567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lang w:val="en-US"/>
        </w:rPr>
      </w:pPr>
      <w:r w:rsidRPr="00D32567">
        <w:rPr>
          <w:rFonts w:ascii="Arial" w:hAnsi="Arial" w:cs="Arial"/>
          <w:color w:val="000000"/>
          <w:lang w:val="en-US"/>
        </w:rPr>
        <w:t>IU5-21|Ivanov|</w:t>
      </w:r>
      <w:r w:rsidR="000E1D57" w:rsidRPr="00FB52B0">
        <w:rPr>
          <w:rFonts w:ascii="Arial" w:hAnsi="Arial" w:cs="Arial"/>
          <w:color w:val="000000"/>
          <w:lang w:val="en-US"/>
        </w:rPr>
        <w:t>1</w:t>
      </w:r>
      <w:r w:rsidR="008F5A25" w:rsidRPr="00D32567">
        <w:rPr>
          <w:rFonts w:ascii="Arial" w:hAnsi="Arial" w:cs="Arial"/>
          <w:color w:val="000000"/>
          <w:lang w:val="en-US"/>
        </w:rPr>
        <w:br/>
      </w:r>
      <w:r w:rsidRPr="00D32567">
        <w:rPr>
          <w:rFonts w:ascii="Arial" w:hAnsi="Arial" w:cs="Arial"/>
          <w:color w:val="000000"/>
          <w:lang w:val="en-US"/>
        </w:rPr>
        <w:t>IU5-21|Petrov|2</w:t>
      </w:r>
    </w:p>
    <w:p w:rsidR="001E0D2B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F5A25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8F5A25" w:rsidRPr="008F5A25" w:rsidRDefault="00D32567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5E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Abonements.txt:</w:t>
      </w:r>
    </w:p>
    <w:p w:rsidR="008F5A25" w:rsidRPr="008F5A25" w:rsidRDefault="008F5A25" w:rsidP="008F5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proofErr w:type="spellStart"/>
      <w:r w:rsidRPr="008F5A25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Abonements|NoPrimaryKey</w:t>
      </w:r>
      <w:proofErr w:type="spellEnd"/>
    </w:p>
    <w:p w:rsidR="008F5A25" w:rsidRPr="00D32567" w:rsidRDefault="008F5A25" w:rsidP="008F5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32567">
        <w:rPr>
          <w:rFonts w:ascii="Arial" w:hAnsi="Arial" w:cs="Arial"/>
          <w:color w:val="000000"/>
          <w:highlight w:val="white"/>
          <w:lang w:val="en-US"/>
        </w:rPr>
        <w:t>BookID|Int32|8|DateIn|DBDate|12|DateOut|DBDate|12|StudentID|Int32|8</w:t>
      </w:r>
    </w:p>
    <w:p w:rsidR="008F5A25" w:rsidRPr="009920D4" w:rsidRDefault="008F5A25" w:rsidP="008F5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920D4">
        <w:rPr>
          <w:rFonts w:ascii="Arial" w:hAnsi="Arial" w:cs="Arial"/>
          <w:color w:val="000000"/>
          <w:highlight w:val="white"/>
        </w:rPr>
        <w:t>1|5.11.2016|6.4.2016|1</w:t>
      </w:r>
    </w:p>
    <w:p w:rsidR="008F5A25" w:rsidRPr="009920D4" w:rsidRDefault="008F5A25" w:rsidP="008F5A25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</w:rPr>
      </w:pPr>
      <w:r w:rsidRPr="009920D4">
        <w:rPr>
          <w:rFonts w:ascii="Arial" w:hAnsi="Arial" w:cs="Arial"/>
          <w:color w:val="000000"/>
          <w:highlight w:val="white"/>
        </w:rPr>
        <w:t>1|6.2.2016|1.1.1|2</w:t>
      </w:r>
    </w:p>
    <w:p w:rsidR="001047A1" w:rsidRDefault="001047A1" w:rsidP="001047A1">
      <w:pPr>
        <w:rPr>
          <w:sz w:val="24"/>
          <w:szCs w:val="24"/>
          <w:lang w:eastAsia="ru-RU"/>
        </w:rPr>
      </w:pPr>
    </w:p>
    <w:p w:rsidR="000E1D57" w:rsidRDefault="000E1D57" w:rsidP="001047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50F2F">
        <w:rPr>
          <w:rFonts w:ascii="Times New Roman" w:hAnsi="Times New Roman" w:cs="Times New Roman"/>
          <w:i/>
          <w:sz w:val="24"/>
          <w:szCs w:val="24"/>
          <w:lang w:eastAsia="ru-RU"/>
        </w:rPr>
        <w:t>Примечание: При заполнении таблиц в текстовом редакторе</w:t>
      </w:r>
      <w:r w:rsidR="00850F2F" w:rsidRPr="00850F2F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следите за тем, чтобы в конце таблицы не было пустой строки. Она не видн</w:t>
      </w:r>
      <w:r w:rsidR="00850F2F">
        <w:rPr>
          <w:rFonts w:ascii="Times New Roman" w:hAnsi="Times New Roman" w:cs="Times New Roman"/>
          <w:i/>
          <w:sz w:val="24"/>
          <w:szCs w:val="24"/>
          <w:lang w:eastAsia="ru-RU"/>
        </w:rPr>
        <w:t>а</w:t>
      </w:r>
      <w:r w:rsidR="00850F2F" w:rsidRPr="00850F2F">
        <w:rPr>
          <w:rFonts w:ascii="Times New Roman" w:hAnsi="Times New Roman" w:cs="Times New Roman"/>
          <w:i/>
          <w:sz w:val="24"/>
          <w:szCs w:val="24"/>
          <w:lang w:eastAsia="ru-RU"/>
        </w:rPr>
        <w:t>, но ее наличие приведет к ошибке при чтении таблицы.</w:t>
      </w:r>
    </w:p>
    <w:p w:rsidR="00F3661F" w:rsidRPr="00F3661F" w:rsidRDefault="00F3661F" w:rsidP="001047A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Сделайте копии таблиц БД тестового примера, чтобы их можно было бы восстанавливать при возможной потере данных в процессе отладки.</w:t>
      </w:r>
    </w:p>
    <w:p w:rsidR="008963FB" w:rsidRPr="008963FB" w:rsidRDefault="008963FB" w:rsidP="008963FB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63FB">
        <w:rPr>
          <w:rStyle w:val="20"/>
          <w:rFonts w:ascii="Times New Roman" w:eastAsiaTheme="minorHAnsi" w:hAnsi="Times New Roman" w:cs="Times New Roman"/>
          <w:sz w:val="24"/>
        </w:rPr>
        <w:t>2.</w:t>
      </w:r>
      <w:r w:rsidR="001047A1">
        <w:rPr>
          <w:rStyle w:val="20"/>
          <w:rFonts w:ascii="Times New Roman" w:eastAsiaTheme="minorHAnsi" w:hAnsi="Times New Roman" w:cs="Times New Roman"/>
          <w:sz w:val="24"/>
        </w:rPr>
        <w:t>6</w:t>
      </w:r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Создание </w:t>
      </w:r>
      <w:r w:rsidR="00D94792">
        <w:rPr>
          <w:rStyle w:val="20"/>
          <w:rFonts w:ascii="Times New Roman" w:eastAsiaTheme="minorHAnsi" w:hAnsi="Times New Roman" w:cs="Times New Roman"/>
          <w:sz w:val="24"/>
        </w:rPr>
        <w:t>решения</w:t>
      </w:r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="009920D4" w:rsidRPr="009920D4">
        <w:rPr>
          <w:rFonts w:ascii="Times New Roman" w:hAnsi="Times New Roman" w:cs="Times New Roman"/>
          <w:sz w:val="24"/>
          <w:szCs w:val="24"/>
        </w:rPr>
        <w:t>DBStatLib_v1</w:t>
      </w:r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для работы с таблицами БД</w:t>
      </w:r>
      <w:r w:rsidRPr="00896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3FB" w:rsidRPr="004E2723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D94792">
        <w:rPr>
          <w:rFonts w:ascii="Times New Roman" w:hAnsi="Times New Roman" w:cs="Times New Roman"/>
          <w:sz w:val="24"/>
          <w:szCs w:val="24"/>
        </w:rPr>
        <w:t xml:space="preserve">в решении </w:t>
      </w:r>
      <w:r w:rsidR="00D94792" w:rsidRPr="009920D4">
        <w:rPr>
          <w:rFonts w:ascii="Times New Roman" w:hAnsi="Times New Roman" w:cs="Times New Roman"/>
          <w:sz w:val="24"/>
          <w:szCs w:val="24"/>
        </w:rPr>
        <w:t>DBStatLib_v1</w:t>
      </w:r>
      <w:r w:rsidR="00D94792" w:rsidRPr="00D94792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роект </w:t>
      </w:r>
      <w:proofErr w:type="spellStart"/>
      <w:r w:rsidRPr="001047A1">
        <w:rPr>
          <w:rStyle w:val="20"/>
          <w:rFonts w:ascii="Times New Roman" w:eastAsiaTheme="minorHAnsi" w:hAnsi="Times New Roman" w:cs="Times New Roman"/>
          <w:b w:val="0"/>
          <w:i w:val="0"/>
          <w:sz w:val="24"/>
        </w:rPr>
        <w:t>testDB</w:t>
      </w:r>
      <w:proofErr w:type="spellEnd"/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подключите к нему</w:t>
      </w:r>
      <w:r w:rsidR="008963FB">
        <w:rPr>
          <w:rFonts w:ascii="Times New Roman" w:hAnsi="Times New Roman" w:cs="Times New Roman"/>
          <w:sz w:val="24"/>
          <w:szCs w:val="24"/>
        </w:rPr>
        <w:t xml:space="preserve"> базовую версию </w:t>
      </w:r>
      <w:r>
        <w:rPr>
          <w:rFonts w:ascii="Times New Roman" w:hAnsi="Times New Roman" w:cs="Times New Roman"/>
          <w:sz w:val="24"/>
          <w:szCs w:val="24"/>
        </w:rPr>
        <w:t xml:space="preserve">статической </w:t>
      </w:r>
      <w:r w:rsidR="008963FB">
        <w:rPr>
          <w:rFonts w:ascii="Times New Roman" w:hAnsi="Times New Roman" w:cs="Times New Roman"/>
          <w:sz w:val="24"/>
          <w:szCs w:val="24"/>
        </w:rPr>
        <w:t xml:space="preserve">библиотеки классов для макета СУБД (библиотечные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="00EB5567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="00D94792" w:rsidRPr="00D94792">
        <w:rPr>
          <w:rFonts w:ascii="Times New Roman" w:hAnsi="Times New Roman" w:cs="Times New Roman"/>
          <w:sz w:val="24"/>
          <w:szCs w:val="24"/>
        </w:rPr>
        <w:t>_</w:t>
      </w:r>
      <w:r w:rsid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94792" w:rsidRPr="00D94792">
        <w:rPr>
          <w:rFonts w:ascii="Times New Roman" w:hAnsi="Times New Roman" w:cs="Times New Roman"/>
          <w:sz w:val="24"/>
          <w:szCs w:val="24"/>
        </w:rPr>
        <w:t>1</w:t>
      </w:r>
      <w:r w:rsidR="008963FB" w:rsidRPr="0020738F">
        <w:rPr>
          <w:rFonts w:ascii="Times New Roman" w:hAnsi="Times New Roman" w:cs="Times New Roman"/>
          <w:sz w:val="24"/>
          <w:szCs w:val="24"/>
        </w:rPr>
        <w:t>.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8963FB" w:rsidRPr="0020738F">
        <w:rPr>
          <w:rFonts w:ascii="Times New Roman" w:hAnsi="Times New Roman" w:cs="Times New Roman"/>
          <w:sz w:val="24"/>
          <w:szCs w:val="24"/>
        </w:rPr>
        <w:t xml:space="preserve"> </w:t>
      </w:r>
      <w:r w:rsidR="008963F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="00D94792" w:rsidRPr="00D94792">
        <w:rPr>
          <w:rFonts w:ascii="Times New Roman" w:hAnsi="Times New Roman" w:cs="Times New Roman"/>
          <w:sz w:val="24"/>
          <w:szCs w:val="24"/>
        </w:rPr>
        <w:t>_</w:t>
      </w:r>
      <w:r w:rsid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94792" w:rsidRPr="00D94792">
        <w:rPr>
          <w:rFonts w:ascii="Times New Roman" w:hAnsi="Times New Roman" w:cs="Times New Roman"/>
          <w:sz w:val="24"/>
          <w:szCs w:val="24"/>
        </w:rPr>
        <w:t>1</w:t>
      </w:r>
      <w:r w:rsidR="008963FB" w:rsidRPr="0020738F">
        <w:rPr>
          <w:rFonts w:ascii="Times New Roman" w:hAnsi="Times New Roman" w:cs="Times New Roman"/>
          <w:sz w:val="24"/>
          <w:szCs w:val="24"/>
        </w:rPr>
        <w:t>.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963FB">
        <w:rPr>
          <w:rFonts w:ascii="Times New Roman" w:hAnsi="Times New Roman" w:cs="Times New Roman"/>
          <w:sz w:val="24"/>
          <w:szCs w:val="24"/>
        </w:rPr>
        <w:t xml:space="preserve"> предоставляются преподавателем).</w:t>
      </w:r>
      <w:r w:rsidR="004C4B96">
        <w:rPr>
          <w:rFonts w:ascii="Times New Roman" w:hAnsi="Times New Roman" w:cs="Times New Roman"/>
          <w:sz w:val="24"/>
          <w:szCs w:val="24"/>
        </w:rPr>
        <w:t xml:space="preserve"> </w:t>
      </w:r>
      <w:r w:rsidR="00850F2F">
        <w:rPr>
          <w:rFonts w:ascii="Times New Roman" w:hAnsi="Times New Roman" w:cs="Times New Roman"/>
          <w:sz w:val="24"/>
          <w:szCs w:val="24"/>
        </w:rPr>
        <w:br/>
      </w:r>
      <w:r w:rsidR="004E2723">
        <w:rPr>
          <w:rFonts w:ascii="Times New Roman" w:hAnsi="Times New Roman" w:cs="Times New Roman"/>
          <w:sz w:val="24"/>
          <w:szCs w:val="24"/>
        </w:rPr>
        <w:t xml:space="preserve">Для подключения библиотеки скопируйте файлы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dbmsStatLib</w:t>
      </w:r>
      <w:proofErr w:type="spellEnd"/>
      <w:r w:rsidR="004E2723" w:rsidRPr="00D94792">
        <w:rPr>
          <w:rFonts w:ascii="Times New Roman" w:hAnsi="Times New Roman" w:cs="Times New Roman"/>
          <w:sz w:val="24"/>
          <w:szCs w:val="24"/>
        </w:rPr>
        <w:t>_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E2723" w:rsidRPr="00D94792">
        <w:rPr>
          <w:rFonts w:ascii="Times New Roman" w:hAnsi="Times New Roman" w:cs="Times New Roman"/>
          <w:sz w:val="24"/>
          <w:szCs w:val="24"/>
        </w:rPr>
        <w:t>1</w:t>
      </w:r>
      <w:r w:rsidR="004E2723" w:rsidRPr="0020738F">
        <w:rPr>
          <w:rFonts w:ascii="Times New Roman" w:hAnsi="Times New Roman" w:cs="Times New Roman"/>
          <w:sz w:val="24"/>
          <w:szCs w:val="24"/>
        </w:rPr>
        <w:t>.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4E2723" w:rsidRPr="0020738F">
        <w:rPr>
          <w:rFonts w:ascii="Times New Roman" w:hAnsi="Times New Roman" w:cs="Times New Roman"/>
          <w:sz w:val="24"/>
          <w:szCs w:val="24"/>
        </w:rPr>
        <w:t xml:space="preserve"> </w:t>
      </w:r>
      <w:r w:rsidR="004E272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dbmsLib</w:t>
      </w:r>
      <w:proofErr w:type="spellEnd"/>
      <w:r w:rsidR="004E2723" w:rsidRPr="00D94792">
        <w:rPr>
          <w:rFonts w:ascii="Times New Roman" w:hAnsi="Times New Roman" w:cs="Times New Roman"/>
          <w:sz w:val="24"/>
          <w:szCs w:val="24"/>
        </w:rPr>
        <w:t>_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E2723" w:rsidRPr="00D94792">
        <w:rPr>
          <w:rFonts w:ascii="Times New Roman" w:hAnsi="Times New Roman" w:cs="Times New Roman"/>
          <w:sz w:val="24"/>
          <w:szCs w:val="24"/>
        </w:rPr>
        <w:t>1</w:t>
      </w:r>
      <w:r w:rsidR="004E2723" w:rsidRPr="0020738F">
        <w:rPr>
          <w:rFonts w:ascii="Times New Roman" w:hAnsi="Times New Roman" w:cs="Times New Roman"/>
          <w:sz w:val="24"/>
          <w:szCs w:val="24"/>
        </w:rPr>
        <w:t>.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E2723">
        <w:rPr>
          <w:rFonts w:ascii="Times New Roman" w:hAnsi="Times New Roman" w:cs="Times New Roman"/>
          <w:sz w:val="24"/>
          <w:szCs w:val="24"/>
        </w:rPr>
        <w:t xml:space="preserve"> в текущую папку проекта (папка, в которой находится файл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4E2723" w:rsidRPr="004E272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E2723" w:rsidRPr="004E2723">
        <w:rPr>
          <w:rFonts w:ascii="Times New Roman" w:hAnsi="Times New Roman" w:cs="Times New Roman"/>
          <w:sz w:val="24"/>
          <w:szCs w:val="24"/>
        </w:rPr>
        <w:t>)</w:t>
      </w:r>
      <w:r w:rsidR="004E2723">
        <w:rPr>
          <w:rFonts w:ascii="Times New Roman" w:hAnsi="Times New Roman" w:cs="Times New Roman"/>
          <w:sz w:val="24"/>
          <w:szCs w:val="24"/>
        </w:rPr>
        <w:t xml:space="preserve">, а затем добавьте их в проект, как существующие. </w:t>
      </w:r>
      <w:r w:rsidR="00850F2F">
        <w:rPr>
          <w:rFonts w:ascii="Times New Roman" w:hAnsi="Times New Roman" w:cs="Times New Roman"/>
          <w:sz w:val="24"/>
          <w:szCs w:val="24"/>
        </w:rPr>
        <w:br/>
      </w:r>
      <w:r w:rsidR="004C4B96">
        <w:rPr>
          <w:rFonts w:ascii="Times New Roman" w:hAnsi="Times New Roman" w:cs="Times New Roman"/>
          <w:sz w:val="24"/>
          <w:szCs w:val="24"/>
        </w:rPr>
        <w:t xml:space="preserve">Поместите папку </w:t>
      </w:r>
      <w:proofErr w:type="spellStart"/>
      <w:r w:rsidR="009920D4">
        <w:rPr>
          <w:rFonts w:ascii="Times New Roman" w:hAnsi="Times New Roman" w:cs="Times New Roman"/>
          <w:sz w:val="24"/>
          <w:szCs w:val="24"/>
          <w:lang w:val="en-US"/>
        </w:rPr>
        <w:t>LibraryTxt</w:t>
      </w:r>
      <w:proofErr w:type="spellEnd"/>
      <w:r w:rsidR="009920D4">
        <w:rPr>
          <w:rFonts w:ascii="Times New Roman" w:hAnsi="Times New Roman" w:cs="Times New Roman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sz w:val="24"/>
          <w:szCs w:val="24"/>
        </w:rPr>
        <w:t xml:space="preserve">с </w:t>
      </w:r>
      <w:r w:rsidR="009920D4">
        <w:rPr>
          <w:rFonts w:ascii="Times New Roman" w:hAnsi="Times New Roman" w:cs="Times New Roman"/>
          <w:sz w:val="24"/>
          <w:szCs w:val="24"/>
        </w:rPr>
        <w:t xml:space="preserve">таблицами БД в ту же папку, где расположен файл запуска решения </w:t>
      </w:r>
      <w:r w:rsidR="009920D4" w:rsidRPr="009920D4">
        <w:rPr>
          <w:rFonts w:ascii="Times New Roman" w:hAnsi="Times New Roman" w:cs="Times New Roman"/>
          <w:sz w:val="24"/>
          <w:szCs w:val="24"/>
        </w:rPr>
        <w:t>DBStatLib_v1.sln</w:t>
      </w:r>
      <w:r w:rsidR="004E2723">
        <w:rPr>
          <w:rFonts w:ascii="Times New Roman" w:hAnsi="Times New Roman" w:cs="Times New Roman"/>
          <w:sz w:val="24"/>
          <w:szCs w:val="24"/>
        </w:rPr>
        <w:t>.</w:t>
      </w:r>
      <w:r w:rsidR="004E2723">
        <w:rPr>
          <w:rFonts w:ascii="Times New Roman" w:hAnsi="Times New Roman" w:cs="Times New Roman"/>
          <w:sz w:val="24"/>
          <w:szCs w:val="24"/>
        </w:rPr>
        <w:br/>
        <w:t>Для д</w:t>
      </w:r>
      <w:r w:rsidR="004E2723" w:rsidRPr="00D56717">
        <w:rPr>
          <w:rFonts w:ascii="Times New Roman" w:hAnsi="Times New Roman" w:cs="Times New Roman"/>
          <w:sz w:val="24"/>
          <w:szCs w:val="24"/>
        </w:rPr>
        <w:t>емонстраци</w:t>
      </w:r>
      <w:r w:rsidR="004E2723">
        <w:rPr>
          <w:rFonts w:ascii="Times New Roman" w:hAnsi="Times New Roman" w:cs="Times New Roman"/>
          <w:sz w:val="24"/>
          <w:szCs w:val="24"/>
        </w:rPr>
        <w:t xml:space="preserve">я работы приложения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4E2723" w:rsidRPr="00FD3794">
        <w:rPr>
          <w:rFonts w:ascii="Times New Roman" w:hAnsi="Times New Roman" w:cs="Times New Roman"/>
          <w:sz w:val="24"/>
          <w:szCs w:val="24"/>
        </w:rPr>
        <w:t xml:space="preserve"> </w:t>
      </w:r>
      <w:r w:rsidR="004E2723">
        <w:rPr>
          <w:rFonts w:ascii="Times New Roman" w:hAnsi="Times New Roman" w:cs="Times New Roman"/>
          <w:sz w:val="24"/>
          <w:szCs w:val="24"/>
        </w:rPr>
        <w:t xml:space="preserve">с таблицами БД (чтение, запись, печать, </w:t>
      </w:r>
      <w:r w:rsidR="00E30069">
        <w:rPr>
          <w:rFonts w:ascii="Times New Roman" w:hAnsi="Times New Roman" w:cs="Times New Roman"/>
          <w:sz w:val="24"/>
          <w:szCs w:val="24"/>
        </w:rPr>
        <w:t xml:space="preserve">добавление записи, </w:t>
      </w:r>
      <w:r w:rsidR="004E2723">
        <w:rPr>
          <w:rFonts w:ascii="Times New Roman" w:hAnsi="Times New Roman" w:cs="Times New Roman"/>
          <w:sz w:val="24"/>
          <w:szCs w:val="24"/>
        </w:rPr>
        <w:t xml:space="preserve">внесение изменений в поля таблиц) </w:t>
      </w:r>
      <w:r w:rsidR="00E30069">
        <w:rPr>
          <w:rFonts w:ascii="Times New Roman" w:hAnsi="Times New Roman" w:cs="Times New Roman"/>
          <w:sz w:val="24"/>
          <w:szCs w:val="24"/>
        </w:rPr>
        <w:t>используйте меню.</w:t>
      </w:r>
    </w:p>
    <w:p w:rsidR="001047A1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7A1" w:rsidRPr="001047A1" w:rsidRDefault="001047A1" w:rsidP="001047A1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1047A1">
        <w:rPr>
          <w:rFonts w:ascii="Times New Roman" w:hAnsi="Times New Roman" w:cs="Times New Roman"/>
          <w:b/>
          <w:i/>
          <w:sz w:val="24"/>
          <w:szCs w:val="24"/>
        </w:rPr>
        <w:t xml:space="preserve">2.7 Демонстрация работы приложения </w:t>
      </w:r>
      <w:proofErr w:type="spellStart"/>
      <w:r w:rsidRPr="001047A1">
        <w:rPr>
          <w:rFonts w:ascii="Times New Roman" w:hAnsi="Times New Roman" w:cs="Times New Roman"/>
          <w:b/>
          <w:i/>
          <w:sz w:val="24"/>
          <w:szCs w:val="24"/>
          <w:lang w:val="en-US"/>
        </w:rPr>
        <w:t>testDB</w:t>
      </w:r>
      <w:proofErr w:type="spellEnd"/>
    </w:p>
    <w:p w:rsidR="001047A1" w:rsidRPr="00D56717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56717">
        <w:rPr>
          <w:rFonts w:ascii="Times New Roman" w:hAnsi="Times New Roman" w:cs="Times New Roman"/>
          <w:sz w:val="24"/>
          <w:szCs w:val="24"/>
        </w:rPr>
        <w:t>емонстраци</w:t>
      </w:r>
      <w:r>
        <w:rPr>
          <w:rFonts w:ascii="Times New Roman" w:hAnsi="Times New Roman" w:cs="Times New Roman"/>
          <w:sz w:val="24"/>
          <w:szCs w:val="24"/>
        </w:rPr>
        <w:t xml:space="preserve">я работы приложения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FD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таблицами БД (чтение, запись, печать, внесение изменений в поля таблиц)</w:t>
      </w:r>
      <w:r w:rsidRPr="00D56717">
        <w:rPr>
          <w:rFonts w:ascii="Times New Roman" w:hAnsi="Times New Roman" w:cs="Times New Roman"/>
          <w:sz w:val="24"/>
          <w:szCs w:val="24"/>
        </w:rPr>
        <w:t>.</w:t>
      </w:r>
    </w:p>
    <w:p w:rsidR="008963FB" w:rsidRDefault="008963FB"/>
    <w:p w:rsidR="00E30069" w:rsidRDefault="00E30069" w:rsidP="00E30069">
      <w:pPr>
        <w:pStyle w:val="2"/>
        <w:numPr>
          <w:ilvl w:val="0"/>
          <w:numId w:val="13"/>
        </w:numPr>
        <w:tabs>
          <w:tab w:val="num" w:pos="1620"/>
        </w:tabs>
        <w:rPr>
          <w:rFonts w:eastAsia="TimesNewRomanPSMT"/>
        </w:rPr>
      </w:pPr>
      <w:r>
        <w:rPr>
          <w:rFonts w:eastAsia="TimesNewRomanPSMT"/>
        </w:rPr>
        <w:t>Контрольные вопросы и задания</w:t>
      </w:r>
    </w:p>
    <w:p w:rsidR="00FE56D3" w:rsidRDefault="00E30069" w:rsidP="00E3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Как создать решение для создания и сопровождения статической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0069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?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3.2. Как </w:t>
      </w:r>
      <w:r w:rsidR="00FE56D3">
        <w:rPr>
          <w:rFonts w:ascii="Times New Roman" w:hAnsi="Times New Roman" w:cs="Times New Roman"/>
          <w:sz w:val="24"/>
          <w:szCs w:val="24"/>
        </w:rPr>
        <w:t>подключить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t xml:space="preserve">статическую библиотеку к </w:t>
      </w:r>
      <w:r>
        <w:rPr>
          <w:rFonts w:ascii="Times New Roman" w:hAnsi="Times New Roman" w:cs="Times New Roman"/>
          <w:sz w:val="24"/>
          <w:szCs w:val="24"/>
        </w:rPr>
        <w:t>консольно</w:t>
      </w:r>
      <w:r w:rsidR="00FE56D3">
        <w:rPr>
          <w:rFonts w:ascii="Times New Roman" w:hAnsi="Times New Roman" w:cs="Times New Roman"/>
          <w:sz w:val="24"/>
          <w:szCs w:val="24"/>
        </w:rPr>
        <w:t>му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FE56D3">
        <w:rPr>
          <w:rFonts w:ascii="Times New Roman" w:hAnsi="Times New Roman" w:cs="Times New Roman"/>
          <w:sz w:val="24"/>
          <w:szCs w:val="24"/>
        </w:rPr>
        <w:t>ю?</w:t>
      </w:r>
      <w:r w:rsidR="004962CA">
        <w:rPr>
          <w:rFonts w:ascii="Times New Roman" w:hAnsi="Times New Roman" w:cs="Times New Roman"/>
          <w:sz w:val="24"/>
          <w:szCs w:val="24"/>
        </w:rPr>
        <w:t xml:space="preserve"> </w:t>
      </w:r>
      <w:r w:rsidR="004962CA">
        <w:rPr>
          <w:rFonts w:ascii="Times New Roman" w:hAnsi="Times New Roman" w:cs="Times New Roman"/>
          <w:sz w:val="24"/>
          <w:szCs w:val="24"/>
        </w:rPr>
        <w:br/>
      </w:r>
      <w:r w:rsidR="004962CA" w:rsidRPr="004962CA">
        <w:rPr>
          <w:rFonts w:ascii="Times New Roman" w:hAnsi="Times New Roman" w:cs="Times New Roman"/>
          <w:sz w:val="24"/>
          <w:szCs w:val="24"/>
        </w:rPr>
        <w:t>3</w:t>
      </w:r>
      <w:r w:rsidR="004962CA">
        <w:rPr>
          <w:rFonts w:ascii="Times New Roman" w:hAnsi="Times New Roman" w:cs="Times New Roman"/>
          <w:sz w:val="24"/>
          <w:szCs w:val="24"/>
        </w:rPr>
        <w:t xml:space="preserve">.3. Как вызвать для выполнения метод класса? 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  <w:t xml:space="preserve">3.3. Используя </w:t>
      </w:r>
      <w:r w:rsidR="004962CA">
        <w:rPr>
          <w:rFonts w:ascii="Times New Roman" w:hAnsi="Times New Roman" w:cs="Times New Roman"/>
          <w:sz w:val="24"/>
          <w:szCs w:val="24"/>
        </w:rPr>
        <w:t xml:space="preserve">описание класса, приведенное ниже, </w:t>
      </w:r>
      <w:r w:rsidR="00167BD1">
        <w:rPr>
          <w:rFonts w:ascii="Times New Roman" w:hAnsi="Times New Roman" w:cs="Times New Roman"/>
          <w:sz w:val="24"/>
          <w:szCs w:val="24"/>
        </w:rPr>
        <w:t xml:space="preserve">и </w:t>
      </w:r>
      <w:r w:rsidR="00FE56D3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="00FE56D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167BD1">
        <w:rPr>
          <w:rFonts w:ascii="Times New Roman" w:hAnsi="Times New Roman" w:cs="Times New Roman"/>
          <w:sz w:val="24"/>
          <w:szCs w:val="24"/>
        </w:rPr>
        <w:t>,</w:t>
      </w:r>
      <w:r w:rsidR="004962CA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t xml:space="preserve">добавьте новую книгу в таблицу </w:t>
      </w:r>
      <w:r w:rsidR="00FE56D3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FE56D3">
        <w:rPr>
          <w:rFonts w:ascii="Times New Roman" w:hAnsi="Times New Roman" w:cs="Times New Roman"/>
          <w:sz w:val="24"/>
          <w:szCs w:val="24"/>
        </w:rPr>
        <w:t xml:space="preserve">. </w:t>
      </w:r>
      <w:r w:rsidR="00FE56D3">
        <w:rPr>
          <w:rFonts w:ascii="Times New Roman" w:hAnsi="Times New Roman" w:cs="Times New Roman"/>
          <w:sz w:val="24"/>
          <w:szCs w:val="24"/>
        </w:rPr>
        <w:br/>
        <w:t xml:space="preserve">3.4. Используя приложение </w:t>
      </w:r>
      <w:proofErr w:type="spellStart"/>
      <w:r w:rsidR="00FE56D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FE56D3">
        <w:rPr>
          <w:rFonts w:ascii="Times New Roman" w:hAnsi="Times New Roman" w:cs="Times New Roman"/>
          <w:sz w:val="24"/>
          <w:szCs w:val="24"/>
        </w:rPr>
        <w:t>, измените число экземпляров добавленной в п.3.3 книги.</w:t>
      </w:r>
    </w:p>
    <w:p w:rsidR="006A3547" w:rsidRDefault="006A3547" w:rsidP="006A35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Приложение1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//============ Класс "Таблица БД"==============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8000"/>
          <w:sz w:val="24"/>
          <w:szCs w:val="24"/>
          <w:highlight w:val="white"/>
        </w:rPr>
        <w:t>//--------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</w:rPr>
        <w:t>DBType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-перечисление типов полей таблиц БД------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enum</w:t>
      </w:r>
      <w:proofErr w:type="spellEnd"/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{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NoType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Int32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Double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lastRenderedPageBreak/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Date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};</w:t>
      </w:r>
    </w:p>
    <w:p w:rsidR="006A3547" w:rsidRPr="008F3B8F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proofErr w:type="gramStart"/>
      <w:r w:rsidRPr="00854B92">
        <w:rPr>
          <w:rFonts w:cstheme="minorHAnsi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8F3B8F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854B92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F3B8F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854B92">
        <w:rPr>
          <w:rFonts w:cstheme="minorHAnsi"/>
          <w:color w:val="000000"/>
          <w:sz w:val="24"/>
          <w:szCs w:val="24"/>
          <w:highlight w:val="white"/>
          <w:lang w:val="en-US"/>
        </w:rPr>
        <w:t>LENGTH</w:t>
      </w:r>
      <w:r w:rsidRPr="008F3B8F">
        <w:rPr>
          <w:rFonts w:cstheme="minorHAnsi"/>
          <w:color w:val="000000"/>
          <w:sz w:val="24"/>
          <w:szCs w:val="24"/>
          <w:highlight w:val="white"/>
        </w:rPr>
        <w:t xml:space="preserve"> = 24;</w:t>
      </w:r>
      <w:r w:rsidRPr="008F3B8F">
        <w:rPr>
          <w:rFonts w:cstheme="minorHAnsi"/>
          <w:color w:val="008000"/>
          <w:sz w:val="24"/>
          <w:szCs w:val="24"/>
          <w:highlight w:val="white"/>
        </w:rPr>
        <w:t>//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длина</w:t>
      </w:r>
      <w:r w:rsidRPr="008F3B8F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имени</w:t>
      </w:r>
      <w:r w:rsidRPr="008F3B8F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таблицы</w:t>
      </w:r>
      <w:r w:rsidRPr="008F3B8F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</w:t>
      </w:r>
      <w:r w:rsidRPr="008F3B8F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имени</w:t>
      </w:r>
      <w:r w:rsidRPr="008F3B8F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столбца</w:t>
      </w:r>
      <w:r w:rsidRPr="008F3B8F">
        <w:rPr>
          <w:rFonts w:cstheme="minorHAnsi"/>
          <w:color w:val="008000"/>
          <w:sz w:val="24"/>
          <w:szCs w:val="24"/>
          <w:highlight w:val="white"/>
        </w:rPr>
        <w:t>.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8000"/>
          <w:sz w:val="24"/>
          <w:szCs w:val="24"/>
          <w:highlight w:val="white"/>
        </w:rPr>
        <w:t>//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</w:rPr>
        <w:t>ColumnDesc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 - описание данных в столбце таблицы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struct</w:t>
      </w:r>
      <w:proofErr w:type="spellEnd"/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ColumnDesc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{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[LENGTH];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имя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столбца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</w:rPr>
        <w:t>colType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>;</w:t>
      </w:r>
      <w:r w:rsidRPr="006A3547">
        <w:rPr>
          <w:rFonts w:cstheme="minorHAnsi"/>
          <w:color w:val="008000"/>
          <w:sz w:val="24"/>
          <w:szCs w:val="24"/>
          <w:highlight w:val="white"/>
        </w:rPr>
        <w:t>//тип данных в столбце таблицы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</w:rPr>
        <w:t>length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; </w:t>
      </w:r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//максимальное число символов, допустимое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r>
        <w:rPr>
          <w:rFonts w:cstheme="minorHAnsi"/>
          <w:color w:val="000000"/>
          <w:sz w:val="24"/>
          <w:szCs w:val="24"/>
          <w:highlight w:val="white"/>
        </w:rPr>
        <w:tab/>
      </w:r>
      <w:r w:rsidRPr="006A3547">
        <w:rPr>
          <w:rFonts w:cstheme="minorHAnsi"/>
          <w:color w:val="008000"/>
          <w:sz w:val="24"/>
          <w:szCs w:val="24"/>
          <w:highlight w:val="white"/>
        </w:rPr>
        <w:t>//для представления данных в столбце</w:t>
      </w:r>
    </w:p>
    <w:p w:rsid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}; </w:t>
      </w:r>
    </w:p>
    <w:p w:rsidR="006A3547" w:rsidRPr="003A1FC6" w:rsidRDefault="006A3547" w:rsidP="006A3547">
      <w:pPr>
        <w:pStyle w:val="aa"/>
        <w:spacing w:before="0" w:beforeAutospacing="0" w:after="0" w:afterAutospacing="0" w:line="270" w:lineRule="atLeast"/>
        <w:rPr>
          <w:color w:val="2A2A2A"/>
        </w:rPr>
      </w:pPr>
      <w:r w:rsidRPr="003A1FC6">
        <w:rPr>
          <w:rStyle w:val="sentence"/>
          <w:color w:val="2A2A2A"/>
          <w:shd w:val="clear" w:color="auto" w:fill="FFFFE1"/>
        </w:rPr>
        <w:t xml:space="preserve">Объявления </w:t>
      </w:r>
      <w:proofErr w:type="spellStart"/>
      <w:r w:rsidRPr="003A1FC6">
        <w:rPr>
          <w:rStyle w:val="sentence"/>
          <w:i/>
          <w:color w:val="2A2A2A"/>
          <w:shd w:val="clear" w:color="auto" w:fill="FFFFE1"/>
        </w:rPr>
        <w:t>typedef</w:t>
      </w:r>
      <w:proofErr w:type="spellEnd"/>
      <w:r w:rsidRPr="003A1FC6">
        <w:rPr>
          <w:rStyle w:val="sentence"/>
          <w:color w:val="2A2A2A"/>
          <w:shd w:val="clear" w:color="auto" w:fill="FFFFE1"/>
        </w:rPr>
        <w:t xml:space="preserve"> использ</w:t>
      </w:r>
      <w:r w:rsidR="003A1FC6" w:rsidRPr="003A1FC6">
        <w:rPr>
          <w:rStyle w:val="sentence"/>
          <w:color w:val="2A2A2A"/>
          <w:shd w:val="clear" w:color="auto" w:fill="FFFFE1"/>
        </w:rPr>
        <w:t>уются</w:t>
      </w:r>
      <w:r w:rsidRPr="003A1FC6">
        <w:rPr>
          <w:rStyle w:val="sentence"/>
          <w:color w:val="2A2A2A"/>
          <w:shd w:val="clear" w:color="auto" w:fill="FFFFE1"/>
        </w:rPr>
        <w:t xml:space="preserve"> для создания более коротких и значимых имен для типов, определенных в языке, или для типов, которые объявили вы. </w:t>
      </w:r>
      <w:r w:rsidR="003A1FC6" w:rsidRPr="003A1FC6">
        <w:rPr>
          <w:rStyle w:val="sentence"/>
          <w:color w:val="2A2A2A"/>
          <w:shd w:val="clear" w:color="auto" w:fill="FFFFE1"/>
        </w:rPr>
        <w:br/>
      </w:r>
      <w:r w:rsidR="008F3B8F">
        <w:rPr>
          <w:rStyle w:val="sentence"/>
          <w:color w:val="2A2A2A"/>
        </w:rPr>
        <w:t>Кроме того, и</w:t>
      </w:r>
      <w:r w:rsidRPr="003A1FC6">
        <w:rPr>
          <w:rStyle w:val="sentence"/>
          <w:color w:val="2A2A2A"/>
        </w:rPr>
        <w:t xml:space="preserve">мена </w:t>
      </w:r>
      <w:proofErr w:type="spellStart"/>
      <w:r w:rsidRPr="003A1FC6">
        <w:rPr>
          <w:rStyle w:val="sentence"/>
          <w:i/>
          <w:color w:val="2A2A2A"/>
        </w:rPr>
        <w:t>typedef</w:t>
      </w:r>
      <w:proofErr w:type="spellEnd"/>
      <w:r w:rsidRPr="003A1FC6">
        <w:rPr>
          <w:rStyle w:val="sentence"/>
          <w:color w:val="2A2A2A"/>
        </w:rPr>
        <w:t xml:space="preserve"> позволяют инкапсулировать детали реализации</w:t>
      </w:r>
      <w:r w:rsidR="008F3B8F">
        <w:rPr>
          <w:rStyle w:val="sentence"/>
          <w:color w:val="2A2A2A"/>
        </w:rPr>
        <w:t xml:space="preserve"> типа в случае  их </w:t>
      </w:r>
      <w:r w:rsidRPr="003A1FC6">
        <w:rPr>
          <w:rStyle w:val="sentence"/>
          <w:color w:val="2A2A2A"/>
        </w:rPr>
        <w:t>измен</w:t>
      </w:r>
      <w:r w:rsidR="008F3B8F">
        <w:rPr>
          <w:rStyle w:val="sentence"/>
          <w:color w:val="2A2A2A"/>
        </w:rPr>
        <w:t>ени</w:t>
      </w:r>
      <w:bookmarkStart w:id="2" w:name="_GoBack"/>
      <w:bookmarkEnd w:id="2"/>
      <w:r w:rsidRPr="003A1FC6">
        <w:rPr>
          <w:rStyle w:val="sentence"/>
          <w:color w:val="2A2A2A"/>
        </w:rPr>
        <w:t>я.</w:t>
      </w:r>
    </w:p>
    <w:p w:rsidR="006A3547" w:rsidRPr="003A1FC6" w:rsidRDefault="006A3547" w:rsidP="006A3547">
      <w:pPr>
        <w:pStyle w:val="aa"/>
        <w:spacing w:before="0" w:beforeAutospacing="0" w:after="0" w:afterAutospacing="0" w:line="270" w:lineRule="atLeast"/>
        <w:rPr>
          <w:color w:val="2A2A2A"/>
        </w:rPr>
      </w:pPr>
      <w:r w:rsidRPr="003A1FC6">
        <w:rPr>
          <w:rStyle w:val="sentence"/>
          <w:color w:val="2A2A2A"/>
        </w:rPr>
        <w:t>В отличие от объявлений </w:t>
      </w:r>
      <w:proofErr w:type="spellStart"/>
      <w:r w:rsidRPr="003A1FC6">
        <w:rPr>
          <w:rStyle w:val="ab"/>
          <w:color w:val="2A2A2A"/>
        </w:rPr>
        <w:t>class</w:t>
      </w:r>
      <w:proofErr w:type="spellEnd"/>
      <w:r w:rsidRPr="003A1FC6">
        <w:rPr>
          <w:rStyle w:val="sentence"/>
          <w:color w:val="2A2A2A"/>
        </w:rPr>
        <w:t>, </w:t>
      </w:r>
      <w:proofErr w:type="spellStart"/>
      <w:r w:rsidRPr="003A1FC6">
        <w:rPr>
          <w:rStyle w:val="ab"/>
          <w:color w:val="2A2A2A"/>
        </w:rPr>
        <w:t>struct</w:t>
      </w:r>
      <w:proofErr w:type="spellEnd"/>
      <w:r w:rsidRPr="003A1FC6">
        <w:rPr>
          <w:rStyle w:val="sentence"/>
          <w:color w:val="2A2A2A"/>
        </w:rPr>
        <w:t>, </w:t>
      </w:r>
      <w:proofErr w:type="spellStart"/>
      <w:r w:rsidRPr="003A1FC6">
        <w:rPr>
          <w:rStyle w:val="ab"/>
          <w:color w:val="2A2A2A"/>
        </w:rPr>
        <w:t>union</w:t>
      </w:r>
      <w:proofErr w:type="spellEnd"/>
      <w:r w:rsidRPr="003A1FC6">
        <w:rPr>
          <w:rStyle w:val="sentence"/>
          <w:color w:val="2A2A2A"/>
        </w:rPr>
        <w:t> и </w:t>
      </w:r>
      <w:proofErr w:type="spellStart"/>
      <w:r w:rsidRPr="003A1FC6">
        <w:rPr>
          <w:rStyle w:val="ab"/>
          <w:color w:val="2A2A2A"/>
        </w:rPr>
        <w:t>enum</w:t>
      </w:r>
      <w:proofErr w:type="spellEnd"/>
      <w:r w:rsidRPr="003A1FC6">
        <w:rPr>
          <w:rStyle w:val="sentence"/>
          <w:color w:val="2A2A2A"/>
        </w:rPr>
        <w:t>, объявлени</w:t>
      </w:r>
      <w:r w:rsidR="008F3B8F">
        <w:rPr>
          <w:rStyle w:val="sentence"/>
          <w:color w:val="2A2A2A"/>
        </w:rPr>
        <w:t>я</w:t>
      </w:r>
      <w:r w:rsidRPr="003A1FC6">
        <w:rPr>
          <w:rStyle w:val="sentence"/>
          <w:color w:val="2A2A2A"/>
        </w:rPr>
        <w:t> </w:t>
      </w:r>
      <w:proofErr w:type="spellStart"/>
      <w:r w:rsidRPr="003A1FC6">
        <w:rPr>
          <w:rStyle w:val="ab"/>
          <w:color w:val="2A2A2A"/>
        </w:rPr>
        <w:t>typedef</w:t>
      </w:r>
      <w:proofErr w:type="spellEnd"/>
      <w:r w:rsidRPr="003A1FC6">
        <w:rPr>
          <w:rStyle w:val="sentence"/>
          <w:color w:val="2A2A2A"/>
        </w:rPr>
        <w:t> не ввод</w:t>
      </w:r>
      <w:r w:rsidR="008F3B8F">
        <w:rPr>
          <w:rStyle w:val="sentence"/>
          <w:color w:val="2A2A2A"/>
        </w:rPr>
        <w:t>я</w:t>
      </w:r>
      <w:r w:rsidRPr="003A1FC6">
        <w:rPr>
          <w:rStyle w:val="sentence"/>
          <w:color w:val="2A2A2A"/>
        </w:rPr>
        <w:t>т новый тип — они вводят новые имена для уже существующих</w:t>
      </w:r>
      <w:r w:rsidR="003A1FC6" w:rsidRPr="003A1FC6">
        <w:rPr>
          <w:rStyle w:val="sentence"/>
          <w:color w:val="2A2A2A"/>
        </w:rPr>
        <w:t xml:space="preserve"> типов.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typedef</w:t>
      </w:r>
      <w:proofErr w:type="spellEnd"/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map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, 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*&gt;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typedef</w:t>
      </w:r>
      <w:proofErr w:type="spellEnd"/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map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ColumnDesc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&gt;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//-------------------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класс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----------------------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{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columnHeaders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tableName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;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vector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&gt; data;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fileName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: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){}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tabName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tabName,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hdr,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primKey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TypeName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type);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  <w:t>~</w:t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){}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vector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proofErr w:type="spellStart"/>
      <w:proofErr w:type="gramEnd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IndexOfRecord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keyValue,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keyColumnName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valueToString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&amp;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row,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columnName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ReadDBTable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3A1FC6">
        <w:rPr>
          <w:rFonts w:cstheme="minorHAnsi"/>
          <w:color w:val="000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="003A1FC6">
        <w:rPr>
          <w:rFonts w:cstheme="minorHAnsi"/>
          <w:color w:val="008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=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path+tableName</w:t>
      </w:r>
      <w:proofErr w:type="spellEnd"/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PrintTable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screenWidth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WriteDBTable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3A1FC6">
        <w:rPr>
          <w:rFonts w:cstheme="minorHAnsi"/>
          <w:color w:val="000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="003A1FC6">
        <w:rPr>
          <w:rFonts w:cstheme="minorHAnsi"/>
          <w:color w:val="008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=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path+tableName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ab/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GetSize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columnName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operator</w:t>
      </w:r>
      <w:r w:rsidRPr="006A3547">
        <w:rPr>
          <w:rFonts w:cstheme="minorHAnsi"/>
          <w:color w:val="000000"/>
          <w:sz w:val="24"/>
          <w:szCs w:val="24"/>
          <w:highlight w:val="white"/>
        </w:rPr>
        <w:t>[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</w:rPr>
        <w:t>](</w:t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ind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>);</w:t>
      </w:r>
      <w:r w:rsidR="003A1FC6" w:rsidRPr="003A1FC6">
        <w:rPr>
          <w:rFonts w:cstheme="minorHAnsi"/>
          <w:color w:val="000000"/>
          <w:sz w:val="24"/>
          <w:szCs w:val="24"/>
          <w:highlight w:val="white"/>
        </w:rPr>
        <w:t xml:space="preserve">// </w:t>
      </w:r>
      <w:r w:rsidR="003A1FC6">
        <w:rPr>
          <w:rFonts w:cstheme="minorHAnsi"/>
          <w:color w:val="000000"/>
          <w:sz w:val="24"/>
          <w:szCs w:val="24"/>
          <w:highlight w:val="white"/>
        </w:rPr>
        <w:t>перегрузка оператора индексации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SetFileName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path);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SetTableName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key);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GetFileName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GetTableName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(){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return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;}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GetHeader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lastRenderedPageBreak/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SetHeader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&amp;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hdr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CreateRow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  <w:r w:rsidR="003A1FC6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>//</w:t>
      </w:r>
      <w:r w:rsidR="003A1FC6">
        <w:rPr>
          <w:rFonts w:cstheme="minorHAnsi"/>
          <w:color w:val="000000"/>
          <w:sz w:val="24"/>
          <w:szCs w:val="24"/>
          <w:highlight w:val="white"/>
        </w:rPr>
        <w:t>создать</w:t>
      </w:r>
      <w:r w:rsidR="003A1FC6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3A1FC6">
        <w:rPr>
          <w:rFonts w:cstheme="minorHAnsi"/>
          <w:color w:val="000000"/>
          <w:sz w:val="24"/>
          <w:szCs w:val="24"/>
          <w:highlight w:val="white"/>
        </w:rPr>
        <w:t>строку</w:t>
      </w:r>
      <w:r w:rsidR="003A1FC6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3A1FC6">
        <w:rPr>
          <w:rFonts w:cstheme="minorHAnsi"/>
          <w:color w:val="000000"/>
          <w:sz w:val="24"/>
          <w:szCs w:val="24"/>
          <w:highlight w:val="white"/>
        </w:rPr>
        <w:t>таблицы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GetRow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index);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AddRow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row,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index);</w:t>
      </w:r>
      <w:r w:rsidR="004962CA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>//</w:t>
      </w:r>
      <w:r w:rsidR="004962CA">
        <w:rPr>
          <w:rFonts w:cstheme="minorHAnsi"/>
          <w:color w:val="000000"/>
          <w:sz w:val="24"/>
          <w:szCs w:val="24"/>
          <w:highlight w:val="white"/>
        </w:rPr>
        <w:t>добавить</w:t>
      </w:r>
      <w:r w:rsidR="004962CA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4962CA">
        <w:rPr>
          <w:rFonts w:cstheme="minorHAnsi"/>
          <w:color w:val="000000"/>
          <w:sz w:val="24"/>
          <w:szCs w:val="24"/>
          <w:highlight w:val="white"/>
        </w:rPr>
        <w:t>строку</w:t>
      </w:r>
      <w:r w:rsidR="004962CA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4962CA">
        <w:rPr>
          <w:rFonts w:cstheme="minorHAnsi"/>
          <w:color w:val="000000"/>
          <w:sz w:val="24"/>
          <w:szCs w:val="24"/>
          <w:highlight w:val="white"/>
        </w:rPr>
        <w:t>в</w:t>
      </w:r>
      <w:r w:rsidR="004962CA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4962CA">
        <w:rPr>
          <w:rFonts w:cstheme="minorHAnsi"/>
          <w:color w:val="000000"/>
          <w:sz w:val="24"/>
          <w:szCs w:val="24"/>
          <w:highlight w:val="white"/>
        </w:rPr>
        <w:t>таблицу</w:t>
      </w:r>
    </w:p>
    <w:p w:rsidR="006A3547" w:rsidRPr="006A3547" w:rsidRDefault="004962CA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gramStart"/>
      <w:r w:rsidR="006A3547"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friend</w:t>
      </w:r>
      <w:proofErr w:type="gramEnd"/>
      <w:r w:rsidR="006A3547"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6A3547"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="006A3547"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ReadDBTable1(</w:t>
      </w:r>
      <w:proofErr w:type="spellStart"/>
      <w:r w:rsidR="006A3547"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DBTableTxt</w:t>
      </w:r>
      <w:proofErr w:type="spellEnd"/>
      <w:r w:rsidR="006A3547"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&amp; tab,</w:t>
      </w:r>
      <w:r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6A3547"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="006A3547"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1C5415">
        <w:rPr>
          <w:rFonts w:cstheme="minorHAnsi"/>
          <w:color w:val="000000"/>
          <w:sz w:val="24"/>
          <w:szCs w:val="24"/>
          <w:highlight w:val="white"/>
          <w:lang w:val="en-US"/>
        </w:rPr>
        <w:t>file</w:t>
      </w:r>
      <w:r w:rsidR="006A3547"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Name</w:t>
      </w:r>
      <w:proofErr w:type="spellEnd"/>
      <w:r w:rsidR="006A3547"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  <w:r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="001C5415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="001C5415">
        <w:rPr>
          <w:rFonts w:cstheme="minorHAnsi"/>
          <w:color w:val="008000"/>
          <w:sz w:val="24"/>
          <w:szCs w:val="24"/>
          <w:highlight w:val="white"/>
          <w:lang w:val="en-US"/>
        </w:rPr>
        <w:t>file</w:t>
      </w:r>
      <w:r w:rsidR="006A3547"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Name</w:t>
      </w:r>
      <w:proofErr w:type="spellEnd"/>
      <w:r w:rsidR="006A3547"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=</w:t>
      </w:r>
      <w:proofErr w:type="spellStart"/>
      <w:r w:rsidR="006A3547"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path+tableName</w:t>
      </w:r>
      <w:proofErr w:type="spellEnd"/>
    </w:p>
    <w:p w:rsidR="006A3547" w:rsidRPr="006A3547" w:rsidRDefault="006A3547" w:rsidP="006A3547">
      <w:pPr>
        <w:rPr>
          <w:rFonts w:cstheme="minorHAnsi"/>
          <w:sz w:val="24"/>
          <w:szCs w:val="24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 </w:t>
      </w:r>
      <w:r w:rsidRPr="006A3547">
        <w:rPr>
          <w:rFonts w:cstheme="minorHAnsi"/>
          <w:color w:val="000000"/>
          <w:sz w:val="24"/>
          <w:szCs w:val="24"/>
          <w:highlight w:val="white"/>
        </w:rPr>
        <w:t>};</w:t>
      </w:r>
    </w:p>
    <w:p w:rsidR="006A3547" w:rsidRPr="006A3547" w:rsidRDefault="006A3547" w:rsidP="006A3547">
      <w:pPr>
        <w:rPr>
          <w:rFonts w:ascii="Times New Roman" w:hAnsi="Times New Roman" w:cs="Times New Roman"/>
          <w:sz w:val="24"/>
          <w:szCs w:val="24"/>
        </w:rPr>
      </w:pPr>
    </w:p>
    <w:p w:rsidR="00055DC3" w:rsidRDefault="00055DC3" w:rsidP="00055DC3">
      <w:pPr>
        <w:pStyle w:val="2"/>
        <w:numPr>
          <w:ilvl w:val="0"/>
          <w:numId w:val="13"/>
        </w:numPr>
        <w:tabs>
          <w:tab w:val="num" w:pos="1620"/>
        </w:tabs>
      </w:pPr>
      <w:bookmarkStart w:id="3" w:name="_Toc409125642"/>
      <w:r>
        <w:rPr>
          <w:rFonts w:eastAsia="TimesNewRomanPSMT"/>
        </w:rPr>
        <w:t>Рекомендуемые источники информации</w:t>
      </w:r>
      <w:bookmarkEnd w:id="3"/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A52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9C4A52">
        <w:rPr>
          <w:rFonts w:ascii="Times New Roman" w:hAnsi="Times New Roman" w:cs="Times New Roman"/>
          <w:sz w:val="24"/>
          <w:szCs w:val="24"/>
        </w:rPr>
        <w:t>Лафоре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. Объектно-ориентированное программирование </w:t>
      </w:r>
      <w:proofErr w:type="gramStart"/>
      <w:r w:rsidRPr="009C4A5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9C4A52">
        <w:rPr>
          <w:rFonts w:ascii="Times New Roman" w:hAnsi="Times New Roman" w:cs="Times New Roman"/>
          <w:sz w:val="24"/>
          <w:szCs w:val="24"/>
        </w:rPr>
        <w:t xml:space="preserve">++. </w:t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  <w:t>Издательство ПИТЕР, 2004 г. – 532с.</w:t>
      </w:r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C4A52">
        <w:rPr>
          <w:rFonts w:ascii="Times New Roman" w:hAnsi="Times New Roman" w:cs="Times New Roman"/>
          <w:iCs/>
          <w:sz w:val="24"/>
          <w:szCs w:val="24"/>
        </w:rPr>
        <w:t xml:space="preserve">Г. </w:t>
      </w:r>
      <w:proofErr w:type="spellStart"/>
      <w:r w:rsidRPr="009C4A52">
        <w:rPr>
          <w:rFonts w:ascii="Times New Roman" w:hAnsi="Times New Roman" w:cs="Times New Roman"/>
          <w:iCs/>
          <w:sz w:val="24"/>
          <w:szCs w:val="24"/>
        </w:rPr>
        <w:t>Шилдт</w:t>
      </w:r>
      <w:proofErr w:type="spellEnd"/>
      <w:r w:rsidRPr="009C4A52">
        <w:rPr>
          <w:rFonts w:ascii="Times New Roman" w:hAnsi="Times New Roman" w:cs="Times New Roman"/>
          <w:iCs/>
          <w:sz w:val="24"/>
          <w:szCs w:val="24"/>
        </w:rPr>
        <w:t xml:space="preserve"> “Полный справочник по С++”: Пер. с англ.- М., Издательский дом “Вильямс”, 2006 г. – 800с</w:t>
      </w:r>
    </w:p>
    <w:p w:rsidR="00531C1E" w:rsidRPr="000D7EAA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MSDN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Library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for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Visual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Studio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2012 (</w:t>
      </w:r>
      <w:hyperlink r:id="rId13" w:history="1">
        <w:r w:rsidRPr="000D7E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http://msdn.microsoft.com/ru-ru/library/</w:t>
        </w:r>
      </w:hyperlink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9C4A52">
        <w:rPr>
          <w:rFonts w:ascii="Times New Roman" w:hAnsi="Times New Roman" w:cs="Times New Roman"/>
          <w:sz w:val="24"/>
          <w:szCs w:val="24"/>
        </w:rPr>
        <w:t>раздел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C4A52">
        <w:rPr>
          <w:rFonts w:ascii="Times New Roman" w:hAnsi="Times New Roman" w:cs="Times New Roman"/>
          <w:sz w:val="24"/>
          <w:szCs w:val="24"/>
        </w:rPr>
        <w:t>Справочник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по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С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>++.)</w:t>
      </w:r>
    </w:p>
    <w:p w:rsidR="00531C1E" w:rsidRPr="009C4A52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A52"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 Б. Философия С++. Введение в стандартный С++. 2-е изд.- </w:t>
      </w:r>
      <w:proofErr w:type="gramStart"/>
      <w:r w:rsidRPr="009C4A52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9C4A52">
        <w:rPr>
          <w:rFonts w:ascii="Times New Roman" w:hAnsi="Times New Roman" w:cs="Times New Roman"/>
          <w:sz w:val="24"/>
          <w:szCs w:val="24"/>
        </w:rPr>
        <w:t xml:space="preserve"> Питер, 2004.- 572с.: ил.</w:t>
      </w:r>
    </w:p>
    <w:sectPr w:rsidR="00531C1E" w:rsidRPr="009C4A52" w:rsidSect="002E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0257"/>
    <w:multiLevelType w:val="multilevel"/>
    <w:tmpl w:val="F178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88F"/>
    <w:multiLevelType w:val="hybridMultilevel"/>
    <w:tmpl w:val="0C56A994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4" w15:restartNumberingAfterBreak="0">
    <w:nsid w:val="19D66757"/>
    <w:multiLevelType w:val="hybridMultilevel"/>
    <w:tmpl w:val="6EA077AC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8840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646E1"/>
    <w:multiLevelType w:val="hybridMultilevel"/>
    <w:tmpl w:val="54884FD2"/>
    <w:lvl w:ilvl="0" w:tplc="E4B6CDD8">
      <w:start w:val="1"/>
      <w:numFmt w:val="decimal"/>
      <w:lvlText w:val="%1."/>
      <w:lvlJc w:val="left"/>
      <w:pPr>
        <w:tabs>
          <w:tab w:val="num" w:pos="1371"/>
        </w:tabs>
        <w:ind w:left="1371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9" w15:restartNumberingAfterBreak="0">
    <w:nsid w:val="42B317B6"/>
    <w:multiLevelType w:val="multilevel"/>
    <w:tmpl w:val="B5B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94F53"/>
    <w:multiLevelType w:val="hybridMultilevel"/>
    <w:tmpl w:val="EF5637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877C40"/>
    <w:multiLevelType w:val="hybridMultilevel"/>
    <w:tmpl w:val="03BA2F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D0EFA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</w:abstractNum>
  <w:abstractNum w:abstractNumId="13" w15:restartNumberingAfterBreak="0">
    <w:nsid w:val="5D4A17B2"/>
    <w:multiLevelType w:val="multilevel"/>
    <w:tmpl w:val="962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abstractNum w:abstractNumId="15" w15:restartNumberingAfterBreak="0">
    <w:nsid w:val="67237384"/>
    <w:multiLevelType w:val="multilevel"/>
    <w:tmpl w:val="BF72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968DD"/>
    <w:multiLevelType w:val="hybridMultilevel"/>
    <w:tmpl w:val="6DEE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69A2"/>
    <w:multiLevelType w:val="multilevel"/>
    <w:tmpl w:val="626C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410EE"/>
    <w:multiLevelType w:val="multilevel"/>
    <w:tmpl w:val="55A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5"/>
  </w:num>
  <w:num w:numId="5">
    <w:abstractNumId w:val="17"/>
  </w:num>
  <w:num w:numId="6">
    <w:abstractNumId w:val="0"/>
  </w:num>
  <w:num w:numId="7">
    <w:abstractNumId w:val="10"/>
  </w:num>
  <w:num w:numId="8">
    <w:abstractNumId w:val="14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8"/>
  </w:num>
  <w:num w:numId="14">
    <w:abstractNumId w:val="3"/>
  </w:num>
  <w:num w:numId="15">
    <w:abstractNumId w:val="4"/>
  </w:num>
  <w:num w:numId="16">
    <w:abstractNumId w:val="2"/>
  </w:num>
  <w:num w:numId="17">
    <w:abstractNumId w:val="16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43"/>
    <w:rsid w:val="00055DC3"/>
    <w:rsid w:val="0007053D"/>
    <w:rsid w:val="00094C41"/>
    <w:rsid w:val="000D7EAA"/>
    <w:rsid w:val="000E1D57"/>
    <w:rsid w:val="000E4B62"/>
    <w:rsid w:val="001047A1"/>
    <w:rsid w:val="00167BD1"/>
    <w:rsid w:val="001C5415"/>
    <w:rsid w:val="001D71FB"/>
    <w:rsid w:val="001E0D2B"/>
    <w:rsid w:val="001F2F3A"/>
    <w:rsid w:val="0020738F"/>
    <w:rsid w:val="002E1413"/>
    <w:rsid w:val="0037294A"/>
    <w:rsid w:val="003A1FC6"/>
    <w:rsid w:val="003D1BF0"/>
    <w:rsid w:val="003E749C"/>
    <w:rsid w:val="00456A92"/>
    <w:rsid w:val="00474319"/>
    <w:rsid w:val="004962CA"/>
    <w:rsid w:val="004C29A7"/>
    <w:rsid w:val="004C4B96"/>
    <w:rsid w:val="004E2723"/>
    <w:rsid w:val="00531C1E"/>
    <w:rsid w:val="0061720D"/>
    <w:rsid w:val="00637A8C"/>
    <w:rsid w:val="00640757"/>
    <w:rsid w:val="00691894"/>
    <w:rsid w:val="006A3547"/>
    <w:rsid w:val="006D707C"/>
    <w:rsid w:val="006E4D39"/>
    <w:rsid w:val="00715D68"/>
    <w:rsid w:val="0079227F"/>
    <w:rsid w:val="007D170D"/>
    <w:rsid w:val="007E30A7"/>
    <w:rsid w:val="007E7FD0"/>
    <w:rsid w:val="008319AD"/>
    <w:rsid w:val="00836FBA"/>
    <w:rsid w:val="00850F2F"/>
    <w:rsid w:val="00854B92"/>
    <w:rsid w:val="00884353"/>
    <w:rsid w:val="00884361"/>
    <w:rsid w:val="008963FB"/>
    <w:rsid w:val="008E7309"/>
    <w:rsid w:val="008F3B8F"/>
    <w:rsid w:val="008F5A25"/>
    <w:rsid w:val="009920D4"/>
    <w:rsid w:val="009C4A52"/>
    <w:rsid w:val="00A277E3"/>
    <w:rsid w:val="00A5028E"/>
    <w:rsid w:val="00A721AC"/>
    <w:rsid w:val="00B25FEE"/>
    <w:rsid w:val="00B405E9"/>
    <w:rsid w:val="00B829D5"/>
    <w:rsid w:val="00C50F22"/>
    <w:rsid w:val="00C53A12"/>
    <w:rsid w:val="00C56B5F"/>
    <w:rsid w:val="00C816D7"/>
    <w:rsid w:val="00C90C98"/>
    <w:rsid w:val="00CA3114"/>
    <w:rsid w:val="00CF081D"/>
    <w:rsid w:val="00D32567"/>
    <w:rsid w:val="00D35828"/>
    <w:rsid w:val="00D56717"/>
    <w:rsid w:val="00D94792"/>
    <w:rsid w:val="00D95FB2"/>
    <w:rsid w:val="00DC2DB7"/>
    <w:rsid w:val="00E23EA6"/>
    <w:rsid w:val="00E30069"/>
    <w:rsid w:val="00E44343"/>
    <w:rsid w:val="00E45392"/>
    <w:rsid w:val="00EB5567"/>
    <w:rsid w:val="00ED1EB6"/>
    <w:rsid w:val="00F3661F"/>
    <w:rsid w:val="00F52CDB"/>
    <w:rsid w:val="00FB52B0"/>
    <w:rsid w:val="00FD3794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42897D-15F4-4120-8D6B-DDB05EEF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413"/>
  </w:style>
  <w:style w:type="paragraph" w:styleId="1">
    <w:name w:val="heading 1"/>
    <w:basedOn w:val="a"/>
    <w:next w:val="a"/>
    <w:link w:val="10"/>
    <w:qFormat/>
    <w:rsid w:val="00D56717"/>
    <w:pPr>
      <w:keepNext/>
      <w:numPr>
        <w:numId w:val="10"/>
      </w:numPr>
      <w:shd w:val="clear" w:color="auto" w:fill="FFFFFF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56717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56717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autoRedefine/>
    <w:qFormat/>
    <w:rsid w:val="00D56717"/>
    <w:pPr>
      <w:keepNext/>
      <w:numPr>
        <w:ilvl w:val="3"/>
        <w:numId w:val="10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56717"/>
    <w:pPr>
      <w:keepNext/>
      <w:numPr>
        <w:ilvl w:val="4"/>
        <w:numId w:val="10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56717"/>
    <w:pPr>
      <w:keepNext/>
      <w:numPr>
        <w:ilvl w:val="5"/>
        <w:numId w:val="10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56717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56717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56717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4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435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7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D567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567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5671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5671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567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567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567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56717"/>
    <w:rPr>
      <w:rFonts w:ascii="Arial" w:eastAsia="Times New Roman" w:hAnsi="Arial" w:cs="Arial"/>
      <w:lang w:eastAsia="ru-RU"/>
    </w:rPr>
  </w:style>
  <w:style w:type="character" w:customStyle="1" w:styleId="apple-converted-space">
    <w:name w:val="apple-converted-space"/>
    <w:basedOn w:val="a0"/>
    <w:rsid w:val="00055DC3"/>
  </w:style>
  <w:style w:type="paragraph" w:styleId="a5">
    <w:name w:val="Block Text"/>
    <w:basedOn w:val="a"/>
    <w:semiHidden/>
    <w:rsid w:val="00055DC3"/>
    <w:pPr>
      <w:spacing w:after="0" w:line="240" w:lineRule="auto"/>
      <w:ind w:left="567" w:right="-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rsid w:val="001047A1"/>
    <w:pPr>
      <w:tabs>
        <w:tab w:val="left" w:pos="1134"/>
      </w:tabs>
      <w:spacing w:after="0" w:line="240" w:lineRule="auto"/>
      <w:ind w:left="360" w:firstLine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1047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4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05E9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A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A3547"/>
  </w:style>
  <w:style w:type="character" w:styleId="ab">
    <w:name w:val="Strong"/>
    <w:basedOn w:val="a0"/>
    <w:uiPriority w:val="22"/>
    <w:qFormat/>
    <w:rsid w:val="006A3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4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396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6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3847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8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2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19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422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6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39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8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3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3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</w:divsChild>
        </w:div>
        <w:div w:id="1256092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8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ms235627(v=vs.110).aspx" TargetMode="External"/><Relationship Id="rId13" Type="http://schemas.openxmlformats.org/officeDocument/2006/relationships/hyperlink" Target="http://msdn.microsoft.com/ru-ru/libra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ms235627(v=vs.110).aspx" TargetMode="Externa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" TargetMode="External"/><Relationship Id="rId11" Type="http://schemas.openxmlformats.org/officeDocument/2006/relationships/hyperlink" Target="https://msdn.microsoft.com/ru-ru/library/ms235627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ms235627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ms235627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AA20F-CA39-4886-B3F6-6CFB1ED5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9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16</cp:revision>
  <dcterms:created xsi:type="dcterms:W3CDTF">2018-01-23T16:04:00Z</dcterms:created>
  <dcterms:modified xsi:type="dcterms:W3CDTF">2018-02-18T09:31:00Z</dcterms:modified>
</cp:coreProperties>
</file>