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02B47" w14:textId="77777777" w:rsidR="00A321AE" w:rsidRPr="00A321AE" w:rsidRDefault="00A321AE" w:rsidP="00A321AE">
      <w:pPr>
        <w:pStyle w:val="1"/>
        <w:rPr>
          <w:rFonts w:eastAsia="Times New Roman"/>
          <w:b/>
          <w:color w:val="auto"/>
          <w:lang w:eastAsia="ru-RU"/>
        </w:rPr>
      </w:pPr>
      <w:r w:rsidRPr="00A321AE">
        <w:rPr>
          <w:rFonts w:eastAsia="Times New Roman"/>
          <w:b/>
          <w:color w:val="auto"/>
          <w:lang w:eastAsia="ru-RU"/>
        </w:rPr>
        <w:t xml:space="preserve">ЛР 3. Разработка </w:t>
      </w:r>
      <w:r>
        <w:rPr>
          <w:rFonts w:eastAsia="Times New Roman"/>
          <w:b/>
          <w:color w:val="auto"/>
          <w:lang w:eastAsia="ru-RU"/>
        </w:rPr>
        <w:t xml:space="preserve">класса </w:t>
      </w:r>
      <w:proofErr w:type="spellStart"/>
      <w:r w:rsidR="00583194" w:rsidRPr="00583194">
        <w:rPr>
          <w:rFonts w:eastAsia="Times New Roman"/>
          <w:b/>
          <w:i/>
          <w:color w:val="auto"/>
          <w:lang w:val="en-US" w:eastAsia="ru-RU"/>
        </w:rPr>
        <w:t>DBDate</w:t>
      </w:r>
      <w:proofErr w:type="spellEnd"/>
      <w:r w:rsidR="00583194" w:rsidRPr="00583194">
        <w:rPr>
          <w:rFonts w:eastAsia="Times New Roman"/>
          <w:b/>
          <w:color w:val="auto"/>
          <w:lang w:eastAsia="ru-RU"/>
        </w:rPr>
        <w:t xml:space="preserve"> </w:t>
      </w:r>
      <w:r>
        <w:rPr>
          <w:rFonts w:eastAsia="Times New Roman"/>
          <w:b/>
          <w:color w:val="auto"/>
          <w:lang w:eastAsia="ru-RU"/>
        </w:rPr>
        <w:t>для представления даты в макете СУБД</w:t>
      </w:r>
    </w:p>
    <w:p w14:paraId="36F9173D" w14:textId="77777777" w:rsidR="00A321AE" w:rsidRPr="00A321AE" w:rsidRDefault="00A321AE" w:rsidP="00A321AE">
      <w:pPr>
        <w:spacing w:after="0" w:line="240" w:lineRule="auto"/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</w:pPr>
    </w:p>
    <w:p w14:paraId="0CFD4DD7" w14:textId="77777777" w:rsidR="00A321AE" w:rsidRPr="00A321AE" w:rsidRDefault="00A321AE" w:rsidP="00A321AE">
      <w:pPr>
        <w:pStyle w:val="1"/>
        <w:numPr>
          <w:ilvl w:val="0"/>
          <w:numId w:val="3"/>
        </w:numPr>
        <w:rPr>
          <w:rFonts w:eastAsia="Times New Roman"/>
          <w:b/>
          <w:color w:val="auto"/>
          <w:lang w:eastAsia="ru-RU"/>
        </w:rPr>
      </w:pPr>
      <w:bookmarkStart w:id="0" w:name="_Toc409125612"/>
      <w:r w:rsidRPr="00A321AE">
        <w:rPr>
          <w:rFonts w:eastAsia="Times New Roman"/>
          <w:b/>
          <w:color w:val="auto"/>
          <w:lang w:eastAsia="ru-RU"/>
        </w:rPr>
        <w:t xml:space="preserve">Цель </w:t>
      </w:r>
      <w:bookmarkEnd w:id="0"/>
      <w:r w:rsidRPr="00A321AE">
        <w:rPr>
          <w:rFonts w:eastAsia="Times New Roman"/>
          <w:b/>
          <w:color w:val="auto"/>
          <w:lang w:eastAsia="ru-RU"/>
        </w:rPr>
        <w:t xml:space="preserve">работы </w:t>
      </w:r>
    </w:p>
    <w:p w14:paraId="6C9FD9F0" w14:textId="77777777" w:rsidR="00A321AE" w:rsidRPr="00A321AE" w:rsidRDefault="00A321AE" w:rsidP="00A321AE">
      <w:pPr>
        <w:widowControl w:val="0"/>
        <w:autoSpaceDE w:val="0"/>
        <w:autoSpaceDN w:val="0"/>
        <w:adjustRightInd w:val="0"/>
        <w:ind w:firstLine="540"/>
        <w:rPr>
          <w:rFonts w:cs="Times New Roman"/>
          <w:szCs w:val="24"/>
        </w:rPr>
      </w:pPr>
      <w:r w:rsidRPr="00A321AE">
        <w:rPr>
          <w:rFonts w:cs="Times New Roman"/>
          <w:szCs w:val="24"/>
        </w:rPr>
        <w:t xml:space="preserve">Целью работы является приобретение студентами навыков создания и </w:t>
      </w:r>
      <w:r w:rsidRPr="00A321AE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>использования в программах на C++</w:t>
      </w:r>
      <w:r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 xml:space="preserve"> </w:t>
      </w:r>
      <w:r w:rsidR="00FA6BB3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>собственных типов данных</w:t>
      </w:r>
      <w:r w:rsidRPr="00A321AE">
        <w:rPr>
          <w:rFonts w:eastAsia="Times New Roman" w:cs="Times New Roman"/>
          <w:color w:val="2A2A2A"/>
          <w:szCs w:val="24"/>
          <w:shd w:val="clear" w:color="auto" w:fill="FFFFE1"/>
          <w:lang w:eastAsia="ru-RU"/>
        </w:rPr>
        <w:t>.</w:t>
      </w:r>
    </w:p>
    <w:p w14:paraId="4B78CC2A" w14:textId="77777777" w:rsidR="00A321AE" w:rsidRPr="00A321AE" w:rsidRDefault="00A321AE" w:rsidP="00A321AE">
      <w:pPr>
        <w:widowControl w:val="0"/>
        <w:autoSpaceDE w:val="0"/>
        <w:autoSpaceDN w:val="0"/>
        <w:adjustRightInd w:val="0"/>
        <w:spacing w:after="0"/>
        <w:ind w:firstLine="567"/>
        <w:rPr>
          <w:rFonts w:cs="Times New Roman"/>
          <w:szCs w:val="24"/>
        </w:rPr>
      </w:pPr>
      <w:r w:rsidRPr="00A321AE">
        <w:rPr>
          <w:rFonts w:cs="Times New Roman"/>
          <w:szCs w:val="24"/>
        </w:rPr>
        <w:t xml:space="preserve">Задачи, решаемые при выполнении лабораторной работы: </w:t>
      </w:r>
    </w:p>
    <w:p w14:paraId="743D4A63" w14:textId="77777777" w:rsidR="00C27A68" w:rsidRDefault="00FA6BB3" w:rsidP="00C27A68">
      <w:pPr>
        <w:widowControl w:val="0"/>
        <w:numPr>
          <w:ilvl w:val="0"/>
          <w:numId w:val="2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ind w:left="1077" w:hanging="35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Проектирование класса (разработка </w:t>
      </w:r>
      <w:r>
        <w:rPr>
          <w:rFonts w:cs="Times New Roman"/>
          <w:szCs w:val="24"/>
          <w:lang w:val="en-US"/>
        </w:rPr>
        <w:t>UML</w:t>
      </w:r>
      <w:r w:rsidRPr="00FA6BB3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диаграммы класса)</w:t>
      </w:r>
      <w:r w:rsidR="00C27A68">
        <w:rPr>
          <w:rFonts w:cs="Times New Roman"/>
          <w:szCs w:val="24"/>
        </w:rPr>
        <w:t xml:space="preserve"> </w:t>
      </w:r>
    </w:p>
    <w:p w14:paraId="6E5B9DB7" w14:textId="77777777" w:rsidR="00C27A68" w:rsidRPr="00A321AE" w:rsidRDefault="00C27A68" w:rsidP="00C27A68">
      <w:pPr>
        <w:widowControl w:val="0"/>
        <w:numPr>
          <w:ilvl w:val="0"/>
          <w:numId w:val="2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ind w:left="1077" w:hanging="357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тестирующей программы</w:t>
      </w:r>
      <w:r w:rsidR="00CF1A23">
        <w:rPr>
          <w:rFonts w:cs="Times New Roman"/>
          <w:szCs w:val="24"/>
          <w:lang w:val="en-US"/>
        </w:rPr>
        <w:t xml:space="preserve"> </w:t>
      </w:r>
      <w:proofErr w:type="spellStart"/>
      <w:r w:rsidR="00CF1A23">
        <w:rPr>
          <w:rFonts w:cs="Times New Roman"/>
          <w:color w:val="000000"/>
          <w:lang w:val="en-US"/>
        </w:rPr>
        <w:t>testDBDate</w:t>
      </w:r>
      <w:proofErr w:type="spellEnd"/>
    </w:p>
    <w:p w14:paraId="62D2A20C" w14:textId="77777777" w:rsidR="00A321AE" w:rsidRDefault="00C27A68" w:rsidP="00C27A68">
      <w:pPr>
        <w:widowControl w:val="0"/>
        <w:numPr>
          <w:ilvl w:val="0"/>
          <w:numId w:val="2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ind w:left="1077" w:hanging="357"/>
        <w:rPr>
          <w:rFonts w:cs="Times New Roman"/>
          <w:szCs w:val="24"/>
        </w:rPr>
      </w:pPr>
      <w:r>
        <w:rPr>
          <w:rFonts w:cs="Times New Roman"/>
          <w:szCs w:val="24"/>
        </w:rPr>
        <w:t>Перегрузка конструкторов</w:t>
      </w:r>
    </w:p>
    <w:p w14:paraId="459F8884" w14:textId="7F9D80D9" w:rsidR="008C3A27" w:rsidRDefault="008C3A27" w:rsidP="008C3A27">
      <w:pPr>
        <w:widowControl w:val="0"/>
        <w:numPr>
          <w:ilvl w:val="0"/>
          <w:numId w:val="2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Разработка служебных </w:t>
      </w:r>
      <w:r w:rsidR="006E3D18">
        <w:rPr>
          <w:rFonts w:cs="Times New Roman"/>
          <w:szCs w:val="24"/>
          <w:lang w:val="en-US"/>
        </w:rPr>
        <w:t>(</w:t>
      </w:r>
      <w:r w:rsidR="006E3D18">
        <w:rPr>
          <w:rFonts w:cs="Times New Roman"/>
          <w:szCs w:val="24"/>
        </w:rPr>
        <w:t xml:space="preserve"> закрытых) </w:t>
      </w:r>
      <w:bookmarkStart w:id="1" w:name="_GoBack"/>
      <w:bookmarkEnd w:id="1"/>
      <w:r>
        <w:rPr>
          <w:rFonts w:cs="Times New Roman"/>
          <w:szCs w:val="24"/>
        </w:rPr>
        <w:t>функций</w:t>
      </w:r>
    </w:p>
    <w:p w14:paraId="144507D9" w14:textId="77777777" w:rsidR="00A321AE" w:rsidRPr="00A321AE" w:rsidRDefault="00583194" w:rsidP="00A321AE">
      <w:pPr>
        <w:widowControl w:val="0"/>
        <w:numPr>
          <w:ilvl w:val="0"/>
          <w:numId w:val="2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Перегрузка опера</w:t>
      </w:r>
      <w:r w:rsidR="00BE0227">
        <w:rPr>
          <w:rFonts w:cs="Times New Roman"/>
          <w:szCs w:val="24"/>
        </w:rPr>
        <w:t>торов</w:t>
      </w:r>
      <w:r w:rsidR="00BE5BCF">
        <w:rPr>
          <w:rFonts w:cs="Times New Roman"/>
          <w:szCs w:val="24"/>
        </w:rPr>
        <w:t xml:space="preserve"> в виде</w:t>
      </w:r>
      <w:r w:rsidR="00BE0227">
        <w:rPr>
          <w:rFonts w:cs="Times New Roman"/>
          <w:szCs w:val="24"/>
        </w:rPr>
        <w:t xml:space="preserve"> член</w:t>
      </w:r>
      <w:r w:rsidR="00BE5BCF">
        <w:rPr>
          <w:rFonts w:cs="Times New Roman"/>
          <w:szCs w:val="24"/>
        </w:rPr>
        <w:t>ов</w:t>
      </w:r>
      <w:r w:rsidR="00BE0227">
        <w:rPr>
          <w:rFonts w:cs="Times New Roman"/>
          <w:szCs w:val="24"/>
        </w:rPr>
        <w:t xml:space="preserve"> класса</w:t>
      </w:r>
      <w:r>
        <w:rPr>
          <w:rFonts w:cs="Times New Roman"/>
          <w:szCs w:val="24"/>
        </w:rPr>
        <w:t xml:space="preserve"> </w:t>
      </w:r>
    </w:p>
    <w:p w14:paraId="374AC5C8" w14:textId="77777777" w:rsidR="00BE0227" w:rsidRPr="00A321AE" w:rsidRDefault="00BE0227" w:rsidP="00BE0227">
      <w:pPr>
        <w:widowControl w:val="0"/>
        <w:numPr>
          <w:ilvl w:val="0"/>
          <w:numId w:val="2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Перегрузка операторов </w:t>
      </w:r>
      <w:r w:rsidR="00BE5BCF">
        <w:rPr>
          <w:rFonts w:cs="Times New Roman"/>
          <w:szCs w:val="24"/>
        </w:rPr>
        <w:t>в виде дружественных функций</w:t>
      </w:r>
      <w:r>
        <w:rPr>
          <w:rFonts w:cs="Times New Roman"/>
          <w:szCs w:val="24"/>
        </w:rPr>
        <w:t xml:space="preserve"> </w:t>
      </w:r>
    </w:p>
    <w:p w14:paraId="4A925B1A" w14:textId="77777777" w:rsidR="00C27A68" w:rsidRDefault="00CF1A23" w:rsidP="00C27A68">
      <w:pPr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П</w:t>
      </w:r>
      <w:r w:rsidR="00C27A68" w:rsidRPr="00D56717">
        <w:rPr>
          <w:rFonts w:cs="Times New Roman"/>
          <w:color w:val="000000"/>
        </w:rPr>
        <w:t xml:space="preserve">ланируемое время выполнения работы- </w:t>
      </w:r>
      <w:r w:rsidR="00C27A68">
        <w:rPr>
          <w:rFonts w:cs="Times New Roman"/>
          <w:color w:val="000000"/>
        </w:rPr>
        <w:t>6</w:t>
      </w:r>
      <w:r w:rsidR="00C27A68" w:rsidRPr="00D56717">
        <w:rPr>
          <w:rFonts w:cs="Times New Roman"/>
          <w:color w:val="000000"/>
        </w:rPr>
        <w:t xml:space="preserve"> час</w:t>
      </w:r>
      <w:r w:rsidR="00C27A68">
        <w:rPr>
          <w:rFonts w:cs="Times New Roman"/>
          <w:color w:val="000000"/>
        </w:rPr>
        <w:t>ов занятий в комп</w:t>
      </w:r>
      <w:r>
        <w:rPr>
          <w:rFonts w:cs="Times New Roman"/>
          <w:color w:val="000000"/>
        </w:rPr>
        <w:t>ь</w:t>
      </w:r>
      <w:r w:rsidR="00C27A68">
        <w:rPr>
          <w:rFonts w:cs="Times New Roman"/>
          <w:color w:val="000000"/>
        </w:rPr>
        <w:t>ютерном зале + 3 часа самостоятельной работы студента (СРС)</w:t>
      </w:r>
      <w:r w:rsidR="00C27A68" w:rsidRPr="00D56717">
        <w:rPr>
          <w:rFonts w:cs="Times New Roman"/>
          <w:color w:val="000000"/>
        </w:rPr>
        <w:t>.</w:t>
      </w:r>
    </w:p>
    <w:p w14:paraId="6BBDDF4A" w14:textId="77777777" w:rsidR="00C27A68" w:rsidRPr="00CF1A23" w:rsidRDefault="00C27A68" w:rsidP="00CF1A23">
      <w:pPr>
        <w:pStyle w:val="1"/>
        <w:rPr>
          <w:b/>
          <w:i/>
          <w:color w:val="auto"/>
        </w:rPr>
      </w:pPr>
      <w:bookmarkStart w:id="2" w:name="_Toc409125613"/>
      <w:r w:rsidRPr="00CF1A23">
        <w:rPr>
          <w:b/>
          <w:color w:val="auto"/>
        </w:rPr>
        <w:t>2.</w:t>
      </w:r>
      <w:r w:rsidRPr="00CF1A23">
        <w:rPr>
          <w:b/>
          <w:color w:val="auto"/>
        </w:rPr>
        <w:tab/>
        <w:t>Порядок выполнения работы</w:t>
      </w:r>
      <w:bookmarkEnd w:id="2"/>
    </w:p>
    <w:p w14:paraId="2D0E4E72" w14:textId="4F874A99" w:rsidR="002E4F6D" w:rsidRDefault="002A0347" w:rsidP="00C27A68">
      <w:pPr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2.1. </w:t>
      </w:r>
      <w:r w:rsidR="0077215B" w:rsidRPr="002A0347">
        <w:rPr>
          <w:rFonts w:cs="Times New Roman"/>
          <w:i/>
          <w:szCs w:val="24"/>
        </w:rPr>
        <w:t>Проектирование</w:t>
      </w:r>
      <w:r w:rsidR="0077215B">
        <w:rPr>
          <w:rFonts w:cs="Times New Roman"/>
          <w:szCs w:val="24"/>
        </w:rPr>
        <w:t xml:space="preserve"> </w:t>
      </w:r>
      <w:r w:rsidRPr="002A0347">
        <w:rPr>
          <w:rFonts w:cs="Times New Roman"/>
          <w:i/>
          <w:szCs w:val="24"/>
        </w:rPr>
        <w:t xml:space="preserve">интерфейса </w:t>
      </w:r>
      <w:r w:rsidR="0077215B" w:rsidRPr="002A0347">
        <w:rPr>
          <w:rFonts w:cs="Times New Roman"/>
          <w:i/>
          <w:szCs w:val="24"/>
        </w:rPr>
        <w:t>класса</w:t>
      </w:r>
      <w:r>
        <w:rPr>
          <w:rFonts w:cs="Times New Roman"/>
          <w:szCs w:val="24"/>
        </w:rPr>
        <w:t>, которое</w:t>
      </w:r>
      <w:r w:rsidR="0077215B">
        <w:rPr>
          <w:rFonts w:cs="Times New Roman"/>
          <w:szCs w:val="24"/>
        </w:rPr>
        <w:t xml:space="preserve"> включает определ</w:t>
      </w:r>
      <w:r w:rsidR="00A57B83">
        <w:rPr>
          <w:rFonts w:cs="Times New Roman"/>
          <w:szCs w:val="24"/>
        </w:rPr>
        <w:t>е</w:t>
      </w:r>
      <w:r w:rsidR="0077215B">
        <w:rPr>
          <w:rFonts w:cs="Times New Roman"/>
          <w:szCs w:val="24"/>
        </w:rPr>
        <w:t>ние</w:t>
      </w:r>
      <w:r>
        <w:rPr>
          <w:rFonts w:cs="Times New Roman"/>
          <w:szCs w:val="24"/>
        </w:rPr>
        <w:t xml:space="preserve"> общедоступных </w:t>
      </w:r>
      <w:r w:rsidR="0077215B">
        <w:rPr>
          <w:rFonts w:cs="Times New Roman"/>
          <w:szCs w:val="24"/>
        </w:rPr>
        <w:t xml:space="preserve"> функций</w:t>
      </w:r>
      <w:r>
        <w:rPr>
          <w:rFonts w:cs="Times New Roman"/>
          <w:szCs w:val="24"/>
        </w:rPr>
        <w:t>-членов класса</w:t>
      </w:r>
      <w:r w:rsidR="0077215B">
        <w:rPr>
          <w:rFonts w:cs="Times New Roman"/>
          <w:szCs w:val="24"/>
        </w:rPr>
        <w:t>, которые долж</w:t>
      </w:r>
      <w:r w:rsidR="00A57B83">
        <w:rPr>
          <w:rFonts w:cs="Times New Roman"/>
          <w:szCs w:val="24"/>
        </w:rPr>
        <w:t>ны</w:t>
      </w:r>
      <w:r w:rsidR="0077215B">
        <w:rPr>
          <w:rFonts w:cs="Times New Roman"/>
          <w:szCs w:val="24"/>
        </w:rPr>
        <w:t xml:space="preserve"> выполнять </w:t>
      </w:r>
      <w:r w:rsidR="00A57B83">
        <w:rPr>
          <w:rFonts w:cs="Times New Roman"/>
          <w:szCs w:val="24"/>
        </w:rPr>
        <w:t>объекты класса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br/>
        <w:t xml:space="preserve">2.2. </w:t>
      </w:r>
      <w:r w:rsidRPr="002A0347">
        <w:rPr>
          <w:rFonts w:cs="Times New Roman"/>
          <w:szCs w:val="24"/>
        </w:rPr>
        <w:t>Проектирование</w:t>
      </w:r>
      <w:r w:rsidR="00A57B83">
        <w:rPr>
          <w:rFonts w:cs="Times New Roman"/>
          <w:szCs w:val="24"/>
        </w:rPr>
        <w:t xml:space="preserve"> состава параметров, совокупность значений которых определяет состояние объекта класса. Функции-члены класса могут изменять состояние объект</w:t>
      </w:r>
      <w:r w:rsidR="0011049A">
        <w:rPr>
          <w:rFonts w:cs="Times New Roman"/>
          <w:szCs w:val="24"/>
        </w:rPr>
        <w:t>а</w:t>
      </w:r>
      <w:r w:rsidR="00A57B83">
        <w:rPr>
          <w:rFonts w:cs="Times New Roman"/>
          <w:szCs w:val="24"/>
        </w:rPr>
        <w:t xml:space="preserve"> </w:t>
      </w:r>
      <w:r w:rsidR="0011049A">
        <w:rPr>
          <w:rFonts w:cs="Times New Roman"/>
          <w:szCs w:val="24"/>
        </w:rPr>
        <w:t xml:space="preserve">или возвращать информацию о его состоянии. </w:t>
      </w:r>
    </w:p>
    <w:p w14:paraId="18E44901" w14:textId="77777777" w:rsidR="0011049A" w:rsidRDefault="0011049A" w:rsidP="00C27A68">
      <w:pPr>
        <w:rPr>
          <w:rFonts w:cs="Times New Roman"/>
          <w:szCs w:val="24"/>
        </w:rPr>
      </w:pPr>
    </w:p>
    <w:p w14:paraId="08D159D3" w14:textId="77777777" w:rsidR="00C27A68" w:rsidRPr="00F25336" w:rsidRDefault="002E4F6D" w:rsidP="00C27A68">
      <w:pPr>
        <w:rPr>
          <w:rFonts w:cs="Times New Roman"/>
          <w:szCs w:val="24"/>
        </w:rPr>
      </w:pPr>
      <w:r>
        <w:rPr>
          <w:rFonts w:cs="Times New Roman"/>
          <w:szCs w:val="24"/>
        </w:rPr>
        <w:t>Перегрузка операторов -</w:t>
      </w:r>
      <w:r w:rsidRPr="002E4F6D">
        <w:rPr>
          <w:rFonts w:cs="Times New Roman"/>
          <w:szCs w:val="24"/>
        </w:rPr>
        <w:t xml:space="preserve"> это всего лишь другой способ вызова функций. Следовательно, перегружать операторы стоит только тогда, когда перегрузка заметно упрощает написание или, что еще важнее, чтение программ с вашим классом (не забывайте, что программы читаются гораздо чаще, чем пишутся). </w:t>
      </w:r>
      <w:r w:rsidR="0077215B">
        <w:rPr>
          <w:rFonts w:cs="Times New Roman"/>
          <w:szCs w:val="24"/>
        </w:rPr>
        <w:t xml:space="preserve">В случае с классом </w:t>
      </w:r>
      <w:proofErr w:type="spellStart"/>
      <w:r w:rsidR="0077215B">
        <w:rPr>
          <w:rFonts w:cs="Times New Roman"/>
          <w:szCs w:val="24"/>
          <w:lang w:val="en-US"/>
        </w:rPr>
        <w:t>DBDate</w:t>
      </w:r>
      <w:proofErr w:type="spellEnd"/>
      <w:r w:rsidRPr="002E4F6D">
        <w:rPr>
          <w:rFonts w:cs="Times New Roman"/>
          <w:szCs w:val="24"/>
        </w:rPr>
        <w:t xml:space="preserve"> это условие </w:t>
      </w:r>
      <w:r w:rsidR="0077215B">
        <w:rPr>
          <w:rFonts w:cs="Times New Roman"/>
          <w:szCs w:val="24"/>
        </w:rPr>
        <w:t xml:space="preserve">будет выполняться. </w:t>
      </w:r>
    </w:p>
    <w:p w14:paraId="626F9871" w14:textId="77777777" w:rsidR="00C27A68" w:rsidRPr="00A321AE" w:rsidRDefault="00C27A68" w:rsidP="00C27A6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Cs w:val="24"/>
        </w:rPr>
      </w:pPr>
    </w:p>
    <w:p w14:paraId="6E380801" w14:textId="7E52AA99" w:rsidR="0078123F" w:rsidRPr="002A0347" w:rsidRDefault="00C044A0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A0347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2A0347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="0078123F"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friend</w:t>
      </w:r>
      <w:r w:rsidR="0078123F" w:rsidRPr="002A034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78123F"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="0078123F" w:rsidRPr="002A034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78123F"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DateToStr</w:t>
      </w:r>
      <w:proofErr w:type="spellEnd"/>
      <w:r w:rsidR="0078123F" w:rsidRPr="002A034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="0078123F"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="0078123F" w:rsidRPr="002A034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 </w:t>
      </w:r>
      <w:r w:rsidR="0078123F"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</w:t>
      </w:r>
      <w:r w:rsidR="0078123F" w:rsidRPr="002A0347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76981036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A034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A034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friend</w:t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ostream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operator&lt;&lt;(</w:t>
      </w:r>
      <w:proofErr w:type="spellStart"/>
      <w:r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ostream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out,</w:t>
      </w:r>
      <w:r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date);</w:t>
      </w:r>
    </w:p>
    <w:p w14:paraId="42B2DF94" w14:textId="7D84938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day, month, year;</w:t>
      </w:r>
      <w:r w:rsidR="00C044A0" w:rsidRPr="00C044A0">
        <w:rPr>
          <w:rFonts w:ascii="Consolas" w:hAnsi="Consolas" w:cs="Consolas"/>
          <w:color w:val="70AD47" w:themeColor="accent6"/>
          <w:sz w:val="20"/>
          <w:szCs w:val="20"/>
          <w:highlight w:val="white"/>
          <w:lang w:val="en-US"/>
        </w:rPr>
        <w:t>//</w:t>
      </w:r>
      <w:r w:rsidR="00C044A0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дата</w:t>
      </w:r>
      <w:r w:rsidR="00C044A0" w:rsidRPr="00C044A0">
        <w:rPr>
          <w:rFonts w:ascii="Consolas" w:hAnsi="Consolas" w:cs="Consolas"/>
          <w:color w:val="70AD47" w:themeColor="accent6"/>
          <w:sz w:val="20"/>
          <w:szCs w:val="20"/>
          <w:highlight w:val="white"/>
          <w:lang w:val="en-US"/>
        </w:rPr>
        <w:t xml:space="preserve"> (</w:t>
      </w:r>
      <w:r w:rsidR="00C044A0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текущая</w:t>
      </w:r>
      <w:r w:rsidR="00C044A0" w:rsidRPr="00C044A0">
        <w:rPr>
          <w:rFonts w:ascii="Consolas" w:hAnsi="Consolas" w:cs="Consolas"/>
          <w:color w:val="70AD47" w:themeColor="accent6"/>
          <w:sz w:val="20"/>
          <w:szCs w:val="20"/>
          <w:highlight w:val="white"/>
          <w:lang w:val="en-US"/>
        </w:rPr>
        <w:t>)</w:t>
      </w:r>
    </w:p>
    <w:p w14:paraId="63380343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14:paraId="76E1FAA7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date);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формат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строки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: </w:t>
      </w:r>
      <w:proofErr w:type="spellStart"/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dd.mm.yyyy</w:t>
      </w:r>
      <w:proofErr w:type="spellEnd"/>
    </w:p>
    <w:p w14:paraId="5659C649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d,</w:t>
      </w:r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m,</w:t>
      </w:r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y);</w:t>
      </w:r>
    </w:p>
    <w:p w14:paraId="4D18D4D5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>():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>day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>(0),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>month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>(0),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>year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>(0){};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//конструктор по умолчанию</w:t>
      </w:r>
    </w:p>
    <w:p w14:paraId="4CA9C1F3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proofErr w:type="spellStart"/>
      <w:r w:rsidRPr="00C044A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):day(</w:t>
      </w:r>
      <w:proofErr w:type="spellStart"/>
      <w:r w:rsidRPr="00C044A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.day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),month(</w:t>
      </w:r>
      <w:proofErr w:type="spellStart"/>
      <w:r w:rsidRPr="00C044A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.month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),year(</w:t>
      </w:r>
      <w:proofErr w:type="spellStart"/>
      <w:r w:rsidRPr="00C044A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.year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){}</w:t>
      </w:r>
    </w:p>
    <w:p w14:paraId="27826790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GetDay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14:paraId="50CBC273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GetMonth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14:paraId="33EF8607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GetYear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14:paraId="06F582A1" w14:textId="68D157E2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IsLeapYear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year);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год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="00E3401B">
        <w:rPr>
          <w:rFonts w:ascii="Consolas" w:hAnsi="Consolas" w:cs="Consolas"/>
          <w:color w:val="008000"/>
          <w:sz w:val="20"/>
          <w:szCs w:val="20"/>
          <w:highlight w:val="white"/>
        </w:rPr>
        <w:t>и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сокосный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?</w:t>
      </w:r>
    </w:p>
    <w:p w14:paraId="13A103ED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GetDaysInMonth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month,</w:t>
      </w:r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year);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Количество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дней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месяце</w:t>
      </w:r>
    </w:p>
    <w:p w14:paraId="23205FBC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044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>DaysInCurYear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//Количество дней от начала года до текущей даты</w:t>
      </w:r>
    </w:p>
    <w:p w14:paraId="2C057176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operator==(</w:t>
      </w:r>
      <w:proofErr w:type="spellStart"/>
      <w:r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date);</w:t>
      </w:r>
    </w:p>
    <w:p w14:paraId="67DE7E40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operator&lt;(</w:t>
      </w:r>
      <w:proofErr w:type="spellStart"/>
      <w:r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date); </w:t>
      </w:r>
    </w:p>
    <w:p w14:paraId="5D9E5AE7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operator&gt;(</w:t>
      </w:r>
      <w:proofErr w:type="spellStart"/>
      <w:r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date);</w:t>
      </w:r>
    </w:p>
    <w:p w14:paraId="1F124136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operator&lt;= (</w:t>
      </w:r>
      <w:proofErr w:type="spellStart"/>
      <w:r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date);</w:t>
      </w:r>
    </w:p>
    <w:p w14:paraId="1A5C80AC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operator&gt;= (</w:t>
      </w:r>
      <w:proofErr w:type="spellStart"/>
      <w:r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date);</w:t>
      </w:r>
    </w:p>
    <w:p w14:paraId="69C107F8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operator!= (</w:t>
      </w:r>
      <w:proofErr w:type="spellStart"/>
      <w:r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date);</w:t>
      </w:r>
    </w:p>
    <w:p w14:paraId="2D5BABDB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operator+=(</w:t>
      </w:r>
      <w:proofErr w:type="spellStart"/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days);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Прибавляет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к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текущей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дате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days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дней</w:t>
      </w:r>
    </w:p>
    <w:p w14:paraId="30DCC694" w14:textId="77777777" w:rsidR="0078123F" w:rsidRPr="00C044A0" w:rsidRDefault="0078123F" w:rsidP="0078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044A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operator-=(</w:t>
      </w:r>
      <w:proofErr w:type="spellStart"/>
      <w:r w:rsidRPr="00C044A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days);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Вычитает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из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текущей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даты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days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дней</w:t>
      </w:r>
    </w:p>
    <w:p w14:paraId="3CAFAC89" w14:textId="36ECBB5B" w:rsidR="00305968" w:rsidRPr="00C044A0" w:rsidRDefault="0078123F" w:rsidP="00C0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044A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044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>operator</w:t>
      </w:r>
      <w:proofErr w:type="spellEnd"/>
      <w:r w:rsidRPr="00C044A0">
        <w:rPr>
          <w:rFonts w:ascii="Consolas" w:hAnsi="Consolas" w:cs="Consolas"/>
          <w:color w:val="000000"/>
          <w:sz w:val="20"/>
          <w:szCs w:val="20"/>
          <w:highlight w:val="white"/>
        </w:rPr>
        <w:t>-(</w:t>
      </w:r>
      <w:proofErr w:type="spellStart"/>
      <w:r w:rsidRPr="00C044A0">
        <w:rPr>
          <w:rFonts w:ascii="Consolas" w:hAnsi="Consolas" w:cs="Consolas"/>
          <w:color w:val="2B91AF"/>
          <w:sz w:val="20"/>
          <w:szCs w:val="20"/>
          <w:highlight w:val="white"/>
        </w:rPr>
        <w:t>DBDate</w:t>
      </w:r>
      <w:proofErr w:type="spellEnd"/>
      <w:r w:rsidR="00C044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 </w:t>
      </w:r>
      <w:proofErr w:type="spellStart"/>
      <w:r w:rsidR="00C044A0">
        <w:rPr>
          <w:rFonts w:ascii="Consolas" w:hAnsi="Consolas" w:cs="Consolas"/>
          <w:color w:val="000000"/>
          <w:sz w:val="20"/>
          <w:szCs w:val="20"/>
          <w:highlight w:val="white"/>
        </w:rPr>
        <w:t>date</w:t>
      </w:r>
      <w:proofErr w:type="spellEnd"/>
      <w:r w:rsidR="00C044A0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//Количество дней между текущей датой и </w:t>
      </w:r>
      <w:r w:rsidR="00C044A0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="00C044A0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="00C044A0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="00C044A0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="00C044A0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="00C044A0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="00C044A0"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proofErr w:type="spellStart"/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date</w:t>
      </w:r>
      <w:proofErr w:type="spellEnd"/>
      <w:r w:rsidR="00C044A0" w:rsidRPr="00C044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. </w:t>
      </w:r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Если текущая дата &gt; </w:t>
      </w:r>
      <w:proofErr w:type="spellStart"/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date</w:t>
      </w:r>
      <w:proofErr w:type="spellEnd"/>
      <w:r w:rsidRPr="00C044A0">
        <w:rPr>
          <w:rFonts w:ascii="Consolas" w:hAnsi="Consolas" w:cs="Consolas"/>
          <w:color w:val="008000"/>
          <w:sz w:val="20"/>
          <w:szCs w:val="20"/>
          <w:highlight w:val="white"/>
        </w:rPr>
        <w:t>, результат &lt; 0.</w:t>
      </w:r>
    </w:p>
    <w:p w14:paraId="3A7AE540" w14:textId="77777777" w:rsidR="00C27A68" w:rsidRDefault="00C27A68" w:rsidP="00C27A68">
      <w:pPr>
        <w:pStyle w:val="2"/>
        <w:keepLines w:val="0"/>
        <w:numPr>
          <w:ilvl w:val="0"/>
          <w:numId w:val="5"/>
        </w:numPr>
        <w:tabs>
          <w:tab w:val="num" w:pos="1620"/>
        </w:tabs>
        <w:spacing w:before="240" w:after="60" w:line="240" w:lineRule="auto"/>
      </w:pPr>
      <w:bookmarkStart w:id="3" w:name="_Toc409125642"/>
      <w:r>
        <w:rPr>
          <w:rFonts w:eastAsia="TimesNewRomanPSMT"/>
        </w:rPr>
        <w:t>Рекомендуемые источники информации</w:t>
      </w:r>
      <w:bookmarkEnd w:id="3"/>
    </w:p>
    <w:p w14:paraId="17B9AE28" w14:textId="77777777" w:rsidR="00BE5BCF" w:rsidRPr="009C4A52" w:rsidRDefault="00BE5BCF" w:rsidP="00BE5BCF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4"/>
        </w:rPr>
      </w:pPr>
      <w:proofErr w:type="spellStart"/>
      <w:r w:rsidRPr="009C4A52">
        <w:rPr>
          <w:rFonts w:cs="Times New Roman"/>
          <w:szCs w:val="24"/>
        </w:rPr>
        <w:t>Эккель</w:t>
      </w:r>
      <w:proofErr w:type="spellEnd"/>
      <w:r w:rsidRPr="009C4A52">
        <w:rPr>
          <w:rFonts w:cs="Times New Roman"/>
          <w:szCs w:val="24"/>
        </w:rPr>
        <w:t xml:space="preserve"> Б. Философия С++. Введение в стандартный С++. 2-е изд.- СПб.: Питер, 2004.- 572с.: ил.</w:t>
      </w:r>
      <w:r>
        <w:rPr>
          <w:rFonts w:cs="Times New Roman"/>
          <w:szCs w:val="24"/>
        </w:rPr>
        <w:t xml:space="preserve"> Глава 12 «Перегрузка операторов»</w:t>
      </w:r>
    </w:p>
    <w:p w14:paraId="495AE935" w14:textId="77777777" w:rsidR="00BE5BCF" w:rsidRDefault="00BE5BCF" w:rsidP="0078123F"/>
    <w:sectPr w:rsidR="00BE5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1" w15:restartNumberingAfterBreak="0">
    <w:nsid w:val="1C8B3712"/>
    <w:multiLevelType w:val="hybridMultilevel"/>
    <w:tmpl w:val="BA7CA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31556"/>
    <w:multiLevelType w:val="hybridMultilevel"/>
    <w:tmpl w:val="53F2D03E"/>
    <w:lvl w:ilvl="0" w:tplc="F8BAB64A">
      <w:start w:val="1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F34AC"/>
    <w:multiLevelType w:val="hybridMultilevel"/>
    <w:tmpl w:val="E87A44B6"/>
    <w:lvl w:ilvl="0" w:tplc="7506CB62">
      <w:start w:val="3"/>
      <w:numFmt w:val="decimal"/>
      <w:lvlText w:val="%1."/>
      <w:lvlJc w:val="left"/>
      <w:pPr>
        <w:tabs>
          <w:tab w:val="num" w:pos="1938"/>
        </w:tabs>
        <w:ind w:left="1938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66290762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24"/>
    <w:rsid w:val="0011049A"/>
    <w:rsid w:val="001722D0"/>
    <w:rsid w:val="002A0347"/>
    <w:rsid w:val="002C0DFA"/>
    <w:rsid w:val="002E4F6D"/>
    <w:rsid w:val="00583194"/>
    <w:rsid w:val="006E3D18"/>
    <w:rsid w:val="00703753"/>
    <w:rsid w:val="0077215B"/>
    <w:rsid w:val="0078123F"/>
    <w:rsid w:val="007E7FD0"/>
    <w:rsid w:val="00884361"/>
    <w:rsid w:val="008C3A27"/>
    <w:rsid w:val="00960E24"/>
    <w:rsid w:val="00A321AE"/>
    <w:rsid w:val="00A57B83"/>
    <w:rsid w:val="00BE0227"/>
    <w:rsid w:val="00BE5BCF"/>
    <w:rsid w:val="00C044A0"/>
    <w:rsid w:val="00C27A68"/>
    <w:rsid w:val="00C86EC6"/>
    <w:rsid w:val="00CF1A23"/>
    <w:rsid w:val="00D14791"/>
    <w:rsid w:val="00E3401B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7728"/>
  <w15:chartTrackingRefBased/>
  <w15:docId w15:val="{24F51941-264F-4D1B-86F6-3CF587B3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32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32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58319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8319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83194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8319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83194"/>
    <w:rPr>
      <w:rFonts w:ascii="Times New Roman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83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83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5</cp:revision>
  <dcterms:created xsi:type="dcterms:W3CDTF">2018-03-16T07:40:00Z</dcterms:created>
  <dcterms:modified xsi:type="dcterms:W3CDTF">2018-04-16T14:19:00Z</dcterms:modified>
</cp:coreProperties>
</file>