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968" w:rsidRDefault="00D26B0D" w:rsidP="00D26B0D">
      <w:pPr>
        <w:pStyle w:val="a3"/>
        <w:jc w:val="center"/>
      </w:pPr>
      <w:r>
        <w:t>ПКШ2018_Семинар1</w:t>
      </w:r>
    </w:p>
    <w:p w:rsidR="00D26B0D" w:rsidRDefault="00D26B0D" w:rsidP="00E91D19">
      <w:pPr>
        <w:pStyle w:val="3"/>
      </w:pPr>
    </w:p>
    <w:p w:rsidR="0013621D" w:rsidRPr="0013621D" w:rsidRDefault="0013621D" w:rsidP="0013621D">
      <w:pPr>
        <w:pStyle w:val="1"/>
        <w:numPr>
          <w:ilvl w:val="0"/>
          <w:numId w:val="3"/>
        </w:numPr>
        <w:rPr>
          <w:rFonts w:ascii="Arial" w:hAnsi="Arial" w:cs="Arial"/>
          <w:color w:val="auto"/>
        </w:rPr>
      </w:pPr>
      <w:r w:rsidRPr="0013621D">
        <w:rPr>
          <w:color w:val="auto"/>
        </w:rPr>
        <w:t>Использование контейнеров для р</w:t>
      </w:r>
      <w:r w:rsidR="00D26B0D" w:rsidRPr="0013621D">
        <w:rPr>
          <w:color w:val="auto"/>
        </w:rPr>
        <w:t>абот</w:t>
      </w:r>
      <w:r w:rsidRPr="0013621D">
        <w:rPr>
          <w:color w:val="auto"/>
        </w:rPr>
        <w:t>ы</w:t>
      </w:r>
      <w:r w:rsidR="00D26B0D" w:rsidRPr="0013621D">
        <w:rPr>
          <w:color w:val="auto"/>
        </w:rPr>
        <w:t xml:space="preserve"> с таблицами</w:t>
      </w:r>
    </w:p>
    <w:p w:rsidR="00E91D19" w:rsidRPr="0013621D" w:rsidRDefault="00E91D19" w:rsidP="0013621D">
      <w:pPr>
        <w:pStyle w:val="2"/>
        <w:ind w:left="360"/>
        <w:rPr>
          <w:rFonts w:ascii="Arial" w:hAnsi="Arial" w:cs="Arial"/>
        </w:rPr>
      </w:pPr>
      <w:r w:rsidRPr="0013621D">
        <w:rPr>
          <w:rFonts w:ascii="Arial" w:hAnsi="Arial" w:cs="Arial"/>
        </w:rPr>
        <w:t>1.1 Создание проекта для выполнения заданий</w:t>
      </w:r>
    </w:p>
    <w:p w:rsidR="00D26B0D" w:rsidRDefault="00D26B0D" w:rsidP="00D26B0D">
      <w:r>
        <w:t>Семинары проводятся в компьютерном классе. На семинаре разрабатываются фрагменты программ</w:t>
      </w:r>
      <w:r w:rsidR="00667CCC">
        <w:t xml:space="preserve"> (аналог решения задач по математике)</w:t>
      </w:r>
      <w:r>
        <w:t xml:space="preserve">, которые </w:t>
      </w:r>
      <w:r w:rsidR="00667CCC">
        <w:t>реализуют на С++ приемы ООП и могут затем использоваться в ЛР при разработке библиотеки классов для макета СУБД.</w:t>
      </w:r>
    </w:p>
    <w:p w:rsidR="00667CCC" w:rsidRDefault="00667CCC" w:rsidP="00D26B0D">
      <w:r>
        <w:t>Для выполнения заданий должно использоваться приложение, разработанное на ПКШ2018_ЛР1.</w:t>
      </w:r>
      <w:r w:rsidR="00A20450">
        <w:t xml:space="preserve"> Это приложение имеет следующую структуру:</w:t>
      </w:r>
    </w:p>
    <w:p w:rsidR="00D26B0D" w:rsidRPr="00D56717" w:rsidRDefault="00D26B0D" w:rsidP="00D26B0D">
      <w:pPr>
        <w:widowControl w:val="0"/>
        <w:numPr>
          <w:ilvl w:val="0"/>
          <w:numId w:val="2"/>
        </w:numPr>
        <w:tabs>
          <w:tab w:val="clear" w:pos="2547"/>
        </w:tabs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использ</w:t>
      </w:r>
      <w:r w:rsidR="00A20450">
        <w:rPr>
          <w:rFonts w:cs="Times New Roman"/>
          <w:szCs w:val="24"/>
        </w:rPr>
        <w:t>ует</w:t>
      </w:r>
      <w:r>
        <w:rPr>
          <w:rFonts w:cs="Times New Roman"/>
          <w:szCs w:val="24"/>
        </w:rPr>
        <w:t xml:space="preserve"> статическую </w:t>
      </w:r>
      <w:r w:rsidRPr="00D94792">
        <w:rPr>
          <w:rFonts w:cs="Times New Roman"/>
          <w:szCs w:val="24"/>
        </w:rPr>
        <w:t>библиотек</w:t>
      </w:r>
      <w:r>
        <w:rPr>
          <w:rFonts w:cs="Times New Roman"/>
          <w:szCs w:val="24"/>
        </w:rPr>
        <w:t>у</w:t>
      </w:r>
      <w:r w:rsidRPr="00D94792">
        <w:rPr>
          <w:rFonts w:cs="Times New Roman"/>
          <w:szCs w:val="24"/>
        </w:rPr>
        <w:t xml:space="preserve"> классов для макета СУБД (библиотечные файлы </w:t>
      </w:r>
      <w:proofErr w:type="spellStart"/>
      <w:r w:rsidRPr="00D94792">
        <w:rPr>
          <w:rFonts w:cs="Times New Roman"/>
          <w:szCs w:val="24"/>
          <w:lang w:val="en-US"/>
        </w:rPr>
        <w:t>dbmsStatLib</w:t>
      </w:r>
      <w:proofErr w:type="spellEnd"/>
      <w:r w:rsidRPr="00D94792">
        <w:rPr>
          <w:rFonts w:cs="Times New Roman"/>
          <w:szCs w:val="24"/>
        </w:rPr>
        <w:t>_</w:t>
      </w:r>
      <w:r w:rsidRPr="00D94792">
        <w:rPr>
          <w:rFonts w:cs="Times New Roman"/>
          <w:szCs w:val="24"/>
          <w:lang w:val="en-US"/>
        </w:rPr>
        <w:t>v</w:t>
      </w:r>
      <w:r w:rsidRPr="00D94792">
        <w:rPr>
          <w:rFonts w:cs="Times New Roman"/>
          <w:szCs w:val="24"/>
        </w:rPr>
        <w:t>1.</w:t>
      </w:r>
      <w:r w:rsidRPr="00D94792">
        <w:rPr>
          <w:rFonts w:cs="Times New Roman"/>
          <w:szCs w:val="24"/>
          <w:lang w:val="en-US"/>
        </w:rPr>
        <w:t>lib</w:t>
      </w:r>
      <w:r w:rsidRPr="00D94792">
        <w:rPr>
          <w:rFonts w:cs="Times New Roman"/>
          <w:szCs w:val="24"/>
        </w:rPr>
        <w:t xml:space="preserve"> и </w:t>
      </w:r>
      <w:proofErr w:type="spellStart"/>
      <w:r w:rsidRPr="00D94792">
        <w:rPr>
          <w:rFonts w:cs="Times New Roman"/>
          <w:szCs w:val="24"/>
          <w:lang w:val="en-US"/>
        </w:rPr>
        <w:t>dbmsStatLib</w:t>
      </w:r>
      <w:proofErr w:type="spellEnd"/>
      <w:r w:rsidRPr="00D94792">
        <w:rPr>
          <w:rFonts w:cs="Times New Roman"/>
          <w:szCs w:val="24"/>
        </w:rPr>
        <w:t>_</w:t>
      </w:r>
      <w:r w:rsidRPr="00D94792">
        <w:rPr>
          <w:rFonts w:cs="Times New Roman"/>
          <w:szCs w:val="24"/>
          <w:lang w:val="en-US"/>
        </w:rPr>
        <w:t>v</w:t>
      </w:r>
      <w:r w:rsidRPr="00D94792">
        <w:rPr>
          <w:rFonts w:cs="Times New Roman"/>
          <w:szCs w:val="24"/>
        </w:rPr>
        <w:t>1.</w:t>
      </w:r>
      <w:r w:rsidRPr="00D94792">
        <w:rPr>
          <w:rFonts w:cs="Times New Roman"/>
          <w:szCs w:val="24"/>
          <w:lang w:val="en-US"/>
        </w:rPr>
        <w:t>h</w:t>
      </w:r>
      <w:r w:rsidRPr="00D94792">
        <w:rPr>
          <w:rFonts w:cs="Times New Roman"/>
          <w:szCs w:val="24"/>
        </w:rPr>
        <w:t xml:space="preserve"> предоставляются преподавателем)</w:t>
      </w:r>
      <w:r w:rsidR="00A20450">
        <w:rPr>
          <w:rFonts w:cs="Times New Roman"/>
          <w:szCs w:val="24"/>
        </w:rPr>
        <w:t>;</w:t>
      </w:r>
      <w:r>
        <w:rPr>
          <w:rFonts w:cs="Times New Roman"/>
          <w:szCs w:val="24"/>
        </w:rPr>
        <w:t xml:space="preserve"> </w:t>
      </w:r>
    </w:p>
    <w:p w:rsidR="00D26B0D" w:rsidRDefault="00A20450" w:rsidP="00D26B0D">
      <w:pPr>
        <w:widowControl w:val="0"/>
        <w:numPr>
          <w:ilvl w:val="0"/>
          <w:numId w:val="2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к нему подключена</w:t>
      </w:r>
      <w:r w:rsidR="00D26B0D">
        <w:rPr>
          <w:rFonts w:cs="Times New Roman"/>
          <w:szCs w:val="24"/>
        </w:rPr>
        <w:t xml:space="preserve"> тестов</w:t>
      </w:r>
      <w:r>
        <w:rPr>
          <w:rFonts w:cs="Times New Roman"/>
          <w:szCs w:val="24"/>
        </w:rPr>
        <w:t>ая</w:t>
      </w:r>
      <w:r w:rsidR="00D26B0D">
        <w:rPr>
          <w:rFonts w:cs="Times New Roman"/>
          <w:szCs w:val="24"/>
        </w:rPr>
        <w:t xml:space="preserve"> БД «Библиотека»</w:t>
      </w:r>
      <w:r>
        <w:rPr>
          <w:rFonts w:cs="Times New Roman"/>
          <w:szCs w:val="24"/>
        </w:rPr>
        <w:t xml:space="preserve">; </w:t>
      </w:r>
    </w:p>
    <w:p w:rsidR="00A20450" w:rsidRDefault="00A20450" w:rsidP="00D26B0D">
      <w:pPr>
        <w:widowControl w:val="0"/>
        <w:numPr>
          <w:ilvl w:val="0"/>
          <w:numId w:val="2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функции </w:t>
      </w:r>
      <w:proofErr w:type="gramStart"/>
      <w:r>
        <w:rPr>
          <w:rFonts w:cs="Times New Roman"/>
          <w:szCs w:val="24"/>
          <w:lang w:val="en-US"/>
        </w:rPr>
        <w:t>main</w:t>
      </w:r>
      <w:r w:rsidRPr="00A20450">
        <w:rPr>
          <w:rFonts w:cs="Times New Roman"/>
          <w:szCs w:val="24"/>
        </w:rPr>
        <w:t>(</w:t>
      </w:r>
      <w:proofErr w:type="gramEnd"/>
      <w:r w:rsidRPr="00A20450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для выполнения разрабатываемых фрагментов программ используется меню.</w:t>
      </w:r>
    </w:p>
    <w:p w:rsidR="00E91D19" w:rsidRDefault="00E91D19" w:rsidP="0013621D">
      <w:pPr>
        <w:pStyle w:val="2"/>
      </w:pPr>
      <w:r>
        <w:t xml:space="preserve">1.2 </w:t>
      </w:r>
      <w:r w:rsidR="0013621D">
        <w:t>Выполнение з</w:t>
      </w:r>
      <w:r w:rsidRPr="00E91D19">
        <w:t>адания</w:t>
      </w:r>
    </w:p>
    <w:p w:rsidR="00A3467E" w:rsidRDefault="00E91D19" w:rsidP="00E91D19">
      <w:r>
        <w:t>1. Добавить новую книгу.</w:t>
      </w:r>
      <w:r>
        <w:br/>
        <w:t xml:space="preserve">2. Добавить </w:t>
      </w:r>
      <w:r w:rsidR="00A3467E">
        <w:t xml:space="preserve">экземпляр имеющейся книги. </w:t>
      </w:r>
      <w:r w:rsidR="00A3467E">
        <w:br/>
        <w:t xml:space="preserve">3. Перевести студента в другую группу. </w:t>
      </w:r>
      <w:r w:rsidR="00A3467E">
        <w:br/>
        <w:t>4. Прочитать заголовок в таблицу.</w:t>
      </w:r>
      <w:r w:rsidR="00A3467E">
        <w:br/>
      </w:r>
      <w:r w:rsidR="00A3467E" w:rsidRPr="00A3467E">
        <w:t xml:space="preserve">5. </w:t>
      </w:r>
      <w:r w:rsidR="00A3467E">
        <w:t>Разработать</w:t>
      </w:r>
      <w:r w:rsidR="00A3467E" w:rsidRPr="00A3467E">
        <w:t xml:space="preserve"> </w:t>
      </w:r>
      <w:r w:rsidR="00A3467E">
        <w:t>функцию</w:t>
      </w:r>
      <w:r w:rsidR="00A3467E" w:rsidRPr="00A3467E">
        <w:t xml:space="preserve"> </w:t>
      </w:r>
      <w:r w:rsidR="00A3467E" w:rsidRPr="008576E0">
        <w:rPr>
          <w:rFonts w:asciiTheme="minorHAnsi" w:hAnsiTheme="minorHAnsi" w:cstheme="minorHAnsi"/>
          <w:szCs w:val="24"/>
          <w:highlight w:val="white"/>
          <w:lang w:val="en-US"/>
        </w:rPr>
        <w:t>void</w:t>
      </w:r>
      <w:r w:rsidR="00A3467E" w:rsidRPr="00A3467E">
        <w:rPr>
          <w:rFonts w:asciiTheme="minorHAnsi" w:hAnsiTheme="minorHAnsi" w:cstheme="minorHAnsi"/>
          <w:szCs w:val="24"/>
          <w:highlight w:val="white"/>
        </w:rPr>
        <w:t xml:space="preserve">* </w:t>
      </w:r>
      <w:proofErr w:type="spellStart"/>
      <w:r w:rsidR="00A3467E" w:rsidRPr="008576E0">
        <w:rPr>
          <w:rFonts w:asciiTheme="minorHAnsi" w:hAnsiTheme="minorHAnsi" w:cstheme="minorHAnsi"/>
          <w:szCs w:val="24"/>
          <w:highlight w:val="white"/>
          <w:lang w:val="en-US"/>
        </w:rPr>
        <w:t>GetValue</w:t>
      </w:r>
      <w:proofErr w:type="spellEnd"/>
      <w:r w:rsidR="00A3467E" w:rsidRPr="00A3467E">
        <w:rPr>
          <w:rFonts w:asciiTheme="minorHAnsi" w:hAnsiTheme="minorHAnsi" w:cstheme="minorHAnsi"/>
          <w:szCs w:val="24"/>
          <w:highlight w:val="white"/>
        </w:rPr>
        <w:t>1</w:t>
      </w:r>
      <w:r w:rsidR="00A3467E" w:rsidRPr="00A3467E">
        <w:rPr>
          <w:rFonts w:asciiTheme="minorHAnsi" w:hAnsiTheme="minorHAnsi" w:cstheme="minorHAnsi"/>
          <w:szCs w:val="24"/>
          <w:highlight w:val="white"/>
        </w:rPr>
        <w:t>(</w:t>
      </w:r>
      <w:r w:rsidR="00A3467E" w:rsidRPr="008576E0">
        <w:rPr>
          <w:rFonts w:asciiTheme="minorHAnsi" w:hAnsiTheme="minorHAnsi" w:cstheme="minorHAnsi"/>
          <w:szCs w:val="24"/>
          <w:highlight w:val="white"/>
          <w:lang w:val="en-US"/>
        </w:rPr>
        <w:t>string</w:t>
      </w:r>
      <w:r w:rsidR="00A3467E" w:rsidRPr="00A3467E">
        <w:rPr>
          <w:rFonts w:asciiTheme="minorHAnsi" w:hAnsiTheme="minorHAnsi" w:cstheme="minorHAnsi"/>
          <w:szCs w:val="24"/>
          <w:highlight w:val="white"/>
        </w:rPr>
        <w:t xml:space="preserve"> </w:t>
      </w:r>
      <w:r w:rsidR="00A3467E" w:rsidRPr="008576E0">
        <w:rPr>
          <w:rFonts w:asciiTheme="minorHAnsi" w:hAnsiTheme="minorHAnsi" w:cstheme="minorHAnsi"/>
          <w:szCs w:val="24"/>
          <w:highlight w:val="white"/>
          <w:lang w:val="en-US"/>
        </w:rPr>
        <w:t>value</w:t>
      </w:r>
      <w:r w:rsidR="00A3467E" w:rsidRPr="00A3467E">
        <w:rPr>
          <w:rFonts w:asciiTheme="minorHAnsi" w:hAnsiTheme="minorHAnsi" w:cstheme="minorHAnsi"/>
          <w:szCs w:val="24"/>
          <w:highlight w:val="white"/>
        </w:rPr>
        <w:t xml:space="preserve">, </w:t>
      </w:r>
      <w:r w:rsidR="00A3467E" w:rsidRPr="008576E0">
        <w:rPr>
          <w:rFonts w:asciiTheme="minorHAnsi" w:hAnsiTheme="minorHAnsi" w:cstheme="minorHAnsi"/>
          <w:szCs w:val="24"/>
          <w:highlight w:val="white"/>
          <w:lang w:val="en-US"/>
        </w:rPr>
        <w:t>string</w:t>
      </w:r>
      <w:r w:rsidR="00A3467E" w:rsidRPr="00A3467E">
        <w:rPr>
          <w:rFonts w:asciiTheme="minorHAnsi" w:hAnsiTheme="minorHAnsi" w:cstheme="minorHAnsi"/>
          <w:szCs w:val="24"/>
          <w:highlight w:val="white"/>
        </w:rPr>
        <w:t xml:space="preserve"> </w:t>
      </w:r>
      <w:proofErr w:type="spellStart"/>
      <w:r w:rsidR="00A3467E" w:rsidRPr="008576E0">
        <w:rPr>
          <w:rFonts w:asciiTheme="minorHAnsi" w:hAnsiTheme="minorHAnsi" w:cstheme="minorHAnsi"/>
          <w:szCs w:val="24"/>
          <w:highlight w:val="white"/>
          <w:lang w:val="en-US"/>
        </w:rPr>
        <w:t>columnName</w:t>
      </w:r>
      <w:proofErr w:type="spellEnd"/>
      <w:r w:rsidR="00A3467E" w:rsidRPr="00A3467E">
        <w:rPr>
          <w:rFonts w:asciiTheme="minorHAnsi" w:hAnsiTheme="minorHAnsi" w:cstheme="minorHAnsi"/>
          <w:szCs w:val="24"/>
          <w:highlight w:val="white"/>
        </w:rPr>
        <w:t xml:space="preserve">, </w:t>
      </w:r>
      <w:r w:rsidR="00A3467E" w:rsidRPr="008576E0">
        <w:rPr>
          <w:rFonts w:asciiTheme="minorHAnsi" w:hAnsiTheme="minorHAnsi" w:cstheme="minorHAnsi"/>
          <w:szCs w:val="24"/>
          <w:highlight w:val="white"/>
          <w:lang w:val="en-US"/>
        </w:rPr>
        <w:t>Header</w:t>
      </w:r>
      <w:r w:rsidR="00A3467E" w:rsidRPr="00A3467E">
        <w:rPr>
          <w:rFonts w:asciiTheme="minorHAnsi" w:hAnsiTheme="minorHAnsi" w:cstheme="minorHAnsi"/>
          <w:szCs w:val="24"/>
          <w:highlight w:val="white"/>
        </w:rPr>
        <w:t xml:space="preserve"> </w:t>
      </w:r>
      <w:proofErr w:type="spellStart"/>
      <w:r w:rsidR="00A3467E" w:rsidRPr="008576E0">
        <w:rPr>
          <w:rFonts w:asciiTheme="minorHAnsi" w:hAnsiTheme="minorHAnsi" w:cstheme="minorHAnsi"/>
          <w:szCs w:val="24"/>
          <w:highlight w:val="white"/>
          <w:lang w:val="en-US"/>
        </w:rPr>
        <w:t>hdr</w:t>
      </w:r>
      <w:proofErr w:type="spellEnd"/>
      <w:r w:rsidR="00A3467E" w:rsidRPr="00A3467E">
        <w:rPr>
          <w:rFonts w:asciiTheme="minorHAnsi" w:hAnsiTheme="minorHAnsi" w:cstheme="minorHAnsi"/>
          <w:szCs w:val="24"/>
          <w:highlight w:val="white"/>
        </w:rPr>
        <w:t>)</w:t>
      </w:r>
      <w:r w:rsidR="00A3467E" w:rsidRPr="00A3467E">
        <w:rPr>
          <w:rFonts w:asciiTheme="minorHAnsi" w:hAnsiTheme="minorHAnsi" w:cstheme="minorHAnsi"/>
          <w:szCs w:val="24"/>
        </w:rPr>
        <w:t xml:space="preserve">, </w:t>
      </w:r>
      <w:r w:rsidR="00A3467E" w:rsidRPr="00A3467E">
        <w:t>выполняющую</w:t>
      </w:r>
      <w:r w:rsidR="00A3467E">
        <w:t xml:space="preserve"> преобразование считываемых из файла текстовых данных в </w:t>
      </w:r>
      <w:r w:rsidR="00BC24CA">
        <w:t>перемен</w:t>
      </w:r>
      <w:r w:rsidR="00A3467E">
        <w:t xml:space="preserve">ные </w:t>
      </w:r>
      <w:r w:rsidR="00BC24CA">
        <w:t xml:space="preserve">того </w:t>
      </w:r>
      <w:r w:rsidR="00A3467E">
        <w:t xml:space="preserve">типа, </w:t>
      </w:r>
      <w:r w:rsidR="00BC24CA">
        <w:t xml:space="preserve">который </w:t>
      </w:r>
      <w:r w:rsidR="00A3467E">
        <w:t>указан в заголовке столбца</w:t>
      </w:r>
      <w:r w:rsidR="00BC24CA">
        <w:t xml:space="preserve">. Функция возвращает указатель </w:t>
      </w:r>
      <w:r w:rsidR="00BC24CA" w:rsidRPr="008576E0">
        <w:rPr>
          <w:rFonts w:asciiTheme="minorHAnsi" w:hAnsiTheme="minorHAnsi" w:cstheme="minorHAnsi"/>
          <w:szCs w:val="24"/>
          <w:highlight w:val="white"/>
          <w:lang w:val="en-US"/>
        </w:rPr>
        <w:t>void</w:t>
      </w:r>
      <w:r w:rsidR="00BC24CA" w:rsidRPr="00A3467E">
        <w:rPr>
          <w:rFonts w:asciiTheme="minorHAnsi" w:hAnsiTheme="minorHAnsi" w:cstheme="minorHAnsi"/>
          <w:szCs w:val="24"/>
          <w:highlight w:val="white"/>
        </w:rPr>
        <w:t>*</w:t>
      </w:r>
      <w:r w:rsidR="00BC24CA">
        <w:rPr>
          <w:rFonts w:asciiTheme="minorHAnsi" w:hAnsiTheme="minorHAnsi" w:cstheme="minorHAnsi"/>
          <w:szCs w:val="24"/>
          <w:highlight w:val="white"/>
        </w:rPr>
        <w:t xml:space="preserve">, </w:t>
      </w:r>
      <w:r w:rsidR="00BC24CA" w:rsidRPr="00BC24CA">
        <w:rPr>
          <w:highlight w:val="white"/>
        </w:rPr>
        <w:t>ко</w:t>
      </w:r>
      <w:r w:rsidR="00BC24CA">
        <w:rPr>
          <w:highlight w:val="white"/>
        </w:rPr>
        <w:t>тор</w:t>
      </w:r>
      <w:r w:rsidR="002C7DE1">
        <w:rPr>
          <w:highlight w:val="white"/>
        </w:rPr>
        <w:t>ый</w:t>
      </w:r>
      <w:r w:rsidR="00BC24CA">
        <w:rPr>
          <w:highlight w:val="white"/>
        </w:rPr>
        <w:t xml:space="preserve"> </w:t>
      </w:r>
      <w:r w:rsidR="002C7DE1">
        <w:rPr>
          <w:highlight w:val="white"/>
        </w:rPr>
        <w:t>инициализируется</w:t>
      </w:r>
      <w:r w:rsidR="00BC24CA" w:rsidRPr="00BC24CA">
        <w:rPr>
          <w:highlight w:val="white"/>
        </w:rPr>
        <w:t xml:space="preserve"> </w:t>
      </w:r>
      <w:r w:rsidR="00BC24CA">
        <w:t>адрес</w:t>
      </w:r>
      <w:r w:rsidR="002C7DE1">
        <w:t>ом</w:t>
      </w:r>
      <w:r w:rsidR="00BC24CA">
        <w:t xml:space="preserve"> переменной. </w:t>
      </w:r>
      <w:r w:rsidR="002C7DE1">
        <w:br/>
      </w:r>
      <w:r w:rsidR="002C7DE1" w:rsidRPr="002C7DE1">
        <w:rPr>
          <w:i/>
        </w:rPr>
        <w:t>Указания:</w:t>
      </w:r>
      <w:r w:rsidR="002C7DE1">
        <w:t xml:space="preserve"> </w:t>
      </w:r>
      <w:r w:rsidR="002C7DE1">
        <w:br/>
        <w:t xml:space="preserve">Для преобразования использовать переключатель </w:t>
      </w:r>
      <w:r w:rsidR="002C7DE1">
        <w:rPr>
          <w:lang w:val="en-US"/>
        </w:rPr>
        <w:t>switch</w:t>
      </w:r>
      <w:r w:rsidR="002C7DE1">
        <w:t xml:space="preserve"> и </w:t>
      </w:r>
      <w:r w:rsidR="00BE5935">
        <w:t xml:space="preserve">имена типов, указанных в заголовках столбцов таблицы ( тип </w:t>
      </w:r>
      <w:proofErr w:type="spellStart"/>
      <w:r w:rsidR="00BE5935" w:rsidRPr="00BE5935">
        <w:t>DBType</w:t>
      </w:r>
      <w:proofErr w:type="spellEnd"/>
      <w:r w:rsidR="00BE5935" w:rsidRPr="00BE5935">
        <w:t>-перечисление типов полей таблиц БД</w:t>
      </w:r>
      <w:r w:rsidR="00BE5935">
        <w:t>)</w:t>
      </w:r>
      <w:r w:rsidR="002C7DE1">
        <w:t>.</w:t>
      </w:r>
      <w:r w:rsidR="002C7DE1">
        <w:br/>
        <w:t xml:space="preserve">Память для переменных выделять динамически. </w:t>
      </w:r>
      <w:r w:rsidR="00BC24CA">
        <w:t xml:space="preserve"> </w:t>
      </w:r>
    </w:p>
    <w:p w:rsidR="00F433A2" w:rsidRDefault="00BE5935" w:rsidP="00E91D19">
      <w:r>
        <w:t>Первые три задания – это разминка для студентов и тест для приложения.</w:t>
      </w:r>
    </w:p>
    <w:p w:rsidR="00BE5935" w:rsidRPr="00A3467E" w:rsidRDefault="0013621D" w:rsidP="00E91D19">
      <w:bookmarkStart w:id="0" w:name="_GoBack"/>
      <w:bookmarkEnd w:id="0"/>
      <w:r>
        <w:t>При выполнении заданий используйте конспекты лекций, методические указания к ЛР</w:t>
      </w:r>
      <w:r w:rsidR="00BE5935">
        <w:t xml:space="preserve"> </w:t>
      </w:r>
      <w:r>
        <w:t>и результаты выполнения ЛР по курсам ПКШ и ЛВП.</w:t>
      </w:r>
    </w:p>
    <w:sectPr w:rsidR="00BE5935" w:rsidRPr="00A34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31556"/>
    <w:multiLevelType w:val="hybridMultilevel"/>
    <w:tmpl w:val="53F2D03E"/>
    <w:lvl w:ilvl="0" w:tplc="F8BAB64A">
      <w:start w:val="1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B8D701E"/>
    <w:multiLevelType w:val="hybridMultilevel"/>
    <w:tmpl w:val="F0301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00437"/>
    <w:multiLevelType w:val="hybridMultilevel"/>
    <w:tmpl w:val="1AF81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73"/>
    <w:rsid w:val="0013621D"/>
    <w:rsid w:val="002C7DE1"/>
    <w:rsid w:val="00572473"/>
    <w:rsid w:val="00667CCC"/>
    <w:rsid w:val="007E7FD0"/>
    <w:rsid w:val="00884361"/>
    <w:rsid w:val="00A20450"/>
    <w:rsid w:val="00A3467E"/>
    <w:rsid w:val="00BC24CA"/>
    <w:rsid w:val="00BE5935"/>
    <w:rsid w:val="00D14791"/>
    <w:rsid w:val="00D26B0D"/>
    <w:rsid w:val="00E91D19"/>
    <w:rsid w:val="00F4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80E3E0-E541-4F18-935A-4D2BAD61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79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36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1D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No Spacing"/>
    <w:uiPriority w:val="1"/>
    <w:qFormat/>
    <w:rsid w:val="00D26B0D"/>
    <w:pPr>
      <w:spacing w:after="0" w:line="240" w:lineRule="auto"/>
    </w:pPr>
    <w:rPr>
      <w:rFonts w:ascii="Times New Roman" w:hAnsi="Times New Roman"/>
      <w:sz w:val="24"/>
    </w:rPr>
  </w:style>
  <w:style w:type="character" w:styleId="a4">
    <w:name w:val="Strong"/>
    <w:basedOn w:val="a0"/>
    <w:uiPriority w:val="22"/>
    <w:qFormat/>
    <w:rsid w:val="00E91D1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E91D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E91D1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362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2</cp:revision>
  <dcterms:created xsi:type="dcterms:W3CDTF">2018-02-19T16:41:00Z</dcterms:created>
  <dcterms:modified xsi:type="dcterms:W3CDTF">2018-02-19T18:31:00Z</dcterms:modified>
</cp:coreProperties>
</file>