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№__</w:t>
      </w:r>
      <w:r w:rsidR="00E5254C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</w:rPr>
        <w:t xml:space="preserve">__ 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«Проектирование интеллектуальных систем»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E5254C">
        <w:rPr>
          <w:sz w:val="28"/>
          <w:szCs w:val="28"/>
        </w:rPr>
        <w:t>Методы поддержки принятия решений на основе экспертных систем и нечетких множеств</w:t>
      </w:r>
      <w:r>
        <w:rPr>
          <w:sz w:val="28"/>
          <w:szCs w:val="28"/>
        </w:rPr>
        <w:t>»</w:t>
      </w:r>
    </w:p>
    <w:p w:rsidR="00E135EF" w:rsidRDefault="00E5254C" w:rsidP="00E5254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58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         </w:t>
      </w:r>
      <w:r>
        <w:rPr>
          <w:sz w:val="28"/>
          <w:szCs w:val="28"/>
          <w:u w:val="single"/>
        </w:rPr>
        <w:t xml:space="preserve">            </w:t>
      </w:r>
      <w:r w:rsidRPr="00D82FB4">
        <w:rPr>
          <w:sz w:val="28"/>
          <w:szCs w:val="28"/>
          <w:u w:val="single"/>
        </w:rPr>
        <w:t>Белоусов</w:t>
      </w:r>
      <w:r>
        <w:rPr>
          <w:sz w:val="28"/>
          <w:szCs w:val="28"/>
          <w:u w:val="single"/>
        </w:rPr>
        <w:t xml:space="preserve"> </w:t>
      </w:r>
      <w:r w:rsidRPr="00D82FB4">
        <w:rPr>
          <w:sz w:val="28"/>
          <w:szCs w:val="28"/>
          <w:u w:val="single"/>
        </w:rPr>
        <w:t>Е.А</w:t>
      </w:r>
      <w:r>
        <w:rPr>
          <w:sz w:val="28"/>
          <w:szCs w:val="28"/>
          <w:u w:val="single"/>
        </w:rPr>
        <w:t>.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rPr>
          <w:sz w:val="28"/>
          <w:szCs w:val="28"/>
        </w:rPr>
      </w:pPr>
      <w:r>
        <w:rPr>
          <w:sz w:val="28"/>
          <w:szCs w:val="28"/>
        </w:rPr>
        <w:t>группа ИУ5-71                    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ind w:left="4251" w:firstLine="3540"/>
        <w:rPr>
          <w:sz w:val="16"/>
          <w:szCs w:val="16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__________________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jc w:val="right"/>
        <w:rPr>
          <w:sz w:val="28"/>
          <w:szCs w:val="28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5254C" w:rsidRDefault="00E5254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5254C" w:rsidRDefault="00E5254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2020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CB54F6" w:rsidRPr="00206C58" w:rsidRDefault="00C637C8" w:rsidP="00CB54F6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206C58">
        <w:rPr>
          <w:b/>
          <w:sz w:val="28"/>
          <w:szCs w:val="28"/>
        </w:rPr>
        <w:lastRenderedPageBreak/>
        <w:t>Задание</w:t>
      </w:r>
    </w:p>
    <w:p w:rsidR="00C637C8" w:rsidRDefault="00C637C8" w:rsidP="00C637C8">
      <w:pPr>
        <w:pStyle w:val="cdt4ke"/>
        <w:spacing w:before="161" w:beforeAutospacing="0" w:after="0" w:afterAutospacing="0"/>
        <w:ind w:left="720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Построить модель диагностики и лечения заболеваний – грипп, ОРЗ, воспаление легких – в зависимости от симптомов (температура, боль в горле, насморк, хрип в легких). Рекомендуемые лекарства: аспирин, </w:t>
      </w:r>
      <w:proofErr w:type="spellStart"/>
      <w:r>
        <w:rPr>
          <w:rFonts w:ascii="Roboto" w:hAnsi="Roboto"/>
          <w:color w:val="212121"/>
          <w:sz w:val="26"/>
          <w:szCs w:val="26"/>
        </w:rPr>
        <w:t>нафтизин</w:t>
      </w:r>
      <w:proofErr w:type="spellEnd"/>
      <w:r>
        <w:rPr>
          <w:rFonts w:ascii="Roboto" w:hAnsi="Roboto"/>
          <w:color w:val="212121"/>
          <w:sz w:val="26"/>
          <w:szCs w:val="26"/>
        </w:rPr>
        <w:t>, антибиотик, молоко с медом.</w:t>
      </w:r>
    </w:p>
    <w:p w:rsidR="00C637C8" w:rsidRDefault="00C637C8" w:rsidP="00C637C8">
      <w:pPr>
        <w:pStyle w:val="cdt4ke"/>
        <w:spacing w:before="161" w:beforeAutospacing="0" w:after="0" w:afterAutospacing="0"/>
        <w:ind w:left="720"/>
        <w:rPr>
          <w:rStyle w:val="a7"/>
          <w:rFonts w:ascii="Roboto" w:hAnsi="Roboto"/>
          <w:b w:val="0"/>
          <w:color w:val="212121"/>
          <w:sz w:val="26"/>
          <w:szCs w:val="26"/>
        </w:rPr>
      </w:pPr>
      <w:r w:rsidRPr="00C637C8">
        <w:rPr>
          <w:rStyle w:val="a7"/>
          <w:rFonts w:ascii="Roboto" w:hAnsi="Roboto"/>
          <w:b w:val="0"/>
          <w:color w:val="212121"/>
          <w:sz w:val="26"/>
          <w:szCs w:val="26"/>
        </w:rPr>
        <w:t>Исходные данные можно сформировать самостоятельно, с соблюдением следующих условий: количество заболеваний – не менее трех; количество симптомов – не менее четырех; количество рекомендуемых лекарств – не менее четырех.</w:t>
      </w:r>
    </w:p>
    <w:p w:rsidR="00C637C8" w:rsidRDefault="00C637C8" w:rsidP="00C637C8">
      <w:pPr>
        <w:pStyle w:val="cdt4ke"/>
        <w:spacing w:before="161" w:beforeAutospacing="0" w:after="0" w:afterAutospacing="0"/>
        <w:ind w:left="720"/>
        <w:rPr>
          <w:rStyle w:val="a7"/>
          <w:rFonts w:ascii="Roboto" w:hAnsi="Roboto"/>
          <w:b w:val="0"/>
          <w:color w:val="212121"/>
          <w:sz w:val="26"/>
          <w:szCs w:val="26"/>
        </w:rPr>
      </w:pPr>
    </w:p>
    <w:p w:rsidR="00CB54F6" w:rsidRPr="00206C58" w:rsidRDefault="00C637C8" w:rsidP="00D60DC7">
      <w:pPr>
        <w:pStyle w:val="cdt4ke"/>
        <w:numPr>
          <w:ilvl w:val="0"/>
          <w:numId w:val="2"/>
        </w:numPr>
        <w:spacing w:before="161" w:beforeAutospacing="0" w:after="0" w:afterAutospacing="0"/>
        <w:rPr>
          <w:b/>
          <w:color w:val="212121"/>
          <w:sz w:val="28"/>
          <w:szCs w:val="28"/>
        </w:rPr>
      </w:pPr>
      <w:r w:rsidRPr="00206C58">
        <w:rPr>
          <w:b/>
          <w:color w:val="212121"/>
          <w:sz w:val="28"/>
          <w:szCs w:val="28"/>
          <w:shd w:val="clear" w:color="auto" w:fill="FFFFFF"/>
        </w:rPr>
        <w:t>Модель диагностики и лечения заболеваний</w:t>
      </w:r>
    </w:p>
    <w:p w:rsidR="00D60DC7" w:rsidRDefault="009D5584" w:rsidP="009C22D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</w:pPr>
      <w:r>
        <w:object w:dxaOrig="11820" w:dyaOrig="2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1pt;height:727.5pt" o:ole="">
            <v:imagedata r:id="rId5" o:title=""/>
          </v:shape>
          <o:OLEObject Type="Embed" ProgID="Visio.Drawing.15" ShapeID="_x0000_i1025" DrawAspect="Content" ObjectID="_1666365430" r:id="rId6"/>
        </w:object>
      </w:r>
    </w:p>
    <w:p w:rsidR="00E5254C" w:rsidRPr="00206C58" w:rsidRDefault="00C637C8" w:rsidP="00C637C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206C58">
        <w:rPr>
          <w:b/>
          <w:sz w:val="28"/>
          <w:szCs w:val="28"/>
        </w:rPr>
        <w:lastRenderedPageBreak/>
        <w:t>Источники</w:t>
      </w:r>
    </w:p>
    <w:p w:rsidR="003F2C7A" w:rsidRDefault="003F2C7A" w:rsidP="003F2C7A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Pr="004B5D8C">
          <w:rPr>
            <w:rStyle w:val="a5"/>
          </w:rPr>
          <w:t>https://www.rospotrebnadzor.ru/about/info/news/news_details.php?</w:t>
        </w:r>
        <w:proofErr w:type="gramStart"/>
        <w:r w:rsidRPr="004B5D8C">
          <w:rPr>
            <w:rStyle w:val="a5"/>
          </w:rPr>
          <w:t>ELEMENT_ID=15813#:~:text=%D0%9D%D0%B0%D0%B8%D0%B1%D0%BE%D0%BB%D0%B5%D0%B5%20%D1%85%D0%B0</w:t>
        </w:r>
        <w:r w:rsidRPr="004B5D8C">
          <w:rPr>
            <w:rStyle w:val="a5"/>
          </w:rPr>
          <w:t>%</w:t>
        </w:r>
        <w:r w:rsidRPr="004B5D8C">
          <w:rPr>
            <w:rStyle w:val="a5"/>
          </w:rPr>
          <w:t>D1%80%D0%B0%D0%BA%D1%82%D0%B5%D1%80%D0%BD%D1%8B%D0%B5%20%D1%81%D0%B8%D0%BC%D0%BF%D1%82%D0%BE%D0%BC%D1%8B</w:t>
        </w:r>
        <w:proofErr w:type="gramEnd"/>
        <w:r w:rsidRPr="004B5D8C">
          <w:rPr>
            <w:rStyle w:val="a5"/>
          </w:rPr>
          <w:t>%</w:t>
        </w:r>
        <w:proofErr w:type="gramStart"/>
        <w:r w:rsidRPr="004B5D8C">
          <w:rPr>
            <w:rStyle w:val="a5"/>
          </w:rPr>
          <w:t>20%D0%B3%D1%80%D0%B8%D0%BF%D0%BF%D0%B0%3A%20%D0%B2%D0%BD%D0%B5%D0%B7%D0%B0%D0%BF%D0%BD%D0%BE%D0%B5,%D0%B2%D0%BE%D0%B7%D0%BC%D0%BE%D0%B6%D0%BD%D1%8B%20%D1%82%D0%BE%D1%88%D0%BD%D0%BE</w:t>
        </w:r>
        <w:proofErr w:type="gramEnd"/>
        <w:r w:rsidRPr="004B5D8C">
          <w:rPr>
            <w:rStyle w:val="a5"/>
          </w:rPr>
          <w:t>%D1%82%D0%B0%2C%20%D1%80%D0%B2%D0%BE%D1%82%D0%B0%2C%20%D0%B4%D0%B8%D0%B0%D1%80%D0%B5%D1%8F</w:t>
        </w:r>
      </w:hyperlink>
      <w:r w:rsidRPr="003F2C7A">
        <w:t>.</w:t>
      </w:r>
    </w:p>
    <w:p w:rsidR="003F2C7A" w:rsidRDefault="003F2C7A" w:rsidP="003F2C7A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" w:history="1">
        <w:r w:rsidRPr="004B5D8C">
          <w:rPr>
            <w:rStyle w:val="a5"/>
          </w:rPr>
          <w:t>https://gkb81.ru/sovety/ne-propustite-pervye-priznaki-pnevmonii/</w:t>
        </w:r>
      </w:hyperlink>
    </w:p>
    <w:p w:rsidR="003F2C7A" w:rsidRDefault="00F50D7E" w:rsidP="003F2C7A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" w:history="1">
        <w:r w:rsidRPr="004B5D8C">
          <w:rPr>
            <w:rStyle w:val="a5"/>
          </w:rPr>
          <w:t>https://www.aspirin.ru/ru/cold-flu/relief/</w:t>
        </w:r>
      </w:hyperlink>
    </w:p>
    <w:p w:rsidR="00F50D7E" w:rsidRDefault="00C3330F" w:rsidP="003F2C7A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0" w:history="1">
        <w:r w:rsidRPr="004B5D8C">
          <w:rPr>
            <w:rStyle w:val="a5"/>
          </w:rPr>
          <w:t>https://pharmstd.ru/index.php?page=11&amp;lid=133</w:t>
        </w:r>
      </w:hyperlink>
    </w:p>
    <w:p w:rsidR="00C3330F" w:rsidRDefault="00C3330F" w:rsidP="003F2C7A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1" w:history="1">
        <w:proofErr w:type="gramStart"/>
        <w:r w:rsidRPr="004B5D8C">
          <w:rPr>
            <w:rStyle w:val="a5"/>
          </w:rPr>
          <w:t>http://businesspskov.ru/rpolza/psov/148673.html#:~:text=%D0%9C%D0%BE%D0%BB%D0%BE%D0%BA%D0%BE%20%D1%81%20%D0%BC%D0%B5%D0%B4%D0%BE%D0%BC%20%D0%B8%20%D1%81%D0%BE%D0%B4%D0%BE%D0%B9,%D0%BD%D0%B0%D0%BF%D0%B8%D1%82%D0%BE</w:t>
        </w:r>
        <w:proofErr w:type="gramEnd"/>
        <w:r w:rsidRPr="004B5D8C">
          <w:rPr>
            <w:rStyle w:val="a5"/>
          </w:rPr>
          <w:t>%</w:t>
        </w:r>
        <w:proofErr w:type="gramStart"/>
        <w:r w:rsidRPr="004B5D8C">
          <w:rPr>
            <w:rStyle w:val="a5"/>
          </w:rPr>
          <w:t>D0%BA%20%D0%BE%D0%B1%D0%BB%D0%B0%D0%B4%D0%B0%D0%B5%D1%82%20%D0%B2%D1%8B%D1%80%D0%B0%D0%B6%D0%B5%D0%BD%D0%BD%D1%8B%D0%BC%20%D0%BF%D0%BE%D1%82%D0%BE%D0%B3%D0%BE%D0%BD%D0%BD%D1%8B%D0</w:t>
        </w:r>
        <w:proofErr w:type="gramEnd"/>
        <w:r w:rsidRPr="004B5D8C">
          <w:rPr>
            <w:rStyle w:val="a5"/>
          </w:rPr>
          <w:t>%BC%20%D0%B4%D0%B5%D0%B9%D1%81%D1%82%D0%B2%D0%B8%D0%B5%D0%BC</w:t>
        </w:r>
      </w:hyperlink>
      <w:r w:rsidRPr="00C3330F">
        <w:t>.</w:t>
      </w:r>
    </w:p>
    <w:p w:rsidR="00206C58" w:rsidRDefault="009D5584" w:rsidP="003F2C7A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2" w:history="1">
        <w:r w:rsidRPr="004B5D8C">
          <w:rPr>
            <w:rStyle w:val="a5"/>
          </w:rPr>
          <w:t>https://www.vidal.ru/drugs/arbidol__3331</w:t>
        </w:r>
      </w:hyperlink>
      <w:r>
        <w:t xml:space="preserve"> </w:t>
      </w:r>
    </w:p>
    <w:p w:rsidR="00C3330F" w:rsidRDefault="00C3330F" w:rsidP="00CB54F6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C3330F" w:rsidSect="00E135E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A793D"/>
    <w:multiLevelType w:val="hybridMultilevel"/>
    <w:tmpl w:val="700E3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50D19"/>
    <w:multiLevelType w:val="hybridMultilevel"/>
    <w:tmpl w:val="31063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E135EF"/>
    <w:rsid w:val="00206C58"/>
    <w:rsid w:val="003F2C7A"/>
    <w:rsid w:val="004235A1"/>
    <w:rsid w:val="00423B6A"/>
    <w:rsid w:val="00455DF9"/>
    <w:rsid w:val="009C22D6"/>
    <w:rsid w:val="009D5584"/>
    <w:rsid w:val="00C3330F"/>
    <w:rsid w:val="00C637C8"/>
    <w:rsid w:val="00C85126"/>
    <w:rsid w:val="00CB54F6"/>
    <w:rsid w:val="00D60DC7"/>
    <w:rsid w:val="00D82FB4"/>
    <w:rsid w:val="00E135EF"/>
    <w:rsid w:val="00E5254C"/>
    <w:rsid w:val="00F5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126"/>
  </w:style>
  <w:style w:type="paragraph" w:styleId="1">
    <w:name w:val="heading 1"/>
    <w:basedOn w:val="normal"/>
    <w:next w:val="normal"/>
    <w:rsid w:val="00E135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135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135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135E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135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135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135EF"/>
  </w:style>
  <w:style w:type="table" w:customStyle="1" w:styleId="TableNormal">
    <w:name w:val="Table Normal"/>
    <w:rsid w:val="00E135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135E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135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3F2C7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2C7A"/>
    <w:rPr>
      <w:color w:val="800080" w:themeColor="followedHyperlink"/>
      <w:u w:val="single"/>
    </w:rPr>
  </w:style>
  <w:style w:type="paragraph" w:customStyle="1" w:styleId="cdt4ke">
    <w:name w:val="cdt4ke"/>
    <w:basedOn w:val="a"/>
    <w:rsid w:val="00C637C8"/>
    <w:pPr>
      <w:widowControl/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C637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kb81.ru/sovety/ne-propustite-pervye-priznaki-pnevmoni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spotrebnadzor.ru/about/info/news/news_details.php?ELEMENT_ID=15813#:~:text=%D0%9D%D0%B0%D0%B8%D0%B1%D0%BE%D0%BB%D0%B5%D0%B5%20%D1%85%D0%B0%D1%80%D0%B0%D0%BA%D1%82%D0%B5%D1%80%D0%BD%D1%8B%D0%B5%20%D1%81%D0%B8%D0%BC%D0%BF%D1%82%D0%BE%D0%BC%D1%8B%20%D0%B3%D1%80%D0%B8%D0%BF%D0%BF%D0%B0%3A%20%D0%B2%D0%BD%D0%B5%D0%B7%D0%B0%D0%BF%D0%BD%D0%BE%D0%B5,%D0%B2%D0%BE%D0%B7%D0%BC%D0%BE%D0%B6%D0%BD%D1%8B%20%D1%82%D0%BE%D1%88%D0%BD%D0%BE%D1%82%D0%B0%2C%20%D1%80%D0%B2%D0%BE%D1%82%D0%B0%2C%20%D0%B4%D0%B8%D0%B0%D1%80%D0%B5%D1%8F" TargetMode="External"/><Relationship Id="rId12" Type="http://schemas.openxmlformats.org/officeDocument/2006/relationships/hyperlink" Target="https://www.vidal.ru/drugs/arbidol__33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hyperlink" Target="http://businesspskov.ru/rpolza/psov/148673.html#:~:text=%D0%9C%D0%BE%D0%BB%D0%BE%D0%BA%D0%BE%20%D1%81%20%D0%BC%D0%B5%D0%B4%D0%BE%D0%BC%20%D0%B8%20%D1%81%D0%BE%D0%B4%D0%BE%D0%B9,%D0%BD%D0%B0%D0%BF%D0%B8%D1%82%D0%BE%D0%BA%20%D0%BE%D0%B1%D0%BB%D0%B0%D0%B4%D0%B0%D0%B5%D1%82%20%D0%B2%D1%8B%D1%80%D0%B0%D0%B6%D0%B5%D0%BD%D0%BD%D1%8B%D0%BC%20%D0%BF%D0%BE%D1%82%D0%BE%D0%B3%D0%BE%D0%BD%D0%BD%D1%8B%D0%BC%20%D0%B4%D0%B5%D0%B9%D1%81%D1%82%D0%B2%D0%B8%D0%B5%D0%BC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pharmstd.ru/index.php?page=11&amp;lid=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pirin.ru/ru/cold-flu/relief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</cp:lastModifiedBy>
  <cp:revision>11</cp:revision>
  <dcterms:created xsi:type="dcterms:W3CDTF">2020-10-18T14:30:00Z</dcterms:created>
  <dcterms:modified xsi:type="dcterms:W3CDTF">2020-11-08T15:30:00Z</dcterms:modified>
</cp:coreProperties>
</file>