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11.png" ContentType="image/png"/>
  <Override PartName="/word/media/image1.jpeg" ContentType="image/jpe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1619250" cy="19240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Лабораторная работа № 5</w:t>
      </w:r>
    </w:p>
    <w:p>
      <w:pPr>
        <w:pStyle w:val="Heading4"/>
        <w:rPr>
          <w:sz w:val="36"/>
          <w:szCs w:val="36"/>
        </w:rPr>
      </w:pPr>
      <w:r>
        <w:rPr>
          <w:sz w:val="36"/>
          <w:szCs w:val="36"/>
        </w:rPr>
        <w:t>По курсу «Теория управления»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color w:val="000000"/>
          <w:sz w:val="27"/>
          <w:szCs w:val="27"/>
        </w:rPr>
        <w:t>ИССЛЕДОВАНИЕ УСТОЙЧИВОСТИ СИСТЕМ АВТОМАТИЧЕСКОГО УПРАВЛЕНИЯ МЕТОДОМ МИХАЙЛОВА</w:t>
      </w:r>
      <w:r>
        <w:rPr>
          <w:b/>
          <w:sz w:val="36"/>
          <w:szCs w:val="36"/>
        </w:rPr>
        <w:t>»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ИСПОЛНИТЕЛЬ:</w:t>
      </w:r>
    </w:p>
    <w:p>
      <w:pPr>
        <w:pStyle w:val="Normal"/>
        <w:spacing w:lineRule="auto" w:line="276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Белоусов Евгений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Группа ИУ5-51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"__"___________2019 г.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240" w:after="0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ПРЕПОДАВАТЕЛЬ: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Лукьянов В.В.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"__"___________2019 г.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12" w:space="1" w:color="00000A"/>
        </w:pBd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2019</w:t>
      </w:r>
    </w:p>
    <w:p>
      <w:pPr>
        <w:pStyle w:val="ListParagraph"/>
        <w:numPr>
          <w:ilvl w:val="0"/>
          <w:numId w:val="0"/>
        </w:numPr>
        <w:ind w:left="144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</w:p>
    <w:p>
      <w:pPr>
        <w:pStyle w:val="TextBodyIndent"/>
        <w:rPr/>
      </w:pPr>
      <w:r>
        <w:rPr/>
        <w:t>Экспериментальное построение областей устойчивости линейных систем автоматического управления и изучение влияния на устойчивость системы ее параметров.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Порядок выполнения работы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2"/>
        </w:numPr>
        <w:ind w:left="720" w:hanging="72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2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3954780" cy="11430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∙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</w:p>
    <w:p>
      <w:pPr>
        <w:pStyle w:val="Normal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0.75</m:t>
        </m:r>
        <m:r>
          <w:rPr>
            <w:rFonts w:ascii="Cambria Math" w:hAnsi="Cambria Math"/>
          </w:rPr>
          <m:t xml:space="preserve">c</m:t>
        </m:r>
      </m:oMath>
    </w:p>
    <w:p>
      <w:pPr>
        <w:pStyle w:val="ListParagraph"/>
        <w:numPr>
          <w:ilvl w:val="0"/>
          <w:numId w:val="2"/>
        </w:numPr>
        <w:ind w:left="720" w:hanging="720"/>
        <w:rPr>
          <w:rFonts w:ascii="Times New Roman" w:hAnsi="Times New Roman" w:eastAsia="" w:cs="Times New Roman" w:eastAsiaTheme="minorEastAsia"/>
          <w:b/>
          <w:b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Для выбранных значений </w:t>
      </w:r>
      <w:r>
        <w:rPr>
          <w:rFonts w:cs="Cambria Math" w:ascii="Cambria Math" w:hAnsi="Cambria Math"/>
          <w:color w:val="000000"/>
          <w:sz w:val="28"/>
          <w:szCs w:val="28"/>
        </w:rPr>
        <w:t>𝑇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0 и </w:t>
      </w:r>
      <w:r>
        <w:rPr>
          <w:rFonts w:cs="Cambria Math" w:ascii="Cambria Math" w:hAnsi="Cambria Math"/>
          <w:color w:val="000000"/>
          <w:sz w:val="28"/>
          <w:szCs w:val="28"/>
        </w:rPr>
        <w:t>𝑇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1 подобрать </w:t>
      </w:r>
      <w:r>
        <w:rPr>
          <w:rFonts w:cs="Cambria Math" w:ascii="Cambria Math" w:hAnsi="Cambria Math"/>
          <w:color w:val="000000"/>
          <w:sz w:val="28"/>
          <w:szCs w:val="28"/>
        </w:rPr>
        <w:t>𝑇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2 и </w:t>
      </w:r>
      <w:r>
        <w:rPr>
          <w:rFonts w:cs="Cambria Math" w:ascii="Cambria Math" w:hAnsi="Cambria Math"/>
          <w:color w:val="000000"/>
          <w:sz w:val="28"/>
          <w:szCs w:val="28"/>
        </w:rPr>
        <w:t>𝐾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кр, при которых система находится на границе устойчивости, и построить график </w:t>
      </w:r>
      <w:r>
        <w:rPr>
          <w:rFonts w:cs="Cambria Math" w:ascii="Cambria Math" w:hAnsi="Cambria Math"/>
          <w:color w:val="000000"/>
          <w:sz w:val="28"/>
          <w:szCs w:val="28"/>
        </w:rPr>
        <w:t>𝐾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Cambria Math" w:ascii="Cambria Math" w:hAnsi="Cambria Math"/>
          <w:color w:val="000000"/>
          <w:sz w:val="28"/>
          <w:szCs w:val="28"/>
        </w:rPr>
        <w:t>𝑇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2).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</m:oMath>
    </w:p>
    <w:p>
      <w:pPr>
        <w:pStyle w:val="ListParagraph"/>
        <w:ind w:left="1080" w:hanging="0"/>
        <w:rPr>
          <w:rFonts w:ascii="Times New Roman" w:hAnsi="Times New Roman" w:eastAsia="" w:cs="Times New Roman" w:eastAsiaTheme="minorEastAsia"/>
          <w:sz w:val="28"/>
          <w:szCs w:val="28"/>
        </w:rPr>
      </w:pPr>
      <w:r>
        <w:drawing>
          <wp:anchor behindDoc="1" distT="0" distB="5080" distL="114300" distR="114300" simplePos="0" locked="0" layoutInCell="1" allowOverlap="1" relativeHeight="2">
            <wp:simplePos x="0" y="0"/>
            <wp:positionH relativeFrom="column">
              <wp:posOffset>-813435</wp:posOffset>
            </wp:positionH>
            <wp:positionV relativeFrom="paragraph">
              <wp:posOffset>510540</wp:posOffset>
            </wp:positionV>
            <wp:extent cx="3505200" cy="2623820"/>
            <wp:effectExtent l="0" t="0" r="0" b="0"/>
            <wp:wrapNone/>
            <wp:docPr id="3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5080" distL="114300" distR="114300" simplePos="0" locked="0" layoutInCell="1" allowOverlap="1" relativeHeight="3">
            <wp:simplePos x="0" y="0"/>
            <wp:positionH relativeFrom="column">
              <wp:posOffset>2806065</wp:posOffset>
            </wp:positionH>
            <wp:positionV relativeFrom="paragraph">
              <wp:posOffset>510540</wp:posOffset>
            </wp:positionV>
            <wp:extent cx="3488690" cy="2623820"/>
            <wp:effectExtent l="0" t="0" r="0" b="0"/>
            <wp:wrapNone/>
            <wp:docPr id="4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K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 0.00001</w:t>
      </w:r>
    </w:p>
    <w:p>
      <w:pPr>
        <w:pStyle w:val="ListParagraph"/>
        <w:ind w:left="1080" w:hanging="0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0.88</m:t>
        </m:r>
      </m:oMath>
      <w:r>
        <w:rPr>
          <w:lang w:eastAsia="ru-RU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800" w:hanging="0"/>
        <w:rPr>
          <w:color w:val="000000"/>
          <w:sz w:val="27"/>
          <w:szCs w:val="27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color w:val="000000"/>
          <w:sz w:val="27"/>
          <w:szCs w:val="27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Перестроить для </w:t>
      </w:r>
      <w:r>
        <w:rPr>
          <w:rFonts w:cs="Cambria Math" w:ascii="Cambria Math" w:hAnsi="Cambria Math"/>
          <w:color w:val="000000"/>
          <w:sz w:val="27"/>
          <w:szCs w:val="27"/>
        </w:rPr>
        <w:t>𝐾</w:t>
      </w:r>
      <w:r>
        <w:rPr>
          <w:color w:val="000000"/>
          <w:sz w:val="27"/>
          <w:szCs w:val="27"/>
        </w:rPr>
        <w:t>кр и убедиться, что система находится на границе устойчивости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1" distT="0" distB="0" distL="114300" distR="114300" simplePos="0" locked="0" layoutInCell="1" allowOverlap="1" relativeHeight="4">
            <wp:simplePos x="0" y="0"/>
            <wp:positionH relativeFrom="column">
              <wp:posOffset>-592455</wp:posOffset>
            </wp:positionH>
            <wp:positionV relativeFrom="paragraph">
              <wp:posOffset>-270510</wp:posOffset>
            </wp:positionV>
            <wp:extent cx="3299460" cy="2480310"/>
            <wp:effectExtent l="0" t="0" r="0" b="0"/>
            <wp:wrapNone/>
            <wp:docPr id="5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300" distR="114300" simplePos="0" locked="0" layoutInCell="1" allowOverlap="1" relativeHeight="5">
            <wp:simplePos x="0" y="0"/>
            <wp:positionH relativeFrom="column">
              <wp:posOffset>2867025</wp:posOffset>
            </wp:positionH>
            <wp:positionV relativeFrom="paragraph">
              <wp:posOffset>-285750</wp:posOffset>
            </wp:positionV>
            <wp:extent cx="3435985" cy="2590800"/>
            <wp:effectExtent l="0" t="0" r="0" b="0"/>
            <wp:wrapNone/>
            <wp:docPr id="6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1" distT="0" distB="0" distL="114300" distR="114300" simplePos="0" locked="0" layoutInCell="1" allowOverlap="1" relativeHeight="6">
            <wp:simplePos x="0" y="0"/>
            <wp:positionH relativeFrom="column">
              <wp:posOffset>-546735</wp:posOffset>
            </wp:positionH>
            <wp:positionV relativeFrom="paragraph">
              <wp:posOffset>139700</wp:posOffset>
            </wp:positionV>
            <wp:extent cx="3335655" cy="2514600"/>
            <wp:effectExtent l="0" t="0" r="0" b="0"/>
            <wp:wrapNone/>
            <wp:docPr id="7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1" distT="0" distB="0" distL="114300" distR="114300" simplePos="0" locked="0" layoutInCell="1" allowOverlap="1" relativeHeight="7">
            <wp:simplePos x="0" y="0"/>
            <wp:positionH relativeFrom="margin">
              <wp:posOffset>2867025</wp:posOffset>
            </wp:positionH>
            <wp:positionV relativeFrom="paragraph">
              <wp:posOffset>5080</wp:posOffset>
            </wp:positionV>
            <wp:extent cx="3261360" cy="2457450"/>
            <wp:effectExtent l="0" t="0" r="0" b="0"/>
            <wp:wrapNone/>
            <wp:docPr id="8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при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 = 0.88, коэффициент становится критическим. Потому что годограф проходит через начало координат. То есть система находится на границе устойчивости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anchor behindDoc="1" distT="0" distB="0" distL="114300" distR="118110" simplePos="0" locked="0" layoutInCell="1" allowOverlap="1" relativeHeight="8">
            <wp:simplePos x="0" y="0"/>
            <wp:positionH relativeFrom="column">
              <wp:posOffset>-920115</wp:posOffset>
            </wp:positionH>
            <wp:positionV relativeFrom="paragraph">
              <wp:posOffset>293370</wp:posOffset>
            </wp:positionV>
            <wp:extent cx="3253740" cy="2461260"/>
            <wp:effectExtent l="0" t="0" r="0" b="0"/>
            <wp:wrapNone/>
            <wp:docPr id="9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0.5 (K &lt;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1" distT="0" distB="7620" distL="114300" distR="114300" simplePos="0" locked="0" layoutInCell="1" allowOverlap="1" relativeHeight="9">
            <wp:simplePos x="0" y="0"/>
            <wp:positionH relativeFrom="column">
              <wp:posOffset>2638425</wp:posOffset>
            </wp:positionH>
            <wp:positionV relativeFrom="paragraph">
              <wp:posOffset>24765</wp:posOffset>
            </wp:positionV>
            <wp:extent cx="3322320" cy="2506980"/>
            <wp:effectExtent l="0" t="0" r="0" b="0"/>
            <wp:wrapNone/>
            <wp:docPr id="10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1" distT="0" distB="0" distL="114300" distR="118745" simplePos="0" locked="0" layoutInCell="1" allowOverlap="1" relativeHeight="10">
            <wp:simplePos x="0" y="0"/>
            <wp:positionH relativeFrom="column">
              <wp:posOffset>-912495</wp:posOffset>
            </wp:positionH>
            <wp:positionV relativeFrom="paragraph">
              <wp:posOffset>2265045</wp:posOffset>
            </wp:positionV>
            <wp:extent cx="3215640" cy="2423160"/>
            <wp:effectExtent l="0" t="0" r="0" b="0"/>
            <wp:wrapNone/>
            <wp:docPr id="11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300" distR="114300" simplePos="0" locked="0" layoutInCell="1" allowOverlap="1" relativeHeight="11">
            <wp:simplePos x="0" y="0"/>
            <wp:positionH relativeFrom="column">
              <wp:posOffset>2653665</wp:posOffset>
            </wp:positionH>
            <wp:positionV relativeFrom="paragraph">
              <wp:posOffset>2287270</wp:posOffset>
            </wp:positionV>
            <wp:extent cx="3208020" cy="2426970"/>
            <wp:effectExtent l="0" t="0" r="0" b="0"/>
            <wp:wrapNone/>
            <wp:docPr id="12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left="1080" w:hanging="0"/>
        <w:rPr>
          <w:rFonts w:ascii="Times New Roman" w:hAnsi="Times New Roman" w:eastAsia="" w:cs="Times New Roman" w:eastAsiaTheme="minorEastAsia"/>
          <w:sz w:val="28"/>
          <w:szCs w:val="28"/>
        </w:rPr>
      </w:pPr>
      <w:r>
        <w:drawing>
          <wp:anchor behindDoc="1" distT="0" distB="0" distL="114300" distR="114300" simplePos="0" locked="0" layoutInCell="1" allowOverlap="1" relativeHeight="12">
            <wp:simplePos x="0" y="0"/>
            <wp:positionH relativeFrom="column">
              <wp:posOffset>-866775</wp:posOffset>
            </wp:positionH>
            <wp:positionV relativeFrom="paragraph">
              <wp:posOffset>293370</wp:posOffset>
            </wp:positionV>
            <wp:extent cx="3088640" cy="2324100"/>
            <wp:effectExtent l="0" t="0" r="0" b="0"/>
            <wp:wrapNone/>
            <wp:docPr id="13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 = 1 (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 &gt;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):</w:t>
      </w:r>
    </w:p>
    <w:p>
      <w:pPr>
        <w:pStyle w:val="Normal"/>
        <w:spacing w:lineRule="auto" w:line="25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  <w:drawing>
          <wp:anchor behindDoc="1" distT="0" distB="0" distL="114300" distR="114300" simplePos="0" locked="0" layoutInCell="1" allowOverlap="1" relativeHeight="13">
            <wp:simplePos x="0" y="0"/>
            <wp:positionH relativeFrom="column">
              <wp:posOffset>2592705</wp:posOffset>
            </wp:positionH>
            <wp:positionV relativeFrom="paragraph">
              <wp:posOffset>6985</wp:posOffset>
            </wp:positionV>
            <wp:extent cx="2971800" cy="2236470"/>
            <wp:effectExtent l="0" t="0" r="0" b="0"/>
            <wp:wrapNone/>
            <wp:docPr id="14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3810" distL="114300" distR="118110" simplePos="0" locked="0" layoutInCell="1" allowOverlap="1" relativeHeight="14">
            <wp:simplePos x="0" y="0"/>
            <wp:positionH relativeFrom="column">
              <wp:posOffset>-866775</wp:posOffset>
            </wp:positionH>
            <wp:positionV relativeFrom="paragraph">
              <wp:posOffset>2369185</wp:posOffset>
            </wp:positionV>
            <wp:extent cx="3063240" cy="2301875"/>
            <wp:effectExtent l="0" t="0" r="0" b="0"/>
            <wp:wrapNone/>
            <wp:docPr id="15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3810" distL="114300" distR="122555" simplePos="0" locked="0" layoutInCell="1" allowOverlap="1" relativeHeight="15">
            <wp:simplePos x="0" y="0"/>
            <wp:positionH relativeFrom="column">
              <wp:posOffset>2562225</wp:posOffset>
            </wp:positionH>
            <wp:positionV relativeFrom="paragraph">
              <wp:posOffset>2376805</wp:posOffset>
            </wp:positionV>
            <wp:extent cx="3115945" cy="2339340"/>
            <wp:effectExtent l="0" t="0" r="0" b="0"/>
            <wp:wrapNone/>
            <wp:docPr id="16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Для разных </w:t>
      </w:r>
      <w:r>
        <w:rPr>
          <w:rFonts w:eastAsia="" w:cs="Times New Roman" w:ascii="Times New Roman" w:hAnsi="Times New Roman" w:eastAsiaTheme="minorEastAsia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определим </w:t>
      </w:r>
      <w:r>
        <w:rPr>
          <w:rFonts w:eastAsia="" w:cs="Times New Roman" w:ascii="Times New Roman" w:hAnsi="Times New Roman" w:eastAsiaTheme="minorEastAsia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:</m:t>
        </m:r>
      </m:oMath>
    </w:p>
    <w:p>
      <w:pPr>
        <w:pStyle w:val="ListParagraph"/>
        <w:ind w:left="1080" w:hanging="0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для </w:t>
      </w:r>
      <w:r>
        <w:rPr>
          <w:rFonts w:eastAsia="" w:cs="Times New Roman" w:ascii="Times New Roman" w:hAnsi="Times New Roman" w:eastAsiaTheme="minorEastAsia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7777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br/>
      </w:r>
      <w:r>
        <w:rPr>
          <w:rFonts w:eastAsia="" w:cs="Times New Roman" w:ascii="Times New Roman" w:hAnsi="Times New Roman" w:eastAsiaTheme="minorEastAsia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.5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2.665</m:t>
        </m:r>
      </m:oMath>
    </w:p>
    <w:p>
      <w:pPr>
        <w:pStyle w:val="ListParagraph"/>
        <w:ind w:left="1080" w:hanging="0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3.556</m:t>
        </m:r>
      </m:oMath>
    </w:p>
    <w:p>
      <w:pPr>
        <w:pStyle w:val="ListParagraph"/>
        <w:ind w:left="1080" w:hanging="0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.5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4.4445</m:t>
        </m:r>
      </m:oMath>
    </w:p>
    <w:p>
      <w:pPr>
        <w:pStyle w:val="ListParagraph"/>
        <w:ind w:left="1080" w:hanging="0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5.333</m:t>
        </m:r>
      </m:oMath>
    </w:p>
    <w:p>
      <w:pPr>
        <w:pStyle w:val="ListParagraph"/>
        <w:ind w:left="1080" w:hanging="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.5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6.222</m:t>
        </m:r>
      </m:oMath>
    </w:p>
    <w:p>
      <w:pPr>
        <w:pStyle w:val="ListParagraph"/>
        <w:ind w:left="1080" w:hanging="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7.111</m:t>
        </m:r>
      </m:oMath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4.5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</m:oMath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8.9</m:t>
        </m:r>
      </m:oMath>
    </w:p>
    <w:p>
      <w:pPr>
        <w:pStyle w:val="ListParagraph"/>
        <w:numPr>
          <w:ilvl w:val="0"/>
          <w:numId w:val="3"/>
        </w:numPr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График </w:t>
      </w:r>
      <w:r>
        <w:rPr>
          <w:rFonts w:eastAsia="" w:cs="Times New Roman" w:ascii="Times New Roman" w:hAnsi="Times New Roman" w:eastAsiaTheme="minorEastAsia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327015" cy="4023995"/>
            <wp:effectExtent l="0" t="0" r="0" b="0"/>
            <wp:docPr id="17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Вывод:</w:t>
      </w:r>
    </w:p>
    <w:p>
      <w:pPr>
        <w:pStyle w:val="TextBodyIndent"/>
        <w:rPr>
          <w:lang w:val="en-US"/>
        </w:rPr>
      </w:pPr>
      <w:r>
        <w:rPr/>
        <w:t>Экспериментально построили область устойчивости линейных систем автоматического управления и изучили влияния на устойчивость системы ее параметров.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righ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>
        <w:sz w:val="28"/>
        <w:b/>
        <w:rFonts w:ascii="Times New Roman" w:hAnsi="Times New Roman" w:eastAsia="Calibri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666e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hAnsiTheme="minorHAnsi"/>
      <w:color w:val="00000A"/>
      <w:sz w:val="22"/>
      <w:szCs w:val="22"/>
      <w:lang w:val="ru-RU" w:eastAsia="en-US" w:bidi="ar-SA"/>
    </w:rPr>
  </w:style>
  <w:style w:type="paragraph" w:styleId="Heading4">
    <w:name w:val="Heading 4"/>
    <w:basedOn w:val="Normal"/>
    <w:link w:val="40"/>
    <w:uiPriority w:val="9"/>
    <w:unhideWhenUsed/>
    <w:qFormat/>
    <w:rsid w:val="0007666e"/>
    <w:pPr>
      <w:keepNext/>
      <w:spacing w:before="120" w:after="0"/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uiPriority w:val="9"/>
    <w:qFormat/>
    <w:rsid w:val="0007666e"/>
    <w:rPr>
      <w:b/>
      <w:bCs/>
    </w:rPr>
  </w:style>
  <w:style w:type="character" w:styleId="Style13" w:customStyle="1">
    <w:name w:val="Основной текст с отступом Знак"/>
    <w:basedOn w:val="DefaultParagraphFont"/>
    <w:link w:val="a5"/>
    <w:uiPriority w:val="99"/>
    <w:qFormat/>
    <w:rsid w:val="0007666e"/>
    <w:rPr>
      <w:color w:val="000000"/>
    </w:rPr>
  </w:style>
  <w:style w:type="character" w:styleId="PlaceholderText">
    <w:name w:val="Placeholder Text"/>
    <w:basedOn w:val="DefaultParagraphFont"/>
    <w:uiPriority w:val="99"/>
    <w:semiHidden/>
    <w:qFormat/>
    <w:rsid w:val="0007666e"/>
    <w:rPr>
      <w:color w:val="808080"/>
    </w:rPr>
  </w:style>
  <w:style w:type="character" w:styleId="ListLabel1">
    <w:name w:val="ListLabel 1"/>
    <w:qFormat/>
    <w:rPr>
      <w:rFonts w:ascii="Times New Roman" w:hAnsi="Times New Roman" w:eastAsia="Calibri"/>
      <w:b/>
      <w:color w:val="000000"/>
      <w:sz w:val="28"/>
    </w:rPr>
  </w:style>
  <w:style w:type="character" w:styleId="ListLabel2">
    <w:name w:val="ListLabel 2"/>
    <w:qFormat/>
    <w:rPr>
      <w:rFonts w:eastAsia="Calibri"/>
      <w:b w:val="false"/>
      <w:color w:val="000000"/>
    </w:rPr>
  </w:style>
  <w:style w:type="character" w:styleId="ListLabel3">
    <w:name w:val="ListLabel 3"/>
    <w:qFormat/>
    <w:rPr>
      <w:rFonts w:ascii="Times New Roman" w:hAnsi="Times New Roman" w:eastAsia="Calibri"/>
      <w:b/>
      <w:color w:val="000000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07666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fault" w:customStyle="1">
    <w:name w:val="Default"/>
    <w:qFormat/>
    <w:rsid w:val="0007666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styleId="ListParagraph">
    <w:name w:val="List Paragraph"/>
    <w:basedOn w:val="Normal"/>
    <w:uiPriority w:val="34"/>
    <w:qFormat/>
    <w:rsid w:val="0007666e"/>
    <w:pPr>
      <w:spacing w:before="0" w:after="160"/>
      <w:ind w:left="720" w:hanging="0"/>
      <w:contextualSpacing/>
    </w:pPr>
    <w:rPr/>
  </w:style>
  <w:style w:type="paragraph" w:styleId="TextBodyIndent">
    <w:name w:val="Body Text Indent"/>
    <w:basedOn w:val="Normal"/>
    <w:link w:val="a6"/>
    <w:uiPriority w:val="99"/>
    <w:unhideWhenUsed/>
    <w:rsid w:val="0007666e"/>
    <w:pPr>
      <w:ind w:left="360" w:firstLine="348"/>
    </w:pPr>
    <w:rPr>
      <w:rFonts w:ascii="Times New Roman" w:hAnsi="Times New Roman" w:cs="Times New Roman"/>
      <w:color w:val="000000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LibreOffice/5.1.6.2$Linux_X86_64 LibreOffice_project/10m0$Build-2</Application>
  <Pages>6</Pages>
  <Words>174</Words>
  <Characters>1149</Characters>
  <CharactersWithSpaces>1291</CharactersWithSpaces>
  <Paragraphs>46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2019-12-03T17:54:00Z</dcterms:created>
  <dc:creator>Андрей Матиенко</dc:creator>
  <dc:description/>
  <dc:language>ru-RU</dc:language>
  <cp:lastModifiedBy/>
  <dcterms:modified xsi:type="dcterms:W3CDTF">2019-12-13T12:43:00Z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