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eastAsia="Times New Roman" w:cs="Times New Roman"/>
          <w:b/>
          <w:b/>
          <w:sz w:val="28"/>
          <w:szCs w:val="28"/>
          <w:lang w:eastAsia="ru-RU"/>
        </w:rPr>
      </w:pPr>
      <w:r>
        <w:rPr>
          <w:rFonts w:eastAsia="Times New Roman" w:cs="Times New Roman" w:ascii="Times New Roman" w:hAnsi="Times New Roman"/>
          <w:b/>
          <w:sz w:val="28"/>
          <w:szCs w:val="28"/>
          <w:lang w:eastAsia="ru-RU"/>
        </w:rPr>
        <w:t xml:space="preserve">Федеральное государственное бюджетное образовательное учреждение </w:t>
        <w:br/>
        <w:t>высшего образования</w:t>
      </w:r>
    </w:p>
    <w:p>
      <w:pPr>
        <w:pStyle w:val="Normal"/>
        <w:spacing w:before="0" w:after="0"/>
        <w:jc w:val="center"/>
        <w:rPr>
          <w:rFonts w:ascii="Times New Roman" w:hAnsi="Times New Roman" w:eastAsia="Times New Roman" w:cs="Times New Roman"/>
          <w:b/>
          <w:b/>
          <w:sz w:val="28"/>
          <w:szCs w:val="28"/>
          <w:lang w:eastAsia="ru-RU"/>
        </w:rPr>
      </w:pPr>
      <w:r>
        <w:rPr>
          <w:rFonts w:eastAsia="Times New Roman" w:cs="Times New Roman" w:ascii="Times New Roman" w:hAnsi="Times New Roman"/>
          <w:b/>
          <w:sz w:val="28"/>
          <w:szCs w:val="28"/>
          <w:lang w:eastAsia="ru-RU"/>
        </w:rPr>
        <w:t>«Московский государственный технический университет имени Н.Э. Баумана (национальный исследовательский университет)»</w:t>
      </w:r>
    </w:p>
    <w:p>
      <w:pPr>
        <w:pStyle w:val="Normal"/>
        <w:spacing w:before="0" w:after="0"/>
        <w:jc w:val="center"/>
        <w:rPr>
          <w:rFonts w:ascii="Times New Roman" w:hAnsi="Times New Roman" w:eastAsia="Times New Roman" w:cs="Times New Roman"/>
          <w:b/>
          <w:b/>
          <w:sz w:val="28"/>
          <w:szCs w:val="28"/>
          <w:lang w:eastAsia="ru-RU"/>
        </w:rPr>
      </w:pPr>
      <w:r>
        <w:rPr>
          <w:rFonts w:eastAsia="Times New Roman" w:cs="Times New Roman" w:ascii="Times New Roman" w:hAnsi="Times New Roman"/>
          <w:b/>
          <w:sz w:val="28"/>
          <w:szCs w:val="28"/>
          <w:lang w:eastAsia="ru-RU"/>
        </w:rPr>
        <w:t>(МГТУ им. Н.Э. Баумана)</w:t>
      </w:r>
    </w:p>
    <w:p>
      <w:pPr>
        <w:pStyle w:val="Normal"/>
        <w:spacing w:before="120" w:after="0"/>
        <w:jc w:val="center"/>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
        <w:spacing w:before="120" w:after="0"/>
        <w:jc w:val="center"/>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
        <w:spacing w:before="120" w:after="0"/>
        <w:jc w:val="center"/>
        <w:rPr>
          <w:rFonts w:ascii="Times New Roman" w:hAnsi="Times New Roman" w:eastAsia="Times New Roman" w:cs="Times New Roman"/>
          <w:b/>
          <w:b/>
          <w:sz w:val="28"/>
          <w:szCs w:val="28"/>
          <w:lang w:eastAsia="ru-RU"/>
        </w:rPr>
      </w:pPr>
      <w:r>
        <w:rPr>
          <w:rFonts w:eastAsia="Times New Roman" w:cs="Times New Roman" w:ascii="Times New Roman" w:hAnsi="Times New Roman"/>
          <w:b/>
          <w:sz w:val="28"/>
          <w:szCs w:val="28"/>
          <w:lang w:eastAsia="ru-RU"/>
        </w:rPr>
        <w:t xml:space="preserve">Кафедра </w:t>
      </w:r>
    </w:p>
    <w:p>
      <w:pPr>
        <w:pStyle w:val="Normal"/>
        <w:spacing w:before="120" w:after="0"/>
        <w:jc w:val="center"/>
        <w:rPr>
          <w:rFonts w:ascii="Times New Roman" w:hAnsi="Times New Roman" w:eastAsia="Times New Roman" w:cs="Times New Roman"/>
          <w:b/>
          <w:b/>
          <w:sz w:val="28"/>
          <w:szCs w:val="28"/>
          <w:lang w:eastAsia="ru-RU"/>
        </w:rPr>
      </w:pPr>
      <w:r>
        <w:rPr>
          <w:rFonts w:eastAsia="Times New Roman" w:cs="Times New Roman" w:ascii="Times New Roman" w:hAnsi="Times New Roman"/>
          <w:b/>
          <w:sz w:val="28"/>
          <w:szCs w:val="28"/>
          <w:lang w:eastAsia="ru-RU"/>
        </w:rPr>
        <w:t>«Здоровьесберегающие технологии и адаптивная физическая культура»</w:t>
      </w:r>
    </w:p>
    <w:p>
      <w:pPr>
        <w:pStyle w:val="Normal"/>
        <w:rPr>
          <w:sz w:val="28"/>
          <w:szCs w:val="28"/>
        </w:rPr>
      </w:pPr>
      <w:r>
        <w:rPr>
          <w:sz w:val="28"/>
          <w:szCs w:val="28"/>
        </w:rPr>
      </w:r>
    </w:p>
    <w:p>
      <w:pPr>
        <w:pStyle w:val="Normal"/>
        <w:rPr/>
      </w:pPr>
      <w:r>
        <w:rPr/>
      </w:r>
    </w:p>
    <w:p>
      <w:pPr>
        <w:pStyle w:val="Normal"/>
        <w:rPr/>
      </w:pPr>
      <w:r>
        <w:rPr/>
      </w:r>
    </w:p>
    <w:p>
      <w:pPr>
        <w:pStyle w:val="Normal"/>
        <w:rPr/>
      </w:pPr>
      <w:r>
        <w:rPr/>
      </w:r>
    </w:p>
    <w:p>
      <w:pPr>
        <w:pStyle w:val="Normal"/>
        <w:spacing w:before="120" w:after="0"/>
        <w:jc w:val="center"/>
        <w:rPr>
          <w:rFonts w:ascii="Times New Roman" w:hAnsi="Times New Roman" w:eastAsia="Times New Roman" w:cs="Times New Roman"/>
          <w:b/>
          <w:b/>
          <w:sz w:val="28"/>
          <w:szCs w:val="28"/>
          <w:lang w:eastAsia="ru-RU"/>
        </w:rPr>
      </w:pPr>
      <w:r>
        <w:rPr>
          <w:rFonts w:eastAsia="Times New Roman" w:cs="Times New Roman" w:ascii="Times New Roman" w:hAnsi="Times New Roman"/>
          <w:b/>
          <w:sz w:val="28"/>
          <w:szCs w:val="28"/>
          <w:lang w:eastAsia="ru-RU"/>
        </w:rPr>
        <w:t>Реферат на тему:</w:t>
      </w:r>
    </w:p>
    <w:p>
      <w:pPr>
        <w:pStyle w:val="Normal"/>
        <w:spacing w:before="120" w:after="0"/>
        <w:jc w:val="center"/>
        <w:rPr/>
      </w:pPr>
      <w:r>
        <w:rPr>
          <w:rFonts w:eastAsia="Times New Roman" w:cs="Times New Roman" w:ascii="Times New Roman" w:hAnsi="Times New Roman"/>
          <w:b/>
          <w:sz w:val="28"/>
          <w:szCs w:val="28"/>
          <w:lang w:eastAsia="ru-RU"/>
        </w:rPr>
        <w:t>«Интерактивная гимнастика для глаз</w:t>
      </w:r>
    </w:p>
    <w:p>
      <w:pPr>
        <w:pStyle w:val="Normal"/>
        <w:spacing w:before="120" w:after="0"/>
        <w:jc w:val="center"/>
        <w:rPr/>
      </w:pPr>
      <w:r>
        <w:rPr>
          <w:rFonts w:eastAsia="Times New Roman" w:cs="Times New Roman" w:ascii="Times New Roman" w:hAnsi="Times New Roman"/>
          <w:b/>
          <w:sz w:val="28"/>
          <w:szCs w:val="28"/>
          <w:lang w:eastAsia="ru-RU"/>
        </w:rPr>
        <w:t>с применением компьютерных технологий</w:t>
      </w:r>
    </w:p>
    <w:p>
      <w:pPr>
        <w:pStyle w:val="Normal"/>
        <w:spacing w:before="120" w:after="0"/>
        <w:jc w:val="center"/>
        <w:rPr/>
      </w:pPr>
      <w:r>
        <w:rPr>
          <w:rFonts w:eastAsia="Times New Roman" w:cs="Times New Roman" w:ascii="Times New Roman" w:hAnsi="Times New Roman"/>
          <w:b/>
          <w:sz w:val="28"/>
          <w:szCs w:val="28"/>
          <w:lang w:eastAsia="ru-RU"/>
        </w:rPr>
        <w:t>Eye relax»</w:t>
      </w:r>
    </w:p>
    <w:p>
      <w:pPr>
        <w:pStyle w:val="Normal"/>
        <w:spacing w:before="120" w:after="0"/>
        <w:jc w:val="center"/>
        <w:rPr>
          <w:rFonts w:ascii="Times New Roman" w:hAnsi="Times New Roman" w:eastAsia="Times New Roman" w:cs="Times New Roman"/>
          <w:b/>
          <w:b/>
          <w:sz w:val="28"/>
          <w:szCs w:val="28"/>
          <w:lang w:eastAsia="ru-RU"/>
        </w:rPr>
      </w:pPr>
      <w:r>
        <w:rPr>
          <w:rFonts w:eastAsia="Times New Roman" w:cs="Times New Roman" w:ascii="Times New Roman" w:hAnsi="Times New Roman"/>
          <w:b/>
          <w:sz w:val="28"/>
          <w:szCs w:val="28"/>
          <w:lang w:eastAsia="ru-RU"/>
        </w:rPr>
      </w:r>
    </w:p>
    <w:p>
      <w:pPr>
        <w:pStyle w:val="Normal"/>
        <w:spacing w:before="120" w:after="0"/>
        <w:jc w:val="center"/>
        <w:rPr>
          <w:rFonts w:ascii="Times New Roman" w:hAnsi="Times New Roman" w:eastAsia="Times New Roman" w:cs="Times New Roman"/>
          <w:b/>
          <w:b/>
          <w:sz w:val="28"/>
          <w:szCs w:val="28"/>
          <w:lang w:eastAsia="ru-RU"/>
        </w:rPr>
      </w:pPr>
      <w:r>
        <w:rPr>
          <w:rFonts w:eastAsia="Times New Roman" w:cs="Times New Roman" w:ascii="Times New Roman" w:hAnsi="Times New Roman"/>
          <w:b/>
          <w:sz w:val="28"/>
          <w:szCs w:val="28"/>
          <w:lang w:eastAsia="ru-RU"/>
        </w:rPr>
      </w:r>
    </w:p>
    <w:p>
      <w:pPr>
        <w:pStyle w:val="Normal"/>
        <w:spacing w:before="120" w:after="0"/>
        <w:jc w:val="center"/>
        <w:rPr>
          <w:rFonts w:ascii="Times New Roman" w:hAnsi="Times New Roman" w:eastAsia="Times New Roman" w:cs="Times New Roman"/>
          <w:b/>
          <w:b/>
          <w:sz w:val="28"/>
          <w:szCs w:val="28"/>
          <w:lang w:eastAsia="ru-RU"/>
        </w:rPr>
      </w:pPr>
      <w:r>
        <w:rPr>
          <w:rFonts w:eastAsia="Times New Roman" w:cs="Times New Roman" w:ascii="Times New Roman" w:hAnsi="Times New Roman"/>
          <w:b/>
          <w:sz w:val="28"/>
          <w:szCs w:val="28"/>
          <w:lang w:eastAsia="ru-RU"/>
        </w:rPr>
      </w:r>
    </w:p>
    <w:p>
      <w:pPr>
        <w:pStyle w:val="Normal"/>
        <w:spacing w:before="120" w:after="0"/>
        <w:jc w:val="center"/>
        <w:rPr>
          <w:rFonts w:ascii="Times New Roman" w:hAnsi="Times New Roman" w:eastAsia="Times New Roman" w:cs="Times New Roman"/>
          <w:b/>
          <w:b/>
          <w:sz w:val="28"/>
          <w:szCs w:val="28"/>
          <w:lang w:eastAsia="ru-RU"/>
        </w:rPr>
      </w:pPr>
      <w:r>
        <w:rPr>
          <w:rFonts w:eastAsia="Times New Roman" w:cs="Times New Roman" w:ascii="Times New Roman" w:hAnsi="Times New Roman"/>
          <w:b/>
          <w:sz w:val="28"/>
          <w:szCs w:val="28"/>
          <w:lang w:eastAsia="ru-RU"/>
        </w:rPr>
      </w:r>
    </w:p>
    <w:p>
      <w:pPr>
        <w:pStyle w:val="Normal"/>
        <w:spacing w:before="0" w:after="0"/>
        <w:ind w:firstLine="6243"/>
        <w:rPr>
          <w:rFonts w:ascii="Times New Roman" w:hAnsi="Times New Roman"/>
          <w:sz w:val="28"/>
          <w:szCs w:val="28"/>
        </w:rPr>
      </w:pPr>
      <w:r>
        <w:rPr>
          <w:rFonts w:ascii="Times New Roman" w:hAnsi="Times New Roman"/>
          <w:sz w:val="28"/>
          <w:szCs w:val="28"/>
        </w:rPr>
        <w:t>Выполнил:</w:t>
      </w:r>
    </w:p>
    <w:p>
      <w:pPr>
        <w:pStyle w:val="Normal"/>
        <w:spacing w:before="0" w:after="0"/>
        <w:ind w:firstLine="6243"/>
        <w:rPr/>
      </w:pPr>
      <w:r>
        <w:rPr>
          <w:rFonts w:ascii="Times New Roman" w:hAnsi="Times New Roman"/>
          <w:sz w:val="28"/>
          <w:szCs w:val="28"/>
        </w:rPr>
        <w:t>студент 1  курса, гр. ИУ5-21</w:t>
      </w:r>
    </w:p>
    <w:p>
      <w:pPr>
        <w:pStyle w:val="Normal"/>
        <w:spacing w:before="0" w:after="0"/>
        <w:ind w:firstLine="6243"/>
        <w:rPr/>
      </w:pPr>
      <w:r>
        <w:rPr>
          <w:rFonts w:ascii="Times New Roman" w:hAnsi="Times New Roman"/>
          <w:sz w:val="28"/>
          <w:szCs w:val="28"/>
        </w:rPr>
        <w:t>Белоусов Е.А.</w:t>
      </w:r>
    </w:p>
    <w:p>
      <w:pPr>
        <w:pStyle w:val="Normal"/>
        <w:spacing w:before="0" w:after="0"/>
        <w:ind w:firstLine="6243"/>
        <w:rPr>
          <w:rFonts w:ascii="Times New Roman" w:hAnsi="Times New Roman"/>
          <w:sz w:val="28"/>
          <w:szCs w:val="28"/>
        </w:rPr>
      </w:pPr>
      <w:r>
        <w:rPr>
          <w:rFonts w:ascii="Times New Roman" w:hAnsi="Times New Roman"/>
          <w:sz w:val="28"/>
          <w:szCs w:val="28"/>
        </w:rPr>
      </w:r>
    </w:p>
    <w:p>
      <w:pPr>
        <w:pStyle w:val="Normal"/>
        <w:spacing w:before="0" w:after="0"/>
        <w:ind w:firstLine="6243"/>
        <w:rPr>
          <w:rFonts w:ascii="Times New Roman" w:hAnsi="Times New Roman"/>
          <w:sz w:val="28"/>
          <w:szCs w:val="28"/>
        </w:rPr>
      </w:pPr>
      <w:r>
        <w:rPr>
          <w:rFonts w:ascii="Times New Roman" w:hAnsi="Times New Roman"/>
          <w:sz w:val="28"/>
          <w:szCs w:val="28"/>
        </w:rPr>
        <w:t>Проверил:</w:t>
      </w:r>
    </w:p>
    <w:p>
      <w:pPr>
        <w:pStyle w:val="Normal"/>
        <w:spacing w:before="0" w:after="0"/>
        <w:ind w:firstLine="6243"/>
        <w:rPr>
          <w:rFonts w:ascii="Times New Roman" w:hAnsi="Times New Roman"/>
          <w:sz w:val="28"/>
          <w:szCs w:val="28"/>
        </w:rPr>
      </w:pPr>
      <w:r>
        <w:rPr>
          <w:rFonts w:ascii="Times New Roman" w:hAnsi="Times New Roman"/>
          <w:sz w:val="28"/>
          <w:szCs w:val="28"/>
        </w:rPr>
        <w:t xml:space="preserve">доцент кафедры АФК, </w:t>
      </w:r>
    </w:p>
    <w:p>
      <w:pPr>
        <w:pStyle w:val="Normal"/>
        <w:spacing w:before="0" w:after="0"/>
        <w:ind w:firstLine="6243"/>
        <w:rPr>
          <w:rFonts w:ascii="Times New Roman" w:hAnsi="Times New Roman"/>
          <w:sz w:val="28"/>
          <w:szCs w:val="28"/>
        </w:rPr>
      </w:pPr>
      <w:r>
        <w:rPr>
          <w:rFonts w:ascii="Times New Roman" w:hAnsi="Times New Roman"/>
          <w:sz w:val="28"/>
          <w:szCs w:val="28"/>
        </w:rPr>
        <w:t>к.психол.н., Лазарев С.В.</w:t>
      </w:r>
    </w:p>
    <w:p>
      <w:pPr>
        <w:pStyle w:val="Normal"/>
        <w:spacing w:before="120" w:after="0"/>
        <w:jc w:val="right"/>
        <w:rPr>
          <w:rFonts w:ascii="Times New Roman" w:hAnsi="Times New Roman" w:eastAsia="Times New Roman" w:cs="Times New Roman"/>
          <w:b/>
          <w:b/>
          <w:sz w:val="28"/>
          <w:szCs w:val="28"/>
          <w:lang w:eastAsia="ru-RU"/>
        </w:rPr>
      </w:pPr>
      <w:r>
        <w:rPr>
          <w:rFonts w:eastAsia="Times New Roman" w:cs="Times New Roman" w:ascii="Times New Roman" w:hAnsi="Times New Roman"/>
          <w:b/>
          <w:sz w:val="28"/>
          <w:szCs w:val="28"/>
          <w:lang w:eastAsia="ru-RU"/>
        </w:rPr>
      </w:r>
    </w:p>
    <w:p>
      <w:pPr>
        <w:pStyle w:val="Normal"/>
        <w:spacing w:before="120" w:after="0"/>
        <w:jc w:val="right"/>
        <w:rPr>
          <w:rFonts w:ascii="Times New Roman" w:hAnsi="Times New Roman" w:eastAsia="Times New Roman" w:cs="Times New Roman"/>
          <w:b/>
          <w:b/>
          <w:sz w:val="28"/>
          <w:szCs w:val="28"/>
          <w:lang w:eastAsia="ru-RU"/>
        </w:rPr>
      </w:pPr>
      <w:r>
        <w:rPr>
          <w:rFonts w:eastAsia="Times New Roman" w:cs="Times New Roman" w:ascii="Times New Roman" w:hAnsi="Times New Roman"/>
          <w:b/>
          <w:sz w:val="28"/>
          <w:szCs w:val="28"/>
          <w:lang w:eastAsia="ru-RU"/>
        </w:rPr>
      </w:r>
    </w:p>
    <w:p>
      <w:pPr>
        <w:pStyle w:val="Normal"/>
        <w:spacing w:before="120" w:after="0"/>
        <w:jc w:val="right"/>
        <w:rPr>
          <w:rFonts w:ascii="Times New Roman" w:hAnsi="Times New Roman" w:eastAsia="Times New Roman" w:cs="Times New Roman"/>
          <w:b/>
          <w:b/>
          <w:sz w:val="28"/>
          <w:szCs w:val="28"/>
          <w:lang w:eastAsia="ru-RU"/>
        </w:rPr>
      </w:pPr>
      <w:r>
        <w:rPr>
          <w:rFonts w:eastAsia="Times New Roman" w:cs="Times New Roman" w:ascii="Times New Roman" w:hAnsi="Times New Roman"/>
          <w:b/>
          <w:sz w:val="28"/>
          <w:szCs w:val="28"/>
          <w:lang w:eastAsia="ru-RU"/>
        </w:rPr>
      </w:r>
    </w:p>
    <w:p>
      <w:pPr>
        <w:pStyle w:val="Normal"/>
        <w:spacing w:before="120" w:after="0"/>
        <w:jc w:val="center"/>
        <w:rPr/>
      </w:pPr>
      <w:bookmarkStart w:id="0" w:name="_GoBack"/>
      <w:bookmarkEnd w:id="0"/>
      <w:r>
        <w:rPr>
          <w:rFonts w:eastAsia="Times New Roman" w:cs="Times New Roman" w:ascii="Times New Roman" w:hAnsi="Times New Roman"/>
          <w:b/>
          <w:sz w:val="28"/>
          <w:szCs w:val="28"/>
          <w:lang w:eastAsia="ru-RU"/>
        </w:rPr>
        <w:t>г. Москва, 2018</w:t>
      </w:r>
    </w:p>
    <w:p>
      <w:pPr>
        <w:pStyle w:val="TOCHeading"/>
        <w:rPr/>
      </w:pPr>
      <w:r>
        <w:rPr/>
      </w:r>
    </w:p>
    <w:sdt>
      <w:sdtPr>
        <w:docPartObj>
          <w:docPartGallery w:val="Table of Contents"/>
          <w:docPartUnique w:val="true"/>
        </w:docPartObj>
        <w:id w:val="1239924864"/>
      </w:sdtPr>
      <w:sdtContent>
        <w:p>
          <w:pPr>
            <w:pStyle w:val="TOCHeading"/>
            <w:rPr/>
          </w:pPr>
          <w:r>
            <w:rPr/>
            <w:t>Оглавление</w:t>
          </w:r>
        </w:p>
        <w:p>
          <w:pPr>
            <w:pStyle w:val="Contents1"/>
            <w:tabs>
              <w:tab w:val="right" w:pos="9911" w:leader="dot"/>
            </w:tabs>
            <w:rPr>
              <w:rFonts w:eastAsia="" w:eastAsiaTheme="minorEastAsia"/>
              <w:lang w:eastAsia="ru-RU"/>
            </w:rPr>
          </w:pPr>
          <w:r>
            <w:fldChar w:fldCharType="begin"/>
          </w:r>
          <w:r>
            <w:instrText> TOC \z \o "1-3" \u \h</w:instrText>
          </w:r>
          <w:r>
            <w:fldChar w:fldCharType="separate"/>
          </w:r>
          <w:hyperlink w:anchor="_Toc513909306">
            <w:r>
              <w:rPr>
                <w:webHidden/>
                <w:rStyle w:val="IndexLink"/>
              </w:rPr>
              <w:t>Цель проекта</w:t>
            </w:r>
            <w:r>
              <w:rPr>
                <w:webHidden/>
              </w:rPr>
              <w:fldChar w:fldCharType="begin"/>
            </w:r>
            <w:r>
              <w:rPr>
                <w:webHidden/>
              </w:rPr>
              <w:instrText>PAGEREF _Toc513909306 \h</w:instrText>
            </w:r>
            <w:r>
              <w:rPr>
                <w:webHidden/>
              </w:rPr>
              <w:fldChar w:fldCharType="separate"/>
            </w:r>
            <w:r>
              <w:rPr>
                <w:rStyle w:val="IndexLink"/>
                <w:vanish w:val="false"/>
              </w:rPr>
              <w:tab/>
              <w:t>2</w:t>
            </w:r>
            <w:r>
              <w:rPr>
                <w:webHidden/>
              </w:rPr>
              <w:fldChar w:fldCharType="end"/>
            </w:r>
          </w:hyperlink>
        </w:p>
        <w:p>
          <w:pPr>
            <w:pStyle w:val="Contents1"/>
            <w:tabs>
              <w:tab w:val="right" w:pos="9911" w:leader="dot"/>
            </w:tabs>
            <w:rPr>
              <w:rFonts w:eastAsia="" w:eastAsiaTheme="minorEastAsia"/>
              <w:lang w:eastAsia="ru-RU"/>
            </w:rPr>
          </w:pPr>
          <w:hyperlink w:anchor="_Toc513909307">
            <w:r>
              <w:rPr>
                <w:webHidden/>
                <w:rStyle w:val="IndexLink"/>
                <w:lang w:eastAsia="ru-RU"/>
              </w:rPr>
              <w:t>Актуальность проекта</w:t>
            </w:r>
            <w:r>
              <w:rPr>
                <w:webHidden/>
              </w:rPr>
              <w:fldChar w:fldCharType="begin"/>
            </w:r>
            <w:r>
              <w:rPr>
                <w:webHidden/>
              </w:rPr>
              <w:instrText>PAGEREF _Toc513909307 \h</w:instrText>
            </w:r>
            <w:r>
              <w:rPr>
                <w:webHidden/>
              </w:rPr>
              <w:fldChar w:fldCharType="separate"/>
            </w:r>
            <w:r>
              <w:rPr>
                <w:rStyle w:val="IndexLink"/>
                <w:vanish w:val="false"/>
              </w:rPr>
              <w:tab/>
              <w:t>2</w:t>
            </w:r>
            <w:r>
              <w:rPr>
                <w:webHidden/>
              </w:rPr>
              <w:fldChar w:fldCharType="end"/>
            </w:r>
          </w:hyperlink>
        </w:p>
        <w:p>
          <w:pPr>
            <w:pStyle w:val="Contents1"/>
            <w:tabs>
              <w:tab w:val="right" w:pos="9911" w:leader="dot"/>
            </w:tabs>
            <w:rPr>
              <w:rFonts w:eastAsia="" w:eastAsiaTheme="minorEastAsia"/>
              <w:lang w:eastAsia="ru-RU"/>
            </w:rPr>
          </w:pPr>
          <w:hyperlink w:anchor="_Toc513909308">
            <w:r>
              <w:rPr>
                <w:webHidden/>
                <w:rStyle w:val="IndexLink"/>
                <w:lang w:eastAsia="ru-RU"/>
              </w:rPr>
              <w:t>Анализ</w:t>
            </w:r>
            <w:r>
              <w:rPr>
                <w:webHidden/>
              </w:rPr>
              <w:fldChar w:fldCharType="begin"/>
            </w:r>
            <w:r>
              <w:rPr>
                <w:webHidden/>
              </w:rPr>
              <w:instrText>PAGEREF _Toc513909308 \h</w:instrText>
            </w:r>
            <w:r>
              <w:rPr>
                <w:webHidden/>
              </w:rPr>
              <w:fldChar w:fldCharType="separate"/>
            </w:r>
            <w:r>
              <w:rPr>
                <w:rStyle w:val="IndexLink"/>
                <w:vanish w:val="false"/>
              </w:rPr>
              <w:tab/>
              <w:t>3</w:t>
            </w:r>
            <w:r>
              <w:rPr>
                <w:webHidden/>
              </w:rPr>
              <w:fldChar w:fldCharType="end"/>
            </w:r>
          </w:hyperlink>
        </w:p>
        <w:p>
          <w:pPr>
            <w:pStyle w:val="Contents1"/>
            <w:tabs>
              <w:tab w:val="right" w:pos="9911" w:leader="dot"/>
            </w:tabs>
            <w:rPr>
              <w:rFonts w:eastAsia="" w:eastAsiaTheme="minorEastAsia"/>
              <w:lang w:eastAsia="ru-RU"/>
            </w:rPr>
          </w:pPr>
          <w:hyperlink w:anchor="_Toc513909309">
            <w:r>
              <w:rPr>
                <w:webHidden/>
                <w:rStyle w:val="IndexLink"/>
                <w:lang w:eastAsia="ru-RU"/>
              </w:rPr>
              <w:t>Проектирование</w:t>
            </w:r>
            <w:r>
              <w:rPr>
                <w:webHidden/>
              </w:rPr>
              <w:fldChar w:fldCharType="begin"/>
            </w:r>
            <w:r>
              <w:rPr>
                <w:webHidden/>
              </w:rPr>
              <w:instrText>PAGEREF _Toc513909309 \h</w:instrText>
            </w:r>
            <w:r>
              <w:rPr>
                <w:webHidden/>
              </w:rPr>
              <w:fldChar w:fldCharType="separate"/>
            </w:r>
            <w:r>
              <w:rPr>
                <w:rStyle w:val="IndexLink"/>
                <w:vanish w:val="false"/>
              </w:rPr>
              <w:tab/>
              <w:t>4</w:t>
            </w:r>
            <w:r>
              <w:rPr>
                <w:webHidden/>
              </w:rPr>
              <w:fldChar w:fldCharType="end"/>
            </w:r>
          </w:hyperlink>
        </w:p>
        <w:p>
          <w:pPr>
            <w:pStyle w:val="Contents2"/>
            <w:tabs>
              <w:tab w:val="right" w:pos="9911" w:leader="dot"/>
            </w:tabs>
            <w:rPr>
              <w:rFonts w:eastAsia="" w:eastAsiaTheme="minorEastAsia"/>
              <w:lang w:eastAsia="ru-RU"/>
            </w:rPr>
          </w:pPr>
          <w:hyperlink w:anchor="_Toc513909310">
            <w:r>
              <w:rPr>
                <w:webHidden/>
                <w:rStyle w:val="IndexLink"/>
                <w:lang w:eastAsia="ru-RU"/>
              </w:rPr>
              <w:t>Язык программирования</w:t>
            </w:r>
            <w:r>
              <w:rPr>
                <w:webHidden/>
              </w:rPr>
              <w:fldChar w:fldCharType="begin"/>
            </w:r>
            <w:r>
              <w:rPr>
                <w:webHidden/>
              </w:rPr>
              <w:instrText>PAGEREF _Toc513909310 \h</w:instrText>
            </w:r>
            <w:r>
              <w:rPr>
                <w:webHidden/>
              </w:rPr>
              <w:fldChar w:fldCharType="separate"/>
            </w:r>
            <w:r>
              <w:rPr>
                <w:rStyle w:val="IndexLink"/>
                <w:vanish w:val="false"/>
              </w:rPr>
              <w:tab/>
              <w:t>4</w:t>
            </w:r>
            <w:r>
              <w:rPr>
                <w:webHidden/>
              </w:rPr>
              <w:fldChar w:fldCharType="end"/>
            </w:r>
          </w:hyperlink>
        </w:p>
        <w:p>
          <w:pPr>
            <w:pStyle w:val="Contents2"/>
            <w:tabs>
              <w:tab w:val="right" w:pos="9911" w:leader="dot"/>
            </w:tabs>
            <w:rPr>
              <w:rFonts w:eastAsia="" w:eastAsiaTheme="minorEastAsia"/>
              <w:lang w:eastAsia="ru-RU"/>
            </w:rPr>
          </w:pPr>
          <w:hyperlink w:anchor="_Toc513909311">
            <w:r>
              <w:rPr>
                <w:webHidden/>
                <w:rStyle w:val="IndexLink"/>
                <w:lang w:eastAsia="ru-RU"/>
              </w:rPr>
              <w:t>Графический интерфейс</w:t>
            </w:r>
            <w:r>
              <w:rPr>
                <w:webHidden/>
              </w:rPr>
              <w:fldChar w:fldCharType="begin"/>
            </w:r>
            <w:r>
              <w:rPr>
                <w:webHidden/>
              </w:rPr>
              <w:instrText>PAGEREF _Toc513909311 \h</w:instrText>
            </w:r>
            <w:r>
              <w:rPr>
                <w:webHidden/>
              </w:rPr>
              <w:fldChar w:fldCharType="separate"/>
            </w:r>
            <w:r>
              <w:rPr>
                <w:rStyle w:val="IndexLink"/>
                <w:vanish w:val="false"/>
              </w:rPr>
              <w:tab/>
              <w:t>4</w:t>
            </w:r>
            <w:r>
              <w:rPr>
                <w:webHidden/>
              </w:rPr>
              <w:fldChar w:fldCharType="end"/>
            </w:r>
          </w:hyperlink>
        </w:p>
        <w:p>
          <w:pPr>
            <w:pStyle w:val="Contents2"/>
            <w:tabs>
              <w:tab w:val="right" w:pos="9911" w:leader="dot"/>
            </w:tabs>
            <w:rPr>
              <w:rFonts w:eastAsia="" w:eastAsiaTheme="minorEastAsia"/>
              <w:lang w:eastAsia="ru-RU"/>
            </w:rPr>
          </w:pPr>
          <w:hyperlink w:anchor="_Toc513909312">
            <w:r>
              <w:rPr>
                <w:webHidden/>
                <w:rStyle w:val="IndexLink"/>
                <w:lang w:eastAsia="ru-RU"/>
              </w:rPr>
              <w:t>Компьютерное зрение</w:t>
            </w:r>
            <w:r>
              <w:rPr>
                <w:webHidden/>
              </w:rPr>
              <w:fldChar w:fldCharType="begin"/>
            </w:r>
            <w:r>
              <w:rPr>
                <w:webHidden/>
              </w:rPr>
              <w:instrText>PAGEREF _Toc513909312 \h</w:instrText>
            </w:r>
            <w:r>
              <w:rPr>
                <w:webHidden/>
              </w:rPr>
              <w:fldChar w:fldCharType="separate"/>
            </w:r>
            <w:r>
              <w:rPr>
                <w:rStyle w:val="IndexLink"/>
                <w:vanish w:val="false"/>
              </w:rPr>
              <w:tab/>
              <w:t>4</w:t>
            </w:r>
            <w:r>
              <w:rPr>
                <w:webHidden/>
              </w:rPr>
              <w:fldChar w:fldCharType="end"/>
            </w:r>
          </w:hyperlink>
        </w:p>
        <w:p>
          <w:pPr>
            <w:pStyle w:val="Contents2"/>
            <w:tabs>
              <w:tab w:val="right" w:pos="9911" w:leader="dot"/>
            </w:tabs>
            <w:rPr>
              <w:rFonts w:eastAsia="" w:eastAsiaTheme="minorEastAsia"/>
              <w:lang w:eastAsia="ru-RU"/>
            </w:rPr>
          </w:pPr>
          <w:hyperlink w:anchor="_Toc513909313">
            <w:r>
              <w:rPr>
                <w:webHidden/>
                <w:rStyle w:val="IndexLink"/>
              </w:rPr>
              <w:t>Установка</w:t>
            </w:r>
            <w:r>
              <w:rPr>
                <w:webHidden/>
              </w:rPr>
              <w:fldChar w:fldCharType="begin"/>
            </w:r>
            <w:r>
              <w:rPr>
                <w:webHidden/>
              </w:rPr>
              <w:instrText>PAGEREF _Toc513909313 \h</w:instrText>
            </w:r>
            <w:r>
              <w:rPr>
                <w:webHidden/>
              </w:rPr>
              <w:fldChar w:fldCharType="separate"/>
            </w:r>
            <w:r>
              <w:rPr>
                <w:rStyle w:val="IndexLink"/>
                <w:vanish w:val="false"/>
              </w:rPr>
              <w:tab/>
              <w:t>5</w:t>
            </w:r>
            <w:r>
              <w:rPr>
                <w:webHidden/>
              </w:rPr>
              <w:fldChar w:fldCharType="end"/>
            </w:r>
          </w:hyperlink>
        </w:p>
        <w:p>
          <w:pPr>
            <w:pStyle w:val="Contents1"/>
            <w:tabs>
              <w:tab w:val="right" w:pos="9911" w:leader="dot"/>
            </w:tabs>
            <w:rPr>
              <w:rFonts w:eastAsia="" w:eastAsiaTheme="minorEastAsia"/>
              <w:lang w:eastAsia="ru-RU"/>
            </w:rPr>
          </w:pPr>
          <w:hyperlink w:anchor="_Toc513909314">
            <w:r>
              <w:rPr>
                <w:webHidden/>
                <w:rStyle w:val="IndexLink"/>
                <w:lang w:eastAsia="ru-RU"/>
              </w:rPr>
              <w:t>Сопровождение</w:t>
            </w:r>
            <w:r>
              <w:rPr>
                <w:webHidden/>
              </w:rPr>
              <w:fldChar w:fldCharType="begin"/>
            </w:r>
            <w:r>
              <w:rPr>
                <w:webHidden/>
              </w:rPr>
              <w:instrText>PAGEREF _Toc513909314 \h</w:instrText>
            </w:r>
            <w:r>
              <w:rPr>
                <w:webHidden/>
              </w:rPr>
              <w:fldChar w:fldCharType="separate"/>
            </w:r>
            <w:r>
              <w:rPr>
                <w:rStyle w:val="IndexLink"/>
                <w:vanish w:val="false"/>
              </w:rPr>
              <w:tab/>
              <w:t>6</w:t>
            </w:r>
            <w:r>
              <w:rPr>
                <w:webHidden/>
              </w:rPr>
              <w:fldChar w:fldCharType="end"/>
            </w:r>
          </w:hyperlink>
        </w:p>
        <w:p>
          <w:pPr>
            <w:pStyle w:val="Contents1"/>
            <w:tabs>
              <w:tab w:val="right" w:pos="9911" w:leader="dot"/>
            </w:tabs>
            <w:rPr>
              <w:rFonts w:eastAsia="" w:eastAsiaTheme="minorEastAsia"/>
              <w:lang w:eastAsia="ru-RU"/>
            </w:rPr>
          </w:pPr>
          <w:hyperlink w:anchor="_Toc513909315">
            <w:r>
              <w:rPr>
                <w:webHidden/>
                <w:rStyle w:val="IndexLink"/>
                <w:lang w:eastAsia="ru-RU"/>
              </w:rPr>
              <w:t>Результат проекта</w:t>
            </w:r>
            <w:r>
              <w:rPr>
                <w:webHidden/>
              </w:rPr>
              <w:fldChar w:fldCharType="begin"/>
            </w:r>
            <w:r>
              <w:rPr>
                <w:webHidden/>
              </w:rPr>
              <w:instrText>PAGEREF _Toc513909315 \h</w:instrText>
            </w:r>
            <w:r>
              <w:rPr>
                <w:webHidden/>
              </w:rPr>
              <w:fldChar w:fldCharType="separate"/>
            </w:r>
            <w:r>
              <w:rPr>
                <w:rStyle w:val="IndexLink"/>
                <w:vanish w:val="false"/>
              </w:rPr>
              <w:tab/>
              <w:t>6</w:t>
            </w:r>
            <w:r>
              <w:rPr>
                <w:webHidden/>
              </w:rPr>
              <w:fldChar w:fldCharType="end"/>
            </w:r>
          </w:hyperlink>
        </w:p>
        <w:p>
          <w:pPr>
            <w:pStyle w:val="Contents1"/>
            <w:tabs>
              <w:tab w:val="right" w:pos="9911" w:leader="dot"/>
            </w:tabs>
            <w:rPr>
              <w:rFonts w:eastAsia="" w:eastAsiaTheme="minorEastAsia"/>
              <w:lang w:eastAsia="ru-RU"/>
            </w:rPr>
          </w:pPr>
          <w:hyperlink w:anchor="_Toc513909316">
            <w:r>
              <w:rPr>
                <w:webHidden/>
                <w:rStyle w:val="IndexLink"/>
                <w:rFonts w:eastAsia="Times New Roman"/>
                <w:lang w:eastAsia="ru-RU"/>
              </w:rPr>
              <w:t>Источники</w:t>
            </w:r>
            <w:r>
              <w:rPr>
                <w:webHidden/>
              </w:rPr>
              <w:fldChar w:fldCharType="begin"/>
            </w:r>
            <w:r>
              <w:rPr>
                <w:webHidden/>
              </w:rPr>
              <w:instrText>PAGEREF _Toc513909316 \h</w:instrText>
            </w:r>
            <w:r>
              <w:rPr>
                <w:webHidden/>
              </w:rPr>
              <w:fldChar w:fldCharType="separate"/>
            </w:r>
            <w:r>
              <w:rPr>
                <w:rStyle w:val="IndexLink"/>
                <w:vanish w:val="false"/>
              </w:rPr>
              <w:tab/>
              <w:t>7</w:t>
            </w:r>
            <w:r>
              <w:rPr>
                <w:webHidden/>
              </w:rPr>
              <w:fldChar w:fldCharType="end"/>
            </w:r>
          </w:hyperlink>
        </w:p>
        <w:p>
          <w:pPr>
            <w:pStyle w:val="Normal"/>
            <w:rPr/>
          </w:pPr>
          <w:r>
            <w:rPr/>
          </w:r>
          <w:r>
            <w:fldChar w:fldCharType="end"/>
          </w:r>
        </w:p>
      </w:sdtContent>
    </w:sdt>
    <w:p>
      <w:pPr>
        <w:pStyle w:val="Heading"/>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rPr/>
      </w:pPr>
      <w:bookmarkStart w:id="1" w:name="_Toc513909306"/>
      <w:bookmarkEnd w:id="1"/>
      <w:r>
        <w:rPr/>
        <w:t>Цель проекта</w:t>
      </w:r>
    </w:p>
    <w:p>
      <w:pPr>
        <w:pStyle w:val="Normal"/>
        <w:spacing w:before="120" w:after="0"/>
        <w:ind w:firstLine="720"/>
        <w:jc w:val="both"/>
        <w:rPr>
          <w:sz w:val="28"/>
          <w:szCs w:val="28"/>
        </w:rPr>
      </w:pPr>
      <w:r>
        <w:rPr>
          <w:rFonts w:eastAsia="Times New Roman" w:cs="Times New Roman" w:ascii="Times New Roman" w:hAnsi="Times New Roman"/>
          <w:sz w:val="28"/>
          <w:szCs w:val="28"/>
          <w:lang w:eastAsia="ru-RU"/>
        </w:rPr>
        <w:t xml:space="preserve">Создать программу с графическим интерфейсом, делающую процесс проведения гимнастики для глаз более интересным. </w:t>
      </w:r>
    </w:p>
    <w:p>
      <w:pPr>
        <w:pStyle w:val="Normal"/>
        <w:spacing w:before="120" w:after="0"/>
        <w:ind w:firstLine="720"/>
        <w:jc w:val="both"/>
        <w:rPr>
          <w:rFonts w:ascii="Times New Roman" w:hAnsi="Times New Roman" w:eastAsia="Times New Roman" w:cs="Times New Roman"/>
          <w:lang w:eastAsia="ru-RU"/>
        </w:rPr>
      </w:pPr>
      <w:r>
        <w:rPr>
          <w:rFonts w:eastAsia="Times New Roman" w:cs="Times New Roman" w:ascii="Times New Roman" w:hAnsi="Times New Roman"/>
          <w:lang w:eastAsia="ru-RU"/>
        </w:rPr>
      </w:r>
    </w:p>
    <w:p>
      <w:pPr>
        <w:pStyle w:val="Heading1"/>
        <w:rPr/>
      </w:pPr>
      <w:bookmarkStart w:id="2" w:name="_Toc513909307"/>
      <w:bookmarkEnd w:id="2"/>
      <w:r>
        <w:rPr>
          <w:lang w:eastAsia="ru-RU"/>
        </w:rPr>
        <w:t>Актуальность проекта</w:t>
      </w:r>
    </w:p>
    <w:p>
      <w:pPr>
        <w:pStyle w:val="Normal"/>
        <w:spacing w:before="120" w:after="0"/>
        <w:ind w:firstLine="720"/>
        <w:jc w:val="both"/>
        <w:rPr>
          <w:sz w:val="28"/>
          <w:szCs w:val="28"/>
        </w:rPr>
      </w:pPr>
      <w:r>
        <w:rPr>
          <w:rFonts w:eastAsia="Times New Roman" w:cs="Times New Roman" w:ascii="Times New Roman" w:hAnsi="Times New Roman"/>
          <w:sz w:val="28"/>
          <w:szCs w:val="28"/>
          <w:lang w:eastAsia="ru-RU"/>
        </w:rPr>
        <w:t>Современное общество все больше и больше времени проводит за компьютерами. Инженеры, менеджеры, юристы… что общего между этими профессиями? Все они требуют от человека проводить много времени перед монитором компьютера. После окончания рабочего дня большое количество людей идет отдыхать: смотреть телевизор, играть в компьютерные игры, «залипать в социальных сетях». Однако для глаз формально отсутствует разница между наблюдением за графиками роста акций и наведением в танк противника: в обоих случаях они напряжены. Длительное ежедневное напряжение глаз приводит к ухудшению зрения  - проблеме XXI века.</w:t>
      </w:r>
    </w:p>
    <w:p>
      <w:pPr>
        <w:pStyle w:val="Normal"/>
        <w:spacing w:before="120" w:after="0"/>
        <w:ind w:firstLine="72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Предотвратить тяжелые последствия может помочь специальная гимнастика для глаз — комплекс простых упражнений, призванный развить глазные мышцы и снять напряжение с них. Однако лишь малое количество людей уделяют ей свободное время. </w:t>
      </w:r>
    </w:p>
    <w:p>
      <w:pPr>
        <w:pStyle w:val="Normal"/>
        <w:spacing w:before="120" w:after="0"/>
        <w:ind w:firstLine="567"/>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Программа Eye relax призванна поднять интерес к гимнастике для глаз, сделать этот процесс чуть более увлекательным и живым. </w:t>
      </w:r>
    </w:p>
    <w:p>
      <w:pPr>
        <w:pStyle w:val="Normal"/>
        <w:spacing w:before="120" w:after="0"/>
        <w:ind w:firstLine="567"/>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before="120" w:after="0"/>
        <w:ind w:firstLine="567"/>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before="120" w:after="0"/>
        <w:ind w:firstLine="567"/>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before="120" w:after="0"/>
        <w:ind w:firstLine="567"/>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before="120" w:after="0"/>
        <w:ind w:firstLine="567"/>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before="120" w:after="0"/>
        <w:ind w:firstLine="567"/>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before="120" w:after="0"/>
        <w:ind w:firstLine="567"/>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before="120" w:after="0"/>
        <w:ind w:firstLine="567"/>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before="120" w:after="0"/>
        <w:ind w:firstLine="567"/>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Heading1"/>
        <w:rPr/>
      </w:pPr>
      <w:bookmarkStart w:id="3" w:name="_Toc513909308"/>
      <w:bookmarkEnd w:id="3"/>
      <w:r>
        <w:rPr>
          <w:lang w:eastAsia="ru-RU"/>
        </w:rPr>
        <w:t>Анализ</w:t>
      </w:r>
    </w:p>
    <w:p>
      <w:pPr>
        <w:pStyle w:val="Normal"/>
        <w:spacing w:before="120" w:after="0"/>
        <w:ind w:firstLine="720"/>
        <w:jc w:val="both"/>
        <w:rPr>
          <w:sz w:val="28"/>
          <w:szCs w:val="28"/>
        </w:rPr>
      </w:pPr>
      <w:r>
        <w:rPr>
          <w:rFonts w:eastAsia="Times New Roman" w:cs="Times New Roman" w:ascii="Times New Roman" w:hAnsi="Times New Roman"/>
          <w:sz w:val="28"/>
          <w:szCs w:val="28"/>
          <w:lang w:eastAsia="ru-RU"/>
        </w:rPr>
        <w:t xml:space="preserve">Так как программа предназначена для использования на персональных компьютерах широким кругом лиц, в первую очередь она должна обладать графическим интерфейсом. </w:t>
      </w:r>
    </w:p>
    <w:p>
      <w:pPr>
        <w:pStyle w:val="Normal"/>
        <w:spacing w:before="120" w:after="0"/>
        <w:ind w:firstLine="72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Главная цель программы — выполнение пользователем упражнений подобных следующим:</w:t>
      </w:r>
    </w:p>
    <w:p>
      <w:pPr>
        <w:pStyle w:val="Normal"/>
        <w:spacing w:before="120" w:after="0"/>
        <w:ind w:firstLine="720"/>
        <w:jc w:val="both"/>
        <w:rPr>
          <w:sz w:val="28"/>
          <w:szCs w:val="28"/>
        </w:rPr>
      </w:pPr>
      <w:r>
        <w:rPr>
          <w:sz w:val="28"/>
          <w:szCs w:val="28"/>
        </w:rPr>
      </w:r>
    </w:p>
    <w:p>
      <w:pPr>
        <w:pStyle w:val="Normal"/>
        <w:spacing w:before="120" w:after="0"/>
        <w:ind w:firstLine="720"/>
        <w:jc w:val="both"/>
        <w:rPr>
          <w:color w:val="800000"/>
          <w:sz w:val="28"/>
          <w:szCs w:val="28"/>
        </w:rPr>
      </w:pPr>
      <w:r>
        <w:rPr/>
        <w:drawing>
          <wp:inline distT="0" distB="0" distL="19050" distR="0">
            <wp:extent cx="5684520" cy="2837815"/>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5684520" cy="2837815"/>
                    </a:xfrm>
                    <a:prstGeom prst="rect">
                      <a:avLst/>
                    </a:prstGeom>
                  </pic:spPr>
                </pic:pic>
              </a:graphicData>
            </a:graphic>
          </wp:inline>
        </w:drawing>
      </w:r>
    </w:p>
    <w:p>
      <w:pPr>
        <w:pStyle w:val="Normal"/>
        <w:spacing w:before="120" w:after="0"/>
        <w:ind w:firstLine="720"/>
        <w:jc w:val="both"/>
        <w:rPr>
          <w:sz w:val="28"/>
          <w:szCs w:val="28"/>
        </w:rPr>
      </w:pPr>
      <w:r>
        <w:rPr>
          <w:rFonts w:eastAsia="Times New Roman" w:cs="Times New Roman" w:ascii="Times New Roman" w:hAnsi="Times New Roman"/>
          <w:sz w:val="28"/>
          <w:szCs w:val="28"/>
          <w:lang w:eastAsia="ru-RU"/>
        </w:rPr>
        <w:t>Чтобы сделать процесс выполнения гимнастики интерактивным, заставим пользователя следить за перемещением по монитору некого объекта. А чтобы убедиться в том, что человек наблюдает за ним, будем считать, что зрительный контакт присутствует в тот момент, когда курсор мышки находится на объекте.</w:t>
      </w:r>
    </w:p>
    <w:p>
      <w:pPr>
        <w:pStyle w:val="Normal"/>
        <w:spacing w:before="120" w:after="0"/>
        <w:ind w:firstLine="720"/>
        <w:jc w:val="both"/>
        <w:rPr>
          <w:sz w:val="28"/>
          <w:szCs w:val="28"/>
        </w:rPr>
      </w:pPr>
      <w:r>
        <w:rPr>
          <w:rFonts w:eastAsia="Times New Roman" w:cs="Times New Roman" w:ascii="Times New Roman" w:hAnsi="Times New Roman"/>
          <w:sz w:val="28"/>
          <w:szCs w:val="28"/>
          <w:lang w:eastAsia="ru-RU"/>
        </w:rPr>
        <w:t>Главная цель гимнастики заключается в том, чтобы развивать мышцы глаз, а не шеи, следовательно, пользователь при выполнении упражнений не должен шевелить головой. Решить данную проблему нам поможет использование компьютерного зрения, исключающее возможные передвижения головы.</w:t>
      </w:r>
    </w:p>
    <w:p>
      <w:pPr>
        <w:pStyle w:val="Normal"/>
        <w:spacing w:before="120" w:after="0"/>
        <w:ind w:firstLine="720"/>
        <w:jc w:val="both"/>
        <w:rPr>
          <w:sz w:val="28"/>
          <w:szCs w:val="28"/>
        </w:rPr>
      </w:pPr>
      <w:r>
        <w:rPr>
          <w:rFonts w:eastAsia="Times New Roman" w:cs="Times New Roman" w:ascii="Times New Roman" w:hAnsi="Times New Roman"/>
          <w:sz w:val="28"/>
          <w:szCs w:val="28"/>
          <w:lang w:eastAsia="ru-RU"/>
        </w:rPr>
        <w:t>Также программа должна поддерживаться основными операционными системами: Windows, Linux, IOS.</w:t>
      </w:r>
    </w:p>
    <w:p>
      <w:pPr>
        <w:pStyle w:val="Normal"/>
        <w:spacing w:before="120" w:after="0"/>
        <w:ind w:firstLine="720"/>
        <w:jc w:val="both"/>
        <w:rPr>
          <w:b/>
          <w:b/>
          <w:bCs/>
          <w:sz w:val="28"/>
          <w:szCs w:val="28"/>
        </w:rPr>
      </w:pPr>
      <w:r>
        <w:rPr>
          <w:rFonts w:eastAsia="Times New Roman" w:cs="Times New Roman" w:ascii="Times New Roman" w:hAnsi="Times New Roman"/>
          <w:b/>
          <w:bCs/>
          <w:sz w:val="28"/>
          <w:szCs w:val="28"/>
          <w:lang w:eastAsia="ru-RU"/>
        </w:rPr>
        <w:t>Итого:</w:t>
      </w:r>
    </w:p>
    <w:p>
      <w:pPr>
        <w:pStyle w:val="Normal"/>
        <w:numPr>
          <w:ilvl w:val="0"/>
          <w:numId w:val="1"/>
        </w:numPr>
        <w:spacing w:before="120" w:after="0"/>
        <w:jc w:val="both"/>
        <w:rPr>
          <w:sz w:val="28"/>
          <w:szCs w:val="28"/>
        </w:rPr>
      </w:pPr>
      <w:r>
        <w:rPr>
          <w:rFonts w:eastAsia="Times New Roman" w:cs="Times New Roman" w:ascii="Times New Roman" w:hAnsi="Times New Roman"/>
          <w:sz w:val="28"/>
          <w:szCs w:val="28"/>
          <w:lang w:eastAsia="ru-RU"/>
        </w:rPr>
        <w:t>Графический интерфейс</w:t>
      </w:r>
    </w:p>
    <w:p>
      <w:pPr>
        <w:pStyle w:val="Normal"/>
        <w:numPr>
          <w:ilvl w:val="0"/>
          <w:numId w:val="1"/>
        </w:numPr>
        <w:spacing w:before="120" w:after="0"/>
        <w:jc w:val="both"/>
        <w:rPr>
          <w:sz w:val="28"/>
          <w:szCs w:val="28"/>
        </w:rPr>
      </w:pPr>
      <w:r>
        <w:rPr>
          <w:rFonts w:eastAsia="Times New Roman" w:cs="Times New Roman" w:ascii="Times New Roman" w:hAnsi="Times New Roman"/>
          <w:sz w:val="28"/>
          <w:szCs w:val="28"/>
          <w:lang w:eastAsia="ru-RU"/>
        </w:rPr>
        <w:t>Компьютерное зрение</w:t>
      </w:r>
    </w:p>
    <w:p>
      <w:pPr>
        <w:pStyle w:val="Normal"/>
        <w:numPr>
          <w:ilvl w:val="0"/>
          <w:numId w:val="1"/>
        </w:numPr>
        <w:spacing w:before="120" w:after="0"/>
        <w:jc w:val="both"/>
        <w:rPr>
          <w:sz w:val="28"/>
          <w:szCs w:val="28"/>
        </w:rPr>
      </w:pPr>
      <w:r>
        <w:rPr>
          <w:rFonts w:eastAsia="Times New Roman" w:cs="Times New Roman" w:ascii="Times New Roman" w:hAnsi="Times New Roman"/>
          <w:sz w:val="28"/>
          <w:szCs w:val="28"/>
          <w:lang w:eastAsia="ru-RU"/>
        </w:rPr>
        <w:t>Операционная система — Windows, Linux, IOS</w:t>
      </w:r>
    </w:p>
    <w:p>
      <w:pPr>
        <w:pStyle w:val="Heading1"/>
        <w:rPr/>
      </w:pPr>
      <w:bookmarkStart w:id="4" w:name="_Toc513909309"/>
      <w:bookmarkEnd w:id="4"/>
      <w:r>
        <w:rPr>
          <w:lang w:eastAsia="ru-RU"/>
        </w:rPr>
        <w:t>Проектирование</w:t>
      </w:r>
    </w:p>
    <w:p>
      <w:pPr>
        <w:pStyle w:val="Heading2"/>
        <w:rPr/>
      </w:pPr>
      <w:bookmarkStart w:id="5" w:name="_Toc513909310"/>
      <w:bookmarkEnd w:id="5"/>
      <w:r>
        <w:rPr>
          <w:lang w:eastAsia="ru-RU"/>
        </w:rPr>
        <w:t>Язык программирования</w:t>
      </w:r>
    </w:p>
    <w:p>
      <w:pPr>
        <w:pStyle w:val="Normal"/>
        <w:spacing w:before="120" w:after="0"/>
        <w:ind w:firstLine="720"/>
        <w:jc w:val="both"/>
        <w:rPr>
          <w:sz w:val="28"/>
          <w:szCs w:val="28"/>
        </w:rPr>
      </w:pPr>
      <w:r>
        <w:rPr>
          <w:rFonts w:eastAsia="Times New Roman" w:cs="Times New Roman" w:ascii="Times New Roman" w:hAnsi="Times New Roman"/>
          <w:sz w:val="28"/>
          <w:szCs w:val="28"/>
          <w:lang w:eastAsia="ru-RU"/>
        </w:rPr>
        <w:t>В качестве языка программирования был выбран Python2.7. Это интерпретируемый язык с динамической типизацией и автоматической сборкой мусора, на котором действительно приятно писать код. Читая же код на Python, мы практически читаем книгу на английском языке. Конечно же это преувеличение, однако Python приятно выделяется в этом отношении.</w:t>
      </w:r>
    </w:p>
    <w:p>
      <w:pPr>
        <w:pStyle w:val="Normal"/>
        <w:spacing w:before="120" w:after="0"/>
        <w:ind w:firstLine="720"/>
        <w:jc w:val="both"/>
        <w:rPr>
          <w:sz w:val="28"/>
          <w:szCs w:val="28"/>
        </w:rPr>
      </w:pPr>
      <w:r>
        <w:rPr>
          <w:rFonts w:eastAsia="Times New Roman" w:cs="Times New Roman" w:ascii="Times New Roman" w:hAnsi="Times New Roman"/>
          <w:sz w:val="28"/>
          <w:szCs w:val="28"/>
          <w:lang w:eastAsia="ru-RU"/>
        </w:rPr>
        <w:t>Выше перечисленные факторы существенно сокращают время разработки программы, позволяя разработчику сосредоточиться на логике, не вдаваясь глубоко в реализацию. Все это сделало его идеальным языком для написания нашей программы</w:t>
      </w:r>
    </w:p>
    <w:p>
      <w:pPr>
        <w:pStyle w:val="Normal"/>
        <w:spacing w:before="120" w:after="0"/>
        <w:ind w:firstLine="720"/>
        <w:jc w:val="both"/>
        <w:rPr>
          <w:sz w:val="28"/>
          <w:szCs w:val="28"/>
        </w:rPr>
      </w:pPr>
      <w:r>
        <w:rPr>
          <w:rFonts w:eastAsia="Times New Roman" w:cs="Times New Roman" w:ascii="Times New Roman" w:hAnsi="Times New Roman"/>
          <w:sz w:val="28"/>
          <w:szCs w:val="28"/>
          <w:lang w:eastAsia="ru-RU"/>
        </w:rPr>
        <w:t xml:space="preserve"> </w:t>
      </w:r>
    </w:p>
    <w:p>
      <w:pPr>
        <w:pStyle w:val="Heading2"/>
        <w:rPr/>
      </w:pPr>
      <w:bookmarkStart w:id="6" w:name="_Toc513909311"/>
      <w:bookmarkEnd w:id="6"/>
      <w:r>
        <w:rPr>
          <w:lang w:eastAsia="ru-RU"/>
        </w:rPr>
        <w:t>Графический интерфейс</w:t>
      </w:r>
    </w:p>
    <w:p>
      <w:pPr>
        <w:pStyle w:val="Normal"/>
        <w:spacing w:before="120" w:after="0"/>
        <w:ind w:firstLine="720"/>
        <w:jc w:val="both"/>
        <w:rPr>
          <w:sz w:val="28"/>
          <w:szCs w:val="28"/>
        </w:rPr>
      </w:pPr>
      <w:r>
        <w:rPr>
          <w:rFonts w:eastAsia="Times New Roman" w:cs="Times New Roman" w:ascii="Times New Roman" w:hAnsi="Times New Roman"/>
          <w:sz w:val="28"/>
          <w:szCs w:val="28"/>
          <w:lang w:eastAsia="ru-RU"/>
        </w:rPr>
        <w:t>Для работы с графическим интерфейсом была выбрана высокоуровневая библиотека Pygame.</w:t>
      </w:r>
    </w:p>
    <w:p>
      <w:pPr>
        <w:pStyle w:val="Normal"/>
        <w:ind w:firstLine="720"/>
        <w:jc w:val="both"/>
        <w:rPr/>
      </w:pPr>
      <w:r>
        <w:rPr>
          <w:rFonts w:ascii="Times New Roman" w:hAnsi="Times New Roman"/>
          <w:sz w:val="28"/>
          <w:szCs w:val="28"/>
          <w:lang w:eastAsia="ru-RU"/>
        </w:rPr>
        <w:t>Pygame — набор модулей (библиотек) языка программирования Python, предназначенный для написания компьютерных игр и мультимедиа-приложений. Pygame базируется на мультимедийной библиотеке SDL.</w:t>
      </w:r>
    </w:p>
    <w:p>
      <w:pPr>
        <w:pStyle w:val="Normal"/>
        <w:ind w:firstLine="720"/>
        <w:jc w:val="both"/>
        <w:rPr/>
      </w:pPr>
      <w:r>
        <w:rPr>
          <w:rFonts w:ascii="Times New Roman" w:hAnsi="Times New Roman"/>
          <w:sz w:val="28"/>
          <w:szCs w:val="28"/>
          <w:lang w:eastAsia="ru-RU"/>
        </w:rPr>
        <w:t xml:space="preserve">Помимо того, что она обладает всеми возможностями, доступными в других библиотеках, к ней написана очень подробная документация. Что существенно упрощает начало работы с данным модулем. </w:t>
      </w:r>
    </w:p>
    <w:p>
      <w:pPr>
        <w:pStyle w:val="Normal"/>
        <w:ind w:firstLine="720"/>
        <w:jc w:val="both"/>
        <w:rPr>
          <w:rFonts w:ascii="Times New Roman" w:hAnsi="Times New Roman"/>
          <w:sz w:val="28"/>
          <w:szCs w:val="28"/>
          <w:lang w:eastAsia="ru-RU"/>
        </w:rPr>
      </w:pPr>
      <w:r>
        <w:rPr>
          <w:rFonts w:ascii="Times New Roman" w:hAnsi="Times New Roman"/>
          <w:sz w:val="28"/>
          <w:szCs w:val="28"/>
          <w:lang w:eastAsia="ru-RU"/>
        </w:rPr>
      </w:r>
    </w:p>
    <w:p>
      <w:pPr>
        <w:pStyle w:val="Heading2"/>
        <w:rPr/>
      </w:pPr>
      <w:bookmarkStart w:id="7" w:name="_Toc513909312"/>
      <w:bookmarkEnd w:id="7"/>
      <w:r>
        <w:rPr>
          <w:lang w:eastAsia="ru-RU"/>
        </w:rPr>
        <w:t>Компьютерное зрение</w:t>
      </w:r>
    </w:p>
    <w:p>
      <w:pPr>
        <w:pStyle w:val="Normal"/>
        <w:ind w:firstLine="720"/>
        <w:jc w:val="both"/>
        <w:rPr/>
      </w:pPr>
      <w:r>
        <w:rPr>
          <w:rFonts w:ascii="Times New Roman" w:hAnsi="Times New Roman"/>
          <w:sz w:val="28"/>
          <w:szCs w:val="28"/>
          <w:lang w:eastAsia="ru-RU"/>
        </w:rPr>
        <w:t>Чтобы вычленить движение головы пользователя, необходимо решить несколько задач:</w:t>
      </w:r>
    </w:p>
    <w:p>
      <w:pPr>
        <w:pStyle w:val="Normal"/>
        <w:numPr>
          <w:ilvl w:val="0"/>
          <w:numId w:val="2"/>
        </w:numPr>
        <w:jc w:val="both"/>
        <w:rPr/>
      </w:pPr>
      <w:r>
        <w:rPr>
          <w:rFonts w:ascii="Times New Roman" w:hAnsi="Times New Roman"/>
          <w:sz w:val="28"/>
          <w:szCs w:val="28"/>
          <w:lang w:eastAsia="ru-RU"/>
        </w:rPr>
        <w:t>получить снимок с камеры</w:t>
      </w:r>
    </w:p>
    <w:p>
      <w:pPr>
        <w:pStyle w:val="Normal"/>
        <w:numPr>
          <w:ilvl w:val="0"/>
          <w:numId w:val="2"/>
        </w:numPr>
        <w:jc w:val="both"/>
        <w:rPr/>
      </w:pPr>
      <w:r>
        <w:rPr>
          <w:rFonts w:ascii="Times New Roman" w:hAnsi="Times New Roman"/>
          <w:sz w:val="28"/>
          <w:szCs w:val="28"/>
          <w:lang w:eastAsia="ru-RU"/>
        </w:rPr>
        <w:t>определить местоположение головы пользователя на снимке</w:t>
      </w:r>
    </w:p>
    <w:p>
      <w:pPr>
        <w:pStyle w:val="Normal"/>
        <w:numPr>
          <w:ilvl w:val="0"/>
          <w:numId w:val="2"/>
        </w:numPr>
        <w:jc w:val="both"/>
        <w:rPr/>
      </w:pPr>
      <w:r>
        <w:rPr>
          <w:rFonts w:ascii="Times New Roman" w:hAnsi="Times New Roman"/>
          <w:sz w:val="28"/>
          <w:szCs w:val="28"/>
          <w:lang w:eastAsia="ru-RU"/>
        </w:rPr>
        <w:t>сравнить предыдущее местоположение с настоящим</w:t>
      </w:r>
    </w:p>
    <w:p>
      <w:pPr>
        <w:pStyle w:val="Normal"/>
        <w:jc w:val="both"/>
        <w:rPr/>
      </w:pPr>
      <w:r>
        <w:rPr>
          <w:rFonts w:ascii="Times New Roman" w:hAnsi="Times New Roman"/>
          <w:sz w:val="28"/>
          <w:szCs w:val="28"/>
          <w:lang w:eastAsia="ru-RU"/>
        </w:rPr>
        <w:t>Решение третьей задачи является тривиальным, однако первые две могут вызвать затруднение. Справиться с ними нам поможет библиотека OpenCV.</w:t>
      </w:r>
    </w:p>
    <w:p>
      <w:pPr>
        <w:pStyle w:val="Normal"/>
        <w:ind w:firstLine="720"/>
        <w:jc w:val="both"/>
        <w:rPr>
          <w:rFonts w:ascii="Times New Roman" w:hAnsi="Times New Roman"/>
          <w:sz w:val="28"/>
          <w:szCs w:val="28"/>
        </w:rPr>
      </w:pPr>
      <w:r>
        <w:rPr>
          <w:rFonts w:ascii="Times New Roman" w:hAnsi="Times New Roman"/>
          <w:sz w:val="28"/>
          <w:szCs w:val="28"/>
          <w:lang w:eastAsia="ru-RU"/>
        </w:rPr>
        <w:t>OpenCV — это библиотека, которая до 1-й версии разрабатывалась в Центре разработки программного обеспечения Intel (причем, российской командой в Нижнем Новгороде). OpenCV написана на языке высокого уровня (C/C++) и содержит алгоритмы для: интерпретации изображений, калибровки камеры по эталону, устранение оптических искажений, определение сходства, анализ перемещения объекта, определение формы объекта и слежение за объектом, 3D-реконструкция, сегментация объекта, распознавание жестов и т.д. Эта библиотека очень популярна за счет своей открытости и возможности бесплатно использовать как в учебных, так и коммерческих целях. Фактически, OpenCV – это набор типов данных, функций и классов для обработки изображений алгоритмами компьютерного зрения.</w:t>
      </w:r>
    </w:p>
    <w:p>
      <w:pPr>
        <w:pStyle w:val="Normal"/>
        <w:ind w:firstLine="720"/>
        <w:jc w:val="both"/>
        <w:rPr>
          <w:rFonts w:ascii="Times New Roman" w:hAnsi="Times New Roman"/>
          <w:sz w:val="28"/>
          <w:szCs w:val="28"/>
        </w:rPr>
      </w:pPr>
      <w:r>
        <w:rPr>
          <w:rFonts w:ascii="Times New Roman" w:hAnsi="Times New Roman"/>
          <w:sz w:val="28"/>
          <w:szCs w:val="28"/>
          <w:lang w:eastAsia="ru-RU"/>
        </w:rPr>
        <w:t>Библиотека предоставляет возможность использования камеры и получения  с нее кадров.</w:t>
      </w:r>
    </w:p>
    <w:p>
      <w:pPr>
        <w:pStyle w:val="Normal"/>
        <w:ind w:firstLine="720"/>
        <w:jc w:val="both"/>
        <w:rPr>
          <w:rFonts w:ascii="Times New Roman" w:hAnsi="Times New Roman"/>
          <w:sz w:val="28"/>
          <w:szCs w:val="28"/>
        </w:rPr>
      </w:pPr>
      <w:r>
        <w:rPr>
          <w:rFonts w:ascii="Times New Roman" w:hAnsi="Times New Roman"/>
          <w:sz w:val="28"/>
          <w:szCs w:val="28"/>
          <w:lang w:eastAsia="ru-RU"/>
        </w:rPr>
        <w:t xml:space="preserve">Так как человеческое лицо — объект сложной формы, который не может быть вычислен посредством цветовых фильтров или нахождения контуров фигур, для определения местоположения лица используется каскад Хаара - нейросеть. </w:t>
      </w:r>
    </w:p>
    <w:p>
      <w:pPr>
        <w:pStyle w:val="Normal"/>
        <w:spacing w:before="0" w:after="0"/>
        <w:jc w:val="center"/>
        <w:rPr>
          <w:rFonts w:ascii="Times New Roman" w:hAnsi="Times New Roman"/>
          <w:sz w:val="28"/>
          <w:szCs w:val="28"/>
        </w:rPr>
      </w:pPr>
      <w:r>
        <w:rPr>
          <w:rFonts w:ascii="Times New Roman" w:hAnsi="Times New Roman"/>
          <w:sz w:val="28"/>
          <w:szCs w:val="28"/>
        </w:rPr>
      </w:r>
    </w:p>
    <w:p>
      <w:pPr>
        <w:pStyle w:val="Heading2"/>
        <w:rPr/>
      </w:pPr>
      <w:bookmarkStart w:id="8" w:name="_Toc513909313"/>
      <w:bookmarkEnd w:id="8"/>
      <w:r>
        <w:rPr/>
        <w:t>Установка</w:t>
      </w:r>
    </w:p>
    <w:p>
      <w:pPr>
        <w:pStyle w:val="Normal"/>
        <w:spacing w:before="0" w:after="0"/>
        <w:ind w:firstLine="720"/>
        <w:jc w:val="both"/>
        <w:rPr>
          <w:rFonts w:ascii="Times New Roman" w:hAnsi="Times New Roman"/>
          <w:sz w:val="28"/>
          <w:szCs w:val="28"/>
        </w:rPr>
      </w:pPr>
      <w:r>
        <w:rPr>
          <w:rFonts w:ascii="Times New Roman" w:hAnsi="Times New Roman"/>
          <w:sz w:val="28"/>
          <w:szCs w:val="28"/>
        </w:rPr>
        <w:t xml:space="preserve">Так как большинство пользователей Windows не обладают достаточными знаниями для самостоятельной установки Pyhton, Pygame и OpenCV для того, чтобы сделать программу доступной широкому кругу пользователей было решено добавить к ней загрузчик, командный файл, автоматизирующий установку всех необходимых компонентов. </w:t>
      </w:r>
    </w:p>
    <w:p>
      <w:pPr>
        <w:pStyle w:val="Normal"/>
        <w:spacing w:before="0" w:after="0"/>
        <w:ind w:firstLine="720"/>
        <w:jc w:val="both"/>
        <w:rPr>
          <w:rFonts w:ascii="Times New Roman" w:hAnsi="Times New Roman"/>
          <w:sz w:val="28"/>
          <w:szCs w:val="28"/>
        </w:rPr>
      </w:pPr>
      <w:r>
        <w:rPr>
          <w:rFonts w:ascii="Times New Roman" w:hAnsi="Times New Roman"/>
          <w:sz w:val="28"/>
          <w:szCs w:val="28"/>
        </w:rPr>
      </w:r>
    </w:p>
    <w:p>
      <w:pPr>
        <w:pStyle w:val="Normal"/>
        <w:spacing w:before="0" w:after="0"/>
        <w:ind w:firstLine="720"/>
        <w:jc w:val="both"/>
        <w:rPr>
          <w:rFonts w:ascii="Times New Roman" w:hAnsi="Times New Roman"/>
          <w:sz w:val="28"/>
          <w:szCs w:val="28"/>
        </w:rPr>
      </w:pPr>
      <w:r>
        <w:rPr>
          <w:rFonts w:ascii="Times New Roman" w:hAnsi="Times New Roman"/>
          <w:sz w:val="28"/>
          <w:szCs w:val="28"/>
        </w:rPr>
      </w:r>
    </w:p>
    <w:p>
      <w:pPr>
        <w:pStyle w:val="Normal"/>
        <w:spacing w:before="0" w:after="0"/>
        <w:ind w:firstLine="720"/>
        <w:jc w:val="both"/>
        <w:rPr>
          <w:rFonts w:ascii="Times New Roman" w:hAnsi="Times New Roman"/>
          <w:sz w:val="28"/>
          <w:szCs w:val="28"/>
        </w:rPr>
      </w:pPr>
      <w:r>
        <w:rPr>
          <w:rFonts w:ascii="Times New Roman" w:hAnsi="Times New Roman"/>
          <w:sz w:val="28"/>
          <w:szCs w:val="28"/>
        </w:rPr>
      </w:r>
    </w:p>
    <w:p>
      <w:pPr>
        <w:pStyle w:val="Normal"/>
        <w:spacing w:before="0" w:after="0"/>
        <w:ind w:firstLine="720"/>
        <w:jc w:val="both"/>
        <w:rPr>
          <w:rFonts w:ascii="Times New Roman" w:hAnsi="Times New Roman"/>
          <w:sz w:val="28"/>
          <w:szCs w:val="28"/>
        </w:rPr>
      </w:pPr>
      <w:r>
        <w:rPr>
          <w:rFonts w:ascii="Times New Roman" w:hAnsi="Times New Roman"/>
          <w:sz w:val="28"/>
          <w:szCs w:val="28"/>
        </w:rPr>
      </w:r>
    </w:p>
    <w:p>
      <w:pPr>
        <w:pStyle w:val="Normal"/>
        <w:spacing w:before="0" w:after="0"/>
        <w:ind w:firstLine="720"/>
        <w:jc w:val="both"/>
        <w:rPr>
          <w:rFonts w:ascii="Times New Roman" w:hAnsi="Times New Roman"/>
          <w:sz w:val="28"/>
          <w:szCs w:val="28"/>
        </w:rPr>
      </w:pPr>
      <w:r>
        <w:rPr>
          <w:rFonts w:ascii="Times New Roman" w:hAnsi="Times New Roman"/>
          <w:sz w:val="28"/>
          <w:szCs w:val="28"/>
        </w:rPr>
      </w:r>
    </w:p>
    <w:p>
      <w:pPr>
        <w:pStyle w:val="Normal"/>
        <w:spacing w:before="0" w:after="0"/>
        <w:ind w:firstLine="720"/>
        <w:jc w:val="both"/>
        <w:rPr>
          <w:rFonts w:ascii="Times New Roman" w:hAnsi="Times New Roman"/>
          <w:sz w:val="28"/>
          <w:szCs w:val="28"/>
        </w:rPr>
      </w:pPr>
      <w:r>
        <w:rPr>
          <w:rFonts w:ascii="Times New Roman" w:hAnsi="Times New Roman"/>
          <w:sz w:val="28"/>
          <w:szCs w:val="28"/>
        </w:rPr>
      </w:r>
    </w:p>
    <w:p>
      <w:pPr>
        <w:pStyle w:val="Normal"/>
        <w:spacing w:before="0" w:after="0"/>
        <w:ind w:firstLine="720"/>
        <w:jc w:val="both"/>
        <w:rPr>
          <w:rFonts w:ascii="Times New Roman" w:hAnsi="Times New Roman"/>
          <w:sz w:val="28"/>
          <w:szCs w:val="28"/>
        </w:rPr>
      </w:pPr>
      <w:r>
        <w:rPr>
          <w:rFonts w:ascii="Times New Roman" w:hAnsi="Times New Roman"/>
          <w:sz w:val="28"/>
          <w:szCs w:val="28"/>
        </w:rPr>
      </w:r>
    </w:p>
    <w:p>
      <w:pPr>
        <w:pStyle w:val="Normal"/>
        <w:spacing w:before="0" w:after="0"/>
        <w:ind w:firstLine="720"/>
        <w:jc w:val="both"/>
        <w:rPr>
          <w:rFonts w:ascii="Times New Roman" w:hAnsi="Times New Roman"/>
          <w:sz w:val="28"/>
          <w:szCs w:val="28"/>
        </w:rPr>
      </w:pPr>
      <w:r>
        <w:rPr>
          <w:rFonts w:ascii="Times New Roman" w:hAnsi="Times New Roman"/>
          <w:sz w:val="28"/>
          <w:szCs w:val="28"/>
        </w:rPr>
      </w:r>
    </w:p>
    <w:p>
      <w:pPr>
        <w:pStyle w:val="Normal"/>
        <w:spacing w:before="0" w:after="0"/>
        <w:ind w:firstLine="720"/>
        <w:jc w:val="both"/>
        <w:rPr>
          <w:rFonts w:ascii="Times New Roman" w:hAnsi="Times New Roman"/>
          <w:sz w:val="28"/>
          <w:szCs w:val="28"/>
        </w:rPr>
      </w:pPr>
      <w:r>
        <w:rPr>
          <w:rFonts w:ascii="Times New Roman" w:hAnsi="Times New Roman"/>
          <w:sz w:val="28"/>
          <w:szCs w:val="28"/>
        </w:rPr>
      </w:r>
    </w:p>
    <w:p>
      <w:pPr>
        <w:pStyle w:val="Normal"/>
        <w:spacing w:before="0" w:after="0"/>
        <w:ind w:firstLine="720"/>
        <w:jc w:val="both"/>
        <w:rPr>
          <w:rFonts w:ascii="Times New Roman" w:hAnsi="Times New Roman"/>
          <w:sz w:val="28"/>
          <w:szCs w:val="28"/>
        </w:rPr>
      </w:pPr>
      <w:r>
        <w:rPr>
          <w:rFonts w:ascii="Times New Roman" w:hAnsi="Times New Roman"/>
          <w:sz w:val="28"/>
          <w:szCs w:val="28"/>
        </w:rPr>
      </w:r>
    </w:p>
    <w:p>
      <w:pPr>
        <w:pStyle w:val="Normal"/>
        <w:spacing w:before="0" w:after="0"/>
        <w:ind w:firstLine="720"/>
        <w:jc w:val="both"/>
        <w:rPr>
          <w:rFonts w:ascii="Times New Roman" w:hAnsi="Times New Roman"/>
          <w:sz w:val="28"/>
          <w:szCs w:val="28"/>
        </w:rPr>
      </w:pPr>
      <w:r>
        <w:rPr>
          <w:rFonts w:ascii="Times New Roman" w:hAnsi="Times New Roman"/>
          <w:sz w:val="28"/>
          <w:szCs w:val="28"/>
        </w:rPr>
      </w:r>
    </w:p>
    <w:p>
      <w:pPr>
        <w:pStyle w:val="Normal"/>
        <w:spacing w:before="0" w:after="0"/>
        <w:ind w:firstLine="720"/>
        <w:jc w:val="both"/>
        <w:rPr>
          <w:rFonts w:ascii="Times New Roman" w:hAnsi="Times New Roman"/>
          <w:sz w:val="28"/>
          <w:szCs w:val="28"/>
        </w:rPr>
      </w:pPr>
      <w:r>
        <w:rPr>
          <w:rFonts w:ascii="Times New Roman" w:hAnsi="Times New Roman"/>
          <w:sz w:val="28"/>
          <w:szCs w:val="28"/>
        </w:rPr>
      </w:r>
    </w:p>
    <w:p>
      <w:pPr>
        <w:pStyle w:val="Heading1"/>
        <w:rPr/>
      </w:pPr>
      <w:bookmarkStart w:id="9" w:name="_Toc513909314"/>
      <w:bookmarkEnd w:id="9"/>
      <w:r>
        <w:rPr>
          <w:lang w:eastAsia="ru-RU"/>
        </w:rPr>
        <w:t>Сопровождение</w:t>
      </w:r>
    </w:p>
    <w:p>
      <w:pPr>
        <w:pStyle w:val="Normal"/>
        <w:spacing w:before="120" w:after="0"/>
        <w:ind w:firstLine="720"/>
        <w:jc w:val="both"/>
        <w:rPr>
          <w:sz w:val="28"/>
          <w:szCs w:val="28"/>
        </w:rPr>
      </w:pPr>
      <w:r>
        <w:rPr>
          <w:rFonts w:eastAsia="Times New Roman" w:cs="Times New Roman" w:ascii="Times New Roman" w:hAnsi="Times New Roman"/>
          <w:sz w:val="28"/>
          <w:szCs w:val="28"/>
          <w:lang w:eastAsia="ru-RU"/>
        </w:rPr>
        <w:t>В результате проекта мы получили небольшую полномасштабную игру. Всего порядка 15 файлов. А также ценный опыт по работе с графическим интерфейсом.</w:t>
      </w:r>
    </w:p>
    <w:p>
      <w:pPr>
        <w:pStyle w:val="Normal"/>
        <w:spacing w:before="120" w:after="0"/>
        <w:ind w:firstLine="720"/>
        <w:jc w:val="both"/>
        <w:rPr/>
      </w:pPr>
      <w:r>
        <w:rPr>
          <w:rFonts w:eastAsia="Times New Roman" w:cs="Times New Roman" w:ascii="Times New Roman" w:hAnsi="Times New Roman"/>
          <w:sz w:val="28"/>
          <w:szCs w:val="28"/>
          <w:lang w:eastAsia="ru-RU"/>
        </w:rPr>
        <w:t xml:space="preserve">Полную версию игры можно скачать по ссылке </w:t>
      </w:r>
      <w:hyperlink r:id="rId3">
        <w:r>
          <w:rPr>
            <w:webHidden/>
            <w:rStyle w:val="InternetLink"/>
            <w:rFonts w:eastAsia="Times New Roman" w:cs="Times New Roman" w:ascii="Times New Roman" w:hAnsi="Times New Roman"/>
            <w:sz w:val="28"/>
            <w:szCs w:val="28"/>
            <w:lang w:eastAsia="ru-RU"/>
          </w:rPr>
          <w:t>https://github.com/Belousov-EA/Eye_relax_v2.0</w:t>
        </w:r>
      </w:hyperlink>
    </w:p>
    <w:p>
      <w:pPr>
        <w:pStyle w:val="Normal"/>
        <w:spacing w:before="120" w:after="0"/>
        <w:ind w:firstLine="720"/>
        <w:jc w:val="both"/>
        <w:rPr>
          <w:sz w:val="28"/>
          <w:szCs w:val="28"/>
        </w:rPr>
      </w:pPr>
      <w:r>
        <w:rPr>
          <w:rFonts w:eastAsia="Times New Roman" w:cs="Times New Roman" w:ascii="Times New Roman" w:hAnsi="Times New Roman"/>
          <w:sz w:val="28"/>
          <w:szCs w:val="28"/>
          <w:lang w:eastAsia="ru-RU"/>
        </w:rPr>
        <w:t>В дальнейшем, игра может быть улучшена путем:</w:t>
      </w:r>
    </w:p>
    <w:p>
      <w:pPr>
        <w:pStyle w:val="Normal"/>
        <w:numPr>
          <w:ilvl w:val="0"/>
          <w:numId w:val="3"/>
        </w:numPr>
        <w:spacing w:before="120" w:after="0"/>
        <w:jc w:val="both"/>
        <w:rPr>
          <w:sz w:val="28"/>
          <w:szCs w:val="28"/>
        </w:rPr>
      </w:pPr>
      <w:r>
        <w:rPr>
          <w:rFonts w:eastAsia="Times New Roman" w:cs="Times New Roman" w:ascii="Times New Roman" w:hAnsi="Times New Roman"/>
          <w:sz w:val="28"/>
          <w:szCs w:val="28"/>
          <w:lang w:eastAsia="ru-RU"/>
        </w:rPr>
        <w:t>добавления новых режимов игры,</w:t>
      </w:r>
    </w:p>
    <w:p>
      <w:pPr>
        <w:pStyle w:val="Normal"/>
        <w:numPr>
          <w:ilvl w:val="0"/>
          <w:numId w:val="3"/>
        </w:numPr>
        <w:spacing w:before="120" w:after="0"/>
        <w:jc w:val="both"/>
        <w:rPr>
          <w:sz w:val="28"/>
          <w:szCs w:val="28"/>
        </w:rPr>
      </w:pPr>
      <w:r>
        <w:rPr>
          <w:rFonts w:eastAsia="Times New Roman" w:cs="Times New Roman" w:ascii="Times New Roman" w:hAnsi="Times New Roman"/>
          <w:sz w:val="28"/>
          <w:szCs w:val="28"/>
          <w:lang w:eastAsia="ru-RU"/>
        </w:rPr>
        <w:t>добавления новых персонажей,</w:t>
      </w:r>
    </w:p>
    <w:p>
      <w:pPr>
        <w:pStyle w:val="Normal"/>
        <w:numPr>
          <w:ilvl w:val="0"/>
          <w:numId w:val="3"/>
        </w:numPr>
        <w:spacing w:before="120" w:after="0"/>
        <w:jc w:val="both"/>
        <w:rPr>
          <w:sz w:val="28"/>
          <w:szCs w:val="28"/>
        </w:rPr>
      </w:pPr>
      <w:r>
        <w:rPr>
          <w:rFonts w:eastAsia="Times New Roman" w:cs="Times New Roman" w:ascii="Times New Roman" w:hAnsi="Times New Roman"/>
          <w:sz w:val="28"/>
          <w:szCs w:val="28"/>
          <w:lang w:eastAsia="ru-RU"/>
        </w:rPr>
        <w:t>добавления ведения статистики.</w:t>
      </w:r>
    </w:p>
    <w:p>
      <w:pPr>
        <w:pStyle w:val="Heading1"/>
        <w:rPr/>
      </w:pPr>
      <w:bookmarkStart w:id="10" w:name="_Toc513909315"/>
      <w:bookmarkEnd w:id="10"/>
      <w:r>
        <w:rPr>
          <w:lang w:eastAsia="ru-RU"/>
        </w:rPr>
        <w:t>Результат проекта</w:t>
      </w:r>
    </w:p>
    <w:p>
      <w:pPr>
        <w:pStyle w:val="Normal"/>
        <w:spacing w:before="120" w:after="0"/>
        <w:ind w:firstLine="72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Создана программа призванная сделать процесс проведения гимнастики для глаз более интересным.</w:t>
      </w:r>
    </w:p>
    <w:p>
      <w:pPr>
        <w:pStyle w:val="Normal"/>
        <w:spacing w:before="120" w:after="0"/>
        <w:ind w:firstLine="72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before="120" w:after="0"/>
        <w:ind w:firstLine="72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before="120" w:after="0"/>
        <w:ind w:firstLine="72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before="120" w:after="0"/>
        <w:ind w:firstLine="72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before="120" w:after="0"/>
        <w:ind w:firstLine="72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before="120" w:after="0"/>
        <w:ind w:firstLine="72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before="120" w:after="0"/>
        <w:ind w:firstLine="72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before="120" w:after="0"/>
        <w:ind w:firstLine="72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before="120" w:after="0"/>
        <w:ind w:firstLine="72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before="120" w:after="0"/>
        <w:ind w:firstLine="72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before="120" w:after="0"/>
        <w:ind w:firstLine="72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before="120" w:after="0"/>
        <w:ind w:firstLine="72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before="120" w:after="0"/>
        <w:ind w:firstLine="72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before="120" w:after="0"/>
        <w:ind w:firstLine="72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before="120" w:after="0"/>
        <w:ind w:firstLine="72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before="120" w:after="0"/>
        <w:ind w:firstLine="72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before="120" w:after="0"/>
        <w:ind w:firstLine="72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Heading1"/>
        <w:rPr>
          <w:rFonts w:eastAsia="Times New Roman"/>
          <w:lang w:eastAsia="ru-RU"/>
        </w:rPr>
      </w:pPr>
      <w:bookmarkStart w:id="11" w:name="_Toc513909316"/>
      <w:bookmarkEnd w:id="11"/>
      <w:r>
        <w:rPr>
          <w:rFonts w:eastAsia="Times New Roman"/>
          <w:lang w:eastAsia="ru-RU"/>
        </w:rPr>
        <w:t>Источники</w:t>
      </w:r>
    </w:p>
    <w:p>
      <w:pPr>
        <w:pStyle w:val="ListParagraph"/>
        <w:numPr>
          <w:ilvl w:val="0"/>
          <w:numId w:val="4"/>
        </w:numPr>
        <w:rPr/>
      </w:pPr>
      <w:hyperlink r:id="rId4">
        <w:r>
          <w:rPr>
            <w:webHidden/>
            <w:rStyle w:val="InternetLink"/>
            <w:lang w:eastAsia="ru-RU"/>
          </w:rPr>
          <w:t>https://www.pygame.org/news</w:t>
        </w:r>
      </w:hyperlink>
    </w:p>
    <w:p>
      <w:pPr>
        <w:pStyle w:val="ListParagraph"/>
        <w:numPr>
          <w:ilvl w:val="0"/>
          <w:numId w:val="4"/>
        </w:numPr>
        <w:rPr/>
      </w:pPr>
      <w:hyperlink r:id="rId5">
        <w:r>
          <w:rPr>
            <w:webHidden/>
            <w:rStyle w:val="InternetLink"/>
            <w:lang w:eastAsia="ru-RU"/>
          </w:rPr>
          <w:t>https://opencv.org/</w:t>
        </w:r>
      </w:hyperlink>
    </w:p>
    <w:p>
      <w:pPr>
        <w:pStyle w:val="ListParagraph"/>
        <w:numPr>
          <w:ilvl w:val="0"/>
          <w:numId w:val="4"/>
        </w:numPr>
        <w:rPr/>
      </w:pPr>
      <w:hyperlink r:id="rId6">
        <w:r>
          <w:rPr>
            <w:webHidden/>
            <w:rStyle w:val="InternetLink"/>
            <w:lang w:eastAsia="ru-RU"/>
          </w:rPr>
          <w:t>http://opencv-python-tutroals.readthedocs.io/en/latest/py_tutorials/py_tutorials.html</w:t>
        </w:r>
      </w:hyperlink>
    </w:p>
    <w:p>
      <w:pPr>
        <w:pStyle w:val="ListParagraph"/>
        <w:numPr>
          <w:ilvl w:val="0"/>
          <w:numId w:val="4"/>
        </w:numPr>
        <w:rPr/>
      </w:pPr>
      <w:hyperlink r:id="rId7">
        <w:r>
          <w:rPr>
            <w:webHidden/>
            <w:rStyle w:val="InternetLink"/>
            <w:lang w:eastAsia="ru-RU"/>
          </w:rPr>
          <w:t>https://www.python.org/</w:t>
        </w:r>
      </w:hyperlink>
    </w:p>
    <w:p>
      <w:pPr>
        <w:pStyle w:val="ListParagraph"/>
        <w:spacing w:before="0" w:after="200"/>
        <w:contextualSpacing/>
        <w:rPr/>
      </w:pPr>
      <w:r>
        <w:rPr/>
      </w:r>
    </w:p>
    <w:sectPr>
      <w:footerReference w:type="default" r:id="rId8"/>
      <w:type w:val="nextPage"/>
      <w:pgSz w:w="11906" w:h="16838"/>
      <w:pgMar w:left="1134" w:right="851" w:header="0" w:top="1134" w:footer="0" w:bottom="1134"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06371778"/>
    </w:sdtPr>
    <w:sdtContent>
      <w:p>
        <w:pPr>
          <w:pStyle w:val="Footer"/>
          <w:jc w:val="right"/>
          <w:rPr/>
        </w:pPr>
        <w:r>
          <w:rPr/>
          <w:fldChar w:fldCharType="begin"/>
        </w:r>
        <w:r>
          <w:instrText> PAGE </w:instrText>
        </w:r>
        <w:r>
          <w:fldChar w:fldCharType="separate"/>
        </w:r>
        <w:r>
          <w:t>7</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8"/>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a6c1f"/>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ru-RU" w:eastAsia="en-US" w:bidi="ar-SA"/>
    </w:rPr>
  </w:style>
  <w:style w:type="paragraph" w:styleId="Heading1">
    <w:name w:val="Heading 1"/>
    <w:basedOn w:val="Normal"/>
    <w:link w:val="10"/>
    <w:uiPriority w:val="9"/>
    <w:qFormat/>
    <w:rsid w:val="007a6003"/>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20"/>
    <w:uiPriority w:val="9"/>
    <w:unhideWhenUsed/>
    <w:qFormat/>
    <w:rsid w:val="007a6003"/>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Bullets" w:customStyle="1">
    <w:name w:val="Bullets"/>
    <w:qFormat/>
    <w:rsid w:val="008320ac"/>
    <w:rPr>
      <w:rFonts w:ascii="OpenSymbol" w:hAnsi="OpenSymbol" w:eastAsia="OpenSymbol" w:cs="OpenSymbol"/>
    </w:rPr>
  </w:style>
  <w:style w:type="character" w:styleId="InternetLink">
    <w:name w:val="Internet Link"/>
    <w:basedOn w:val="DefaultParagraphFont"/>
    <w:uiPriority w:val="99"/>
    <w:unhideWhenUsed/>
    <w:rsid w:val="007a6003"/>
    <w:rPr>
      <w:color w:val="0000FF" w:themeColor="hyperlink"/>
      <w:u w:val="single"/>
    </w:rPr>
  </w:style>
  <w:style w:type="character" w:styleId="Style12" w:customStyle="1">
    <w:name w:val="Верхний колонтитул Знак"/>
    <w:basedOn w:val="DefaultParagraphFont"/>
    <w:link w:val="a6"/>
    <w:uiPriority w:val="99"/>
    <w:semiHidden/>
    <w:qFormat/>
    <w:rsid w:val="00f17c82"/>
    <w:rPr/>
  </w:style>
  <w:style w:type="character" w:styleId="Style13" w:customStyle="1">
    <w:name w:val="Нижний колонтитул Знак"/>
    <w:basedOn w:val="DefaultParagraphFont"/>
    <w:link w:val="a8"/>
    <w:uiPriority w:val="99"/>
    <w:qFormat/>
    <w:rsid w:val="00f17c82"/>
    <w:rPr/>
  </w:style>
  <w:style w:type="character" w:styleId="1" w:customStyle="1">
    <w:name w:val="Заголовок 1 Знак"/>
    <w:basedOn w:val="DefaultParagraphFont"/>
    <w:link w:val="1"/>
    <w:uiPriority w:val="9"/>
    <w:qFormat/>
    <w:rsid w:val="007a6003"/>
    <w:rPr>
      <w:rFonts w:ascii="Cambria" w:hAnsi="Cambria" w:eastAsia="" w:cs="" w:asciiTheme="majorHAnsi" w:cstheme="majorBidi" w:eastAsiaTheme="majorEastAsia" w:hAnsiTheme="majorHAnsi"/>
      <w:b/>
      <w:bCs/>
      <w:color w:val="365F91" w:themeColor="accent1" w:themeShade="bf"/>
      <w:sz w:val="28"/>
      <w:szCs w:val="28"/>
    </w:rPr>
  </w:style>
  <w:style w:type="character" w:styleId="Style14" w:customStyle="1">
    <w:name w:val="Текст выноски Знак"/>
    <w:basedOn w:val="DefaultParagraphFont"/>
    <w:link w:val="ab"/>
    <w:uiPriority w:val="99"/>
    <w:semiHidden/>
    <w:qFormat/>
    <w:rsid w:val="007a6003"/>
    <w:rPr>
      <w:rFonts w:ascii="Tahoma" w:hAnsi="Tahoma" w:cs="Tahoma"/>
      <w:sz w:val="16"/>
      <w:szCs w:val="16"/>
    </w:rPr>
  </w:style>
  <w:style w:type="character" w:styleId="2" w:customStyle="1">
    <w:name w:val="Заголовок 2 Знак"/>
    <w:basedOn w:val="DefaultParagraphFont"/>
    <w:link w:val="2"/>
    <w:uiPriority w:val="9"/>
    <w:qFormat/>
    <w:rsid w:val="007a6003"/>
    <w:rPr>
      <w:rFonts w:ascii="Cambria" w:hAnsi="Cambria" w:eastAsia="" w:cs="" w:asciiTheme="majorHAnsi" w:cstheme="majorBidi" w:eastAsiaTheme="majorEastAsia" w:hAnsiTheme="majorHAnsi"/>
      <w:b/>
      <w:bCs/>
      <w:color w:val="4F81BD" w:themeColor="accent1"/>
      <w:sz w:val="26"/>
      <w:szCs w:val="26"/>
    </w:rPr>
  </w:style>
  <w:style w:type="character" w:styleId="ListLabel1">
    <w:name w:val="ListLabel 1"/>
    <w:qFormat/>
    <w:rPr>
      <w:rFonts w:cs="OpenSymbol"/>
      <w:sz w:val="28"/>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8"/>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IndexLink">
    <w:name w:val="Index Link"/>
    <w:qFormat/>
    <w:rPr/>
  </w:style>
  <w:style w:type="paragraph" w:styleId="Heading" w:customStyle="1">
    <w:name w:val="Heading"/>
    <w:basedOn w:val="Normal"/>
    <w:next w:val="TextBody"/>
    <w:qFormat/>
    <w:rsid w:val="008320ac"/>
    <w:pPr>
      <w:keepNext/>
      <w:spacing w:before="240" w:after="120"/>
    </w:pPr>
    <w:rPr>
      <w:rFonts w:ascii="Liberation Sans" w:hAnsi="Liberation Sans" w:eastAsia="Noto Sans CJK SC Regular" w:cs="FreeSans"/>
      <w:sz w:val="28"/>
      <w:szCs w:val="28"/>
    </w:rPr>
  </w:style>
  <w:style w:type="paragraph" w:styleId="TextBody">
    <w:name w:val="Body Text"/>
    <w:basedOn w:val="Normal"/>
    <w:rsid w:val="008320ac"/>
    <w:pPr>
      <w:spacing w:lineRule="auto" w:line="288" w:before="0" w:after="140"/>
    </w:pPr>
    <w:rPr/>
  </w:style>
  <w:style w:type="paragraph" w:styleId="List">
    <w:name w:val="List"/>
    <w:basedOn w:val="TextBody"/>
    <w:rsid w:val="008320ac"/>
    <w:pPr/>
    <w:rPr>
      <w:rFonts w:cs="FreeSans"/>
    </w:rPr>
  </w:style>
  <w:style w:type="paragraph" w:styleId="Caption" w:customStyle="1">
    <w:name w:val="Caption"/>
    <w:basedOn w:val="Normal"/>
    <w:qFormat/>
    <w:rsid w:val="008320ac"/>
    <w:pPr>
      <w:suppressLineNumbers/>
      <w:spacing w:before="120" w:after="120"/>
    </w:pPr>
    <w:rPr>
      <w:rFonts w:cs="FreeSans"/>
      <w:i/>
      <w:iCs/>
      <w:sz w:val="24"/>
      <w:szCs w:val="24"/>
    </w:rPr>
  </w:style>
  <w:style w:type="paragraph" w:styleId="Index" w:customStyle="1">
    <w:name w:val="Index"/>
    <w:basedOn w:val="Normal"/>
    <w:qFormat/>
    <w:rsid w:val="008320ac"/>
    <w:pPr>
      <w:suppressLineNumbers/>
    </w:pPr>
    <w:rPr>
      <w:rFonts w:cs="FreeSans"/>
    </w:rPr>
  </w:style>
  <w:style w:type="paragraph" w:styleId="TOAHeading" w:customStyle="1">
    <w:name w:val="TOA Heading"/>
    <w:basedOn w:val="Heading"/>
    <w:qFormat/>
    <w:rsid w:val="008320ac"/>
    <w:pPr/>
    <w:rPr/>
  </w:style>
  <w:style w:type="paragraph" w:styleId="Title">
    <w:name w:val="Title"/>
    <w:basedOn w:val="Heading"/>
    <w:qFormat/>
    <w:rsid w:val="008320ac"/>
    <w:pPr/>
    <w:rPr/>
  </w:style>
  <w:style w:type="paragraph" w:styleId="Header">
    <w:name w:val="Header"/>
    <w:basedOn w:val="Normal"/>
    <w:link w:val="a7"/>
    <w:uiPriority w:val="99"/>
    <w:semiHidden/>
    <w:unhideWhenUsed/>
    <w:rsid w:val="00f17c82"/>
    <w:pPr>
      <w:tabs>
        <w:tab w:val="center" w:pos="4677" w:leader="none"/>
        <w:tab w:val="right" w:pos="9355" w:leader="none"/>
      </w:tabs>
      <w:spacing w:lineRule="auto" w:line="240" w:before="0" w:after="0"/>
    </w:pPr>
    <w:rPr/>
  </w:style>
  <w:style w:type="paragraph" w:styleId="Footer">
    <w:name w:val="Footer"/>
    <w:basedOn w:val="Normal"/>
    <w:link w:val="a9"/>
    <w:uiPriority w:val="99"/>
    <w:unhideWhenUsed/>
    <w:rsid w:val="00f17c82"/>
    <w:pPr>
      <w:tabs>
        <w:tab w:val="center" w:pos="4677" w:leader="none"/>
        <w:tab w:val="right" w:pos="9355" w:leader="none"/>
      </w:tabs>
      <w:spacing w:lineRule="auto" w:line="240" w:before="0" w:after="0"/>
    </w:pPr>
    <w:rPr/>
  </w:style>
  <w:style w:type="paragraph" w:styleId="TOCHeading">
    <w:name w:val="TOC Heading"/>
    <w:basedOn w:val="Heading1"/>
    <w:uiPriority w:val="39"/>
    <w:unhideWhenUsed/>
    <w:qFormat/>
    <w:rsid w:val="007a6003"/>
    <w:pPr/>
    <w:rPr/>
  </w:style>
  <w:style w:type="paragraph" w:styleId="BalloonText">
    <w:name w:val="Balloon Text"/>
    <w:basedOn w:val="Normal"/>
    <w:link w:val="ac"/>
    <w:uiPriority w:val="99"/>
    <w:semiHidden/>
    <w:unhideWhenUsed/>
    <w:qFormat/>
    <w:rsid w:val="007a6003"/>
    <w:pPr>
      <w:spacing w:lineRule="auto" w:line="240" w:before="0" w:after="0"/>
    </w:pPr>
    <w:rPr>
      <w:rFonts w:ascii="Tahoma" w:hAnsi="Tahoma" w:cs="Tahoma"/>
      <w:sz w:val="16"/>
      <w:szCs w:val="16"/>
    </w:rPr>
  </w:style>
  <w:style w:type="paragraph" w:styleId="Contents1">
    <w:name w:val="TOC 1"/>
    <w:basedOn w:val="Normal"/>
    <w:autoRedefine/>
    <w:uiPriority w:val="39"/>
    <w:unhideWhenUsed/>
    <w:rsid w:val="007a6003"/>
    <w:pPr>
      <w:spacing w:before="0" w:after="100"/>
    </w:pPr>
    <w:rPr/>
  </w:style>
  <w:style w:type="paragraph" w:styleId="Contents2">
    <w:name w:val="TOC 2"/>
    <w:basedOn w:val="Normal"/>
    <w:autoRedefine/>
    <w:uiPriority w:val="39"/>
    <w:unhideWhenUsed/>
    <w:rsid w:val="007a6003"/>
    <w:pPr>
      <w:spacing w:before="0" w:after="100"/>
      <w:ind w:left="220" w:hanging="0"/>
    </w:pPr>
    <w:rPr/>
  </w:style>
  <w:style w:type="paragraph" w:styleId="ListParagraph">
    <w:name w:val="List Paragraph"/>
    <w:basedOn w:val="Normal"/>
    <w:uiPriority w:val="34"/>
    <w:qFormat/>
    <w:rsid w:val="00284fd8"/>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Belousov-EA/Eye_relax_v2.0" TargetMode="External"/><Relationship Id="rId4" Type="http://schemas.openxmlformats.org/officeDocument/2006/relationships/hyperlink" Target="https://www.pygame.org/news" TargetMode="External"/><Relationship Id="rId5" Type="http://schemas.openxmlformats.org/officeDocument/2006/relationships/hyperlink" Target="https://opencv.org/" TargetMode="External"/><Relationship Id="rId6" Type="http://schemas.openxmlformats.org/officeDocument/2006/relationships/hyperlink" Target="http://opencv-python-tutroals.readthedocs.io/en/latest/py_tutorials/py_tutorials.html" TargetMode="External"/><Relationship Id="rId7" Type="http://schemas.openxmlformats.org/officeDocument/2006/relationships/hyperlink" Target="https://www.python.org/"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37AF9B-C732-4EE7-B0AF-A40119A40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Application>LibreOffice/5.1.6.2$Linux_X86_64 LibreOffice_project/10m0$Build-2</Application>
  <Pages>8</Pages>
  <Words>785</Words>
  <Characters>5580</Characters>
  <CharactersWithSpaces>6295</CharactersWithSpaces>
  <Paragraphs>80</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2016-11-22T08:38:00Z</dcterms:created>
  <dc:creator>СЕРГЕЙ</dc:creator>
  <dc:description/>
  <dc:language>ru-RU</dc:language>
  <cp:lastModifiedBy/>
  <cp:lastPrinted>2018-05-12T17:33:49Z</cp:lastPrinted>
  <dcterms:modified xsi:type="dcterms:W3CDTF">2018-05-12T17:37:32Z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