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E5BB5" w14:textId="140AAFFD" w:rsidR="007B7DE7" w:rsidRDefault="007B7DE7" w:rsidP="007B7D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E279E" wp14:editId="6CEDEDA5">
                <wp:simplePos x="0" y="0"/>
                <wp:positionH relativeFrom="page">
                  <wp:posOffset>5334000</wp:posOffset>
                </wp:positionH>
                <wp:positionV relativeFrom="paragraph">
                  <wp:posOffset>11430</wp:posOffset>
                </wp:positionV>
                <wp:extent cx="2209800" cy="565785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5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2D50C0" w14:textId="66C13D6B" w:rsidR="007B7DE7" w:rsidRDefault="007B7DE7" w:rsidP="007B7D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7D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7B7D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Руководитель организации</w:t>
                            </w:r>
                          </w:p>
                          <w:p w14:paraId="55765093" w14:textId="77777777" w:rsidR="007B7DE7" w:rsidRDefault="007B7DE7" w:rsidP="007B7D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E5E30E0" w14:textId="36FDEA6C" w:rsidR="007B7DE7" w:rsidRDefault="007B7DE7" w:rsidP="007B7D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7D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Зам. руководителя по снабжению, производству, финансам и др.</w:t>
                            </w:r>
                          </w:p>
                          <w:p w14:paraId="461714F7" w14:textId="7E8C1880" w:rsidR="007B7DE7" w:rsidRDefault="007B7DE7" w:rsidP="007B7D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1C4235C" w14:textId="3A3866BB" w:rsidR="007B7DE7" w:rsidRDefault="007B7DE7" w:rsidP="007B7D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7D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Руководители производственных подразделений</w:t>
                            </w:r>
                          </w:p>
                          <w:p w14:paraId="20C9D426" w14:textId="79DC82D4" w:rsidR="007B7DE7" w:rsidRDefault="007B7DE7" w:rsidP="007B7D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B93F4BB" w14:textId="16206B33" w:rsidR="007B7DE7" w:rsidRDefault="007B7DE7" w:rsidP="007B7D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4BD3F04" w14:textId="1B278533" w:rsidR="007B7DE7" w:rsidRDefault="007B7DE7" w:rsidP="007B7D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62DBC09" w14:textId="33937C30" w:rsidR="007B7DE7" w:rsidRDefault="007B7DE7" w:rsidP="007B7D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C100BE3" w14:textId="4EA4E41F" w:rsidR="007B7DE7" w:rsidRDefault="007B7DE7" w:rsidP="007B7D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6D05F3E" w14:textId="3C8BD479" w:rsidR="007B7DE7" w:rsidRPr="007B7DE7" w:rsidRDefault="007B7DE7" w:rsidP="007B7D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7D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Исполнители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E279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20pt;margin-top:.9pt;width:174pt;height:445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" fillcolor="white [3201]" stroked="f" strokeweight=".5pt">
                <v:textbox>
                  <w:txbxContent>
                    <w:p w14:paraId="402D50C0" w14:textId="66C13D6B" w:rsidR="007B7DE7" w:rsidRDefault="007B7DE7" w:rsidP="007B7D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7D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7B7D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Руководитель организации</w:t>
                      </w:r>
                    </w:p>
                    <w:p w14:paraId="55765093" w14:textId="77777777" w:rsidR="007B7DE7" w:rsidRDefault="007B7DE7" w:rsidP="007B7D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E5E30E0" w14:textId="36FDEA6C" w:rsidR="007B7DE7" w:rsidRDefault="007B7DE7" w:rsidP="007B7D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7D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Зам. руководителя по снабжению, производству, финансам и др.</w:t>
                      </w:r>
                    </w:p>
                    <w:p w14:paraId="461714F7" w14:textId="7E8C1880" w:rsidR="007B7DE7" w:rsidRDefault="007B7DE7" w:rsidP="007B7D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1C4235C" w14:textId="3A3866BB" w:rsidR="007B7DE7" w:rsidRDefault="007B7DE7" w:rsidP="007B7D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7D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Руководители производственных подразделений</w:t>
                      </w:r>
                    </w:p>
                    <w:p w14:paraId="20C9D426" w14:textId="79DC82D4" w:rsidR="007B7DE7" w:rsidRDefault="007B7DE7" w:rsidP="007B7D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B93F4BB" w14:textId="16206B33" w:rsidR="007B7DE7" w:rsidRDefault="007B7DE7" w:rsidP="007B7D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4BD3F04" w14:textId="1B278533" w:rsidR="007B7DE7" w:rsidRDefault="007B7DE7" w:rsidP="007B7D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62DBC09" w14:textId="33937C30" w:rsidR="007B7DE7" w:rsidRDefault="007B7DE7" w:rsidP="007B7D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C100BE3" w14:textId="4EA4E41F" w:rsidR="007B7DE7" w:rsidRDefault="007B7DE7" w:rsidP="007B7D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6D05F3E" w14:textId="3C8BD479" w:rsidR="007B7DE7" w:rsidRPr="007B7DE7" w:rsidRDefault="007B7DE7" w:rsidP="007B7D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7D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Исполнители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1C75">
        <w:rPr>
          <w:noProof/>
        </w:rPr>
        <w:drawing>
          <wp:inline distT="0" distB="0" distL="0" distR="0" wp14:anchorId="7AA4EC8A" wp14:editId="7D3F85EA">
            <wp:extent cx="4351940" cy="5608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940" cy="560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B0538" w14:textId="73FC50F4" w:rsidR="0038593A" w:rsidRDefault="0038593A" w:rsidP="00E418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AD51B4">
        <w:rPr>
          <w:rFonts w:ascii="Times New Roman" w:hAnsi="Times New Roman" w:cs="Times New Roman"/>
          <w:sz w:val="28"/>
          <w:szCs w:val="28"/>
        </w:rPr>
        <w:t>8.6.2.4 (</w:t>
      </w:r>
      <w:r>
        <w:rPr>
          <w:rFonts w:ascii="Times New Roman" w:hAnsi="Times New Roman" w:cs="Times New Roman"/>
          <w:sz w:val="28"/>
          <w:szCs w:val="28"/>
        </w:rPr>
        <w:t>8.1.4.7</w:t>
      </w:r>
      <w:r w:rsidR="00E41819" w:rsidRPr="001364CD">
        <w:rPr>
          <w:rFonts w:ascii="Times New Roman" w:hAnsi="Times New Roman" w:cs="Times New Roman"/>
          <w:sz w:val="28"/>
          <w:szCs w:val="28"/>
        </w:rPr>
        <w:t>.</w:t>
      </w:r>
      <w:r w:rsidR="00AD51B4">
        <w:rPr>
          <w:rFonts w:ascii="Times New Roman" w:hAnsi="Times New Roman" w:cs="Times New Roman"/>
          <w:sz w:val="28"/>
          <w:szCs w:val="28"/>
        </w:rPr>
        <w:t xml:space="preserve">)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Линейно-функциональная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оргструктура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управления</w:t>
      </w:r>
    </w:p>
    <w:p w14:paraId="684DD4C0" w14:textId="1EB027A1" w:rsidR="000869FB" w:rsidRPr="000869FB" w:rsidRDefault="001364CD" w:rsidP="005E1C7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4D8B0F" wp14:editId="2C898AC7">
            <wp:extent cx="686349" cy="191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49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69FB" w:rsidRPr="000869FB">
        <w:rPr>
          <w:rFonts w:ascii="Times New Roman" w:hAnsi="Times New Roman" w:cs="Times New Roman"/>
          <w:sz w:val="28"/>
          <w:szCs w:val="28"/>
        </w:rPr>
        <w:t xml:space="preserve"> – </w:t>
      </w:r>
      <w:r w:rsidR="000869FB">
        <w:rPr>
          <w:rFonts w:ascii="Times New Roman" w:hAnsi="Times New Roman" w:cs="Times New Roman"/>
          <w:color w:val="000000"/>
          <w:sz w:val="28"/>
          <w:szCs w:val="28"/>
        </w:rPr>
        <w:t xml:space="preserve">звено </w:t>
      </w:r>
      <w:proofErr w:type="spellStart"/>
      <w:r w:rsidR="000869FB">
        <w:rPr>
          <w:rFonts w:ascii="Times New Roman" w:hAnsi="Times New Roman" w:cs="Times New Roman"/>
          <w:color w:val="000000"/>
          <w:sz w:val="28"/>
          <w:szCs w:val="28"/>
        </w:rPr>
        <w:t>оргструктуры</w:t>
      </w:r>
      <w:proofErr w:type="spellEnd"/>
      <w:r w:rsidR="000869FB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="000869FB">
        <w:rPr>
          <w:rFonts w:ascii="Times New Roman" w:hAnsi="Times New Roman" w:cs="Times New Roman"/>
          <w:color w:val="000000"/>
          <w:sz w:val="28"/>
          <w:szCs w:val="28"/>
        </w:rPr>
        <w:t>оргячейки</w:t>
      </w:r>
      <w:proofErr w:type="spellEnd"/>
    </w:p>
    <w:p w14:paraId="49B92908" w14:textId="2989B08B" w:rsidR="001364CD" w:rsidRPr="007B7DE7" w:rsidRDefault="000869FB" w:rsidP="007B7DE7">
      <w:pPr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403A47" wp14:editId="32650FC5">
            <wp:extent cx="746125" cy="22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2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9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вертикальные связи (отношения)</w:t>
      </w:r>
    </w:p>
    <w:sectPr w:rsidR="001364CD" w:rsidRPr="007B7DE7" w:rsidSect="00E41819">
      <w:pgSz w:w="11906" w:h="16838" w:code="9"/>
      <w:pgMar w:top="1134" w:right="851" w:bottom="1134" w:left="1418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013CD"/>
    <w:multiLevelType w:val="hybridMultilevel"/>
    <w:tmpl w:val="32BCDC64"/>
    <w:lvl w:ilvl="0" w:tplc="02F6EA4E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85CF8"/>
    <w:multiLevelType w:val="hybridMultilevel"/>
    <w:tmpl w:val="F238CDC0"/>
    <w:lvl w:ilvl="0" w:tplc="618A6C0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F0310"/>
    <w:multiLevelType w:val="hybridMultilevel"/>
    <w:tmpl w:val="F64EAF16"/>
    <w:lvl w:ilvl="0" w:tplc="FF923B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E0"/>
    <w:rsid w:val="000869FB"/>
    <w:rsid w:val="001364CD"/>
    <w:rsid w:val="0038593A"/>
    <w:rsid w:val="005E1C75"/>
    <w:rsid w:val="007B7DE7"/>
    <w:rsid w:val="00AD51B4"/>
    <w:rsid w:val="00B86EE0"/>
    <w:rsid w:val="00E41819"/>
    <w:rsid w:val="00FC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21D86"/>
  <w15:chartTrackingRefBased/>
  <w15:docId w15:val="{383F2B01-B7BC-4FA0-9238-03731B63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2795B-3327-4474-BD9F-819181E2A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Розумный</dc:creator>
  <cp:keywords/>
  <dc:description/>
  <cp:lastModifiedBy>Владимир Розумный</cp:lastModifiedBy>
  <cp:revision>2</cp:revision>
  <dcterms:created xsi:type="dcterms:W3CDTF">2018-12-27T21:37:00Z</dcterms:created>
  <dcterms:modified xsi:type="dcterms:W3CDTF">2018-12-27T21:37:00Z</dcterms:modified>
</cp:coreProperties>
</file>