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5AE" w:rsidRDefault="002415AE"/>
    <w:tbl>
      <w:tblPr>
        <w:tblW w:w="9854" w:type="dxa"/>
        <w:tblLook w:val="04A0"/>
      </w:tblPr>
      <w:tblGrid>
        <w:gridCol w:w="1416"/>
        <w:gridCol w:w="8438"/>
      </w:tblGrid>
      <w:tr w:rsidR="00133BCA" w:rsidTr="00133BCA">
        <w:tc>
          <w:tcPr>
            <w:tcW w:w="1416" w:type="dxa"/>
            <w:shd w:val="clear" w:color="auto" w:fill="auto"/>
          </w:tcPr>
          <w:p w:rsidR="00133BCA" w:rsidRDefault="00133BCA" w:rsidP="004420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anchor distT="0" distB="0" distL="133350" distR="123190" simplePos="0" relativeHeight="25165926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8" w:type="dxa"/>
            <w:shd w:val="clear" w:color="auto" w:fill="auto"/>
          </w:tcPr>
          <w:p w:rsidR="00133BCA" w:rsidRDefault="00133BCA" w:rsidP="0044205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Министерство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науки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и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высшего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образования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Российской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Федерации</w:t>
            </w:r>
          </w:p>
          <w:p w:rsidR="00133BCA" w:rsidRDefault="00133BCA" w:rsidP="0044205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Федеральное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государственное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бюджетное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образовательное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учреждение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133BCA" w:rsidRDefault="00133BCA" w:rsidP="0044205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высшего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образования</w:t>
            </w:r>
          </w:p>
          <w:p w:rsidR="00133BCA" w:rsidRDefault="00133BCA" w:rsidP="00442053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«Московский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государственный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технический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университет</w:t>
            </w:r>
          </w:p>
          <w:p w:rsidR="00133BCA" w:rsidRDefault="00133BCA" w:rsidP="00442053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имени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Н.Э.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Баумана</w:t>
            </w:r>
          </w:p>
          <w:p w:rsidR="00133BCA" w:rsidRDefault="00133BCA" w:rsidP="0044205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(национальный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исследовательский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университет)»</w:t>
            </w:r>
          </w:p>
          <w:p w:rsidR="00133BCA" w:rsidRDefault="00133BCA" w:rsidP="0044205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(МГТУ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им.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Н.Э.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Баумана)</w:t>
            </w:r>
          </w:p>
        </w:tc>
      </w:tr>
    </w:tbl>
    <w:p w:rsidR="00133BCA" w:rsidRDefault="00133BCA" w:rsidP="002415AE">
      <w:pPr>
        <w:rPr>
          <w:rFonts w:ascii="Times New Roman" w:hAnsi="Times New Roman" w:cs="Times New Roman"/>
          <w:i/>
          <w:sz w:val="28"/>
          <w:szCs w:val="28"/>
        </w:rPr>
      </w:pPr>
    </w:p>
    <w:p w:rsidR="00133BCA" w:rsidRDefault="00133BCA" w:rsidP="00133B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</w:p>
    <w:p w:rsidR="00133BCA" w:rsidRDefault="00133BCA" w:rsidP="00133BC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r w:rsidR="00E03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ИУ-5</w:t>
      </w:r>
      <w:r w:rsidR="00E03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«Системы</w:t>
      </w:r>
      <w:r w:rsidR="00E03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  <w:r w:rsidR="00E03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r w:rsidR="00E03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03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управления»</w:t>
      </w:r>
    </w:p>
    <w:p w:rsidR="00133BCA" w:rsidRDefault="00133BCA" w:rsidP="00133BCA">
      <w:pPr>
        <w:rPr>
          <w:rFonts w:ascii="Times New Roman" w:hAnsi="Times New Roman" w:cs="Times New Roman"/>
          <w:i/>
        </w:rPr>
      </w:pPr>
    </w:p>
    <w:p w:rsidR="00133BCA" w:rsidRDefault="00133BCA" w:rsidP="002415AE">
      <w:pPr>
        <w:suppressAutoHyphens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РЕФЕРАТ</w:t>
      </w:r>
    </w:p>
    <w:p w:rsidR="00133BCA" w:rsidRPr="00133BCA" w:rsidRDefault="00133BCA" w:rsidP="00133BCA">
      <w:pPr>
        <w:jc w:val="center"/>
      </w:pPr>
      <w:r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«</w:t>
      </w:r>
      <w:r w:rsidRPr="00133BCA">
        <w:rPr>
          <w:rFonts w:ascii="Times New Roman" w:hAnsi="Times New Roman" w:cs="Times New Roman"/>
          <w:b/>
          <w:i/>
          <w:sz w:val="36"/>
          <w:szCs w:val="36"/>
        </w:rPr>
        <w:t>Генеалогическое</w:t>
      </w:r>
      <w:r w:rsidR="00E031B5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 w:rsidRPr="00133BCA">
        <w:rPr>
          <w:rFonts w:ascii="Times New Roman" w:hAnsi="Times New Roman" w:cs="Times New Roman"/>
          <w:b/>
          <w:i/>
          <w:sz w:val="36"/>
          <w:szCs w:val="36"/>
        </w:rPr>
        <w:t>древо</w:t>
      </w:r>
      <w:r w:rsidR="00E031B5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 w:rsidRPr="00133BCA">
        <w:rPr>
          <w:rFonts w:ascii="Times New Roman" w:hAnsi="Times New Roman" w:cs="Times New Roman"/>
          <w:b/>
          <w:i/>
          <w:sz w:val="36"/>
          <w:szCs w:val="36"/>
        </w:rPr>
        <w:t>16-битных</w:t>
      </w:r>
      <w:r w:rsidR="00E031B5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 w:rsidRPr="00133BCA">
        <w:rPr>
          <w:rFonts w:ascii="Times New Roman" w:hAnsi="Times New Roman" w:cs="Times New Roman"/>
          <w:b/>
          <w:i/>
          <w:sz w:val="36"/>
          <w:szCs w:val="36"/>
        </w:rPr>
        <w:t>МП</w:t>
      </w:r>
      <w:r w:rsidR="00E031B5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133BCA">
        <w:rPr>
          <w:rFonts w:ascii="Times New Roman" w:hAnsi="Times New Roman" w:cs="Times New Roman"/>
          <w:b/>
          <w:i/>
          <w:sz w:val="36"/>
          <w:szCs w:val="36"/>
        </w:rPr>
        <w:t>Intel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»</w:t>
      </w:r>
    </w:p>
    <w:p w:rsidR="00133BCA" w:rsidRDefault="00133BCA" w:rsidP="00133BCA">
      <w:pPr>
        <w:suppressAutoHyphens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133BCA" w:rsidRDefault="00133BCA" w:rsidP="006E3377">
      <w:pPr>
        <w:suppressAutoHyphens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133BCA" w:rsidRDefault="00133BCA" w:rsidP="002415AE">
      <w:pPr>
        <w:suppressAutoHyphens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6E3377" w:rsidRDefault="006E3377" w:rsidP="002415AE">
      <w:pPr>
        <w:suppressAutoHyphens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133BCA" w:rsidRDefault="00133BCA" w:rsidP="00133BCA">
      <w:pPr>
        <w:suppressAutoHyphens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</w:t>
      </w:r>
      <w:r w:rsidR="00E031B5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студент:</w:t>
      </w:r>
      <w:r w:rsidR="00E031B5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Белоусов</w:t>
      </w:r>
      <w:proofErr w:type="spellEnd"/>
      <w:r w:rsidR="00E031B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Евгений</w:t>
      </w:r>
      <w:r w:rsidR="00E031B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Александрович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__________________</w:t>
      </w:r>
    </w:p>
    <w:p w:rsidR="00133BCA" w:rsidRDefault="00133BCA" w:rsidP="002415AE">
      <w:pPr>
        <w:suppressAutoHyphens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</w:t>
      </w:r>
      <w:r w:rsidR="00E031B5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имя,</w:t>
      </w:r>
      <w:r w:rsidR="00E031B5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отчество</w:t>
      </w:r>
    </w:p>
    <w:p w:rsidR="00133BCA" w:rsidRDefault="00133BCA" w:rsidP="00133BCA">
      <w:pPr>
        <w:suppressAutoHyphens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Группа:</w:t>
      </w:r>
      <w:r w:rsidR="00E031B5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</w:t>
      </w:r>
      <w:r w:rsidR="00E6059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ИУ5-7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1Б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133BCA" w:rsidRDefault="00133BCA" w:rsidP="00133BCA">
      <w:pPr>
        <w:suppressAutoHyphens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133BCA" w:rsidRDefault="00133BCA" w:rsidP="00133BCA">
      <w:pPr>
        <w:suppressAutoHyphens/>
        <w:rPr>
          <w:rFonts w:ascii="Times New Roman" w:eastAsia="Times New Roman" w:hAnsi="Times New Roman" w:cs="Times New Roman"/>
          <w:i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Проверил</w:t>
      </w:r>
      <w:r w:rsidR="00E031B5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доцент</w:t>
      </w:r>
      <w:r w:rsidR="00E031B5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кафедры</w:t>
      </w:r>
      <w:r w:rsidR="00E031B5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ИУ-5,</w:t>
      </w:r>
      <w:r w:rsidR="00E60590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_______________________Нестеров</w:t>
      </w:r>
      <w:r w:rsidR="00E031B5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 </w:t>
      </w:r>
      <w:r w:rsidR="00E60590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И.Г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.</w:t>
      </w:r>
      <w:r w:rsidR="00E031B5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 </w:t>
      </w:r>
    </w:p>
    <w:p w:rsidR="00133BCA" w:rsidRDefault="00133BCA" w:rsidP="002415AE">
      <w:pPr>
        <w:suppressAutoHyphens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i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i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i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i/>
          <w:szCs w:val="18"/>
          <w:lang w:eastAsia="ar-SA"/>
        </w:rPr>
        <w:tab/>
      </w:r>
      <w:r w:rsidR="00E031B5">
        <w:rPr>
          <w:rFonts w:ascii="Times New Roman" w:eastAsia="Times New Roman" w:hAnsi="Times New Roman" w:cs="Times New Roman"/>
          <w:i/>
          <w:szCs w:val="18"/>
          <w:lang w:eastAsia="ar-SA"/>
        </w:rPr>
        <w:t xml:space="preserve">              </w:t>
      </w:r>
      <w:r>
        <w:rPr>
          <w:rFonts w:ascii="Times New Roman" w:eastAsia="Times New Roman" w:hAnsi="Times New Roman" w:cs="Times New Roman"/>
          <w:i/>
          <w:szCs w:val="18"/>
          <w:lang w:eastAsia="ar-SA"/>
        </w:rPr>
        <w:t>подпись,</w:t>
      </w:r>
      <w:r w:rsidR="00E031B5">
        <w:rPr>
          <w:rFonts w:ascii="Times New Roman" w:eastAsia="Times New Roman" w:hAnsi="Times New Roman" w:cs="Times New Roman"/>
          <w:i/>
          <w:szCs w:val="1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i/>
          <w:szCs w:val="18"/>
          <w:lang w:eastAsia="ar-SA"/>
        </w:rPr>
        <w:t>дата</w:t>
      </w:r>
      <w:r w:rsidR="00E031B5">
        <w:rPr>
          <w:rFonts w:ascii="Times New Roman" w:eastAsia="Times New Roman" w:hAnsi="Times New Roman" w:cs="Times New Roman"/>
          <w:i/>
          <w:szCs w:val="18"/>
          <w:lang w:eastAsia="ar-SA"/>
        </w:rPr>
        <w:t xml:space="preserve">                </w:t>
      </w:r>
    </w:p>
    <w:p w:rsidR="00133BCA" w:rsidRDefault="00133BCA" w:rsidP="00133BCA">
      <w:pPr>
        <w:suppressAutoHyphens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133BCA" w:rsidRDefault="00133BCA" w:rsidP="002415AE">
      <w:pPr>
        <w:suppressAutoHyphens/>
        <w:rPr>
          <w:rFonts w:ascii="Times New Roman" w:eastAsia="Times New Roman" w:hAnsi="Times New Roman" w:cs="Times New Roman"/>
          <w:i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Оценка</w:t>
      </w:r>
      <w:r w:rsidR="00E031B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__________________________________</w:t>
      </w:r>
      <w:r w:rsidR="00E031B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Дата</w:t>
      </w:r>
      <w:r w:rsidR="00E031B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________________</w:t>
      </w:r>
    </w:p>
    <w:p w:rsidR="00C919D0" w:rsidRDefault="002415AE" w:rsidP="006E3377">
      <w:pPr>
        <w:jc w:val="center"/>
      </w:pPr>
      <w:r>
        <w:rPr>
          <w:rFonts w:ascii="Times New Roman" w:hAnsi="Times New Roman" w:cs="Times New Roman"/>
          <w:i/>
        </w:rPr>
        <w:t>20</w:t>
      </w:r>
      <w:r w:rsidR="00133BCA">
        <w:rPr>
          <w:rFonts w:ascii="Times New Roman" w:hAnsi="Times New Roman" w:cs="Times New Roman"/>
          <w:i/>
        </w:rPr>
        <w:t>20</w:t>
      </w:r>
      <w:r w:rsidR="00E031B5">
        <w:rPr>
          <w:rFonts w:ascii="Times New Roman" w:hAnsi="Times New Roman" w:cs="Times New Roman"/>
          <w:i/>
        </w:rPr>
        <w:t xml:space="preserve">   </w:t>
      </w:r>
      <w:r w:rsidR="00133BCA">
        <w:rPr>
          <w:rFonts w:ascii="Times New Roman" w:hAnsi="Times New Roman" w:cs="Times New Roman"/>
          <w:i/>
        </w:rPr>
        <w:t>г.</w:t>
      </w:r>
      <w:r w:rsidR="00C919D0" w:rsidRPr="00C10A8E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0280188"/>
        <w:docPartObj>
          <w:docPartGallery w:val="Table of Contents"/>
          <w:docPartUnique/>
        </w:docPartObj>
      </w:sdtPr>
      <w:sdtContent>
        <w:p w:rsidR="006E3377" w:rsidRDefault="006E3377">
          <w:pPr>
            <w:pStyle w:val="a7"/>
          </w:pPr>
          <w:r w:rsidRPr="006E3377">
            <w:rPr>
              <w:rStyle w:val="10"/>
            </w:rPr>
            <w:t>Оглавление</w:t>
          </w:r>
        </w:p>
        <w:p w:rsidR="001C270A" w:rsidRPr="001C270A" w:rsidRDefault="009F29CA" w:rsidP="001C270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6E3377">
            <w:instrText xml:space="preserve"> TOC \o "1-3" \h \z \u </w:instrText>
          </w:r>
          <w:r>
            <w:fldChar w:fldCharType="separate"/>
          </w:r>
          <w:hyperlink w:anchor="_Toc58181223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Вступление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_Toc58181223 \h </w:instrTex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24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Шестнадцатибитная архитектура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_Toc58181224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25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Шестнадцетибитные процессоры компании Intel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_Toc58181225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26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Генеалогическое дерево 16-битных микропроцессоров Intel.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_Toc58181226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27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Корпорация </w:t>
            </w:r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Intel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_Toc58181227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28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Intel 8086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_Toc58181228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29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Технические характеристики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_Toc58181229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30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Предшественники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_Toc58181230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31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Разработка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_Toc58181231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32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_Toc58181232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33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Регистры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_Toc58181233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34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Шины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_Toc58181234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35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Работа с памятью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_Toc58181235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36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Система команд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_Toc58181236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37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Варианты микропроцессора, аналоги и конкуренты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_Toc58181237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38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Аппаратные режимы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_Toc58181238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39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Микросхемы поддержки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_Toc58181239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40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Микрокомпьютеры на основе Intel 8086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_Toc58181240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41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Intel</w:t>
            </w:r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8088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_Toc58181241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42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Технические характеристики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_Toc58181242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43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Аналоги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_Toc58181243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44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_Toc58181244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45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Intel</w:t>
            </w:r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80186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_Toc58181245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46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Технические характеристики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_Toc58181246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47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_Toc58181247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48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Новые компоненты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_Toc58181248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49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Семейства процессоров Intel 80186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_Toc58181249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50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Корпус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_Toc58181250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51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Новые инструкции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_Toc58181251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52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ПК на базе процессоров семейства Intel 80186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_Toc58181252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53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Intel</w:t>
            </w:r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80188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_Toc58181253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54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Технические характеристики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_Toc58181254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55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_Toc58181255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56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Intel</w:t>
            </w:r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80286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_Toc58181256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57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Технические характеристики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_Toc58181257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58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_Toc58181258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59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Регистры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_Toc58181259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60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Инструкции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_Toc58181260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61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Организация памяти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_Toc58181261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62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Режимы работы процессора Intel 80286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_Toc58181262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63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Кольца защиты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_Toc58181263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64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Поддержка операционными системами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_Toc58181264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65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Компьютеры на базе процессора Intel 80286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_Toc58181265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1C270A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66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Конкурентные решения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_Toc58181266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Default="001C270A" w:rsidP="001C270A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8181267" w:history="1">
            <w:r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_Toc58181267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77" w:rsidRDefault="009F29CA">
          <w:r>
            <w:fldChar w:fldCharType="end"/>
          </w:r>
        </w:p>
      </w:sdtContent>
    </w:sdt>
    <w:p w:rsidR="00490B76" w:rsidRDefault="00490B7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C91C4C" w:rsidRDefault="00C919D0" w:rsidP="00BE035B">
      <w:pPr>
        <w:pStyle w:val="1"/>
      </w:pPr>
      <w:bookmarkStart w:id="0" w:name="_Toc58181223"/>
      <w:r w:rsidRPr="00BE035B">
        <w:lastRenderedPageBreak/>
        <w:t>Вступление</w:t>
      </w:r>
      <w:bookmarkEnd w:id="0"/>
    </w:p>
    <w:p w:rsidR="00D32ADF" w:rsidRPr="00DB36A3" w:rsidRDefault="00D32ADF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2797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настоящий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момент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797">
        <w:rPr>
          <w:rFonts w:ascii="Times New Roman" w:hAnsi="Times New Roman" w:cs="Times New Roman"/>
          <w:sz w:val="28"/>
          <w:szCs w:val="28"/>
        </w:rPr>
        <w:t>шестнадцатибитные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микропроцессоры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почти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не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встречаются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персональных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компьютерах,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однако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70-х</w:t>
      </w:r>
      <w:r w:rsidR="001E2797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1E2797">
        <w:rPr>
          <w:rFonts w:ascii="Times New Roman" w:hAnsi="Times New Roman" w:cs="Times New Roman"/>
          <w:sz w:val="28"/>
          <w:szCs w:val="28"/>
        </w:rPr>
        <w:t>80-х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годах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прошлого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века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многие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F45709">
        <w:rPr>
          <w:rFonts w:ascii="Times New Roman" w:hAnsi="Times New Roman" w:cs="Times New Roman"/>
          <w:sz w:val="28"/>
          <w:szCs w:val="28"/>
        </w:rPr>
        <w:t>коммерчески-успешные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компьютеры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использовали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процессоры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данной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архитектуры.</w:t>
      </w:r>
    </w:p>
    <w:p w:rsidR="00C919D0" w:rsidRPr="00BE035B" w:rsidRDefault="00C919D0" w:rsidP="00394644">
      <w:pPr>
        <w:pStyle w:val="2"/>
        <w:jc w:val="both"/>
      </w:pPr>
      <w:bookmarkStart w:id="1" w:name="_Toc58181224"/>
      <w:proofErr w:type="spellStart"/>
      <w:r w:rsidRPr="00BE035B">
        <w:t>Шестнадцатибитная</w:t>
      </w:r>
      <w:proofErr w:type="spellEnd"/>
      <w:r w:rsidR="00E031B5">
        <w:t xml:space="preserve"> </w:t>
      </w:r>
      <w:r w:rsidRPr="00BE035B">
        <w:t>архитектура</w:t>
      </w:r>
      <w:bookmarkEnd w:id="1"/>
    </w:p>
    <w:p w:rsidR="00761161" w:rsidRPr="0028598B" w:rsidRDefault="00761161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98B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микропроцессора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определяется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разрядностью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внутренних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основных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регистров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микропроцессора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способностью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производить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операции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над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ними.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адресации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памяти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процессора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не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влияют.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Так,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например,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шестнадцатиразрядные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системы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могут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адресовать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до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16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МБ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ОЗУ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наличии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24-разрядной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памяти.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этом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существуют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примеры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шестнадцатиразрядных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микропроцессоров,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адресующих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гораздо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больший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размер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памяти.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то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же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время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существуют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шестнадцатиразрядные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микропроцессоры,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которые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адресуют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гораздо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меньший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объём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памяти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(меньше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1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КБ)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или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даже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вообще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не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умеют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работать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внешней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памятью.</w:t>
      </w:r>
    </w:p>
    <w:p w:rsidR="00C919D0" w:rsidRPr="0028598B" w:rsidRDefault="00C919D0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98B">
        <w:rPr>
          <w:rFonts w:ascii="Times New Roman" w:hAnsi="Times New Roman" w:cs="Times New Roman"/>
          <w:sz w:val="28"/>
          <w:szCs w:val="28"/>
        </w:rPr>
        <w:t>HP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BPC,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представленный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1975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году,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был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первым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16-разрядным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микропроцессором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мире.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Примеры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известных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16-разрядных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процессоров: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DEC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F11,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J11,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T11,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EE3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8086,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80286,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WDC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65C816,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98B">
        <w:rPr>
          <w:rFonts w:ascii="Times New Roman" w:hAnsi="Times New Roman" w:cs="Times New Roman"/>
          <w:sz w:val="28"/>
          <w:szCs w:val="28"/>
        </w:rPr>
        <w:t>Texas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98B">
        <w:rPr>
          <w:rFonts w:ascii="Times New Roman" w:hAnsi="Times New Roman" w:cs="Times New Roman"/>
          <w:sz w:val="28"/>
          <w:szCs w:val="28"/>
        </w:rPr>
        <w:t>Instruments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TMS9900,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98B">
        <w:rPr>
          <w:rFonts w:ascii="Times New Roman" w:hAnsi="Times New Roman" w:cs="Times New Roman"/>
          <w:sz w:val="28"/>
          <w:szCs w:val="28"/>
        </w:rPr>
        <w:t>Zilog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Z8000.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19D0" w:rsidRPr="0028598B" w:rsidRDefault="00C919D0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98B">
        <w:rPr>
          <w:rFonts w:ascii="Times New Roman" w:hAnsi="Times New Roman" w:cs="Times New Roman"/>
          <w:sz w:val="28"/>
          <w:szCs w:val="28"/>
        </w:rPr>
        <w:t>16-разрядное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целое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может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хранить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2</w:t>
      </w:r>
      <w:r w:rsidRPr="0028598B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(или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65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536)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уникальных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значений.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98B">
        <w:rPr>
          <w:rFonts w:ascii="Times New Roman" w:hAnsi="Times New Roman" w:cs="Times New Roman"/>
          <w:sz w:val="28"/>
          <w:szCs w:val="28"/>
        </w:rPr>
        <w:t>беззнаковом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представлении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это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значен</w:t>
      </w:r>
      <w:r w:rsidR="00AE376D">
        <w:rPr>
          <w:rFonts w:ascii="Times New Roman" w:hAnsi="Times New Roman" w:cs="Times New Roman"/>
          <w:sz w:val="28"/>
          <w:szCs w:val="28"/>
        </w:rPr>
        <w:t>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E376D">
        <w:rPr>
          <w:rFonts w:ascii="Times New Roman" w:hAnsi="Times New Roman" w:cs="Times New Roman"/>
          <w:sz w:val="28"/>
          <w:szCs w:val="28"/>
        </w:rPr>
        <w:t>целых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E376D">
        <w:rPr>
          <w:rFonts w:ascii="Times New Roman" w:hAnsi="Times New Roman" w:cs="Times New Roman"/>
          <w:sz w:val="28"/>
          <w:szCs w:val="28"/>
        </w:rPr>
        <w:t>чисел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E376D">
        <w:rPr>
          <w:rFonts w:ascii="Times New Roman" w:hAnsi="Times New Roman" w:cs="Times New Roman"/>
          <w:sz w:val="28"/>
          <w:szCs w:val="28"/>
        </w:rPr>
        <w:t>от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E376D">
        <w:rPr>
          <w:rFonts w:ascii="Times New Roman" w:hAnsi="Times New Roman" w:cs="Times New Roman"/>
          <w:sz w:val="28"/>
          <w:szCs w:val="28"/>
        </w:rPr>
        <w:t>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E376D">
        <w:rPr>
          <w:rFonts w:ascii="Times New Roman" w:hAnsi="Times New Roman" w:cs="Times New Roman"/>
          <w:sz w:val="28"/>
          <w:szCs w:val="28"/>
        </w:rPr>
        <w:t>до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E376D">
        <w:rPr>
          <w:rFonts w:ascii="Times New Roman" w:hAnsi="Times New Roman" w:cs="Times New Roman"/>
          <w:sz w:val="28"/>
          <w:szCs w:val="28"/>
        </w:rPr>
        <w:t>65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E376D">
        <w:rPr>
          <w:rFonts w:ascii="Times New Roman" w:hAnsi="Times New Roman" w:cs="Times New Roman"/>
          <w:sz w:val="28"/>
          <w:szCs w:val="28"/>
        </w:rPr>
        <w:t>535.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Таким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образом,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процессоры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16-разрядной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адресацией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памяти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могут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получить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прямой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доступ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64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КБ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адресуемой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памяти.</w:t>
      </w:r>
    </w:p>
    <w:p w:rsidR="00C919D0" w:rsidRPr="0028598B" w:rsidRDefault="00C919D0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98B">
        <w:rPr>
          <w:rFonts w:ascii="Times New Roman" w:hAnsi="Times New Roman" w:cs="Times New Roman"/>
          <w:sz w:val="28"/>
          <w:szCs w:val="28"/>
        </w:rPr>
        <w:t>16-разрядные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процессоры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были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почти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полностью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вытеснены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отрасли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персональных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компьютеров,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но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по-прежнему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используется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самых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разнообразных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встраиваемых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приложениях.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Например,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16-разрядный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XAP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используется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многих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ASIC.</w:t>
      </w:r>
    </w:p>
    <w:p w:rsidR="00C919D0" w:rsidRPr="00BE035B" w:rsidRDefault="00E45EEE" w:rsidP="00394644">
      <w:pPr>
        <w:pStyle w:val="2"/>
        <w:jc w:val="both"/>
      </w:pPr>
      <w:bookmarkStart w:id="2" w:name="_Toc58181225"/>
      <w:proofErr w:type="spellStart"/>
      <w:r w:rsidRPr="00BE035B">
        <w:lastRenderedPageBreak/>
        <w:t>Шестнадцетибитные</w:t>
      </w:r>
      <w:proofErr w:type="spellEnd"/>
      <w:r w:rsidR="00E031B5">
        <w:t xml:space="preserve"> </w:t>
      </w:r>
      <w:r w:rsidRPr="00BE035B">
        <w:t>процессоры</w:t>
      </w:r>
      <w:r w:rsidR="00E031B5">
        <w:t xml:space="preserve"> </w:t>
      </w:r>
      <w:r w:rsidRPr="00BE035B">
        <w:t>компании</w:t>
      </w:r>
      <w:r w:rsidR="00E031B5">
        <w:t xml:space="preserve"> </w:t>
      </w:r>
      <w:proofErr w:type="spellStart"/>
      <w:r w:rsidRPr="00BE035B">
        <w:t>Intel</w:t>
      </w:r>
      <w:bookmarkEnd w:id="2"/>
      <w:proofErr w:type="spellEnd"/>
    </w:p>
    <w:p w:rsidR="00DB0F10" w:rsidRDefault="00C10A8E" w:rsidP="00394644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598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DB0F10">
        <w:rPr>
          <w:rFonts w:ascii="Times New Roman" w:hAnsi="Times New Roman" w:cs="Times New Roman"/>
          <w:sz w:val="28"/>
          <w:szCs w:val="28"/>
        </w:rPr>
        <w:t>8086</w:t>
      </w:r>
    </w:p>
    <w:p w:rsidR="00C10A8E" w:rsidRPr="0028598B" w:rsidRDefault="00C10A8E" w:rsidP="00394644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598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8088</w:t>
      </w:r>
    </w:p>
    <w:p w:rsidR="00DB0F10" w:rsidRPr="00DB0F10" w:rsidRDefault="00C10A8E" w:rsidP="00394644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98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0F10">
        <w:rPr>
          <w:rFonts w:ascii="Times New Roman" w:hAnsi="Times New Roman" w:cs="Times New Roman"/>
          <w:sz w:val="28"/>
          <w:szCs w:val="28"/>
          <w:lang w:val="en-US"/>
        </w:rPr>
        <w:t>80186</w:t>
      </w:r>
    </w:p>
    <w:p w:rsidR="00C10A8E" w:rsidRPr="0028598B" w:rsidRDefault="00C10A8E" w:rsidP="00394644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98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lang w:val="en-US"/>
        </w:rPr>
        <w:t>80188</w:t>
      </w:r>
    </w:p>
    <w:p w:rsidR="00C10A8E" w:rsidRPr="0028598B" w:rsidRDefault="00C10A8E" w:rsidP="00394644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98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lang w:val="en-US"/>
        </w:rPr>
        <w:t>80286</w:t>
      </w:r>
    </w:p>
    <w:p w:rsidR="00E14CB0" w:rsidRPr="00747CFD" w:rsidRDefault="00E074D8" w:rsidP="00394644">
      <w:pPr>
        <w:pStyle w:val="2"/>
        <w:jc w:val="both"/>
      </w:pPr>
      <w:bookmarkStart w:id="3" w:name="_Toc58181226"/>
      <w:r w:rsidRPr="00BE035B">
        <w:t>Генеалогическое</w:t>
      </w:r>
      <w:r w:rsidR="00E031B5">
        <w:t xml:space="preserve"> </w:t>
      </w:r>
      <w:r w:rsidRPr="00BE035B">
        <w:t>дерево</w:t>
      </w:r>
      <w:r w:rsidR="00E031B5">
        <w:t xml:space="preserve"> </w:t>
      </w:r>
      <w:r w:rsidRPr="00BE035B">
        <w:t>16-битных</w:t>
      </w:r>
      <w:r w:rsidR="00E031B5">
        <w:t xml:space="preserve"> </w:t>
      </w:r>
      <w:r w:rsidRPr="00BE035B">
        <w:t>микропроцессоров</w:t>
      </w:r>
      <w:r w:rsidR="00E031B5">
        <w:t xml:space="preserve"> </w:t>
      </w:r>
      <w:proofErr w:type="spellStart"/>
      <w:r w:rsidRPr="00BE035B">
        <w:t>Intel</w:t>
      </w:r>
      <w:proofErr w:type="spellEnd"/>
      <w:r w:rsidR="00BE035B" w:rsidRPr="00BE035B">
        <w:t>.</w:t>
      </w:r>
      <w:bookmarkEnd w:id="3"/>
    </w:p>
    <w:p w:rsidR="00E14CB0" w:rsidRDefault="00E14CB0" w:rsidP="006939F8">
      <w:r>
        <w:object w:dxaOrig="5550" w:dyaOrig="3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283.5pt" o:ole="">
            <v:imagedata r:id="rId9" o:title=""/>
          </v:shape>
          <o:OLEObject Type="Embed" ProgID="Visio.Drawing.15" ShapeID="_x0000_i1025" DrawAspect="Content" ObjectID="_1668794070" r:id="rId10"/>
        </w:object>
      </w:r>
    </w:p>
    <w:p w:rsidR="00E14CB0" w:rsidRDefault="00E14CB0" w:rsidP="00E14CB0">
      <w:pPr>
        <w:pStyle w:val="af"/>
        <w:jc w:val="center"/>
      </w:pPr>
      <w:r>
        <w:t>Рисунок</w:t>
      </w:r>
      <w:r w:rsidR="00E031B5">
        <w:t xml:space="preserve"> </w:t>
      </w:r>
      <w:fldSimple w:instr=" SEQ Рисунок \* ARABIC ">
        <w:r>
          <w:rPr>
            <w:noProof/>
          </w:rPr>
          <w:t>1</w:t>
        </w:r>
      </w:fldSimple>
      <w:r>
        <w:t>.</w:t>
      </w:r>
      <w:r w:rsidR="00E031B5">
        <w:t xml:space="preserve"> </w:t>
      </w:r>
      <w:r>
        <w:t>Генеалогическое</w:t>
      </w:r>
      <w:r w:rsidR="00E031B5">
        <w:t xml:space="preserve"> </w:t>
      </w:r>
      <w:r>
        <w:t>дерево</w:t>
      </w:r>
      <w:r w:rsidR="00E031B5">
        <w:t xml:space="preserve"> </w:t>
      </w:r>
      <w:r w:rsidRPr="00E14CB0">
        <w:t>16-</w:t>
      </w:r>
      <w:r>
        <w:t>битных</w:t>
      </w:r>
      <w:r w:rsidR="00E031B5">
        <w:t xml:space="preserve"> </w:t>
      </w:r>
      <w:proofErr w:type="spellStart"/>
      <w:r>
        <w:t>мп</w:t>
      </w:r>
      <w:proofErr w:type="spellEnd"/>
      <w:r w:rsidR="00E031B5">
        <w:t xml:space="preserve"> </w:t>
      </w:r>
      <w:r>
        <w:rPr>
          <w:lang w:val="en-US"/>
        </w:rPr>
        <w:t>Intel</w:t>
      </w:r>
    </w:p>
    <w:p w:rsidR="00E14CB0" w:rsidRPr="00DB0F10" w:rsidRDefault="00E14CB0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F10">
        <w:rPr>
          <w:rFonts w:ascii="Times New Roman" w:hAnsi="Times New Roman" w:cs="Times New Roman"/>
          <w:sz w:val="28"/>
          <w:szCs w:val="28"/>
        </w:rPr>
        <w:t>Первым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16-битным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процессором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компании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был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микропроцессор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8086.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Он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был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разработан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как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временная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замена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другого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более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B0F10">
        <w:rPr>
          <w:rFonts w:ascii="Times New Roman" w:hAnsi="Times New Roman" w:cs="Times New Roman"/>
          <w:sz w:val="28"/>
          <w:szCs w:val="28"/>
        </w:rPr>
        <w:t>амбициозного</w:t>
      </w:r>
      <w:proofErr w:type="gram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32-битного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проекта.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Из-за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высокой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стоимости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(в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сравнении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конкурентами)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большего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количества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микросхем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не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получил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широкого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распространения.</w:t>
      </w:r>
    </w:p>
    <w:p w:rsidR="000A4CB4" w:rsidRPr="00DB0F10" w:rsidRDefault="000A4CB4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F10">
        <w:rPr>
          <w:rFonts w:ascii="Times New Roman" w:hAnsi="Times New Roman" w:cs="Times New Roman"/>
          <w:sz w:val="28"/>
          <w:szCs w:val="28"/>
        </w:rPr>
        <w:t>Микропроцессор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8088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является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урезанной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версией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микропроцессора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8086.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Главное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отличие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использовании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8-битной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данных,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что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сделало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возможным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его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совместное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использование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со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старыми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(дешевыми)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микросхемами.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Поэтому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данный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микропроцессор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был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lastRenderedPageBreak/>
        <w:t>избран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для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использования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компьютерах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компании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295B56" w:rsidRPr="00DB0F10">
        <w:rPr>
          <w:rFonts w:ascii="Times New Roman" w:hAnsi="Times New Roman" w:cs="Times New Roman"/>
          <w:sz w:val="28"/>
          <w:szCs w:val="28"/>
        </w:rPr>
        <w:t>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получивших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очень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широкое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E16A31" w:rsidRPr="00DB0F10">
        <w:rPr>
          <w:rFonts w:ascii="Times New Roman" w:hAnsi="Times New Roman" w:cs="Times New Roman"/>
          <w:sz w:val="28"/>
          <w:szCs w:val="28"/>
        </w:rPr>
        <w:t>распространение</w:t>
      </w:r>
      <w:r w:rsidR="00295B56" w:rsidRPr="00DB0F10">
        <w:rPr>
          <w:rFonts w:ascii="Times New Roman" w:hAnsi="Times New Roman" w:cs="Times New Roman"/>
          <w:sz w:val="28"/>
          <w:szCs w:val="28"/>
        </w:rPr>
        <w:t>.</w:t>
      </w:r>
    </w:p>
    <w:p w:rsidR="00E16A31" w:rsidRDefault="00E16A31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F10">
        <w:rPr>
          <w:rFonts w:ascii="Times New Roman" w:hAnsi="Times New Roman" w:cs="Times New Roman"/>
          <w:sz w:val="28"/>
          <w:szCs w:val="28"/>
        </w:rPr>
        <w:t>Микропроцессор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9B092F" w:rsidRPr="00DB0F1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9B092F" w:rsidRPr="00DB0F10">
        <w:rPr>
          <w:rFonts w:ascii="Times New Roman" w:hAnsi="Times New Roman" w:cs="Times New Roman"/>
          <w:sz w:val="28"/>
          <w:szCs w:val="28"/>
        </w:rPr>
        <w:t>80186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9B092F" w:rsidRPr="00DB0F10">
        <w:rPr>
          <w:rFonts w:ascii="Times New Roman" w:hAnsi="Times New Roman" w:cs="Times New Roman"/>
          <w:sz w:val="28"/>
          <w:szCs w:val="28"/>
        </w:rPr>
        <w:t>является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9B092F" w:rsidRPr="00DB0F10">
        <w:rPr>
          <w:rFonts w:ascii="Times New Roman" w:hAnsi="Times New Roman" w:cs="Times New Roman"/>
          <w:sz w:val="28"/>
          <w:szCs w:val="28"/>
        </w:rPr>
        <w:t>развитием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9B092F" w:rsidRPr="00DB0F10">
        <w:rPr>
          <w:rFonts w:ascii="Times New Roman" w:hAnsi="Times New Roman" w:cs="Times New Roman"/>
          <w:sz w:val="28"/>
          <w:szCs w:val="28"/>
        </w:rPr>
        <w:t>микропроцессора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9B092F" w:rsidRPr="00DB0F1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9B092F" w:rsidRPr="00DB0F10">
        <w:rPr>
          <w:rFonts w:ascii="Times New Roman" w:hAnsi="Times New Roman" w:cs="Times New Roman"/>
          <w:sz w:val="28"/>
          <w:szCs w:val="28"/>
        </w:rPr>
        <w:t>8086.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отличие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от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своего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предшественника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он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включает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себя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средства,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для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реализации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которых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ранее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требовалось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10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отдельных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микросхем.</w:t>
      </w:r>
    </w:p>
    <w:p w:rsidR="00DB0F10" w:rsidRDefault="00823BA3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823BA3">
        <w:rPr>
          <w:rFonts w:ascii="Times New Roman" w:hAnsi="Times New Roman" w:cs="Times New Roman"/>
          <w:sz w:val="28"/>
          <w:szCs w:val="28"/>
        </w:rPr>
        <w:t>80188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микроконтроллер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823BA3">
        <w:rPr>
          <w:rFonts w:ascii="Times New Roman" w:hAnsi="Times New Roman" w:cs="Times New Roman"/>
          <w:sz w:val="28"/>
          <w:szCs w:val="28"/>
        </w:rPr>
        <w:t>80186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8-битной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шиной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данных.</w:t>
      </w:r>
    </w:p>
    <w:p w:rsidR="00DD2E2E" w:rsidRPr="00DD2E2E" w:rsidRDefault="00DD2E2E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D2E2E">
        <w:rPr>
          <w:rFonts w:ascii="Times New Roman" w:hAnsi="Times New Roman" w:cs="Times New Roman"/>
          <w:sz w:val="28"/>
          <w:szCs w:val="28"/>
        </w:rPr>
        <w:t>80286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развитием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микропроцессора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D2E2E">
        <w:rPr>
          <w:rFonts w:ascii="Times New Roman" w:hAnsi="Times New Roman" w:cs="Times New Roman"/>
          <w:sz w:val="28"/>
          <w:szCs w:val="28"/>
        </w:rPr>
        <w:t>8086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разрабатывался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параллельно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80186</w:t>
      </w:r>
      <w:r>
        <w:rPr>
          <w:rFonts w:ascii="Times New Roman" w:hAnsi="Times New Roman" w:cs="Times New Roman"/>
          <w:sz w:val="28"/>
          <w:szCs w:val="28"/>
        </w:rPr>
        <w:t>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однако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большую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производительность.</w:t>
      </w:r>
    </w:p>
    <w:p w:rsidR="00697157" w:rsidRPr="009B092F" w:rsidRDefault="00697157" w:rsidP="00394644">
      <w:pPr>
        <w:spacing w:line="240" w:lineRule="auto"/>
        <w:jc w:val="both"/>
      </w:pPr>
    </w:p>
    <w:p w:rsidR="006C324B" w:rsidRPr="00BE035B" w:rsidRDefault="006C324B" w:rsidP="00394644">
      <w:pPr>
        <w:pStyle w:val="2"/>
        <w:jc w:val="both"/>
      </w:pPr>
      <w:r w:rsidRPr="00BE035B">
        <w:br w:type="page"/>
      </w:r>
    </w:p>
    <w:p w:rsidR="00493A1D" w:rsidRPr="00DB36A3" w:rsidRDefault="00493A1D" w:rsidP="00394644">
      <w:pPr>
        <w:pStyle w:val="1"/>
        <w:jc w:val="both"/>
      </w:pPr>
      <w:bookmarkStart w:id="4" w:name="_Toc58181227"/>
      <w:r>
        <w:lastRenderedPageBreak/>
        <w:t>Корпорация</w:t>
      </w:r>
      <w:r w:rsidR="00E031B5">
        <w:t xml:space="preserve"> </w:t>
      </w:r>
      <w:r>
        <w:rPr>
          <w:lang w:val="en-US"/>
        </w:rPr>
        <w:t>Intel</w:t>
      </w:r>
      <w:bookmarkEnd w:id="4"/>
    </w:p>
    <w:p w:rsidR="00493A1D" w:rsidRPr="0028598B" w:rsidRDefault="005940C9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598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является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крупнейшим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мире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производителем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микропроцессоров.</w:t>
      </w:r>
      <w:proofErr w:type="gram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протяжении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многих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лет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корпорация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производит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около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двух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третей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мирового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рынка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микропроцессоров.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772D4" w:rsidRPr="0028598B">
        <w:rPr>
          <w:rFonts w:ascii="Times New Roman" w:hAnsi="Times New Roman" w:cs="Times New Roman"/>
          <w:sz w:val="28"/>
          <w:szCs w:val="28"/>
        </w:rPr>
        <w:t>Компания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772D4" w:rsidRPr="0028598B">
        <w:rPr>
          <w:rFonts w:ascii="Times New Roman" w:hAnsi="Times New Roman" w:cs="Times New Roman"/>
          <w:sz w:val="28"/>
          <w:szCs w:val="28"/>
        </w:rPr>
        <w:t>была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772D4" w:rsidRPr="0028598B">
        <w:rPr>
          <w:rFonts w:ascii="Times New Roman" w:hAnsi="Times New Roman" w:cs="Times New Roman"/>
          <w:sz w:val="28"/>
          <w:szCs w:val="28"/>
        </w:rPr>
        <w:t>основана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772D4" w:rsidRPr="0028598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772D4" w:rsidRPr="0028598B">
        <w:rPr>
          <w:rFonts w:ascii="Times New Roman" w:hAnsi="Times New Roman" w:cs="Times New Roman"/>
          <w:sz w:val="28"/>
          <w:szCs w:val="28"/>
        </w:rPr>
        <w:t>Калифорнии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772D4" w:rsidRPr="0028598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772D4" w:rsidRPr="0028598B">
        <w:rPr>
          <w:rFonts w:ascii="Times New Roman" w:hAnsi="Times New Roman" w:cs="Times New Roman"/>
          <w:sz w:val="28"/>
          <w:szCs w:val="28"/>
        </w:rPr>
        <w:t>1957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772D4" w:rsidRPr="0028598B">
        <w:rPr>
          <w:rFonts w:ascii="Times New Roman" w:hAnsi="Times New Roman" w:cs="Times New Roman"/>
          <w:sz w:val="28"/>
          <w:szCs w:val="28"/>
        </w:rPr>
        <w:t>году.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72D4" w:rsidRDefault="006772D4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98B">
        <w:rPr>
          <w:rFonts w:ascii="Times New Roman" w:hAnsi="Times New Roman" w:cs="Times New Roman"/>
          <w:sz w:val="28"/>
          <w:szCs w:val="28"/>
        </w:rPr>
        <w:t>Изначально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компания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специализировалась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произво</w:t>
      </w:r>
      <w:r w:rsidR="006E6D0C" w:rsidRPr="0028598B">
        <w:rPr>
          <w:rFonts w:ascii="Times New Roman" w:hAnsi="Times New Roman" w:cs="Times New Roman"/>
          <w:sz w:val="28"/>
          <w:szCs w:val="28"/>
        </w:rPr>
        <w:t>дстве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микросхем,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однако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1971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года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начала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выпускать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микропроцессоры.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течени</w:t>
      </w:r>
      <w:r w:rsidR="0028598B" w:rsidRPr="0028598B">
        <w:rPr>
          <w:rFonts w:ascii="Times New Roman" w:hAnsi="Times New Roman" w:cs="Times New Roman"/>
          <w:sz w:val="28"/>
          <w:szCs w:val="28"/>
        </w:rPr>
        <w:t>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10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лет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компания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утратила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лидирующие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позиции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области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производства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микросхем,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однако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это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было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скомпенсировано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выпуском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новых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коммерчески-успешных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микропроцессоров.</w:t>
      </w:r>
    </w:p>
    <w:p w:rsidR="00442053" w:rsidRPr="00DB36A3" w:rsidRDefault="00442053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D0746">
        <w:rPr>
          <w:rFonts w:ascii="Times New Roman" w:hAnsi="Times New Roman" w:cs="Times New Roman"/>
          <w:sz w:val="28"/>
          <w:szCs w:val="28"/>
        </w:rPr>
        <w:t>главным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D0746">
        <w:rPr>
          <w:rFonts w:ascii="Times New Roman" w:hAnsi="Times New Roman" w:cs="Times New Roman"/>
          <w:sz w:val="28"/>
          <w:szCs w:val="28"/>
        </w:rPr>
        <w:t>конкурентом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D0746"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D0746">
        <w:rPr>
          <w:rFonts w:ascii="Times New Roman" w:hAnsi="Times New Roman" w:cs="Times New Roman"/>
          <w:sz w:val="28"/>
          <w:szCs w:val="28"/>
        </w:rPr>
        <w:t>ранке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D0746">
        <w:rPr>
          <w:rFonts w:ascii="Times New Roman" w:hAnsi="Times New Roman" w:cs="Times New Roman"/>
          <w:sz w:val="28"/>
          <w:szCs w:val="28"/>
        </w:rPr>
        <w:t>микропроцессоров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D0746">
        <w:rPr>
          <w:rFonts w:ascii="Times New Roman" w:hAnsi="Times New Roman" w:cs="Times New Roman"/>
          <w:sz w:val="28"/>
          <w:szCs w:val="28"/>
        </w:rPr>
        <w:t>является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D0746">
        <w:rPr>
          <w:rFonts w:ascii="Times New Roman" w:hAnsi="Times New Roman" w:cs="Times New Roman"/>
          <w:sz w:val="28"/>
          <w:szCs w:val="28"/>
        </w:rPr>
        <w:t>компания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D0746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30AC2" w:rsidRPr="00AD0746">
        <w:rPr>
          <w:rFonts w:ascii="Times New Roman" w:hAnsi="Times New Roman" w:cs="Times New Roman"/>
          <w:sz w:val="28"/>
          <w:szCs w:val="28"/>
        </w:rPr>
        <w:t>(</w:t>
      </w:r>
      <w:r w:rsidR="00630AC2">
        <w:rPr>
          <w:rFonts w:ascii="Times New Roman" w:hAnsi="Times New Roman" w:cs="Times New Roman"/>
          <w:sz w:val="28"/>
          <w:szCs w:val="28"/>
          <w:lang w:val="en-US"/>
        </w:rPr>
        <w:t>Advanced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30AC2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30AC2">
        <w:rPr>
          <w:rFonts w:ascii="Times New Roman" w:hAnsi="Times New Roman" w:cs="Times New Roman"/>
          <w:sz w:val="28"/>
          <w:szCs w:val="28"/>
          <w:lang w:val="en-US"/>
        </w:rPr>
        <w:t>Devices</w:t>
      </w:r>
      <w:r w:rsidR="00630AC2" w:rsidRPr="00630AC2">
        <w:rPr>
          <w:rFonts w:ascii="Times New Roman" w:hAnsi="Times New Roman" w:cs="Times New Roman"/>
          <w:sz w:val="28"/>
          <w:szCs w:val="28"/>
        </w:rPr>
        <w:t>)</w:t>
      </w:r>
      <w:r w:rsidR="00630AC2">
        <w:rPr>
          <w:rFonts w:ascii="Times New Roman" w:hAnsi="Times New Roman" w:cs="Times New Roman"/>
          <w:sz w:val="28"/>
          <w:szCs w:val="28"/>
        </w:rPr>
        <w:t>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Обе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компании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стараются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сделать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все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более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производительные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процессоры,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чтобы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занять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большее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место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рынке.</w:t>
      </w:r>
    </w:p>
    <w:p w:rsidR="002C278A" w:rsidRPr="002C278A" w:rsidRDefault="002C278A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процессоров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компании,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составляющие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большую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конкуренцию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3F33" w:rsidRPr="00630AC2" w:rsidRDefault="00303F33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8598B" w:rsidRDefault="0028598B" w:rsidP="00394644">
      <w:pPr>
        <w:jc w:val="both"/>
      </w:pPr>
    </w:p>
    <w:p w:rsidR="006C324B" w:rsidRDefault="006C324B" w:rsidP="00394644">
      <w:pPr>
        <w:jc w:val="both"/>
      </w:pPr>
      <w:r>
        <w:br w:type="page"/>
      </w:r>
    </w:p>
    <w:p w:rsidR="00C10A8E" w:rsidRPr="00493A1D" w:rsidRDefault="00C10A8E" w:rsidP="00394644">
      <w:pPr>
        <w:pStyle w:val="1"/>
        <w:jc w:val="both"/>
      </w:pPr>
      <w:bookmarkStart w:id="5" w:name="_Toc58181228"/>
      <w:proofErr w:type="spellStart"/>
      <w:r w:rsidRPr="00493A1D">
        <w:lastRenderedPageBreak/>
        <w:t>Intel</w:t>
      </w:r>
      <w:proofErr w:type="spellEnd"/>
      <w:r w:rsidR="00E031B5">
        <w:t xml:space="preserve"> </w:t>
      </w:r>
      <w:r w:rsidRPr="00493A1D">
        <w:t>8086</w:t>
      </w:r>
      <w:bookmarkEnd w:id="5"/>
    </w:p>
    <w:p w:rsidR="00E45EEE" w:rsidRDefault="00C10A8E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28598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8086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первый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16-битный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компании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proofErr w:type="spellEnd"/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Разрабатывался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весны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1976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года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gramStart"/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выпущен</w:t>
      </w:r>
      <w:proofErr w:type="gram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июня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1978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года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Реализованная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архитектура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набора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стала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основой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широко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известной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архитектуры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x86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архитектуры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наиболее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успешной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линией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proofErr w:type="spellEnd"/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Современные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архитектуры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сохраняют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возможность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выполнять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набора.</w:t>
      </w:r>
    </w:p>
    <w:p w:rsidR="00BF1EE3" w:rsidRPr="00CE6777" w:rsidRDefault="00BF1EE3" w:rsidP="00394644">
      <w:pPr>
        <w:pStyle w:val="2"/>
        <w:jc w:val="both"/>
      </w:pPr>
      <w:bookmarkStart w:id="6" w:name="_Toc58181229"/>
      <w:r w:rsidRPr="00CE6777">
        <w:rPr>
          <w:rStyle w:val="mw-headline"/>
        </w:rPr>
        <w:t>Технические</w:t>
      </w:r>
      <w:r w:rsidR="00E031B5">
        <w:rPr>
          <w:rStyle w:val="mw-headline"/>
        </w:rPr>
        <w:t xml:space="preserve"> </w:t>
      </w:r>
      <w:r w:rsidRPr="00CE6777">
        <w:rPr>
          <w:rStyle w:val="mw-headline"/>
        </w:rPr>
        <w:t>характеристики</w:t>
      </w:r>
      <w:bookmarkEnd w:id="6"/>
    </w:p>
    <w:p w:rsidR="00BF1EE3" w:rsidRPr="00DC2BCB" w:rsidRDefault="00BF1EE3" w:rsidP="00394644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Дата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анонса: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июня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1978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года</w:t>
      </w:r>
    </w:p>
    <w:p w:rsidR="00BF1EE3" w:rsidRPr="00DC2BCB" w:rsidRDefault="00BF1EE3" w:rsidP="00394644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Тактовая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частота: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4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МГц</w:t>
      </w:r>
    </w:p>
    <w:p w:rsidR="00BF1EE3" w:rsidRPr="00DC2BCB" w:rsidRDefault="00BF1EE3" w:rsidP="00394644">
      <w:pPr>
        <w:pStyle w:val="a6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:rsidR="00BF1EE3" w:rsidRPr="00DC2BCB" w:rsidRDefault="00BF1EE3" w:rsidP="00394644">
      <w:pPr>
        <w:pStyle w:val="a6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МГц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(модель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8086),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частоте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4,77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МГц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(IBM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PC)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0,33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MIPS</w:t>
      </w:r>
    </w:p>
    <w:p w:rsidR="00BF1EE3" w:rsidRPr="00DC2BCB" w:rsidRDefault="00BF1EE3" w:rsidP="00394644">
      <w:pPr>
        <w:pStyle w:val="a6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МГц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(модель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8086-2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0,66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MIPS)</w:t>
      </w:r>
    </w:p>
    <w:p w:rsidR="00BF1EE3" w:rsidRPr="00DC2BCB" w:rsidRDefault="00BF1EE3" w:rsidP="00394644">
      <w:pPr>
        <w:pStyle w:val="a6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10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МГц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(модель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8086-1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0,75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MIPS)</w:t>
      </w:r>
    </w:p>
    <w:p w:rsidR="00BF1EE3" w:rsidRPr="00DC2BCB" w:rsidRDefault="00BF1EE3" w:rsidP="00394644">
      <w:pPr>
        <w:pStyle w:val="a6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Приблизительные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затраты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времени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операции,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процессорных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циклов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(EA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время,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необходимое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для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расчёта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эффективного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адреса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памяти,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которое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варьируется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12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циклов):</w:t>
      </w:r>
    </w:p>
    <w:p w:rsidR="00BF1EE3" w:rsidRPr="00DC2BCB" w:rsidRDefault="00BF1EE3" w:rsidP="00394644">
      <w:pPr>
        <w:pStyle w:val="a6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Суммирование: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3—4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(регистровое),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(9—25)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+EA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операциях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памятью</w:t>
      </w:r>
    </w:p>
    <w:p w:rsidR="00BF1EE3" w:rsidRPr="00DC2BCB" w:rsidRDefault="00BF1EE3" w:rsidP="00394644">
      <w:pPr>
        <w:pStyle w:val="a6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Умножение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без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знака: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70—118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(регистровое),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(76—139)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+EA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операциях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памятью</w:t>
      </w:r>
    </w:p>
    <w:p w:rsidR="00BF1EE3" w:rsidRPr="00DC2BCB" w:rsidRDefault="00BF1EE3" w:rsidP="00394644">
      <w:pPr>
        <w:pStyle w:val="a6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Умножение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знаковое: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80—154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(регистровое),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(86—160)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+EA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операциях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памятью</w:t>
      </w:r>
    </w:p>
    <w:p w:rsidR="00BF1EE3" w:rsidRPr="00DC2BCB" w:rsidRDefault="00BF1EE3" w:rsidP="00394644">
      <w:pPr>
        <w:pStyle w:val="a6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Деление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без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знака: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80—162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(регистровое),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(86—168)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+EA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операциях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памятью</w:t>
      </w:r>
    </w:p>
    <w:p w:rsidR="00BF1EE3" w:rsidRPr="00DC2BCB" w:rsidRDefault="00BF1EE3" w:rsidP="00394644">
      <w:pPr>
        <w:pStyle w:val="a6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Деление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знаковое: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101—184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(регистровое),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(107—190)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+EA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операциях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памятью</w:t>
      </w:r>
    </w:p>
    <w:p w:rsidR="00BF1EE3" w:rsidRPr="00DC2BCB" w:rsidRDefault="00BF1EE3" w:rsidP="00394644">
      <w:pPr>
        <w:pStyle w:val="a6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Перемещение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данных: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2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(между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регистрами),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(8—14)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+EA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операциях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памятью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lastRenderedPageBreak/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регистров: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бит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данных: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бит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адреса: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20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бит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Объём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адресуемой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памяти: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Мбайт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Адресное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пространство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I/O: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64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Кбайт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Количество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транзисторов: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29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000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Техпроцесс: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3000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(3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мкм)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Площадь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кристалла: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~30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мм</w:t>
      </w:r>
      <w:proofErr w:type="gramStart"/>
      <w:r w:rsidRPr="00DC2BCB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(по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другим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данным,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мм2)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Максимальное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тепловыделение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корпуса: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1,75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(фактическое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потребление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0,65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Вт)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Напряжение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питания: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+5</w:t>
      </w:r>
      <w:proofErr w:type="gramStart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Разъём: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DIP-40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Корпус: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40-контактный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керамический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пластиковый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DIP,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позже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56-контактный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QFP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44-контактный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PLCC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Поддерживаемые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технологии: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98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инструкций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Объём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очереди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команд: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байт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(кэш-буфер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команд)</w:t>
      </w:r>
    </w:p>
    <w:p w:rsidR="00C10A8E" w:rsidRPr="00BE035B" w:rsidRDefault="00C10A8E" w:rsidP="00394644">
      <w:pPr>
        <w:pStyle w:val="2"/>
        <w:jc w:val="both"/>
        <w:rPr>
          <w:shd w:val="clear" w:color="auto" w:fill="FFFFFF"/>
        </w:rPr>
      </w:pPr>
      <w:bookmarkStart w:id="7" w:name="_Toc58181230"/>
      <w:r w:rsidRPr="00BE035B">
        <w:rPr>
          <w:shd w:val="clear" w:color="auto" w:fill="FFFFFF"/>
        </w:rPr>
        <w:t>Предшественники</w:t>
      </w:r>
      <w:bookmarkEnd w:id="7"/>
    </w:p>
    <w:p w:rsidR="00C10A8E" w:rsidRPr="0028598B" w:rsidRDefault="00C10A8E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1972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году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28598B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выпустила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8008,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первый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8-битный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микропроцессор</w:t>
      </w:r>
      <w:r w:rsidR="00747CFD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747CFD">
        <w:rPr>
          <w:color w:val="202122"/>
          <w:sz w:val="28"/>
          <w:szCs w:val="28"/>
        </w:rPr>
        <w:t>который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использовал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набор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инструкций,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разработанный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корпорацией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sz w:val="28"/>
          <w:szCs w:val="28"/>
        </w:rPr>
        <w:t>Datapoint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программируемых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компьютерных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терминалов,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пригодный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универсальных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процессоров.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Этот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требовал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нескольких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дополнительных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микросхем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использования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полноценном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компьютере,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потому,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использовал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маленький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корпус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всего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лишь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18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выводами,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который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использовался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микросхем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DRAM,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производимых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28598B">
        <w:rPr>
          <w:color w:val="202122"/>
          <w:sz w:val="28"/>
          <w:szCs w:val="28"/>
        </w:rPr>
        <w:t>Intel</w:t>
      </w:r>
      <w:proofErr w:type="spellEnd"/>
      <w:r w:rsidRPr="0028598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747CFD">
        <w:rPr>
          <w:color w:val="202122"/>
          <w:sz w:val="28"/>
          <w:szCs w:val="28"/>
        </w:rPr>
        <w:t>таким</w:t>
      </w:r>
      <w:r w:rsidR="00E031B5">
        <w:rPr>
          <w:color w:val="202122"/>
          <w:sz w:val="28"/>
          <w:szCs w:val="28"/>
        </w:rPr>
        <w:t xml:space="preserve"> </w:t>
      </w:r>
      <w:r w:rsidR="00747CFD">
        <w:rPr>
          <w:color w:val="202122"/>
          <w:sz w:val="28"/>
          <w:szCs w:val="28"/>
        </w:rPr>
        <w:t>образом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мог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иметь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отдельную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шину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адресов.</w:t>
      </w:r>
    </w:p>
    <w:p w:rsidR="00C10A8E" w:rsidRPr="0028598B" w:rsidRDefault="007A397A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Через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два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года</w:t>
      </w:r>
      <w:r w:rsidR="00C10A8E" w:rsidRPr="0028598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1974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году,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запущен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8080,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новом,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40-выводном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DIP-корпусе,</w:t>
      </w:r>
      <w:r w:rsidR="00E031B5">
        <w:rPr>
          <w:color w:val="202122"/>
          <w:sz w:val="28"/>
          <w:szCs w:val="28"/>
        </w:rPr>
        <w:t xml:space="preserve"> </w:t>
      </w:r>
      <w:r w:rsidR="007B2CBB">
        <w:rPr>
          <w:color w:val="202122"/>
          <w:sz w:val="28"/>
          <w:szCs w:val="28"/>
        </w:rPr>
        <w:t>из</w:t>
      </w:r>
      <w:r w:rsidR="00C10A8E" w:rsidRPr="0028598B">
        <w:rPr>
          <w:color w:val="202122"/>
          <w:sz w:val="28"/>
          <w:szCs w:val="28"/>
        </w:rPr>
        <w:t>начально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разработанном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калькуляторов.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Он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имел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отдельную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шину</w:t>
      </w:r>
      <w:r w:rsidR="00E031B5">
        <w:rPr>
          <w:color w:val="202122"/>
          <w:sz w:val="28"/>
          <w:szCs w:val="28"/>
        </w:rPr>
        <w:t xml:space="preserve"> </w:t>
      </w:r>
      <w:r w:rsidR="002A0828">
        <w:rPr>
          <w:color w:val="202122"/>
          <w:sz w:val="28"/>
          <w:szCs w:val="28"/>
        </w:rPr>
        <w:t>адреса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расширенный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набор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инструкций,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кодово-</w:t>
      </w:r>
      <w:r w:rsidR="002A0828">
        <w:rPr>
          <w:color w:val="202122"/>
          <w:sz w:val="28"/>
          <w:szCs w:val="28"/>
        </w:rPr>
        <w:t>с</w:t>
      </w:r>
      <w:r w:rsidR="00C10A8E" w:rsidRPr="0028598B">
        <w:rPr>
          <w:color w:val="202122"/>
          <w:sz w:val="28"/>
          <w:szCs w:val="28"/>
        </w:rPr>
        <w:t>овместимый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8008,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дополненный</w:t>
      </w:r>
      <w:r w:rsidR="00E031B5">
        <w:rPr>
          <w:color w:val="202122"/>
          <w:sz w:val="28"/>
          <w:szCs w:val="28"/>
        </w:rPr>
        <w:t xml:space="preserve"> </w:t>
      </w:r>
      <w:r w:rsidR="002956AA" w:rsidRPr="0028598B">
        <w:rPr>
          <w:color w:val="202122"/>
          <w:sz w:val="28"/>
          <w:szCs w:val="28"/>
        </w:rPr>
        <w:t>несколькими</w:t>
      </w:r>
      <w:r w:rsidR="00E031B5">
        <w:rPr>
          <w:color w:val="202122"/>
          <w:sz w:val="28"/>
          <w:szCs w:val="28"/>
        </w:rPr>
        <w:t xml:space="preserve"> </w:t>
      </w:r>
      <w:r w:rsidR="002956AA" w:rsidRPr="0028598B">
        <w:rPr>
          <w:color w:val="202122"/>
          <w:sz w:val="28"/>
          <w:szCs w:val="28"/>
        </w:rPr>
        <w:t>16-битными</w:t>
      </w:r>
      <w:r w:rsidR="00E031B5">
        <w:rPr>
          <w:color w:val="202122"/>
          <w:sz w:val="28"/>
          <w:szCs w:val="28"/>
        </w:rPr>
        <w:t xml:space="preserve"> </w:t>
      </w:r>
      <w:r w:rsidR="002956AA" w:rsidRPr="0028598B">
        <w:rPr>
          <w:color w:val="202122"/>
          <w:sz w:val="28"/>
          <w:szCs w:val="28"/>
        </w:rPr>
        <w:t>инструкциями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lastRenderedPageBreak/>
        <w:t>для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удобства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программирования.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="00C10A8E" w:rsidRPr="0028598B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8080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часто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называют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первым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по-настоящему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удобным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полезным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микропроцессором.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1977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году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он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заменён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="00C10A8E" w:rsidRPr="0028598B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8085,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одним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питающим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напряжением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(+5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В)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вместо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трёх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различных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предшественнике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другими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усовершенствованиями.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Наиболее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известными</w:t>
      </w:r>
      <w:r w:rsidR="00E031B5">
        <w:rPr>
          <w:color w:val="202122"/>
          <w:sz w:val="28"/>
          <w:szCs w:val="28"/>
        </w:rPr>
        <w:t xml:space="preserve"> </w:t>
      </w:r>
      <w:r w:rsidR="002956AA">
        <w:rPr>
          <w:color w:val="202122"/>
          <w:sz w:val="28"/>
          <w:szCs w:val="28"/>
        </w:rPr>
        <w:t>конкурентами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были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8-битные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="00C10A8E" w:rsidRPr="0028598B">
        <w:rPr>
          <w:color w:val="202122"/>
          <w:sz w:val="28"/>
          <w:szCs w:val="28"/>
        </w:rPr>
        <w:t>Motorola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6800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(1974),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="00C10A8E" w:rsidRPr="00084D07">
        <w:rPr>
          <w:color w:val="202122"/>
          <w:sz w:val="28"/>
          <w:szCs w:val="28"/>
        </w:rPr>
        <w:t>Microchip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PIC16X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(1975),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MOS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="00C10A8E" w:rsidRPr="0028598B">
        <w:rPr>
          <w:color w:val="202122"/>
          <w:sz w:val="28"/>
          <w:szCs w:val="28"/>
        </w:rPr>
        <w:t>Technology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6502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(1975),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="00C10A8E" w:rsidRPr="00084D07">
        <w:rPr>
          <w:color w:val="202122"/>
          <w:sz w:val="28"/>
          <w:szCs w:val="28"/>
        </w:rPr>
        <w:t>Zilog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Z80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(1976)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="00C10A8E" w:rsidRPr="00084D07">
        <w:rPr>
          <w:color w:val="202122"/>
          <w:sz w:val="28"/>
          <w:szCs w:val="28"/>
        </w:rPr>
        <w:t>Motorola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6809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(1978).</w:t>
      </w:r>
    </w:p>
    <w:p w:rsidR="00C10A8E" w:rsidRPr="00BE035B" w:rsidRDefault="00C10A8E" w:rsidP="00394644">
      <w:pPr>
        <w:pStyle w:val="2"/>
        <w:jc w:val="both"/>
      </w:pPr>
      <w:bookmarkStart w:id="8" w:name="_Toc58181231"/>
      <w:r w:rsidRPr="00BE035B">
        <w:t>Разработка</w:t>
      </w:r>
      <w:bookmarkEnd w:id="8"/>
    </w:p>
    <w:p w:rsidR="00C10A8E" w:rsidRPr="0028598B" w:rsidRDefault="00C10A8E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Рынок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8-разрядных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микропроцессоров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конце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1970-х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годов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был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переполнен,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proofErr w:type="spellEnd"/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D647C">
        <w:rPr>
          <w:rFonts w:ascii="Times New Roman" w:hAnsi="Times New Roman" w:cs="Times New Roman"/>
          <w:sz w:val="28"/>
          <w:szCs w:val="28"/>
          <w:shd w:val="clear" w:color="auto" w:fill="FFFFFF"/>
        </w:rPr>
        <w:t>вместо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D647C">
        <w:rPr>
          <w:rFonts w:ascii="Times New Roman" w:hAnsi="Times New Roman" w:cs="Times New Roman"/>
          <w:sz w:val="28"/>
          <w:szCs w:val="28"/>
          <w:shd w:val="clear" w:color="auto" w:fill="FFFFFF"/>
        </w:rPr>
        <w:t>того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D647C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D647C">
        <w:rPr>
          <w:rFonts w:ascii="Times New Roman" w:hAnsi="Times New Roman" w:cs="Times New Roman"/>
          <w:sz w:val="28"/>
          <w:szCs w:val="28"/>
          <w:shd w:val="clear" w:color="auto" w:fill="FFFFFF"/>
        </w:rPr>
        <w:t>пытаться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закрепиться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нём,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выпускает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свой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первый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16-битный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процессор.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8086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был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начат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мае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1976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года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задумывался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временная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замена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амбициозного</w:t>
      </w:r>
      <w:proofErr w:type="gramEnd"/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задерживающегося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iAPX</w:t>
      </w:r>
      <w:proofErr w:type="spellEnd"/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432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(также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известного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8800).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была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попытка,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одной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стороны,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противостоять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менее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запаздывавшим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16-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32-битным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процессорам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0983">
        <w:rPr>
          <w:rFonts w:ascii="Times New Roman" w:hAnsi="Times New Roman" w:cs="Times New Roman"/>
          <w:sz w:val="28"/>
          <w:szCs w:val="28"/>
          <w:shd w:val="clear" w:color="auto" w:fill="FFFFFF"/>
        </w:rPr>
        <w:t>конкурентов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(таких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Motorola</w:t>
      </w:r>
      <w:proofErr w:type="spellEnd"/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Zilog</w:t>
      </w:r>
      <w:proofErr w:type="spellEnd"/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National</w:t>
      </w:r>
      <w:proofErr w:type="spellEnd"/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Semiconductor</w:t>
      </w:r>
      <w:proofErr w:type="spellEnd"/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),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борьбы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угрозой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от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Zilog</w:t>
      </w:r>
      <w:proofErr w:type="spellEnd"/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Z80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(разработанного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командой</w:t>
      </w:r>
      <w:proofErr w:type="gramEnd"/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под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руководством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ушедшего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098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Федерико</w:t>
      </w:r>
      <w:proofErr w:type="spellEnd"/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Фаджина</w:t>
      </w:r>
      <w:proofErr w:type="spellEnd"/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),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стал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очень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успешным.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Первая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версия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архитектуры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8086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(система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прерывания,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памятью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вводом-выводом)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была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разработана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1235A">
        <w:rPr>
          <w:rFonts w:ascii="Times New Roman" w:hAnsi="Times New Roman" w:cs="Times New Roman"/>
          <w:sz w:val="28"/>
          <w:szCs w:val="28"/>
          <w:shd w:val="clear" w:color="auto" w:fill="FFFFFF"/>
        </w:rPr>
        <w:t>за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1235A">
        <w:rPr>
          <w:rFonts w:ascii="Times New Roman" w:hAnsi="Times New Roman" w:cs="Times New Roman"/>
          <w:sz w:val="28"/>
          <w:szCs w:val="28"/>
          <w:shd w:val="clear" w:color="auto" w:fill="FFFFFF"/>
        </w:rPr>
        <w:t>лето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Стивеном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Морзе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Потом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4F7B">
        <w:rPr>
          <w:rFonts w:ascii="Times New Roman" w:hAnsi="Times New Roman" w:cs="Times New Roman"/>
          <w:sz w:val="28"/>
          <w:szCs w:val="28"/>
          <w:shd w:val="clear" w:color="auto" w:fill="FFFFFF"/>
        </w:rPr>
        <w:t>штат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разработчиков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4F7B">
        <w:rPr>
          <w:rFonts w:ascii="Times New Roman" w:hAnsi="Times New Roman" w:cs="Times New Roman"/>
          <w:sz w:val="28"/>
          <w:szCs w:val="28"/>
          <w:shd w:val="clear" w:color="auto" w:fill="FFFFFF"/>
        </w:rPr>
        <w:t>был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4F7B">
        <w:rPr>
          <w:rFonts w:ascii="Times New Roman" w:hAnsi="Times New Roman" w:cs="Times New Roman"/>
          <w:sz w:val="28"/>
          <w:szCs w:val="28"/>
          <w:shd w:val="clear" w:color="auto" w:fill="FFFFFF"/>
        </w:rPr>
        <w:t>увеличен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до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четырёх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человек,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которые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представили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два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основных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проектных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«8086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Architectural</w:t>
      </w:r>
      <w:proofErr w:type="spellEnd"/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Specifications</w:t>
      </w:r>
      <w:proofErr w:type="spellEnd"/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«8086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Device</w:t>
      </w:r>
      <w:proofErr w:type="spellEnd"/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Specifications</w:t>
      </w:r>
      <w:proofErr w:type="spellEnd"/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4F7B">
        <w:rPr>
          <w:rFonts w:ascii="Times New Roman" w:hAnsi="Times New Roman" w:cs="Times New Roman"/>
          <w:sz w:val="28"/>
          <w:szCs w:val="28"/>
          <w:shd w:val="clear" w:color="auto" w:fill="FFFFFF"/>
        </w:rPr>
        <w:t>Специальные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4F7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CAD</w:t>
      </w:r>
      <w:r w:rsidR="00C84F7B">
        <w:rPr>
          <w:rFonts w:ascii="Times New Roman" w:hAnsi="Times New Roman" w:cs="Times New Roman"/>
          <w:sz w:val="28"/>
          <w:szCs w:val="28"/>
          <w:shd w:val="clear" w:color="auto" w:fill="FFFFFF"/>
        </w:rPr>
        <w:t>-программы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4F7B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4F7B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использовались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4F7B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4F7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разработке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диаграммы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были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исполнены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текстовых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символов.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Использовались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уже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опробованные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элементы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микроархитектуры</w:t>
      </w:r>
      <w:proofErr w:type="spellEnd"/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физической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реализации,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основном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от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8085.</w:t>
      </w:r>
    </w:p>
    <w:p w:rsidR="00D60742" w:rsidRPr="00BE035B" w:rsidRDefault="00D60742" w:rsidP="00394644">
      <w:pPr>
        <w:pStyle w:val="2"/>
        <w:jc w:val="both"/>
        <w:rPr>
          <w:rStyle w:val="ae"/>
          <w:i w:val="0"/>
          <w:iCs w:val="0"/>
          <w:color w:val="4F81BD" w:themeColor="accent1"/>
        </w:rPr>
      </w:pPr>
      <w:bookmarkStart w:id="9" w:name="_Toc58181232"/>
      <w:r w:rsidRPr="00BE035B">
        <w:rPr>
          <w:rStyle w:val="ae"/>
          <w:i w:val="0"/>
          <w:iCs w:val="0"/>
          <w:color w:val="4F81BD" w:themeColor="accent1"/>
        </w:rPr>
        <w:t>Описание</w:t>
      </w:r>
      <w:bookmarkEnd w:id="9"/>
    </w:p>
    <w:p w:rsidR="00D60742" w:rsidRPr="0028598B" w:rsidRDefault="00D60742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675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является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</w:t>
      </w:r>
      <w:r w:rsidR="007675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модернизированным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7675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8080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gramStart"/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proofErr w:type="gram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675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несмотря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675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675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675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разработчики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ставили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перед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собой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цель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достичь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полной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совместимости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программном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уровне,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675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большая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675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написанных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8080,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675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могут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выполняться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после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перекомпиляции.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Новый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несёт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себе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53E7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большое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53E7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количество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изменений,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позволили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53E7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сильно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53E7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(до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10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раз)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увеличить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производительность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97DD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97DD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сравнении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предыдущим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поколением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компании.</w:t>
      </w:r>
    </w:p>
    <w:p w:rsidR="002F723C" w:rsidRPr="00BE035B" w:rsidRDefault="002F723C" w:rsidP="00394644">
      <w:pPr>
        <w:pStyle w:val="2"/>
        <w:jc w:val="both"/>
        <w:rPr>
          <w:shd w:val="clear" w:color="auto" w:fill="FFFFFF"/>
        </w:rPr>
      </w:pPr>
      <w:bookmarkStart w:id="10" w:name="_Toc58181233"/>
      <w:r w:rsidRPr="00BE035B">
        <w:rPr>
          <w:shd w:val="clear" w:color="auto" w:fill="FFFFFF"/>
        </w:rPr>
        <w:t>Регистры</w:t>
      </w:r>
      <w:bookmarkEnd w:id="10"/>
    </w:p>
    <w:p w:rsidR="002F723C" w:rsidRPr="0028598B" w:rsidRDefault="008E7AB7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имеется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14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16-разрядных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DC2BCB">
        <w:rPr>
          <w:rFonts w:ascii="Times New Roman" w:hAnsi="Times New Roman" w:cs="Times New Roman"/>
          <w:sz w:val="28"/>
          <w:szCs w:val="28"/>
          <w:shd w:val="clear" w:color="auto" w:fill="FFFFFF"/>
        </w:rPr>
        <w:t>регистров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общего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назначения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(AX,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BX,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CX,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DX),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индексных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(SI,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DI),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указательных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(BP,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SP),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сегментных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(CS,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SS,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DS,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ES),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счётчик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указатель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(IP)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DC2BCB">
        <w:rPr>
          <w:rFonts w:ascii="Times New Roman" w:hAnsi="Times New Roman" w:cs="Times New Roman"/>
          <w:sz w:val="28"/>
          <w:szCs w:val="28"/>
          <w:shd w:val="clear" w:color="auto" w:fill="FFFFFF"/>
        </w:rPr>
        <w:t>регистр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F723C" w:rsidRPr="00DC2BCB">
        <w:rPr>
          <w:rFonts w:ascii="Times New Roman" w:hAnsi="Times New Roman" w:cs="Times New Roman"/>
          <w:sz w:val="28"/>
          <w:szCs w:val="28"/>
          <w:shd w:val="clear" w:color="auto" w:fill="FFFFFF"/>
        </w:rPr>
        <w:t>флагов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(FLAGS,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включает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себя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9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флагов).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(AX,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BX,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CX,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DX)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допускают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адресацию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только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целых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регистров,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младшей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половины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(регистры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AL,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BL,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CL,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DL)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старшей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половины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(регистры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AH,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BH,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CH,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DH).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только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позволило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использовать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новое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момент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16-разрядное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программное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обеспечение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сохранило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обратную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совместимость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8-битными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программами.</w:t>
      </w:r>
    </w:p>
    <w:p w:rsidR="002F723C" w:rsidRPr="0028598B" w:rsidRDefault="002F723C" w:rsidP="00394644">
      <w:pPr>
        <w:pStyle w:val="2"/>
        <w:jc w:val="both"/>
        <w:rPr>
          <w:rFonts w:ascii="Times New Roman" w:hAnsi="Times New Roman" w:cs="Times New Roman"/>
        </w:rPr>
      </w:pPr>
      <w:bookmarkStart w:id="11" w:name="_Toc58181234"/>
      <w:r w:rsidRPr="0028598B">
        <w:rPr>
          <w:rStyle w:val="mw-headline"/>
          <w:rFonts w:ascii="Times New Roman" w:hAnsi="Times New Roman" w:cs="Times New Roman"/>
          <w:szCs w:val="29"/>
        </w:rPr>
        <w:t>Шины</w:t>
      </w:r>
      <w:bookmarkEnd w:id="11"/>
    </w:p>
    <w:p w:rsidR="002F723C" w:rsidRPr="0028598B" w:rsidRDefault="002F723C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Размер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шины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увеличен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бит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20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бит,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позволило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адресовать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Мбайт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(2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20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байт)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памяти.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  <w:shd w:val="clear" w:color="auto" w:fill="FFFFFF"/>
        </w:rPr>
        <w:t>Шина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16-разрядной.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738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микропроцессоре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шина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шина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использовали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738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одинаковые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контакты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корпусе.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привело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тому,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нельзя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738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одновременно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подавать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системную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шину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данные.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738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738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помощью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738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мультиплексирования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времени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738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можно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использовать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всего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20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контактов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корпуса,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738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уменьшает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скорость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передачи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данных.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03F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03F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выполнение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отдельных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меньше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цикла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ввода-вывода,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введён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03F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6-байтовый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буфер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позволяло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выполнять,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например,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сложения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параллельно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командам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ввода-вывода.</w:t>
      </w:r>
    </w:p>
    <w:p w:rsidR="002F723C" w:rsidRPr="002F723C" w:rsidRDefault="002F723C" w:rsidP="00394644">
      <w:pPr>
        <w:pStyle w:val="2"/>
        <w:jc w:val="both"/>
      </w:pPr>
      <w:bookmarkStart w:id="12" w:name="_Toc58181235"/>
      <w:r w:rsidRPr="002F723C">
        <w:rPr>
          <w:rStyle w:val="mw-headline"/>
          <w:szCs w:val="29"/>
        </w:rPr>
        <w:lastRenderedPageBreak/>
        <w:t>Работа</w:t>
      </w:r>
      <w:r w:rsidR="00E031B5">
        <w:rPr>
          <w:rStyle w:val="mw-headline"/>
          <w:szCs w:val="29"/>
        </w:rPr>
        <w:t xml:space="preserve"> </w:t>
      </w:r>
      <w:r w:rsidRPr="002F723C">
        <w:rPr>
          <w:rStyle w:val="mw-headline"/>
          <w:szCs w:val="29"/>
        </w:rPr>
        <w:t>с</w:t>
      </w:r>
      <w:r w:rsidR="00E031B5">
        <w:rPr>
          <w:rStyle w:val="mw-headline"/>
          <w:szCs w:val="29"/>
        </w:rPr>
        <w:t xml:space="preserve"> </w:t>
      </w:r>
      <w:r w:rsidRPr="002F723C">
        <w:rPr>
          <w:rStyle w:val="mw-headline"/>
          <w:szCs w:val="29"/>
        </w:rPr>
        <w:t>памятью</w:t>
      </w:r>
      <w:bookmarkEnd w:id="12"/>
    </w:p>
    <w:p w:rsidR="002F723C" w:rsidRPr="0028598B" w:rsidRDefault="00834C2D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Из-за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того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регистры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084D07">
        <w:rPr>
          <w:sz w:val="28"/>
          <w:szCs w:val="28"/>
        </w:rPr>
        <w:t>АЛУ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-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16-битные,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накладываются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ограничения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операции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вычисления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адреса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его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максимальный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размер.</w:t>
      </w:r>
      <w:r w:rsidR="00E031B5">
        <w:rPr>
          <w:color w:val="202122"/>
          <w:sz w:val="28"/>
          <w:szCs w:val="28"/>
        </w:rPr>
        <w:t xml:space="preserve"> </w:t>
      </w:r>
      <w:r w:rsidR="00D50AC5">
        <w:rPr>
          <w:color w:val="202122"/>
          <w:sz w:val="28"/>
          <w:szCs w:val="28"/>
        </w:rPr>
        <w:t>Чтобы</w:t>
      </w:r>
      <w:r w:rsidR="00E031B5">
        <w:rPr>
          <w:color w:val="202122"/>
          <w:sz w:val="28"/>
          <w:szCs w:val="28"/>
        </w:rPr>
        <w:t xml:space="preserve"> </w:t>
      </w:r>
      <w:r w:rsidR="00D50AC5">
        <w:rPr>
          <w:color w:val="202122"/>
          <w:sz w:val="28"/>
          <w:szCs w:val="28"/>
        </w:rPr>
        <w:t>вычислить</w:t>
      </w:r>
      <w:r w:rsidR="00E031B5">
        <w:rPr>
          <w:color w:val="202122"/>
          <w:sz w:val="28"/>
          <w:szCs w:val="28"/>
        </w:rPr>
        <w:t xml:space="preserve"> </w:t>
      </w:r>
      <w:proofErr w:type="gramStart"/>
      <w:r w:rsidR="00D50AC5">
        <w:rPr>
          <w:color w:val="202122"/>
          <w:sz w:val="28"/>
          <w:szCs w:val="28"/>
        </w:rPr>
        <w:t>адрес</w:t>
      </w:r>
      <w:r w:rsidR="002F723C" w:rsidRPr="0028598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D50AC5">
        <w:rPr>
          <w:color w:val="202122"/>
          <w:sz w:val="28"/>
          <w:szCs w:val="28"/>
        </w:rPr>
        <w:t>превышающий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16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бит</w:t>
      </w:r>
      <w:proofErr w:type="gramEnd"/>
      <w:r w:rsidR="002F723C" w:rsidRPr="0028598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понадобились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бы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расширение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регистров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АЛУ</w:t>
      </w:r>
      <w:r w:rsidR="00D50AC5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переработка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системы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команд,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что,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привело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бы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увеличению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числа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транзисторов,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усложнению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удорожанию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процессора.</w:t>
      </w:r>
    </w:p>
    <w:p w:rsidR="002F723C" w:rsidRPr="0028598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28598B">
        <w:rPr>
          <w:color w:val="202122"/>
          <w:sz w:val="28"/>
          <w:szCs w:val="28"/>
        </w:rPr>
        <w:t>Тем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менее,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снижающиеся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цены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память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делали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выгодным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тех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применений,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где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требовалась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обработка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больших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объёмов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данных.</w:t>
      </w:r>
      <w:r w:rsidR="00E031B5">
        <w:rPr>
          <w:color w:val="202122"/>
          <w:sz w:val="28"/>
          <w:szCs w:val="28"/>
        </w:rPr>
        <w:t xml:space="preserve"> </w:t>
      </w:r>
      <w:r w:rsidR="0074425D">
        <w:rPr>
          <w:color w:val="202122"/>
          <w:sz w:val="28"/>
          <w:szCs w:val="28"/>
        </w:rPr>
        <w:t>О</w:t>
      </w:r>
      <w:r w:rsidRPr="0028598B">
        <w:rPr>
          <w:color w:val="202122"/>
          <w:sz w:val="28"/>
          <w:szCs w:val="28"/>
        </w:rPr>
        <w:t>дним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из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требований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новому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процессору</w:t>
      </w:r>
      <w:r w:rsidR="00E031B5">
        <w:rPr>
          <w:color w:val="202122"/>
          <w:sz w:val="28"/>
          <w:szCs w:val="28"/>
        </w:rPr>
        <w:t xml:space="preserve"> </w:t>
      </w:r>
      <w:r w:rsidR="0074425D" w:rsidRPr="0028598B">
        <w:rPr>
          <w:color w:val="202122"/>
          <w:sz w:val="28"/>
          <w:szCs w:val="28"/>
        </w:rPr>
        <w:t>было</w:t>
      </w:r>
      <w:r w:rsidR="00E031B5">
        <w:rPr>
          <w:color w:val="202122"/>
          <w:sz w:val="28"/>
          <w:szCs w:val="28"/>
        </w:rPr>
        <w:t xml:space="preserve"> </w:t>
      </w:r>
      <w:r w:rsidR="0074425D">
        <w:rPr>
          <w:color w:val="202122"/>
          <w:sz w:val="28"/>
          <w:szCs w:val="28"/>
        </w:rPr>
        <w:t>р</w:t>
      </w:r>
      <w:r w:rsidR="0074425D" w:rsidRPr="0028598B">
        <w:rPr>
          <w:color w:val="202122"/>
          <w:sz w:val="28"/>
          <w:szCs w:val="28"/>
        </w:rPr>
        <w:t>асширение</w:t>
      </w:r>
      <w:r w:rsidR="00E031B5">
        <w:rPr>
          <w:color w:val="202122"/>
          <w:sz w:val="28"/>
          <w:szCs w:val="28"/>
        </w:rPr>
        <w:t xml:space="preserve"> </w:t>
      </w:r>
      <w:r w:rsidR="0074425D" w:rsidRPr="0028598B">
        <w:rPr>
          <w:color w:val="202122"/>
          <w:sz w:val="28"/>
          <w:szCs w:val="28"/>
        </w:rPr>
        <w:t>адресного</w:t>
      </w:r>
      <w:r w:rsidR="00E031B5">
        <w:rPr>
          <w:color w:val="202122"/>
          <w:sz w:val="28"/>
          <w:szCs w:val="28"/>
        </w:rPr>
        <w:t xml:space="preserve"> </w:t>
      </w:r>
      <w:r w:rsidR="0074425D" w:rsidRPr="0028598B">
        <w:rPr>
          <w:color w:val="202122"/>
          <w:sz w:val="28"/>
          <w:szCs w:val="28"/>
        </w:rPr>
        <w:t>пространства</w:t>
      </w:r>
      <w:r w:rsidRPr="0028598B">
        <w:rPr>
          <w:color w:val="202122"/>
          <w:sz w:val="28"/>
          <w:szCs w:val="28"/>
        </w:rPr>
        <w:t>.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результате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была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выбрана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компромиссная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схема: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исполнительный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блок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(EU)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оставлен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16-разрядным,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расширение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адресного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пространства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сделано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блоке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интерфейса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шины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(BIU)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путём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реализации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sz w:val="28"/>
          <w:szCs w:val="28"/>
        </w:rPr>
        <w:t>сегментной</w:t>
      </w:r>
      <w:r w:rsidR="00E031B5">
        <w:rPr>
          <w:sz w:val="28"/>
          <w:szCs w:val="28"/>
        </w:rPr>
        <w:t xml:space="preserve"> </w:t>
      </w:r>
      <w:r w:rsidRPr="00DC2BCB">
        <w:rPr>
          <w:sz w:val="28"/>
          <w:szCs w:val="28"/>
        </w:rPr>
        <w:t>адресации</w:t>
      </w:r>
      <w:r w:rsidR="00E031B5">
        <w:rPr>
          <w:sz w:val="28"/>
          <w:szCs w:val="28"/>
        </w:rPr>
        <w:t xml:space="preserve"> </w:t>
      </w:r>
      <w:r w:rsidRPr="00DC2BCB">
        <w:rPr>
          <w:sz w:val="28"/>
          <w:szCs w:val="28"/>
        </w:rPr>
        <w:t>памяти</w:t>
      </w:r>
      <w:r w:rsidRPr="0028598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увеличивающей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разрядность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шины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адреса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20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бит.</w:t>
      </w:r>
    </w:p>
    <w:p w:rsidR="002F723C" w:rsidRPr="0028598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28598B">
        <w:rPr>
          <w:color w:val="202122"/>
          <w:sz w:val="28"/>
          <w:szCs w:val="28"/>
        </w:rPr>
        <w:t>Сегментная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адресация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использует</w:t>
      </w:r>
      <w:r w:rsidR="00E031B5">
        <w:rPr>
          <w:color w:val="202122"/>
          <w:sz w:val="28"/>
          <w:szCs w:val="28"/>
        </w:rPr>
        <w:t xml:space="preserve"> </w:t>
      </w:r>
      <w:r w:rsidR="00976389">
        <w:rPr>
          <w:color w:val="202122"/>
          <w:sz w:val="28"/>
          <w:szCs w:val="28"/>
        </w:rPr>
        <w:t>следующий</w:t>
      </w:r>
      <w:r w:rsidR="00E031B5">
        <w:rPr>
          <w:color w:val="202122"/>
          <w:sz w:val="28"/>
          <w:szCs w:val="28"/>
        </w:rPr>
        <w:t xml:space="preserve"> </w:t>
      </w:r>
      <w:r w:rsidR="00976389">
        <w:rPr>
          <w:color w:val="202122"/>
          <w:sz w:val="28"/>
          <w:szCs w:val="28"/>
        </w:rPr>
        <w:t>факт:</w:t>
      </w:r>
      <w:r w:rsidR="00E031B5">
        <w:rPr>
          <w:color w:val="202122"/>
          <w:sz w:val="28"/>
          <w:szCs w:val="28"/>
        </w:rPr>
        <w:t xml:space="preserve">  </w:t>
      </w:r>
      <w:r w:rsidRPr="0028598B">
        <w:rPr>
          <w:color w:val="202122"/>
          <w:sz w:val="28"/>
          <w:szCs w:val="28"/>
        </w:rPr>
        <w:t>обращения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стороны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можно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разделить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обращения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коду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программы,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обрабатываемым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данным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sz w:val="28"/>
          <w:szCs w:val="28"/>
        </w:rPr>
        <w:t>стеку</w:t>
      </w:r>
      <w:r w:rsidRPr="0028598B">
        <w:rPr>
          <w:color w:val="202122"/>
          <w:sz w:val="28"/>
          <w:szCs w:val="28"/>
        </w:rPr>
        <w:t>.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Обращения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разным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типам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содержимого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отображаются</w:t>
      </w:r>
      <w:r w:rsidR="00E031B5">
        <w:rPr>
          <w:color w:val="202122"/>
          <w:sz w:val="28"/>
          <w:szCs w:val="28"/>
        </w:rPr>
        <w:t xml:space="preserve"> </w:t>
      </w:r>
      <w:r w:rsidR="00976389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="00976389">
        <w:rPr>
          <w:color w:val="202122"/>
          <w:sz w:val="28"/>
          <w:szCs w:val="28"/>
        </w:rPr>
        <w:t>сегменты</w:t>
      </w:r>
      <w:r w:rsidR="00E031B5">
        <w:rPr>
          <w:color w:val="202122"/>
          <w:sz w:val="28"/>
          <w:szCs w:val="28"/>
        </w:rPr>
        <w:t xml:space="preserve"> </w:t>
      </w:r>
      <w:r w:rsidR="00976389">
        <w:rPr>
          <w:color w:val="202122"/>
          <w:sz w:val="28"/>
          <w:szCs w:val="28"/>
        </w:rPr>
        <w:t>–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независимые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области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расширенном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адресном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пространстве.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процессоре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="00976389">
        <w:rPr>
          <w:color w:val="202122"/>
          <w:sz w:val="28"/>
          <w:szCs w:val="28"/>
        </w:rPr>
        <w:t>этого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используются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четыре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16-битных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сегментных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регистра:</w:t>
      </w:r>
    </w:p>
    <w:p w:rsidR="002F723C" w:rsidRPr="0028598B" w:rsidRDefault="002F723C" w:rsidP="00394644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8598B">
        <w:rPr>
          <w:rFonts w:ascii="Times New Roman" w:hAnsi="Times New Roman" w:cs="Times New Roman"/>
          <w:color w:val="202122"/>
          <w:sz w:val="28"/>
          <w:szCs w:val="28"/>
        </w:rPr>
        <w:t>CS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(</w:t>
      </w:r>
      <w:proofErr w:type="spellStart"/>
      <w:r w:rsidRPr="0028598B">
        <w:rPr>
          <w:rFonts w:ascii="Times New Roman" w:hAnsi="Times New Roman" w:cs="Times New Roman"/>
          <w:color w:val="202122"/>
          <w:sz w:val="28"/>
          <w:szCs w:val="28"/>
        </w:rPr>
        <w:t>Code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28598B">
        <w:rPr>
          <w:rFonts w:ascii="Times New Roman" w:hAnsi="Times New Roman" w:cs="Times New Roman"/>
          <w:color w:val="202122"/>
          <w:sz w:val="28"/>
          <w:szCs w:val="28"/>
        </w:rPr>
        <w:t>Segment</w:t>
      </w:r>
      <w:proofErr w:type="spellEnd"/>
      <w:r w:rsidRPr="0028598B">
        <w:rPr>
          <w:rFonts w:ascii="Times New Roman" w:hAnsi="Times New Roman" w:cs="Times New Roman"/>
          <w:color w:val="202122"/>
          <w:sz w:val="28"/>
          <w:szCs w:val="28"/>
        </w:rPr>
        <w:t>)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сегмент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кода</w:t>
      </w:r>
    </w:p>
    <w:p w:rsidR="002F723C" w:rsidRPr="0028598B" w:rsidRDefault="002F723C" w:rsidP="00394644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8598B">
        <w:rPr>
          <w:rFonts w:ascii="Times New Roman" w:hAnsi="Times New Roman" w:cs="Times New Roman"/>
          <w:color w:val="202122"/>
          <w:sz w:val="28"/>
          <w:szCs w:val="28"/>
        </w:rPr>
        <w:t>DS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(</w:t>
      </w:r>
      <w:proofErr w:type="spellStart"/>
      <w:r w:rsidRPr="0028598B">
        <w:rPr>
          <w:rFonts w:ascii="Times New Roman" w:hAnsi="Times New Roman" w:cs="Times New Roman"/>
          <w:color w:val="202122"/>
          <w:sz w:val="28"/>
          <w:szCs w:val="28"/>
        </w:rPr>
        <w:t>Data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28598B">
        <w:rPr>
          <w:rFonts w:ascii="Times New Roman" w:hAnsi="Times New Roman" w:cs="Times New Roman"/>
          <w:color w:val="202122"/>
          <w:sz w:val="28"/>
          <w:szCs w:val="28"/>
        </w:rPr>
        <w:t>Segment</w:t>
      </w:r>
      <w:proofErr w:type="spellEnd"/>
      <w:r w:rsidRPr="0028598B">
        <w:rPr>
          <w:rFonts w:ascii="Times New Roman" w:hAnsi="Times New Roman" w:cs="Times New Roman"/>
          <w:color w:val="202122"/>
          <w:sz w:val="28"/>
          <w:szCs w:val="28"/>
        </w:rPr>
        <w:t>)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сегмент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данных</w:t>
      </w:r>
    </w:p>
    <w:p w:rsidR="002F723C" w:rsidRPr="0028598B" w:rsidRDefault="002F723C" w:rsidP="00394644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8598B">
        <w:rPr>
          <w:rFonts w:ascii="Times New Roman" w:hAnsi="Times New Roman" w:cs="Times New Roman"/>
          <w:color w:val="202122"/>
          <w:sz w:val="28"/>
          <w:szCs w:val="28"/>
        </w:rPr>
        <w:t>ES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(</w:t>
      </w:r>
      <w:proofErr w:type="spellStart"/>
      <w:r w:rsidRPr="0028598B">
        <w:rPr>
          <w:rFonts w:ascii="Times New Roman" w:hAnsi="Times New Roman" w:cs="Times New Roman"/>
          <w:color w:val="202122"/>
          <w:sz w:val="28"/>
          <w:szCs w:val="28"/>
        </w:rPr>
        <w:t>Extra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28598B">
        <w:rPr>
          <w:rFonts w:ascii="Times New Roman" w:hAnsi="Times New Roman" w:cs="Times New Roman"/>
          <w:color w:val="202122"/>
          <w:sz w:val="28"/>
          <w:szCs w:val="28"/>
        </w:rPr>
        <w:t>Segment</w:t>
      </w:r>
      <w:proofErr w:type="spellEnd"/>
      <w:r w:rsidRPr="0028598B">
        <w:rPr>
          <w:rFonts w:ascii="Times New Roman" w:hAnsi="Times New Roman" w:cs="Times New Roman"/>
          <w:color w:val="202122"/>
          <w:sz w:val="28"/>
          <w:szCs w:val="28"/>
        </w:rPr>
        <w:t>)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дополнительный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сегмент</w:t>
      </w:r>
    </w:p>
    <w:p w:rsidR="002F723C" w:rsidRPr="0028598B" w:rsidRDefault="002F723C" w:rsidP="00394644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8598B">
        <w:rPr>
          <w:rFonts w:ascii="Times New Roman" w:hAnsi="Times New Roman" w:cs="Times New Roman"/>
          <w:color w:val="202122"/>
          <w:sz w:val="28"/>
          <w:szCs w:val="28"/>
        </w:rPr>
        <w:t>SS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(</w:t>
      </w:r>
      <w:proofErr w:type="spellStart"/>
      <w:r w:rsidRPr="0028598B">
        <w:rPr>
          <w:rFonts w:ascii="Times New Roman" w:hAnsi="Times New Roman" w:cs="Times New Roman"/>
          <w:color w:val="202122"/>
          <w:sz w:val="28"/>
          <w:szCs w:val="28"/>
        </w:rPr>
        <w:t>Stack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28598B">
        <w:rPr>
          <w:rFonts w:ascii="Times New Roman" w:hAnsi="Times New Roman" w:cs="Times New Roman"/>
          <w:color w:val="202122"/>
          <w:sz w:val="28"/>
          <w:szCs w:val="28"/>
        </w:rPr>
        <w:t>Segment</w:t>
      </w:r>
      <w:proofErr w:type="spellEnd"/>
      <w:r w:rsidRPr="0028598B">
        <w:rPr>
          <w:rFonts w:ascii="Times New Roman" w:hAnsi="Times New Roman" w:cs="Times New Roman"/>
          <w:color w:val="202122"/>
          <w:sz w:val="28"/>
          <w:szCs w:val="28"/>
        </w:rPr>
        <w:t>)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сегмент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стека</w:t>
      </w:r>
    </w:p>
    <w:p w:rsidR="002F723C" w:rsidRPr="0028598B" w:rsidRDefault="006C10E1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Любой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сегментный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регистр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определяет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адрес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начала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сегмента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памяти,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сегменты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могут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совпадать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или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пересекаться.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умолчанию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выборке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инструкций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используется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регистр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CS,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выполнении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операций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со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lastRenderedPageBreak/>
        <w:t>стеком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регистр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SS,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обращении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данным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DS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ES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регистры.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случае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обращения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данным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сегментный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регистр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умолчанию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быть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изменён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добавлением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перед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кодом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специальной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инструкции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замены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сегмента.</w:t>
      </w:r>
    </w:p>
    <w:p w:rsidR="002F723C" w:rsidRPr="0028598B" w:rsidRDefault="00A314F2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пределах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сегмента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используются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16-битные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исполнительные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адреса,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хранящиеся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2F723C" w:rsidRPr="00DC2BCB">
        <w:rPr>
          <w:sz w:val="28"/>
          <w:szCs w:val="28"/>
        </w:rPr>
        <w:t>счётчике</w:t>
      </w:r>
      <w:r w:rsidR="00E031B5">
        <w:rPr>
          <w:sz w:val="28"/>
          <w:szCs w:val="28"/>
        </w:rPr>
        <w:t xml:space="preserve"> </w:t>
      </w:r>
      <w:r w:rsidR="002F723C" w:rsidRPr="00DC2BCB">
        <w:rPr>
          <w:sz w:val="28"/>
          <w:szCs w:val="28"/>
        </w:rPr>
        <w:t>команд</w:t>
      </w:r>
      <w:r w:rsidR="002F723C" w:rsidRPr="0028598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указателе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стека,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либо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вычисляемые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соответствии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видом</w:t>
      </w:r>
      <w:r w:rsidR="00E031B5">
        <w:rPr>
          <w:color w:val="202122"/>
          <w:sz w:val="28"/>
          <w:szCs w:val="28"/>
        </w:rPr>
        <w:t xml:space="preserve"> </w:t>
      </w:r>
      <w:r w:rsidR="002F723C" w:rsidRPr="00DC2BCB">
        <w:rPr>
          <w:sz w:val="28"/>
          <w:szCs w:val="28"/>
        </w:rPr>
        <w:t>адресации</w:t>
      </w:r>
      <w:r w:rsidR="002F723C" w:rsidRPr="0028598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заданном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коде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инструкции.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сути</w:t>
      </w:r>
      <w:r w:rsidR="002F723C" w:rsidRPr="0028598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процессору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всегда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доступны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4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области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размером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64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Кбайт.</w:t>
      </w:r>
      <w:r w:rsidR="00E031B5">
        <w:rPr>
          <w:color w:val="202122"/>
          <w:sz w:val="28"/>
          <w:szCs w:val="28"/>
        </w:rPr>
        <w:t xml:space="preserve"> </w:t>
      </w:r>
      <w:r w:rsidR="00E339C4">
        <w:rPr>
          <w:color w:val="202122"/>
          <w:sz w:val="28"/>
          <w:szCs w:val="28"/>
        </w:rPr>
        <w:t>Е</w:t>
      </w:r>
      <w:r w:rsidR="002F723C" w:rsidRPr="0028598B">
        <w:rPr>
          <w:color w:val="202122"/>
          <w:sz w:val="28"/>
          <w:szCs w:val="28"/>
        </w:rPr>
        <w:t>сли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такой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объём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оказывается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недостаточен,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приходится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включать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логику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управления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сегментными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регистрами</w:t>
      </w:r>
      <w:r w:rsidR="00E031B5">
        <w:rPr>
          <w:color w:val="202122"/>
          <w:sz w:val="28"/>
          <w:szCs w:val="28"/>
        </w:rPr>
        <w:t xml:space="preserve"> </w:t>
      </w:r>
      <w:r w:rsidR="002753FA"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2753FA" w:rsidRPr="0028598B">
        <w:rPr>
          <w:color w:val="202122"/>
          <w:sz w:val="28"/>
          <w:szCs w:val="28"/>
        </w:rPr>
        <w:t>программу</w:t>
      </w:r>
      <w:r w:rsidR="002F723C" w:rsidRPr="0028598B">
        <w:rPr>
          <w:color w:val="202122"/>
          <w:sz w:val="28"/>
          <w:szCs w:val="28"/>
        </w:rPr>
        <w:t>.</w:t>
      </w:r>
      <w:r w:rsidR="00E031B5">
        <w:rPr>
          <w:color w:val="202122"/>
          <w:sz w:val="28"/>
          <w:szCs w:val="28"/>
        </w:rPr>
        <w:t xml:space="preserve"> </w:t>
      </w:r>
      <w:r w:rsidR="002753FA">
        <w:rPr>
          <w:color w:val="202122"/>
          <w:sz w:val="28"/>
          <w:szCs w:val="28"/>
        </w:rPr>
        <w:t>Она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="00372A95">
        <w:rPr>
          <w:color w:val="202122"/>
          <w:sz w:val="28"/>
          <w:szCs w:val="28"/>
        </w:rPr>
        <w:t>сильно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замедлять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обращение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памяти,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поэтому</w:t>
      </w:r>
      <w:r w:rsidR="00E031B5">
        <w:rPr>
          <w:color w:val="202122"/>
          <w:sz w:val="28"/>
          <w:szCs w:val="28"/>
        </w:rPr>
        <w:t xml:space="preserve"> </w:t>
      </w:r>
      <w:r w:rsidR="002F723C" w:rsidRPr="00DC2BCB">
        <w:rPr>
          <w:sz w:val="28"/>
          <w:szCs w:val="28"/>
        </w:rPr>
        <w:t>компиляторы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="002F723C" w:rsidRPr="00DC2BCB">
        <w:rPr>
          <w:sz w:val="28"/>
          <w:szCs w:val="28"/>
        </w:rPr>
        <w:t>языков</w:t>
      </w:r>
      <w:r w:rsidR="00E031B5">
        <w:rPr>
          <w:sz w:val="28"/>
          <w:szCs w:val="28"/>
        </w:rPr>
        <w:t xml:space="preserve"> </w:t>
      </w:r>
      <w:r w:rsidR="002F723C" w:rsidRPr="00DC2BCB">
        <w:rPr>
          <w:sz w:val="28"/>
          <w:szCs w:val="28"/>
        </w:rPr>
        <w:t>высокого</w:t>
      </w:r>
      <w:r w:rsidR="00E031B5">
        <w:rPr>
          <w:sz w:val="28"/>
          <w:szCs w:val="28"/>
        </w:rPr>
        <w:t xml:space="preserve"> </w:t>
      </w:r>
      <w:r w:rsidR="002F723C" w:rsidRPr="00DC2BCB">
        <w:rPr>
          <w:sz w:val="28"/>
          <w:szCs w:val="28"/>
        </w:rPr>
        <w:t>уровня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платформы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x86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позволяют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указывать</w:t>
      </w:r>
      <w:r w:rsidR="00E031B5">
        <w:rPr>
          <w:color w:val="202122"/>
          <w:sz w:val="28"/>
          <w:szCs w:val="28"/>
        </w:rPr>
        <w:t xml:space="preserve"> </w:t>
      </w:r>
      <w:r w:rsidR="002F723C" w:rsidRPr="00DC2BCB">
        <w:rPr>
          <w:sz w:val="28"/>
          <w:szCs w:val="28"/>
        </w:rPr>
        <w:t>модель</w:t>
      </w:r>
      <w:r w:rsidR="00E031B5">
        <w:rPr>
          <w:sz w:val="28"/>
          <w:szCs w:val="28"/>
        </w:rPr>
        <w:t xml:space="preserve"> </w:t>
      </w:r>
      <w:r w:rsidR="002F723C" w:rsidRPr="00DC2BCB">
        <w:rPr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соответствии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требуемыми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объёмами</w:t>
      </w:r>
      <w:r w:rsidR="00E031B5">
        <w:rPr>
          <w:color w:val="202122"/>
          <w:sz w:val="28"/>
          <w:szCs w:val="28"/>
        </w:rPr>
        <w:t xml:space="preserve"> </w:t>
      </w:r>
      <w:r w:rsidR="00372A95">
        <w:rPr>
          <w:color w:val="202122"/>
          <w:sz w:val="28"/>
          <w:szCs w:val="28"/>
        </w:rPr>
        <w:t>данных</w:t>
      </w:r>
      <w:r w:rsidR="00E031B5">
        <w:rPr>
          <w:color w:val="202122"/>
          <w:sz w:val="28"/>
          <w:szCs w:val="28"/>
        </w:rPr>
        <w:t xml:space="preserve"> </w:t>
      </w:r>
      <w:r w:rsidR="00372A95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372A95">
        <w:rPr>
          <w:color w:val="202122"/>
          <w:sz w:val="28"/>
          <w:szCs w:val="28"/>
        </w:rPr>
        <w:t>кода</w:t>
      </w:r>
      <w:r w:rsidR="002F723C" w:rsidRPr="0028598B">
        <w:rPr>
          <w:color w:val="202122"/>
          <w:sz w:val="28"/>
          <w:szCs w:val="28"/>
        </w:rPr>
        <w:t>.</w:t>
      </w:r>
    </w:p>
    <w:p w:rsidR="002F723C" w:rsidRPr="0028598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28598B">
        <w:rPr>
          <w:color w:val="202122"/>
          <w:sz w:val="28"/>
          <w:szCs w:val="28"/>
        </w:rPr>
        <w:t>Физический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20-битный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адрес,</w:t>
      </w:r>
      <w:r w:rsidR="00E031B5">
        <w:rPr>
          <w:color w:val="202122"/>
          <w:sz w:val="28"/>
          <w:szCs w:val="28"/>
        </w:rPr>
        <w:t xml:space="preserve"> </w:t>
      </w:r>
      <w:r w:rsidR="005C1B9F">
        <w:rPr>
          <w:color w:val="202122"/>
          <w:sz w:val="28"/>
          <w:szCs w:val="28"/>
        </w:rPr>
        <w:t>который</w:t>
      </w:r>
      <w:r w:rsidR="00E031B5">
        <w:rPr>
          <w:color w:val="202122"/>
          <w:sz w:val="28"/>
          <w:szCs w:val="28"/>
        </w:rPr>
        <w:t xml:space="preserve"> </w:t>
      </w:r>
      <w:r w:rsidR="005C1B9F">
        <w:rPr>
          <w:color w:val="202122"/>
          <w:sz w:val="28"/>
          <w:szCs w:val="28"/>
        </w:rPr>
        <w:t>позволяет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адресовать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1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Мбайт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памяти,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получается</w:t>
      </w:r>
      <w:r w:rsidR="00E031B5">
        <w:rPr>
          <w:color w:val="202122"/>
          <w:sz w:val="28"/>
          <w:szCs w:val="28"/>
        </w:rPr>
        <w:t xml:space="preserve"> </w:t>
      </w:r>
      <w:r w:rsidR="00C8450B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="00C8450B">
        <w:rPr>
          <w:color w:val="202122"/>
          <w:sz w:val="28"/>
          <w:szCs w:val="28"/>
        </w:rPr>
        <w:t>сложении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исполнительного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адреса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значения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сегментного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регистра,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умноженного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16.</w:t>
      </w:r>
      <w:r w:rsidR="00E031B5">
        <w:rPr>
          <w:color w:val="202122"/>
          <w:sz w:val="28"/>
          <w:szCs w:val="28"/>
        </w:rPr>
        <w:t xml:space="preserve"> </w:t>
      </w:r>
      <w:r w:rsidR="00894CB8">
        <w:rPr>
          <w:color w:val="202122"/>
          <w:sz w:val="28"/>
          <w:szCs w:val="28"/>
        </w:rPr>
        <w:t>Из-за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наличия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умножения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16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сегмент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всегда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начинается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границе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блока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16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байт,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называемого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параграфом</w:t>
      </w:r>
      <w:r w:rsidR="00E37F3C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E37F3C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="00E37F3C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E37F3C">
        <w:rPr>
          <w:color w:val="202122"/>
          <w:sz w:val="28"/>
          <w:szCs w:val="28"/>
        </w:rPr>
        <w:t>свою</w:t>
      </w:r>
      <w:r w:rsidR="00E031B5">
        <w:rPr>
          <w:color w:val="202122"/>
          <w:sz w:val="28"/>
          <w:szCs w:val="28"/>
        </w:rPr>
        <w:t xml:space="preserve"> </w:t>
      </w:r>
      <w:r w:rsidR="00E37F3C">
        <w:rPr>
          <w:color w:val="202122"/>
          <w:sz w:val="28"/>
          <w:szCs w:val="28"/>
        </w:rPr>
        <w:t>очередь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приводить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потере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памяти,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если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размер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используемых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данных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сегмента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кратен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параграфу.</w:t>
      </w:r>
      <w:r w:rsidR="00E031B5">
        <w:rPr>
          <w:color w:val="202122"/>
          <w:sz w:val="28"/>
          <w:szCs w:val="28"/>
        </w:rPr>
        <w:t xml:space="preserve"> </w:t>
      </w:r>
      <w:proofErr w:type="gramStart"/>
      <w:r w:rsidR="00022505">
        <w:rPr>
          <w:color w:val="202122"/>
          <w:sz w:val="28"/>
          <w:szCs w:val="28"/>
        </w:rPr>
        <w:t>Например</w:t>
      </w:r>
      <w:r w:rsidRPr="0028598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это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стало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одной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из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причин,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которой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разработчики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отказались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от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реализации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24-битного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адреса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AF5D37">
        <w:rPr>
          <w:color w:val="202122"/>
          <w:sz w:val="28"/>
          <w:szCs w:val="28"/>
        </w:rPr>
        <w:t>8086.</w:t>
      </w:r>
      <w:proofErr w:type="gramEnd"/>
      <w:r w:rsidR="00E031B5">
        <w:rPr>
          <w:color w:val="202122"/>
          <w:sz w:val="28"/>
          <w:szCs w:val="28"/>
        </w:rPr>
        <w:t xml:space="preserve"> </w:t>
      </w:r>
      <w:r w:rsidR="00AF5D37">
        <w:rPr>
          <w:color w:val="202122"/>
          <w:sz w:val="28"/>
          <w:szCs w:val="28"/>
        </w:rPr>
        <w:t>Р</w:t>
      </w:r>
      <w:r w:rsidRPr="0028598B">
        <w:rPr>
          <w:color w:val="202122"/>
          <w:sz w:val="28"/>
          <w:szCs w:val="28"/>
        </w:rPr>
        <w:t>азмер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параграфа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этом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возрастал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256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байт.</w:t>
      </w:r>
    </w:p>
    <w:p w:rsidR="004E5365" w:rsidRDefault="004E5365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П</w:t>
      </w:r>
      <w:r w:rsidR="002F723C" w:rsidRPr="0028598B">
        <w:rPr>
          <w:color w:val="202122"/>
          <w:sz w:val="28"/>
          <w:szCs w:val="28"/>
        </w:rPr>
        <w:t>ереполнение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вычислении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физического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адреса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процессоре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игнорируется.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Например,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инструкция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безусловного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перехода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адресу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0010</w:t>
      </w:r>
      <w:r w:rsidR="002F723C" w:rsidRPr="0028598B">
        <w:rPr>
          <w:color w:val="202122"/>
          <w:sz w:val="28"/>
          <w:szCs w:val="28"/>
          <w:vertAlign w:val="subscript"/>
        </w:rPr>
        <w:t>16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значении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сегмента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кода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FFFF</w:t>
      </w:r>
      <w:r w:rsidR="002F723C" w:rsidRPr="0028598B">
        <w:rPr>
          <w:color w:val="202122"/>
          <w:sz w:val="28"/>
          <w:szCs w:val="28"/>
          <w:vertAlign w:val="subscript"/>
        </w:rPr>
        <w:t>16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выполнит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переход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физическому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адресу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0.</w:t>
      </w:r>
      <w:r w:rsidR="00E031B5">
        <w:rPr>
          <w:color w:val="202122"/>
          <w:sz w:val="28"/>
          <w:szCs w:val="28"/>
        </w:rPr>
        <w:t xml:space="preserve"> </w:t>
      </w:r>
    </w:p>
    <w:p w:rsidR="002F723C" w:rsidRPr="0028598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28598B">
        <w:rPr>
          <w:color w:val="202122"/>
          <w:sz w:val="28"/>
          <w:szCs w:val="28"/>
        </w:rPr>
        <w:t>Поскольку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старших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моделях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процессоров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x86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были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введены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новые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способы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расширения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адресного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пространства,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способ,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используемый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процессором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8086,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назван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«</w:t>
      </w:r>
      <w:r w:rsidRPr="00084D07">
        <w:rPr>
          <w:sz w:val="28"/>
          <w:szCs w:val="28"/>
        </w:rPr>
        <w:t>режимом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реальной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адресации</w:t>
      </w:r>
      <w:r w:rsidRPr="0028598B">
        <w:rPr>
          <w:color w:val="202122"/>
          <w:sz w:val="28"/>
          <w:szCs w:val="28"/>
        </w:rPr>
        <w:t>».</w:t>
      </w:r>
    </w:p>
    <w:p w:rsidR="002F723C" w:rsidRPr="00BE035B" w:rsidRDefault="002F723C" w:rsidP="00394644">
      <w:pPr>
        <w:pStyle w:val="2"/>
        <w:jc w:val="both"/>
      </w:pPr>
      <w:bookmarkStart w:id="13" w:name="_Toc58181236"/>
      <w:r w:rsidRPr="00BE035B">
        <w:lastRenderedPageBreak/>
        <w:t>Система</w:t>
      </w:r>
      <w:r w:rsidR="00E031B5">
        <w:t xml:space="preserve"> </w:t>
      </w:r>
      <w:r w:rsidRPr="00BE035B">
        <w:t>команд</w:t>
      </w:r>
      <w:bookmarkEnd w:id="13"/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DC2BCB">
        <w:rPr>
          <w:color w:val="202122"/>
          <w:sz w:val="28"/>
          <w:szCs w:val="28"/>
        </w:rPr>
        <w:t>Система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DC2BCB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состоит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из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98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</w:t>
      </w:r>
      <w:r w:rsidR="00E031B5">
        <w:rPr>
          <w:color w:val="202122"/>
          <w:sz w:val="28"/>
          <w:szCs w:val="28"/>
        </w:rPr>
        <w:t xml:space="preserve"> </w:t>
      </w:r>
      <w:r w:rsidR="00F43B66">
        <w:rPr>
          <w:color w:val="202122"/>
          <w:sz w:val="28"/>
          <w:szCs w:val="28"/>
        </w:rPr>
        <w:t>(больше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3800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вариаций):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19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передачи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данных,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38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обработки,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24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перехода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17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управления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процессором.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Возможно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7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режимов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адресации.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Микропроцессор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содержит</w:t>
      </w:r>
      <w:r w:rsidR="00E031B5">
        <w:rPr>
          <w:color w:val="202122"/>
          <w:sz w:val="28"/>
          <w:szCs w:val="28"/>
        </w:rPr>
        <w:t xml:space="preserve"> </w:t>
      </w:r>
      <w:r w:rsidR="00F43B66">
        <w:rPr>
          <w:color w:val="202122"/>
          <w:sz w:val="28"/>
          <w:szCs w:val="28"/>
        </w:rPr>
        <w:t>команд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работы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числами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плавающей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запятой.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Данная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возможность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реализована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отдельной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микросхемой,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называемой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математический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сопроцессор</w:t>
      </w:r>
      <w:r w:rsidRPr="00DC2BC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который</w:t>
      </w:r>
      <w:r w:rsidR="00E031B5">
        <w:rPr>
          <w:color w:val="202122"/>
          <w:sz w:val="28"/>
          <w:szCs w:val="28"/>
        </w:rPr>
        <w:t xml:space="preserve"> </w:t>
      </w:r>
      <w:r w:rsidR="00A251CC">
        <w:rPr>
          <w:color w:val="202122"/>
          <w:sz w:val="28"/>
          <w:szCs w:val="28"/>
        </w:rPr>
        <w:t>можно</w:t>
      </w:r>
      <w:r w:rsidR="00E031B5">
        <w:rPr>
          <w:color w:val="202122"/>
          <w:sz w:val="28"/>
          <w:szCs w:val="28"/>
        </w:rPr>
        <w:t xml:space="preserve"> </w:t>
      </w:r>
      <w:r w:rsidR="00A251CC">
        <w:rPr>
          <w:color w:val="202122"/>
          <w:sz w:val="28"/>
          <w:szCs w:val="28"/>
        </w:rPr>
        <w:t>поставить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материнской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плате.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Сопроцессор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обязательно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должен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быть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произведён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DC2BCB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(модель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8087</w:t>
      </w:r>
      <w:r w:rsidRPr="00DC2BCB">
        <w:rPr>
          <w:color w:val="202122"/>
          <w:sz w:val="28"/>
          <w:szCs w:val="28"/>
        </w:rPr>
        <w:t>),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примеру,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некоторые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производители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микросхем</w:t>
      </w:r>
      <w:r w:rsidR="00E031B5">
        <w:rPr>
          <w:color w:val="202122"/>
          <w:sz w:val="28"/>
          <w:szCs w:val="28"/>
        </w:rPr>
        <w:t xml:space="preserve"> </w:t>
      </w:r>
      <w:r w:rsidR="00183BD2">
        <w:rPr>
          <w:color w:val="202122"/>
          <w:sz w:val="28"/>
          <w:szCs w:val="28"/>
        </w:rPr>
        <w:t>(</w:t>
      </w:r>
      <w:proofErr w:type="spellStart"/>
      <w:r w:rsidRPr="00084D07">
        <w:rPr>
          <w:color w:val="202122"/>
          <w:sz w:val="28"/>
          <w:szCs w:val="28"/>
        </w:rPr>
        <w:t>Weitek</w:t>
      </w:r>
      <w:proofErr w:type="spellEnd"/>
      <w:r w:rsidR="00183BD2">
        <w:rPr>
          <w:color w:val="202122"/>
          <w:sz w:val="28"/>
          <w:szCs w:val="28"/>
        </w:rPr>
        <w:t>)</w:t>
      </w:r>
      <w:r w:rsidRPr="00DC2BC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выпускали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более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производительные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сопроцессоры,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чем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DC2BCB">
        <w:rPr>
          <w:color w:val="202122"/>
          <w:sz w:val="28"/>
          <w:szCs w:val="28"/>
        </w:rPr>
        <w:t>Intel</w:t>
      </w:r>
      <w:proofErr w:type="spellEnd"/>
      <w:r w:rsidRPr="00DC2BCB">
        <w:rPr>
          <w:color w:val="202122"/>
          <w:sz w:val="28"/>
          <w:szCs w:val="28"/>
        </w:rPr>
        <w:t>.</w:t>
      </w:r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DC2BCB">
        <w:rPr>
          <w:color w:val="202122"/>
          <w:sz w:val="28"/>
          <w:szCs w:val="28"/>
        </w:rPr>
        <w:t>Система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DC2BCB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включает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себя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несколько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очень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мощных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строковых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инструкций.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Если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инструкция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имеет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префикс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REP,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то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будет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выполнять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операции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блоками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перемещение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блока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данных,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сравнение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блоков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данных,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присвоение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определённого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значения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блоку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данных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определённой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величины,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т.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д.,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то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есть,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одна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инструкция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префиксом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REP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выполнять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4—5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инструкций,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выполняемых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некоторых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других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процессорах.</w:t>
      </w:r>
      <w:r w:rsidR="00E031B5">
        <w:rPr>
          <w:color w:val="202122"/>
          <w:sz w:val="28"/>
          <w:szCs w:val="28"/>
        </w:rPr>
        <w:t xml:space="preserve"> </w:t>
      </w:r>
      <w:r w:rsidR="00F905FF">
        <w:rPr>
          <w:color w:val="202122"/>
          <w:sz w:val="28"/>
          <w:szCs w:val="28"/>
        </w:rPr>
        <w:t>Похожие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приёмы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были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реализованы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других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процессорах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DC2BCB">
        <w:rPr>
          <w:color w:val="202122"/>
          <w:sz w:val="28"/>
          <w:szCs w:val="28"/>
        </w:rPr>
        <w:t>Zilog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Z80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имел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инструкции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перемещения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F905FF">
        <w:rPr>
          <w:color w:val="202122"/>
          <w:sz w:val="28"/>
          <w:szCs w:val="28"/>
        </w:rPr>
        <w:t>поиска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блоков,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а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DC2BCB">
        <w:rPr>
          <w:color w:val="202122"/>
          <w:sz w:val="28"/>
          <w:szCs w:val="28"/>
        </w:rPr>
        <w:t>Motorola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68000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выполнять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операции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блоками,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используя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всего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две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команды.</w:t>
      </w:r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микропроцессоре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DC2BCB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используется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примитивная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форма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конвейерной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обработки.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Блок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интерфейса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шиной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подаёт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поток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исполнительному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устройству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через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6-</w:t>
      </w:r>
      <w:r w:rsidRPr="00084D07">
        <w:rPr>
          <w:sz w:val="28"/>
          <w:szCs w:val="28"/>
        </w:rPr>
        <w:t>байтовую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очередь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команд.</w:t>
      </w:r>
      <w:r w:rsidR="00E031B5">
        <w:rPr>
          <w:color w:val="202122"/>
          <w:sz w:val="28"/>
          <w:szCs w:val="28"/>
        </w:rPr>
        <w:t xml:space="preserve"> </w:t>
      </w:r>
      <w:r w:rsidR="00A72856">
        <w:rPr>
          <w:color w:val="202122"/>
          <w:sz w:val="28"/>
          <w:szCs w:val="28"/>
        </w:rPr>
        <w:t>Поэтому</w:t>
      </w:r>
      <w:r w:rsidRPr="00DC2BC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выборка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выполнение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новых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происходить</w:t>
      </w:r>
      <w:r w:rsidR="00E031B5">
        <w:rPr>
          <w:color w:val="202122"/>
          <w:sz w:val="28"/>
          <w:szCs w:val="28"/>
        </w:rPr>
        <w:t xml:space="preserve"> </w:t>
      </w:r>
      <w:r w:rsidR="00D607A5">
        <w:rPr>
          <w:color w:val="202122"/>
          <w:sz w:val="28"/>
          <w:szCs w:val="28"/>
        </w:rPr>
        <w:t>одновременно,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значительно</w:t>
      </w:r>
      <w:r w:rsidR="00E031B5">
        <w:rPr>
          <w:color w:val="202122"/>
          <w:sz w:val="28"/>
          <w:szCs w:val="28"/>
        </w:rPr>
        <w:t xml:space="preserve"> </w:t>
      </w:r>
      <w:r w:rsidR="00D607A5">
        <w:rPr>
          <w:color w:val="202122"/>
          <w:sz w:val="28"/>
          <w:szCs w:val="28"/>
        </w:rPr>
        <w:t>увеличивая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пропускную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способность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D607A5">
        <w:rPr>
          <w:color w:val="202122"/>
          <w:sz w:val="28"/>
          <w:szCs w:val="28"/>
        </w:rPr>
        <w:t>лишая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необходимости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ожидать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считывание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из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занятом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другими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операциями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интерфейсе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микросхемы.</w:t>
      </w:r>
    </w:p>
    <w:p w:rsidR="002F723C" w:rsidRPr="002F723C" w:rsidRDefault="002F723C" w:rsidP="00394644">
      <w:pPr>
        <w:pStyle w:val="2"/>
        <w:jc w:val="both"/>
      </w:pPr>
      <w:bookmarkStart w:id="14" w:name="_Toc58181237"/>
      <w:r w:rsidRPr="002F723C">
        <w:lastRenderedPageBreak/>
        <w:t>Варианты</w:t>
      </w:r>
      <w:r w:rsidR="00E031B5">
        <w:t xml:space="preserve"> </w:t>
      </w:r>
      <w:r w:rsidRPr="002F723C">
        <w:t>микропроцессора,</w:t>
      </w:r>
      <w:r w:rsidR="00E031B5">
        <w:t xml:space="preserve"> </w:t>
      </w:r>
      <w:r w:rsidRPr="002F723C">
        <w:t>аналоги</w:t>
      </w:r>
      <w:r w:rsidR="00E031B5">
        <w:t xml:space="preserve"> </w:t>
      </w:r>
      <w:r w:rsidRPr="002F723C">
        <w:t>и</w:t>
      </w:r>
      <w:r w:rsidR="00E031B5">
        <w:t xml:space="preserve"> </w:t>
      </w:r>
      <w:r w:rsidRPr="002F723C">
        <w:t>конкуренты</w:t>
      </w:r>
      <w:bookmarkEnd w:id="14"/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DC2BCB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выпускался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CD15A1" w:rsidRPr="00DC2BCB">
        <w:rPr>
          <w:color w:val="202122"/>
          <w:sz w:val="28"/>
          <w:szCs w:val="28"/>
        </w:rPr>
        <w:t>пластмассовых</w:t>
      </w:r>
      <w:r w:rsidR="00E031B5">
        <w:rPr>
          <w:color w:val="202122"/>
          <w:sz w:val="28"/>
          <w:szCs w:val="28"/>
        </w:rPr>
        <w:t xml:space="preserve"> </w:t>
      </w:r>
      <w:r w:rsidR="00CD15A1"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керамических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корпусах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40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выводами.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Были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доступны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версии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частотами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5,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10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МГц,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обозначавшиеся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8086-2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8086-1.</w:t>
      </w:r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DC2BCB">
        <w:rPr>
          <w:color w:val="202122"/>
          <w:sz w:val="28"/>
          <w:szCs w:val="28"/>
        </w:rPr>
        <w:t>Основными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конкурентами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микропроцессора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DC2BCB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были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Motorola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68000</w:t>
      </w:r>
      <w:r w:rsidRPr="00DC2BC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Zilog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Z8000</w:t>
      </w:r>
      <w:r w:rsidRPr="00DC2BC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DC2BCB">
        <w:rPr>
          <w:color w:val="202122"/>
          <w:sz w:val="28"/>
          <w:szCs w:val="28"/>
        </w:rPr>
        <w:t>чипсеты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F-11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J-11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семейства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PDP-11</w:t>
      </w:r>
      <w:r w:rsidRPr="00DC2BC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MOS</w:t>
      </w:r>
      <w:r w:rsidR="00E031B5">
        <w:rPr>
          <w:sz w:val="28"/>
          <w:szCs w:val="28"/>
        </w:rPr>
        <w:t xml:space="preserve"> </w:t>
      </w:r>
      <w:proofErr w:type="spellStart"/>
      <w:r w:rsidRPr="00084D07">
        <w:rPr>
          <w:sz w:val="28"/>
          <w:szCs w:val="28"/>
        </w:rPr>
        <w:t>Technology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65C816</w:t>
      </w:r>
      <w:r w:rsidRPr="00DC2BCB">
        <w:rPr>
          <w:color w:val="202122"/>
          <w:sz w:val="28"/>
          <w:szCs w:val="28"/>
        </w:rPr>
        <w:t>.</w:t>
      </w:r>
      <w:r w:rsidR="00E031B5">
        <w:rPr>
          <w:color w:val="202122"/>
          <w:sz w:val="28"/>
          <w:szCs w:val="28"/>
        </w:rPr>
        <w:t xml:space="preserve"> </w:t>
      </w:r>
      <w:r w:rsidR="00CD15A1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области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военных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разработок,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конкурентами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являлись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процессоры-реализации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MIL-STD-1750A</w:t>
      </w:r>
      <w:r w:rsidRPr="00DC2BCB">
        <w:rPr>
          <w:color w:val="202122"/>
          <w:sz w:val="28"/>
          <w:szCs w:val="28"/>
        </w:rPr>
        <w:t>.</w:t>
      </w:r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DC2BCB">
        <w:rPr>
          <w:color w:val="202122"/>
          <w:sz w:val="28"/>
          <w:szCs w:val="28"/>
        </w:rPr>
        <w:t>Аналогами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микропроцессора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DC2BCB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являлись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такие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разработки,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NEC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V30</w:t>
      </w:r>
      <w:r w:rsidRPr="00DC2BC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который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5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%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производительнее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DC2BCB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этом</w:t>
      </w:r>
      <w:r w:rsidR="00E031B5">
        <w:rPr>
          <w:color w:val="202122"/>
          <w:sz w:val="28"/>
          <w:szCs w:val="28"/>
        </w:rPr>
        <w:t xml:space="preserve"> </w:t>
      </w:r>
      <w:proofErr w:type="gramStart"/>
      <w:r w:rsidRPr="00DC2BCB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полностью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ним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совместим</w:t>
      </w:r>
      <w:proofErr w:type="gramEnd"/>
      <w:r w:rsidRPr="00DC2BCB">
        <w:rPr>
          <w:color w:val="202122"/>
          <w:sz w:val="28"/>
          <w:szCs w:val="28"/>
        </w:rPr>
        <w:t>.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Советским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аналогом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являлся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микропроцессор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К1810ВМ86</w:t>
      </w:r>
      <w:r w:rsidRPr="00DC2BC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A12DC6">
        <w:rPr>
          <w:color w:val="202122"/>
          <w:sz w:val="28"/>
          <w:szCs w:val="28"/>
        </w:rPr>
        <w:t>который</w:t>
      </w:r>
      <w:r w:rsidR="00E031B5">
        <w:rPr>
          <w:color w:val="202122"/>
          <w:sz w:val="28"/>
          <w:szCs w:val="28"/>
        </w:rPr>
        <w:t xml:space="preserve"> </w:t>
      </w:r>
      <w:r w:rsidR="00A12DC6">
        <w:rPr>
          <w:color w:val="202122"/>
          <w:sz w:val="28"/>
          <w:szCs w:val="28"/>
        </w:rPr>
        <w:t>входил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серию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микросхем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К1810</w:t>
      </w:r>
      <w:r w:rsidRPr="00DC2BCB">
        <w:rPr>
          <w:color w:val="202122"/>
          <w:sz w:val="28"/>
          <w:szCs w:val="28"/>
        </w:rPr>
        <w:t>.</w:t>
      </w:r>
    </w:p>
    <w:p w:rsidR="002F723C" w:rsidRPr="002F723C" w:rsidRDefault="002F723C" w:rsidP="00394644">
      <w:pPr>
        <w:pStyle w:val="2"/>
        <w:jc w:val="both"/>
      </w:pPr>
      <w:bookmarkStart w:id="15" w:name="_Toc58181238"/>
      <w:r w:rsidRPr="002F723C">
        <w:rPr>
          <w:rStyle w:val="mw-headline"/>
        </w:rPr>
        <w:t>Аппаратные</w:t>
      </w:r>
      <w:r w:rsidR="00E031B5">
        <w:rPr>
          <w:rStyle w:val="mw-headline"/>
        </w:rPr>
        <w:t xml:space="preserve"> </w:t>
      </w:r>
      <w:r w:rsidRPr="002F723C">
        <w:rPr>
          <w:rStyle w:val="mw-headline"/>
        </w:rPr>
        <w:t>режимы</w:t>
      </w:r>
      <w:bookmarkEnd w:id="15"/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DC2BCB">
        <w:rPr>
          <w:color w:val="202122"/>
          <w:sz w:val="28"/>
          <w:szCs w:val="28"/>
        </w:rPr>
        <w:t>Процессоры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могут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работать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двух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режимах: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максимальном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минимальном.</w:t>
      </w:r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F45709">
        <w:rPr>
          <w:iCs/>
          <w:color w:val="202122"/>
          <w:sz w:val="28"/>
          <w:szCs w:val="28"/>
        </w:rPr>
        <w:t>Максимальный</w:t>
      </w:r>
      <w:r w:rsidR="00E031B5">
        <w:rPr>
          <w:iCs/>
          <w:color w:val="202122"/>
          <w:sz w:val="28"/>
          <w:szCs w:val="28"/>
        </w:rPr>
        <w:t xml:space="preserve"> </w:t>
      </w:r>
      <w:r w:rsidRPr="00F45709">
        <w:rPr>
          <w:iCs/>
          <w:color w:val="202122"/>
          <w:sz w:val="28"/>
          <w:szCs w:val="28"/>
        </w:rPr>
        <w:t>режим</w:t>
      </w:r>
      <w:r w:rsidR="00E031B5">
        <w:rPr>
          <w:color w:val="202122"/>
          <w:sz w:val="28"/>
          <w:szCs w:val="28"/>
        </w:rPr>
        <w:t xml:space="preserve"> </w:t>
      </w:r>
      <w:r w:rsidRPr="00F45709">
        <w:rPr>
          <w:color w:val="202122"/>
          <w:sz w:val="28"/>
          <w:szCs w:val="28"/>
        </w:rPr>
        <w:t>и</w:t>
      </w:r>
      <w:r w:rsidRPr="00DC2BCB">
        <w:rPr>
          <w:color w:val="202122"/>
          <w:sz w:val="28"/>
          <w:szCs w:val="28"/>
        </w:rPr>
        <w:t>спользуется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сложных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многопроцессорных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системах,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также</w:t>
      </w:r>
      <w:r w:rsidR="00E031B5">
        <w:rPr>
          <w:color w:val="202122"/>
          <w:sz w:val="28"/>
          <w:szCs w:val="28"/>
        </w:rPr>
        <w:t xml:space="preserve"> </w:t>
      </w:r>
      <w:r w:rsidR="00DD4160" w:rsidRPr="00DC2BCB">
        <w:rPr>
          <w:color w:val="202122"/>
          <w:sz w:val="28"/>
          <w:szCs w:val="28"/>
        </w:rPr>
        <w:t>он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необходим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работы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математическим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сопроцессором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8087.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максимальном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режиме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выработки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сигналов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управления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системной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шиной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необходим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системный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контроллер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8288.</w:t>
      </w:r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F45709">
        <w:rPr>
          <w:iCs/>
          <w:color w:val="202122"/>
          <w:sz w:val="28"/>
          <w:szCs w:val="28"/>
        </w:rPr>
        <w:t>Минимальный</w:t>
      </w:r>
      <w:r w:rsidR="00E031B5">
        <w:rPr>
          <w:iCs/>
          <w:color w:val="202122"/>
          <w:sz w:val="28"/>
          <w:szCs w:val="28"/>
        </w:rPr>
        <w:t xml:space="preserve"> </w:t>
      </w:r>
      <w:r w:rsidRPr="00F45709">
        <w:rPr>
          <w:iCs/>
          <w:color w:val="202122"/>
          <w:sz w:val="28"/>
          <w:szCs w:val="28"/>
        </w:rPr>
        <w:t>режим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используется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однопроцессорных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системах.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этом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режиме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сигналы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управления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системной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шиной</w:t>
      </w:r>
      <w:r w:rsidR="00E031B5">
        <w:rPr>
          <w:color w:val="202122"/>
          <w:sz w:val="28"/>
          <w:szCs w:val="28"/>
        </w:rPr>
        <w:t xml:space="preserve"> </w:t>
      </w:r>
      <w:r w:rsidR="006D77FD">
        <w:rPr>
          <w:color w:val="202122"/>
          <w:sz w:val="28"/>
          <w:szCs w:val="28"/>
        </w:rPr>
        <w:t>формируются</w:t>
      </w:r>
      <w:r w:rsidR="00E031B5">
        <w:rPr>
          <w:color w:val="202122"/>
          <w:sz w:val="28"/>
          <w:szCs w:val="28"/>
        </w:rPr>
        <w:t xml:space="preserve"> </w:t>
      </w:r>
      <w:r w:rsidR="006D77FD">
        <w:rPr>
          <w:color w:val="202122"/>
          <w:sz w:val="28"/>
          <w:szCs w:val="28"/>
        </w:rPr>
        <w:t>самим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</w:t>
      </w:r>
      <w:r w:rsidR="006D77FD">
        <w:rPr>
          <w:color w:val="202122"/>
          <w:sz w:val="28"/>
          <w:szCs w:val="28"/>
        </w:rPr>
        <w:t>ом</w:t>
      </w:r>
      <w:r w:rsidRPr="00DC2BCB">
        <w:rPr>
          <w:color w:val="202122"/>
          <w:sz w:val="28"/>
          <w:szCs w:val="28"/>
        </w:rPr>
        <w:t>.</w:t>
      </w:r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DC2BCB">
        <w:rPr>
          <w:color w:val="202122"/>
          <w:sz w:val="28"/>
          <w:szCs w:val="28"/>
        </w:rPr>
        <w:t>Аппаратный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режим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определяется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схемой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включения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процессора</w:t>
      </w:r>
      <w:r w:rsidR="008374A9">
        <w:rPr>
          <w:color w:val="202122"/>
          <w:sz w:val="28"/>
          <w:szCs w:val="28"/>
        </w:rPr>
        <w:t>.</w:t>
      </w:r>
      <w:r w:rsidR="00E031B5">
        <w:rPr>
          <w:color w:val="202122"/>
          <w:sz w:val="28"/>
          <w:szCs w:val="28"/>
        </w:rPr>
        <w:t xml:space="preserve"> </w:t>
      </w:r>
      <w:r w:rsidR="008374A9">
        <w:rPr>
          <w:color w:val="202122"/>
          <w:sz w:val="28"/>
          <w:szCs w:val="28"/>
        </w:rPr>
        <w:t>Он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быть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изменён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программно.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задания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режима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используется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вывод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33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(MN/MX),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который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соединяется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либо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источником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питания,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либо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общим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проводом.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Изменение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состояния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вывода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33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меняет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функции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восьми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других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выводов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процессора,</w:t>
      </w:r>
      <w:r w:rsidR="00E031B5">
        <w:rPr>
          <w:color w:val="202122"/>
          <w:sz w:val="28"/>
          <w:szCs w:val="28"/>
        </w:rPr>
        <w:t xml:space="preserve"> </w:t>
      </w:r>
      <w:r w:rsidR="008374A9">
        <w:rPr>
          <w:color w:val="202122"/>
          <w:sz w:val="28"/>
          <w:szCs w:val="28"/>
        </w:rPr>
        <w:t>которые</w:t>
      </w:r>
      <w:r w:rsidR="00E031B5">
        <w:rPr>
          <w:color w:val="202122"/>
          <w:sz w:val="28"/>
          <w:szCs w:val="28"/>
        </w:rPr>
        <w:t xml:space="preserve"> </w:t>
      </w:r>
      <w:r w:rsidR="008374A9">
        <w:rPr>
          <w:color w:val="202122"/>
          <w:sz w:val="28"/>
          <w:szCs w:val="28"/>
        </w:rPr>
        <w:t>отвечают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за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управление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системной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шиной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связь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другими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процессорами.</w:t>
      </w:r>
    </w:p>
    <w:p w:rsidR="002F723C" w:rsidRPr="002F723C" w:rsidRDefault="002F723C" w:rsidP="00394644">
      <w:pPr>
        <w:pStyle w:val="2"/>
        <w:jc w:val="both"/>
      </w:pPr>
      <w:bookmarkStart w:id="16" w:name="_Toc58181239"/>
      <w:r w:rsidRPr="002F723C">
        <w:rPr>
          <w:rStyle w:val="mw-headline"/>
        </w:rPr>
        <w:lastRenderedPageBreak/>
        <w:t>Микросхемы</w:t>
      </w:r>
      <w:r w:rsidR="00E031B5">
        <w:rPr>
          <w:rStyle w:val="mw-headline"/>
        </w:rPr>
        <w:t xml:space="preserve"> </w:t>
      </w:r>
      <w:r w:rsidRPr="002F723C">
        <w:rPr>
          <w:rStyle w:val="mw-headline"/>
        </w:rPr>
        <w:t>поддержки</w:t>
      </w:r>
      <w:bookmarkEnd w:id="16"/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DC2BC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создания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микропроцессорной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системы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</w:t>
      </w:r>
      <w:r w:rsidR="00DB36A3">
        <w:rPr>
          <w:color w:val="202122"/>
          <w:sz w:val="28"/>
          <w:szCs w:val="28"/>
        </w:rPr>
        <w:t>а</w:t>
      </w:r>
      <w:r w:rsidR="00E031B5">
        <w:rPr>
          <w:color w:val="202122"/>
          <w:sz w:val="28"/>
          <w:szCs w:val="28"/>
        </w:rPr>
        <w:t xml:space="preserve"> </w:t>
      </w:r>
      <w:r w:rsidR="00DB36A3">
        <w:rPr>
          <w:color w:val="202122"/>
          <w:sz w:val="28"/>
          <w:szCs w:val="28"/>
        </w:rPr>
        <w:t>основе</w:t>
      </w:r>
      <w:r w:rsidR="00E031B5">
        <w:rPr>
          <w:color w:val="202122"/>
          <w:sz w:val="28"/>
          <w:szCs w:val="28"/>
        </w:rPr>
        <w:t xml:space="preserve"> </w:t>
      </w:r>
      <w:r w:rsidR="00DB36A3">
        <w:rPr>
          <w:color w:val="202122"/>
          <w:sz w:val="28"/>
          <w:szCs w:val="28"/>
        </w:rPr>
        <w:t>процессоров</w:t>
      </w:r>
      <w:r w:rsidR="00E031B5">
        <w:rPr>
          <w:color w:val="202122"/>
          <w:sz w:val="28"/>
          <w:szCs w:val="28"/>
        </w:rPr>
        <w:t xml:space="preserve"> </w:t>
      </w:r>
      <w:r w:rsidR="00DB36A3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компанией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DC2BCB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выпускались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следующие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микросхемы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поддержки:</w:t>
      </w:r>
    </w:p>
    <w:p w:rsidR="002F723C" w:rsidRPr="00DC2BCB" w:rsidRDefault="002F723C" w:rsidP="00394644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8237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контроллер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прямого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доступа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к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памяти</w:t>
      </w:r>
    </w:p>
    <w:p w:rsidR="002F723C" w:rsidRPr="00DC2BCB" w:rsidRDefault="002F723C" w:rsidP="00394644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084D07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8259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A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программируемый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контроллер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прерываний</w:t>
      </w:r>
    </w:p>
    <w:p w:rsidR="002F723C" w:rsidRPr="00DC2BCB" w:rsidRDefault="002F723C" w:rsidP="00394644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8284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тактовый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генератор</w:t>
      </w:r>
    </w:p>
    <w:p w:rsidR="002F723C" w:rsidRPr="00DC2BCB" w:rsidRDefault="002F723C" w:rsidP="00394644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8288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системный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контроллер</w:t>
      </w:r>
    </w:p>
    <w:p w:rsidR="002F723C" w:rsidRPr="00DC2BCB" w:rsidRDefault="002F723C" w:rsidP="00394644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8289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арбитр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системной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шины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color w:val="202122"/>
          <w:sz w:val="28"/>
          <w:szCs w:val="28"/>
        </w:rPr>
        <w:t>Multibus</w:t>
      </w:r>
      <w:proofErr w:type="spellEnd"/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DC2BCB">
        <w:rPr>
          <w:color w:val="202122"/>
          <w:sz w:val="28"/>
          <w:szCs w:val="28"/>
        </w:rPr>
        <w:t>Также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процессорами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могли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использоваться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микросхемы,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ранее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разработанные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процессоров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8080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8085: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8251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универсальный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синхронно/асинхронный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последовательный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приёмопередатчик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084D07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8253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трёхканальный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программируемый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интервальный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таймер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084D07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8255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трёхканальный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параллельный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интерфейс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8257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контроллер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прямого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доступа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памяти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8271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контроллер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гибких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магнитных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дисков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8273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контроллер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протокола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HDLC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/SDLC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084D07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8275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контроллер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ЭЛТ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дисплея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8279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контроллер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клавиатуры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светодиодного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дисплея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8282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8-битный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регистр-защёлка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без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инверсии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8283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8-битный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регистр-защёлка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инверсией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8286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8-битный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двунаправленный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шинный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формирователь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без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инверсии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8287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8-битный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двунаправленный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шинный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формирователь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инверсией</w:t>
      </w:r>
    </w:p>
    <w:p w:rsidR="00CE6777" w:rsidRPr="00CE6777" w:rsidRDefault="00CE6777" w:rsidP="00394644">
      <w:pPr>
        <w:pStyle w:val="2"/>
        <w:jc w:val="both"/>
      </w:pPr>
      <w:bookmarkStart w:id="17" w:name="_Toc58181240"/>
      <w:r w:rsidRPr="00CE6777">
        <w:rPr>
          <w:rStyle w:val="mw-headline"/>
        </w:rPr>
        <w:lastRenderedPageBreak/>
        <w:t>Микрокомпьютеры</w:t>
      </w:r>
      <w:r w:rsidR="00E031B5">
        <w:rPr>
          <w:rStyle w:val="mw-headline"/>
        </w:rPr>
        <w:t xml:space="preserve"> </w:t>
      </w:r>
      <w:r w:rsidRPr="00CE6777">
        <w:rPr>
          <w:rStyle w:val="mw-headline"/>
        </w:rPr>
        <w:t>на</w:t>
      </w:r>
      <w:r w:rsidR="00E031B5">
        <w:rPr>
          <w:rStyle w:val="mw-headline"/>
        </w:rPr>
        <w:t xml:space="preserve"> </w:t>
      </w:r>
      <w:r w:rsidRPr="00CE6777">
        <w:rPr>
          <w:rStyle w:val="mw-headline"/>
        </w:rPr>
        <w:t>основе</w:t>
      </w:r>
      <w:r w:rsidR="00E031B5">
        <w:rPr>
          <w:rStyle w:val="mw-headline"/>
        </w:rPr>
        <w:t xml:space="preserve"> </w:t>
      </w:r>
      <w:proofErr w:type="spellStart"/>
      <w:r w:rsidRPr="00CE6777">
        <w:rPr>
          <w:rStyle w:val="mw-headline"/>
        </w:rPr>
        <w:t>Intel</w:t>
      </w:r>
      <w:proofErr w:type="spellEnd"/>
      <w:r w:rsidR="00E031B5">
        <w:rPr>
          <w:rStyle w:val="mw-headline"/>
        </w:rPr>
        <w:t xml:space="preserve"> </w:t>
      </w:r>
      <w:r w:rsidRPr="00CE6777">
        <w:rPr>
          <w:rStyle w:val="mw-headline"/>
        </w:rPr>
        <w:t>8086</w:t>
      </w:r>
      <w:bookmarkEnd w:id="17"/>
    </w:p>
    <w:p w:rsidR="00CE6777" w:rsidRPr="00DC2BCB" w:rsidRDefault="009D1115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Из</w:t>
      </w:r>
      <w:r w:rsidR="00CE6777" w:rsidRPr="00DC2BCB">
        <w:rPr>
          <w:color w:val="202122"/>
          <w:sz w:val="28"/>
          <w:szCs w:val="28"/>
        </w:rPr>
        <w:t>начально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="00CE6777" w:rsidRPr="00DC2BCB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использовался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промышленных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системах.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Его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массовому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применению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препятствовала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довольно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высокая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цена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360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долларов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момент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анонса.</w:t>
      </w:r>
      <w:r w:rsidR="00E031B5">
        <w:rPr>
          <w:color w:val="202122"/>
          <w:sz w:val="28"/>
          <w:szCs w:val="28"/>
        </w:rPr>
        <w:t xml:space="preserve"> </w:t>
      </w:r>
      <w:r w:rsidR="00310BC2">
        <w:rPr>
          <w:color w:val="202122"/>
          <w:sz w:val="28"/>
          <w:szCs w:val="28"/>
        </w:rPr>
        <w:t>Помимо</w:t>
      </w:r>
      <w:r w:rsidR="00E031B5">
        <w:rPr>
          <w:color w:val="202122"/>
          <w:sz w:val="28"/>
          <w:szCs w:val="28"/>
        </w:rPr>
        <w:t xml:space="preserve"> </w:t>
      </w:r>
      <w:r w:rsidR="00310BC2">
        <w:rPr>
          <w:color w:val="202122"/>
          <w:sz w:val="28"/>
          <w:szCs w:val="28"/>
        </w:rPr>
        <w:t>этого</w:t>
      </w:r>
      <w:r w:rsidR="00CE6777" w:rsidRPr="00DC2BC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16-разрядной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подсистемы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памяти,</w:t>
      </w:r>
      <w:r w:rsidR="00E031B5">
        <w:rPr>
          <w:color w:val="202122"/>
          <w:sz w:val="28"/>
          <w:szCs w:val="28"/>
        </w:rPr>
        <w:t xml:space="preserve"> </w:t>
      </w:r>
      <w:r w:rsidR="00310BC2">
        <w:rPr>
          <w:color w:val="202122"/>
          <w:sz w:val="28"/>
          <w:szCs w:val="28"/>
        </w:rPr>
        <w:t>которую</w:t>
      </w:r>
      <w:r w:rsidR="00E031B5">
        <w:rPr>
          <w:color w:val="202122"/>
          <w:sz w:val="28"/>
          <w:szCs w:val="28"/>
        </w:rPr>
        <w:t xml:space="preserve"> </w:t>
      </w:r>
      <w:r w:rsidR="00310BC2">
        <w:rPr>
          <w:color w:val="202122"/>
          <w:sz w:val="28"/>
          <w:szCs w:val="28"/>
        </w:rPr>
        <w:t>использовал</w:t>
      </w:r>
      <w:r w:rsidR="00E031B5">
        <w:rPr>
          <w:color w:val="202122"/>
          <w:sz w:val="28"/>
          <w:szCs w:val="28"/>
        </w:rPr>
        <w:t xml:space="preserve"> </w:t>
      </w:r>
      <w:r w:rsidR="00310BC2">
        <w:rPr>
          <w:color w:val="202122"/>
          <w:sz w:val="28"/>
          <w:szCs w:val="28"/>
        </w:rPr>
        <w:t>процессор</w:t>
      </w:r>
      <w:r w:rsidR="00CE6777" w:rsidRPr="00DC2BC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обычно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требовалось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вдвое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больше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микросхем</w:t>
      </w:r>
      <w:r w:rsidR="00E031B5">
        <w:rPr>
          <w:color w:val="202122"/>
          <w:sz w:val="28"/>
          <w:szCs w:val="28"/>
        </w:rPr>
        <w:t xml:space="preserve"> </w:t>
      </w:r>
      <w:r w:rsidR="00505BAD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505BAD">
        <w:rPr>
          <w:color w:val="202122"/>
          <w:sz w:val="28"/>
          <w:szCs w:val="28"/>
        </w:rPr>
        <w:t>сравнении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="00505BAD">
        <w:rPr>
          <w:color w:val="202122"/>
          <w:sz w:val="28"/>
          <w:szCs w:val="28"/>
        </w:rPr>
        <w:t>8-разрядной.</w:t>
      </w:r>
      <w:r w:rsidR="00E031B5">
        <w:rPr>
          <w:color w:val="202122"/>
          <w:sz w:val="28"/>
          <w:szCs w:val="28"/>
        </w:rPr>
        <w:t xml:space="preserve"> </w:t>
      </w:r>
      <w:r w:rsidR="00505BAD">
        <w:rPr>
          <w:color w:val="202122"/>
          <w:sz w:val="28"/>
          <w:szCs w:val="28"/>
        </w:rPr>
        <w:t>Э</w:t>
      </w:r>
      <w:r w:rsidR="00CE6777" w:rsidRPr="00DC2BCB">
        <w:rPr>
          <w:color w:val="202122"/>
          <w:sz w:val="28"/>
          <w:szCs w:val="28"/>
        </w:rPr>
        <w:t>то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увеличивало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размеры,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сложность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стоимость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печатных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плат.</w:t>
      </w:r>
      <w:r w:rsidR="00E031B5">
        <w:rPr>
          <w:color w:val="202122"/>
          <w:sz w:val="28"/>
          <w:szCs w:val="28"/>
        </w:rPr>
        <w:t xml:space="preserve"> </w:t>
      </w:r>
      <w:r w:rsidR="00505BAD">
        <w:rPr>
          <w:color w:val="202122"/>
          <w:sz w:val="28"/>
          <w:szCs w:val="28"/>
        </w:rPr>
        <w:t>Поэтому</w:t>
      </w:r>
      <w:r w:rsidR="00CE6777" w:rsidRPr="00DC2BC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руководством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="00CE6777" w:rsidRPr="00DC2BCB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ещё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конце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разработки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="00CE6777" w:rsidRPr="00DC2BCB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было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принято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решение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выпуске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бюджетной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версии.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="00CE6777" w:rsidRPr="00DC2BCB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8088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момент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анонса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стоил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124,8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доллара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использовал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8-разрядную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подсистему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памяти,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делало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его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экономически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более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привлекательным.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Он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стал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основой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одного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из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самых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известных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персональных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компьютеров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="00CE6777" w:rsidRPr="00084D07">
        <w:rPr>
          <w:sz w:val="28"/>
          <w:szCs w:val="28"/>
        </w:rPr>
        <w:t>IBM</w:t>
      </w:r>
      <w:r w:rsidR="00E031B5">
        <w:rPr>
          <w:sz w:val="28"/>
          <w:szCs w:val="28"/>
        </w:rPr>
        <w:t xml:space="preserve"> </w:t>
      </w:r>
      <w:r w:rsidR="00CE6777" w:rsidRPr="00084D07">
        <w:rPr>
          <w:sz w:val="28"/>
          <w:szCs w:val="28"/>
        </w:rPr>
        <w:t>PC</w:t>
      </w:r>
      <w:r w:rsidR="00CE6777" w:rsidRPr="00DC2BCB">
        <w:rPr>
          <w:color w:val="202122"/>
          <w:sz w:val="28"/>
          <w:szCs w:val="28"/>
        </w:rPr>
        <w:t>.</w:t>
      </w:r>
    </w:p>
    <w:p w:rsidR="00CE6777" w:rsidRPr="00DC2BCB" w:rsidRDefault="00CE6777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DC2BCB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DC2BCB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применялся: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одноплатном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компьютере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ISBC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86/12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шиной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color w:val="202122"/>
          <w:sz w:val="28"/>
          <w:szCs w:val="28"/>
        </w:rPr>
        <w:t>Multibus</w:t>
      </w:r>
      <w:proofErr w:type="spellEnd"/>
      <w:r w:rsidRPr="00DC2BCB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анонсированном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корпорацией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1978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году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прототипе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одного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из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первых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портативных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компьютеров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color w:val="202122"/>
          <w:sz w:val="28"/>
          <w:szCs w:val="28"/>
        </w:rPr>
        <w:t>Xerox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color w:val="202122"/>
          <w:sz w:val="28"/>
          <w:szCs w:val="28"/>
        </w:rPr>
        <w:t>NoteTaker</w:t>
      </w:r>
      <w:proofErr w:type="spellEnd"/>
      <w:r w:rsidRPr="00DC2BCB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представленном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1978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году.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содержал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три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микросхемы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8086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качестве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основного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графического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процессоров,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также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ввода/вывода.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остался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стадии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прототипа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выпускался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массово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одноплатном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SCP200B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шиной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S-100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выпускавшемся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компанией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color w:val="202122"/>
          <w:sz w:val="28"/>
          <w:szCs w:val="28"/>
        </w:rPr>
        <w:t>Seattle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color w:val="202122"/>
          <w:sz w:val="28"/>
          <w:szCs w:val="28"/>
        </w:rPr>
        <w:t>Computer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color w:val="202122"/>
          <w:sz w:val="28"/>
          <w:szCs w:val="28"/>
        </w:rPr>
        <w:t>Products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ноября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1979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года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персональном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color w:val="202122"/>
          <w:sz w:val="28"/>
          <w:szCs w:val="28"/>
        </w:rPr>
        <w:t>Mycron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2000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норвежской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компании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color w:val="202122"/>
          <w:sz w:val="28"/>
          <w:szCs w:val="28"/>
        </w:rPr>
        <w:t>Mycron</w:t>
      </w:r>
      <w:proofErr w:type="spellEnd"/>
      <w:r w:rsidRPr="00DC2BCB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представленном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1980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году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IBM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PC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совместимом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color w:val="202122"/>
          <w:sz w:val="28"/>
          <w:szCs w:val="28"/>
        </w:rPr>
        <w:t>Olivetti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color w:val="202122"/>
          <w:sz w:val="28"/>
          <w:szCs w:val="28"/>
        </w:rPr>
        <w:t>M24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представленном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1983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году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(позже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выпускался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под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маркой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AT&amp;T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6300).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работал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частоте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МГц.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могли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устанавливаться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8-разрядные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платы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шиной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ISA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так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16-разрядные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платы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разъёмом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собственной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конструкции,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несовместимым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разъёмами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IBM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PC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AT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lastRenderedPageBreak/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color w:val="202122"/>
          <w:sz w:val="28"/>
          <w:szCs w:val="28"/>
        </w:rPr>
        <w:t>Apricot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PC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фирмы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color w:val="202122"/>
          <w:sz w:val="28"/>
          <w:szCs w:val="28"/>
        </w:rPr>
        <w:t>Apricot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color w:val="202122"/>
          <w:sz w:val="28"/>
          <w:szCs w:val="28"/>
        </w:rPr>
        <w:t>Computers</w:t>
      </w:r>
      <w:proofErr w:type="spellEnd"/>
      <w:r w:rsidRPr="00DC2BCB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выпущенном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1983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году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IBM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PC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совместимом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color w:val="202122"/>
          <w:sz w:val="28"/>
          <w:szCs w:val="28"/>
        </w:rPr>
        <w:t>Compaq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color w:val="202122"/>
          <w:sz w:val="28"/>
          <w:szCs w:val="28"/>
        </w:rPr>
        <w:t>Deskpro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color w:val="202122"/>
          <w:sz w:val="28"/>
          <w:szCs w:val="28"/>
        </w:rPr>
        <w:t>Model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1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фирмы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color w:val="202122"/>
          <w:sz w:val="28"/>
          <w:szCs w:val="28"/>
        </w:rPr>
        <w:t>Compaq</w:t>
      </w:r>
      <w:proofErr w:type="spellEnd"/>
      <w:r w:rsidRPr="00DC2BCB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представленном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28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июня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1984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года.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работал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частоте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7,14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МГц,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могли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устанавливаться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8-разрядные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платы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шиной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ISA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моделях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25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30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компьютеров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IBM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PS/2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представленных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1987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году.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работал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частоте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МГц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компьютерах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PC1512,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PC1640,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PC2086,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PC3086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PC5086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фирмы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color w:val="202122"/>
          <w:sz w:val="28"/>
          <w:szCs w:val="28"/>
        </w:rPr>
        <w:t>Amstrad</w:t>
      </w:r>
      <w:proofErr w:type="spellEnd"/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компьютерах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NEC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PC-9801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фирмы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NEC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компьютерах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color w:val="202122"/>
          <w:sz w:val="28"/>
          <w:szCs w:val="28"/>
        </w:rPr>
        <w:t>Tandy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color w:val="202122"/>
          <w:sz w:val="28"/>
          <w:szCs w:val="28"/>
        </w:rPr>
        <w:t>1000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серий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SL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RL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текстовом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процессоре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IBM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</w:rPr>
        <w:t>Displaywriter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</w:rPr>
        <w:t>System</w:t>
      </w:r>
      <w:proofErr w:type="spellEnd"/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компьютере</w:t>
      </w:r>
      <w:r w:rsidR="00E031B5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  <w:lang w:val="en-US"/>
        </w:rPr>
        <w:t>Wang</w:t>
      </w:r>
      <w:r w:rsidR="00E031B5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  <w:lang w:val="en-US"/>
        </w:rPr>
        <w:t>Professional</w:t>
      </w:r>
      <w:r w:rsidR="00E031B5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  <w:lang w:val="en-US"/>
        </w:rPr>
        <w:t>Computer</w:t>
      </w:r>
      <w:r w:rsidR="00E031B5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компании</w:t>
      </w:r>
      <w:r w:rsidR="00E031B5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lang w:val="en-US"/>
        </w:rPr>
        <w:t>Wang</w:t>
      </w:r>
      <w:r w:rsidR="00E031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lang w:val="en-US"/>
        </w:rPr>
        <w:t>Laboratories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оборудовании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наземного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обслуживания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кораблей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«</w:t>
      </w:r>
      <w:proofErr w:type="spellStart"/>
      <w:r w:rsidRPr="00084D07">
        <w:rPr>
          <w:rFonts w:ascii="Times New Roman" w:hAnsi="Times New Roman" w:cs="Times New Roman"/>
          <w:color w:val="202122"/>
          <w:sz w:val="28"/>
          <w:szCs w:val="28"/>
        </w:rPr>
        <w:t>Спейс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color w:val="202122"/>
          <w:sz w:val="28"/>
          <w:szCs w:val="28"/>
        </w:rPr>
        <w:t>шаттл</w:t>
      </w:r>
      <w:proofErr w:type="spellEnd"/>
      <w:r w:rsidRPr="00DC2BCB">
        <w:rPr>
          <w:rFonts w:ascii="Times New Roman" w:hAnsi="Times New Roman" w:cs="Times New Roman"/>
          <w:color w:val="202122"/>
          <w:sz w:val="28"/>
          <w:szCs w:val="28"/>
        </w:rPr>
        <w:t>».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NASA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использовало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оригинальные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процессоры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8086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вплоть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до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закрытия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программы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«Космическая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транспортная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система»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2011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году.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Такое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решение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было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принято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предотвращения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возможной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программной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регрессии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связанной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переходом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новые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версии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процессоров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или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использования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их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несовершенных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клонов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автоматической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межпланетной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станции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color w:val="202122"/>
          <w:sz w:val="28"/>
          <w:szCs w:val="28"/>
        </w:rPr>
        <w:t>Lunar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color w:val="202122"/>
          <w:sz w:val="28"/>
          <w:szCs w:val="28"/>
        </w:rPr>
        <w:t>Prospector</w:t>
      </w:r>
      <w:proofErr w:type="spellEnd"/>
      <w:r w:rsidRPr="00DC2BCB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Использовалась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КМОП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версия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8086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советский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марки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"</w:t>
      </w:r>
      <w:r w:rsidRPr="00084D07">
        <w:rPr>
          <w:rFonts w:ascii="Times New Roman" w:hAnsi="Times New Roman" w:cs="Times New Roman"/>
          <w:sz w:val="28"/>
          <w:szCs w:val="28"/>
        </w:rPr>
        <w:t>Искра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",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программно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аппаратно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(но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конструктивно)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совместимый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международным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стандартом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"</w:t>
      </w:r>
      <w:r w:rsidRPr="00084D07">
        <w:rPr>
          <w:rFonts w:ascii="Times New Roman" w:hAnsi="Times New Roman" w:cs="Times New Roman"/>
          <w:sz w:val="28"/>
          <w:szCs w:val="28"/>
        </w:rPr>
        <w:t>IBM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PC/XT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"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болгарского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происхождения: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Изот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-1036С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Изот-1037С</w:t>
      </w:r>
    </w:p>
    <w:p w:rsidR="006C324B" w:rsidRPr="00084D07" w:rsidRDefault="006C324B" w:rsidP="0039464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84D07">
        <w:br w:type="page"/>
      </w:r>
    </w:p>
    <w:p w:rsidR="002F723C" w:rsidRPr="00084D07" w:rsidRDefault="00CE6777" w:rsidP="00394644">
      <w:pPr>
        <w:pStyle w:val="1"/>
        <w:jc w:val="both"/>
      </w:pPr>
      <w:bookmarkStart w:id="18" w:name="_Toc58181241"/>
      <w:r>
        <w:rPr>
          <w:lang w:val="en-US"/>
        </w:rPr>
        <w:lastRenderedPageBreak/>
        <w:t>Intel</w:t>
      </w:r>
      <w:r w:rsidR="00E031B5">
        <w:t xml:space="preserve"> </w:t>
      </w:r>
      <w:r w:rsidRPr="00084D07">
        <w:t>8088</w:t>
      </w:r>
      <w:bookmarkEnd w:id="18"/>
    </w:p>
    <w:p w:rsidR="00CE6777" w:rsidRDefault="00CE6777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2BC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16-</w:t>
      </w:r>
      <w:r w:rsidRPr="00084D07">
        <w:rPr>
          <w:rFonts w:ascii="Times New Roman" w:hAnsi="Times New Roman" w:cs="Times New Roman"/>
          <w:sz w:val="28"/>
          <w:szCs w:val="28"/>
        </w:rPr>
        <w:t>битный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микропроцессор,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D04F6A">
        <w:rPr>
          <w:rFonts w:ascii="Times New Roman" w:hAnsi="Times New Roman" w:cs="Times New Roman"/>
          <w:sz w:val="28"/>
          <w:szCs w:val="28"/>
        </w:rPr>
        <w:t>который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D04F6A">
        <w:rPr>
          <w:rFonts w:ascii="Times New Roman" w:hAnsi="Times New Roman" w:cs="Times New Roman"/>
          <w:sz w:val="28"/>
          <w:szCs w:val="28"/>
        </w:rPr>
        <w:t>компания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D04F6A">
        <w:rPr>
          <w:rFonts w:ascii="Times New Roman" w:hAnsi="Times New Roman" w:cs="Times New Roman"/>
          <w:sz w:val="28"/>
          <w:szCs w:val="28"/>
        </w:rPr>
        <w:t>выпустила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июля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1979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года</w:t>
      </w:r>
      <w:r w:rsidR="003126EF">
        <w:rPr>
          <w:rFonts w:ascii="Times New Roman" w:hAnsi="Times New Roman" w:cs="Times New Roman"/>
          <w:sz w:val="28"/>
          <w:szCs w:val="28"/>
        </w:rPr>
        <w:t>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126EF">
        <w:rPr>
          <w:rFonts w:ascii="Times New Roman" w:hAnsi="Times New Roman" w:cs="Times New Roman"/>
          <w:sz w:val="28"/>
          <w:szCs w:val="28"/>
        </w:rPr>
        <w:t>Он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126EF">
        <w:rPr>
          <w:rFonts w:ascii="Times New Roman" w:hAnsi="Times New Roman" w:cs="Times New Roman"/>
          <w:sz w:val="28"/>
          <w:szCs w:val="28"/>
        </w:rPr>
        <w:t>основан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микропроцессоре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8086</w:t>
      </w:r>
      <w:r w:rsidRPr="00DC2BCB">
        <w:rPr>
          <w:rFonts w:ascii="Times New Roman" w:hAnsi="Times New Roman" w:cs="Times New Roman"/>
          <w:sz w:val="28"/>
          <w:szCs w:val="28"/>
        </w:rPr>
        <w:t>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126EF">
        <w:rPr>
          <w:rFonts w:ascii="Times New Roman" w:hAnsi="Times New Roman" w:cs="Times New Roman"/>
          <w:sz w:val="28"/>
          <w:szCs w:val="28"/>
        </w:rPr>
        <w:t>имеет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8-битную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шину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данных</w:t>
      </w:r>
      <w:r w:rsidRPr="00DC2BCB">
        <w:rPr>
          <w:rFonts w:ascii="Times New Roman" w:hAnsi="Times New Roman" w:cs="Times New Roman"/>
          <w:sz w:val="28"/>
          <w:szCs w:val="28"/>
        </w:rPr>
        <w:t>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использовался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оригинальных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компьютерах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IBM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PC</w:t>
      </w:r>
      <w:r w:rsidRPr="00DC2BCB">
        <w:rPr>
          <w:rFonts w:ascii="Times New Roman" w:hAnsi="Times New Roman" w:cs="Times New Roman"/>
          <w:sz w:val="28"/>
          <w:szCs w:val="28"/>
        </w:rPr>
        <w:t>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C14EB1">
        <w:rPr>
          <w:rFonts w:ascii="Times New Roman" w:hAnsi="Times New Roman" w:cs="Times New Roman"/>
          <w:sz w:val="28"/>
          <w:szCs w:val="28"/>
        </w:rPr>
        <w:t>стал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базой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для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разработки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семейства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малых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компьютеров.</w:t>
      </w:r>
    </w:p>
    <w:p w:rsidR="009D2AFB" w:rsidRPr="00CE6777" w:rsidRDefault="009D2AFB" w:rsidP="00394644">
      <w:pPr>
        <w:pStyle w:val="2"/>
        <w:jc w:val="both"/>
      </w:pPr>
      <w:bookmarkStart w:id="19" w:name="_Toc58181242"/>
      <w:r w:rsidRPr="00CE6777">
        <w:rPr>
          <w:rStyle w:val="mw-headline"/>
        </w:rPr>
        <w:t>Технические</w:t>
      </w:r>
      <w:r w:rsidR="00E031B5">
        <w:rPr>
          <w:rStyle w:val="mw-headline"/>
        </w:rPr>
        <w:t xml:space="preserve"> </w:t>
      </w:r>
      <w:r w:rsidRPr="00CE6777">
        <w:rPr>
          <w:rStyle w:val="mw-headline"/>
        </w:rPr>
        <w:t>характеристики</w:t>
      </w:r>
      <w:bookmarkEnd w:id="19"/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Дата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анонса: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июля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1979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года;</w:t>
      </w:r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Тактовая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частота,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МГц: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(модель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8088),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(модель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8088-2),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(модель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8088-1);</w:t>
      </w:r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регистров: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бит;</w:t>
      </w:r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данных: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бит;</w:t>
      </w:r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адреса: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20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бит;</w:t>
      </w:r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Объём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адресуемой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памяти: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Мбайт;</w:t>
      </w:r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Количество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транзисторов: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29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000;</w:t>
      </w:r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Техпроцесс: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3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мкм;</w:t>
      </w:r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Площадь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кристалла: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~30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мм²;</w:t>
      </w:r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Напряжение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питания: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+5</w:t>
      </w:r>
      <w:proofErr w:type="gramStart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C2BCB">
        <w:rPr>
          <w:rFonts w:ascii="Times New Roman" w:hAnsi="Times New Roman" w:cs="Times New Roman"/>
          <w:sz w:val="28"/>
          <w:szCs w:val="28"/>
        </w:rPr>
        <w:t>;</w:t>
      </w:r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Разъём: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панель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DIP-40;</w:t>
      </w:r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Корпус: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40-контактный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керамический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пластиковый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DIP;</w:t>
      </w:r>
    </w:p>
    <w:p w:rsidR="009D2AFB" w:rsidRPr="00EE3FA9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Количество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поддерживаемых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инструкций: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98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инструкций.</w:t>
      </w:r>
    </w:p>
    <w:p w:rsidR="00CE6777" w:rsidRPr="00CE6777" w:rsidRDefault="00CE6777" w:rsidP="00394644">
      <w:pPr>
        <w:pStyle w:val="2"/>
        <w:jc w:val="both"/>
      </w:pPr>
      <w:bookmarkStart w:id="20" w:name="_Toc58181243"/>
      <w:r>
        <w:t>Аналоги</w:t>
      </w:r>
      <w:bookmarkEnd w:id="20"/>
    </w:p>
    <w:p w:rsidR="00CE6777" w:rsidRPr="00DC2BCB" w:rsidRDefault="00CE6777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Конкурентами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микропроцессора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являются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такие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разработки,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как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NEC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V20</w:t>
      </w:r>
      <w:r w:rsidRPr="00DC2BCB">
        <w:rPr>
          <w:rFonts w:ascii="Times New Roman" w:hAnsi="Times New Roman" w:cs="Times New Roman"/>
          <w:sz w:val="28"/>
          <w:szCs w:val="28"/>
        </w:rPr>
        <w:t>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который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был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%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производительнее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8088,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этом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2BCB">
        <w:rPr>
          <w:rFonts w:ascii="Times New Roman" w:hAnsi="Times New Roman" w:cs="Times New Roman"/>
          <w:sz w:val="28"/>
          <w:szCs w:val="28"/>
        </w:rPr>
        <w:t>был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полностью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ним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совместим</w:t>
      </w:r>
      <w:proofErr w:type="gramEnd"/>
      <w:r w:rsidRPr="00DC2BCB">
        <w:rPr>
          <w:rFonts w:ascii="Times New Roman" w:hAnsi="Times New Roman" w:cs="Times New Roman"/>
          <w:sz w:val="28"/>
          <w:szCs w:val="28"/>
        </w:rPr>
        <w:t>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Советским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аналогом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является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К1810ВМ88</w:t>
      </w:r>
      <w:r w:rsidRPr="00DC2BCB">
        <w:rPr>
          <w:rFonts w:ascii="Times New Roman" w:hAnsi="Times New Roman" w:cs="Times New Roman"/>
          <w:sz w:val="28"/>
          <w:szCs w:val="28"/>
        </w:rPr>
        <w:t>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входивший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серию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микросхем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К1810</w:t>
      </w:r>
      <w:r w:rsidRPr="00DC2BCB">
        <w:rPr>
          <w:rFonts w:ascii="Times New Roman" w:hAnsi="Times New Roman" w:cs="Times New Roman"/>
          <w:sz w:val="28"/>
          <w:szCs w:val="28"/>
        </w:rPr>
        <w:t>.</w:t>
      </w:r>
    </w:p>
    <w:p w:rsidR="00CE6777" w:rsidRPr="00CE6777" w:rsidRDefault="00CE6777" w:rsidP="00394644">
      <w:pPr>
        <w:pStyle w:val="2"/>
        <w:jc w:val="both"/>
      </w:pPr>
      <w:bookmarkStart w:id="21" w:name="_Toc58181244"/>
      <w:r w:rsidRPr="00CE6777">
        <w:rPr>
          <w:rStyle w:val="mw-headline"/>
        </w:rPr>
        <w:t>Описание</w:t>
      </w:r>
      <w:bookmarkEnd w:id="21"/>
    </w:p>
    <w:p w:rsidR="00CE6777" w:rsidRPr="00DC2BCB" w:rsidRDefault="00CE6777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Микропроцессор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8086,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вышедший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за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год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выхода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8088,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был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полностью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16-разрядным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для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его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работы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требовался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новый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набор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16-</w:t>
      </w:r>
      <w:r w:rsidRPr="00DC2BCB">
        <w:rPr>
          <w:rFonts w:ascii="Times New Roman" w:hAnsi="Times New Roman" w:cs="Times New Roman"/>
          <w:sz w:val="28"/>
          <w:szCs w:val="28"/>
        </w:rPr>
        <w:lastRenderedPageBreak/>
        <w:t>разрядных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микросхем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поддержки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(например,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микросхемы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памяти),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которые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тогда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стоили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74478">
        <w:rPr>
          <w:rFonts w:ascii="Times New Roman" w:hAnsi="Times New Roman" w:cs="Times New Roman"/>
          <w:sz w:val="28"/>
          <w:szCs w:val="28"/>
        </w:rPr>
        <w:t>очень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дорого.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74478">
        <w:rPr>
          <w:rFonts w:ascii="Times New Roman" w:hAnsi="Times New Roman" w:cs="Times New Roman"/>
          <w:sz w:val="28"/>
          <w:szCs w:val="28"/>
        </w:rPr>
        <w:t>Из-за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74478">
        <w:rPr>
          <w:rFonts w:ascii="Times New Roman" w:hAnsi="Times New Roman" w:cs="Times New Roman"/>
          <w:sz w:val="28"/>
          <w:szCs w:val="28"/>
        </w:rPr>
        <w:t>этого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многие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производители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отказывались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использовать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74478">
        <w:rPr>
          <w:rFonts w:ascii="Times New Roman" w:hAnsi="Times New Roman" w:cs="Times New Roman"/>
          <w:sz w:val="28"/>
          <w:szCs w:val="28"/>
        </w:rPr>
        <w:t>своих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новых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системах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продолжали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использовать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8-разрядные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микропроцессоры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8080</w:t>
      </w:r>
      <w:r w:rsidRPr="00DC2B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84D07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8085</w:t>
      </w:r>
      <w:r w:rsidRPr="00DC2BCB">
        <w:rPr>
          <w:rFonts w:ascii="Times New Roman" w:hAnsi="Times New Roman" w:cs="Times New Roman"/>
          <w:sz w:val="28"/>
          <w:szCs w:val="28"/>
        </w:rPr>
        <w:t>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Тогда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решает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выпустить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модифицированную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версию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процессора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8086,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обладающего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8-разрядной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шиной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данных,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который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мог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74478">
        <w:rPr>
          <w:rFonts w:ascii="Times New Roman" w:hAnsi="Times New Roman" w:cs="Times New Roman"/>
          <w:sz w:val="28"/>
          <w:szCs w:val="28"/>
        </w:rPr>
        <w:t>бы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работать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старыми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дешёвыми),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8-битными,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микросхемами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поддержки.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был,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своего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рода,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переходным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звеном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между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16-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8-битными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микропроцессорами,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предназначался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для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перевода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аппаратных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конфигураций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базе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микропроцессоров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8080/8085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программную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среду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микропроцессора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целью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повышения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этих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8-битных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систем.</w:t>
      </w:r>
    </w:p>
    <w:p w:rsidR="006C324B" w:rsidRPr="009D2AFB" w:rsidRDefault="00CE6777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Однако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только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данных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отличала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8088,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также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внесла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ещё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некоторые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изменения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архитектуру.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частности,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микропроцессоре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используется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очередь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упреждающей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выборки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длиной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4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байта</w:t>
      </w:r>
      <w:r w:rsidRPr="00DC2BCB">
        <w:rPr>
          <w:rFonts w:ascii="Times New Roman" w:hAnsi="Times New Roman" w:cs="Times New Roman"/>
          <w:sz w:val="28"/>
          <w:szCs w:val="28"/>
        </w:rPr>
        <w:t>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байт,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как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микропроцессоре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8086.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Причина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заключается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том,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что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BC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может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считывать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данные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из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памяти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только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побайтно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следующее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отсюда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увеличение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времени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выборки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следующей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команды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позволяет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процессору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полностью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использовать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6-байтную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очередь.</w:t>
      </w:r>
      <w:r w:rsidR="006C324B" w:rsidRPr="00084D07">
        <w:br w:type="page"/>
      </w:r>
    </w:p>
    <w:p w:rsidR="00CE6777" w:rsidRPr="00084D07" w:rsidRDefault="00CE6777" w:rsidP="00394644">
      <w:pPr>
        <w:pStyle w:val="1"/>
        <w:jc w:val="both"/>
      </w:pPr>
      <w:bookmarkStart w:id="22" w:name="_Toc58181245"/>
      <w:r>
        <w:rPr>
          <w:lang w:val="en-US"/>
        </w:rPr>
        <w:lastRenderedPageBreak/>
        <w:t>Intel</w:t>
      </w:r>
      <w:r w:rsidR="00E031B5">
        <w:t xml:space="preserve"> </w:t>
      </w:r>
      <w:r w:rsidRPr="00084D07">
        <w:t>80186</w:t>
      </w:r>
      <w:bookmarkEnd w:id="22"/>
    </w:p>
    <w:p w:rsidR="00CE6777" w:rsidRDefault="005C22B0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5042B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80186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16-битный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микропроцессор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выпущенный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компанией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второй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половине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1982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года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представляющий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собой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усовершенствованный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вариант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микропроцессора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8086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нового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микропроцессора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вошли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средства,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ранее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реализовывались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10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отдельными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микросхемами.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744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Микропроцессор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744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рименялся,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744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744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основном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управляющими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приложениями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высокоинтеллектуальных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периферийных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адаптерах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например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сетевых.</w:t>
      </w:r>
    </w:p>
    <w:p w:rsidR="00EE3FA9" w:rsidRPr="005C22B0" w:rsidRDefault="00EE3FA9" w:rsidP="00394644">
      <w:pPr>
        <w:pStyle w:val="2"/>
        <w:jc w:val="both"/>
      </w:pPr>
      <w:bookmarkStart w:id="23" w:name="_Toc58181246"/>
      <w:r w:rsidRPr="005C22B0">
        <w:rPr>
          <w:rStyle w:val="mw-headline"/>
        </w:rPr>
        <w:t>Технические</w:t>
      </w:r>
      <w:r w:rsidR="00E031B5">
        <w:rPr>
          <w:rStyle w:val="mw-headline"/>
        </w:rPr>
        <w:t xml:space="preserve"> </w:t>
      </w:r>
      <w:r w:rsidRPr="005C22B0">
        <w:rPr>
          <w:rStyle w:val="mw-headline"/>
        </w:rPr>
        <w:t>характеристики</w:t>
      </w:r>
      <w:bookmarkEnd w:id="23"/>
    </w:p>
    <w:p w:rsidR="00EE3FA9" w:rsidRPr="005042B9" w:rsidRDefault="00EE3FA9" w:rsidP="00394644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Год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анонса: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1982</w:t>
      </w:r>
    </w:p>
    <w:p w:rsidR="00EE3FA9" w:rsidRPr="005042B9" w:rsidRDefault="00EE3FA9" w:rsidP="00394644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Тактовая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частота,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МГц*: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6,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8,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10,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12,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13,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16,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20,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25</w:t>
      </w:r>
    </w:p>
    <w:p w:rsidR="00EE3FA9" w:rsidRPr="005042B9" w:rsidRDefault="00EE3FA9" w:rsidP="00394644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регистров: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бит</w:t>
      </w:r>
    </w:p>
    <w:p w:rsidR="00EE3FA9" w:rsidRPr="005042B9" w:rsidRDefault="00EE3FA9" w:rsidP="00394644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данных: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бит</w:t>
      </w:r>
    </w:p>
    <w:p w:rsidR="00EE3FA9" w:rsidRPr="005042B9" w:rsidRDefault="00EE3FA9" w:rsidP="00394644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адреса: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20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бит</w:t>
      </w:r>
    </w:p>
    <w:p w:rsidR="00EE3FA9" w:rsidRPr="005042B9" w:rsidRDefault="00EE3FA9" w:rsidP="00394644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Объём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адресуемой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памяти: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Мбайт</w:t>
      </w:r>
    </w:p>
    <w:p w:rsidR="00EE3FA9" w:rsidRPr="005042B9" w:rsidRDefault="00EE3FA9" w:rsidP="00394644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Количество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транзисторов: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55,000</w:t>
      </w:r>
    </w:p>
    <w:p w:rsidR="00EE3FA9" w:rsidRPr="005042B9" w:rsidRDefault="00EE3FA9" w:rsidP="00394644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Техпроцесс,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нм: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3000</w:t>
      </w:r>
    </w:p>
    <w:p w:rsidR="00EE3FA9" w:rsidRPr="005042B9" w:rsidRDefault="00EE3FA9" w:rsidP="00394644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Напряжение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питания: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2,9~5</w:t>
      </w:r>
      <w:proofErr w:type="gramStart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EE3FA9" w:rsidRPr="005042B9" w:rsidRDefault="00EE3FA9" w:rsidP="00394644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Разъём: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микросхема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припаивалась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плате</w:t>
      </w:r>
    </w:p>
    <w:p w:rsidR="005C22B0" w:rsidRPr="005C22B0" w:rsidRDefault="005C22B0" w:rsidP="00394644">
      <w:pPr>
        <w:pStyle w:val="2"/>
        <w:jc w:val="both"/>
      </w:pPr>
      <w:bookmarkStart w:id="24" w:name="_Toc58181247"/>
      <w:r w:rsidRPr="005C22B0">
        <w:rPr>
          <w:rStyle w:val="mw-headline"/>
        </w:rPr>
        <w:t>Описание</w:t>
      </w:r>
      <w:bookmarkEnd w:id="24"/>
    </w:p>
    <w:p w:rsidR="005C22B0" w:rsidRPr="005042B9" w:rsidRDefault="005C22B0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К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разработке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нового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микропроцессора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2B9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приступила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сразу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после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выхода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процессоров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8086</w:t>
      </w:r>
      <w:r w:rsidRPr="005042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84D07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8088</w:t>
      </w:r>
      <w:r w:rsidRPr="005042B9">
        <w:rPr>
          <w:rFonts w:ascii="Times New Roman" w:hAnsi="Times New Roman" w:cs="Times New Roman"/>
          <w:sz w:val="28"/>
          <w:szCs w:val="28"/>
        </w:rPr>
        <w:t>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Процессоры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2B9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8086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8088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требовали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большого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количества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микросхем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поддержки,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2B9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74478">
        <w:rPr>
          <w:rFonts w:ascii="Times New Roman" w:hAnsi="Times New Roman" w:cs="Times New Roman"/>
          <w:sz w:val="28"/>
          <w:szCs w:val="28"/>
        </w:rPr>
        <w:t>решил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разработать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микропроцессор,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содержащий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кристалле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все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необходимые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модули.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Новый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включал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себя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множество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компонентов,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ранее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выпускавшихся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виде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отдельных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микросхем,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это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бы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позволило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резко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сократить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количество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микросхем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компьютере,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а,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следовательно,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уменьшить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его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стоимость.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Кроме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того,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была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расширена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система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внутренних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команд</w:t>
      </w:r>
      <w:proofErr w:type="gramStart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C22B0" w:rsidRPr="005C22B0" w:rsidRDefault="005C22B0" w:rsidP="00394644">
      <w:pPr>
        <w:pStyle w:val="2"/>
        <w:jc w:val="both"/>
      </w:pPr>
      <w:bookmarkStart w:id="25" w:name="_Toc58181248"/>
      <w:r w:rsidRPr="005C22B0">
        <w:rPr>
          <w:rStyle w:val="mw-headline"/>
          <w:szCs w:val="29"/>
        </w:rPr>
        <w:lastRenderedPageBreak/>
        <w:t>Новые</w:t>
      </w:r>
      <w:r w:rsidR="00E031B5">
        <w:rPr>
          <w:rStyle w:val="mw-headline"/>
          <w:szCs w:val="29"/>
        </w:rPr>
        <w:t xml:space="preserve"> </w:t>
      </w:r>
      <w:r w:rsidRPr="005C22B0">
        <w:rPr>
          <w:rStyle w:val="mw-headline"/>
          <w:szCs w:val="29"/>
        </w:rPr>
        <w:t>компоненты</w:t>
      </w:r>
      <w:bookmarkEnd w:id="25"/>
    </w:p>
    <w:p w:rsidR="005C22B0" w:rsidRPr="005042B9" w:rsidRDefault="005C22B0" w:rsidP="00394644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Два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контроллера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прямого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доступа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памяти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(</w:t>
      </w:r>
      <w:r w:rsidRPr="00084D07">
        <w:rPr>
          <w:rFonts w:ascii="Times New Roman" w:hAnsi="Times New Roman" w:cs="Times New Roman"/>
          <w:sz w:val="28"/>
          <w:szCs w:val="28"/>
        </w:rPr>
        <w:t>DMA</w:t>
      </w:r>
      <w:r w:rsidRPr="005042B9">
        <w:rPr>
          <w:rFonts w:ascii="Times New Roman" w:hAnsi="Times New Roman" w:cs="Times New Roman"/>
          <w:sz w:val="28"/>
          <w:szCs w:val="28"/>
        </w:rPr>
        <w:t>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со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схемами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прерываний</w:t>
      </w:r>
    </w:p>
    <w:p w:rsidR="005C22B0" w:rsidRPr="005042B9" w:rsidRDefault="005C22B0" w:rsidP="00394644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Дешифраторы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адреса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(программируемые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схемы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выбора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кристалла)</w:t>
      </w:r>
    </w:p>
    <w:p w:rsidR="005C22B0" w:rsidRPr="005042B9" w:rsidRDefault="005C22B0" w:rsidP="00394644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Трёхканальный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программируемый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таймер/счётчик</w:t>
      </w:r>
    </w:p>
    <w:p w:rsidR="005C22B0" w:rsidRPr="005042B9" w:rsidRDefault="005C22B0" w:rsidP="00394644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Генератор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синхронизации</w:t>
      </w:r>
    </w:p>
    <w:p w:rsidR="005C22B0" w:rsidRPr="005042B9" w:rsidRDefault="005C22B0" w:rsidP="00394644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Программируемый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контроллер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прерываний</w:t>
      </w:r>
    </w:p>
    <w:p w:rsidR="005C22B0" w:rsidRPr="005C22B0" w:rsidRDefault="005C22B0" w:rsidP="00394644">
      <w:pPr>
        <w:pStyle w:val="2"/>
        <w:jc w:val="both"/>
      </w:pPr>
      <w:bookmarkStart w:id="26" w:name="_Toc58181249"/>
      <w:r w:rsidRPr="005C22B0">
        <w:rPr>
          <w:rStyle w:val="mw-headline"/>
          <w:szCs w:val="29"/>
        </w:rPr>
        <w:t>Семейства</w:t>
      </w:r>
      <w:r w:rsidR="00E031B5">
        <w:rPr>
          <w:rStyle w:val="mw-headline"/>
          <w:szCs w:val="29"/>
        </w:rPr>
        <w:t xml:space="preserve"> </w:t>
      </w:r>
      <w:r w:rsidRPr="005C22B0">
        <w:rPr>
          <w:rStyle w:val="mw-headline"/>
          <w:szCs w:val="29"/>
        </w:rPr>
        <w:t>процессоров</w:t>
      </w:r>
      <w:r w:rsidR="00E031B5">
        <w:rPr>
          <w:rStyle w:val="mw-headline"/>
          <w:szCs w:val="29"/>
        </w:rPr>
        <w:t xml:space="preserve"> </w:t>
      </w:r>
      <w:proofErr w:type="spellStart"/>
      <w:r w:rsidRPr="005C22B0">
        <w:rPr>
          <w:rStyle w:val="mw-headline"/>
          <w:szCs w:val="29"/>
        </w:rPr>
        <w:t>Intel</w:t>
      </w:r>
      <w:proofErr w:type="spellEnd"/>
      <w:r w:rsidR="00E031B5">
        <w:rPr>
          <w:rStyle w:val="mw-headline"/>
          <w:szCs w:val="29"/>
        </w:rPr>
        <w:t xml:space="preserve"> </w:t>
      </w:r>
      <w:r w:rsidRPr="005C22B0">
        <w:rPr>
          <w:rStyle w:val="mw-headline"/>
          <w:szCs w:val="29"/>
        </w:rPr>
        <w:t>80186</w:t>
      </w:r>
      <w:bookmarkEnd w:id="26"/>
    </w:p>
    <w:p w:rsidR="005C22B0" w:rsidRPr="005042B9" w:rsidRDefault="005C22B0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1982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году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выпускает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встраиваемый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80186,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который,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помимо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улучшенного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ядра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8086,</w:t>
      </w:r>
      <w:r w:rsidR="00E031B5">
        <w:rPr>
          <w:color w:val="202122"/>
          <w:sz w:val="28"/>
          <w:szCs w:val="28"/>
        </w:rPr>
        <w:t xml:space="preserve"> </w:t>
      </w:r>
      <w:r w:rsidR="00390801">
        <w:rPr>
          <w:color w:val="202122"/>
          <w:sz w:val="28"/>
          <w:szCs w:val="28"/>
        </w:rPr>
        <w:t>содержит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также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дополнительные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модули,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заменяющие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некоторые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микросхемы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поддержки;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производился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использованием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NMOS</w:t>
      </w:r>
      <w:r w:rsidRPr="005042B9">
        <w:rPr>
          <w:color w:val="202122"/>
          <w:sz w:val="28"/>
          <w:szCs w:val="28"/>
        </w:rPr>
        <w:t>-технологии.</w:t>
      </w:r>
    </w:p>
    <w:p w:rsidR="005C22B0" w:rsidRPr="005042B9" w:rsidRDefault="00390801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Из-за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развития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технологий</w:t>
      </w:r>
      <w:r w:rsidR="005C22B0" w:rsidRPr="005042B9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5C22B0" w:rsidRPr="00084D07">
        <w:rPr>
          <w:sz w:val="28"/>
          <w:szCs w:val="28"/>
        </w:rPr>
        <w:t>1987</w:t>
      </w:r>
      <w:r w:rsidR="00E031B5">
        <w:rPr>
          <w:sz w:val="28"/>
          <w:szCs w:val="28"/>
        </w:rPr>
        <w:t xml:space="preserve"> </w:t>
      </w:r>
      <w:r w:rsidR="005C22B0" w:rsidRPr="00084D07">
        <w:rPr>
          <w:sz w:val="28"/>
          <w:szCs w:val="28"/>
        </w:rPr>
        <w:t>году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="005C22B0"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выпускает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процессоры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="005C22B0"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80186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второго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поколения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="005C22B0"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80C186.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Эти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процессоры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производились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улучшенному</w:t>
      </w:r>
      <w:r w:rsidR="00E031B5">
        <w:rPr>
          <w:color w:val="202122"/>
          <w:sz w:val="28"/>
          <w:szCs w:val="28"/>
        </w:rPr>
        <w:t xml:space="preserve"> </w:t>
      </w:r>
      <w:r w:rsidR="005C22B0" w:rsidRPr="00084D07">
        <w:rPr>
          <w:sz w:val="28"/>
          <w:szCs w:val="28"/>
        </w:rPr>
        <w:t>CHMOS</w:t>
      </w:r>
      <w:r w:rsidR="00E031B5">
        <w:rPr>
          <w:sz w:val="28"/>
          <w:szCs w:val="28"/>
        </w:rPr>
        <w:t xml:space="preserve"> </w:t>
      </w:r>
      <w:r w:rsidR="005C22B0" w:rsidRPr="00084D07">
        <w:rPr>
          <w:sz w:val="28"/>
          <w:szCs w:val="28"/>
        </w:rPr>
        <w:t>III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техпроцессу,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позволило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увеличить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тактовую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частоту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процессоров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вдвое,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а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потребляемую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мощность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снизить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4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раза.</w:t>
      </w:r>
      <w:r w:rsidR="00E031B5">
        <w:rPr>
          <w:color w:val="202122"/>
          <w:sz w:val="28"/>
          <w:szCs w:val="28"/>
        </w:rPr>
        <w:t xml:space="preserve"> </w:t>
      </w:r>
      <w:r w:rsidR="00195D6E">
        <w:rPr>
          <w:color w:val="202122"/>
          <w:sz w:val="28"/>
          <w:szCs w:val="28"/>
        </w:rPr>
        <w:t>Н</w:t>
      </w:r>
      <w:r w:rsidR="005C22B0" w:rsidRPr="005042B9">
        <w:rPr>
          <w:color w:val="202122"/>
          <w:sz w:val="28"/>
          <w:szCs w:val="28"/>
        </w:rPr>
        <w:t>емаловажно,</w:t>
      </w:r>
      <w:r w:rsidR="00E031B5">
        <w:rPr>
          <w:color w:val="202122"/>
          <w:sz w:val="28"/>
          <w:szCs w:val="28"/>
        </w:rPr>
        <w:t xml:space="preserve"> </w:t>
      </w:r>
      <w:r w:rsidR="00195D6E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была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сохранена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совместимость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расположении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выводов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со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старыми</w:t>
      </w:r>
      <w:r w:rsidR="00E031B5">
        <w:rPr>
          <w:color w:val="202122"/>
          <w:sz w:val="28"/>
          <w:szCs w:val="28"/>
        </w:rPr>
        <w:t xml:space="preserve"> </w:t>
      </w:r>
      <w:r w:rsidR="003D52E8">
        <w:rPr>
          <w:color w:val="202122"/>
          <w:sz w:val="28"/>
          <w:szCs w:val="28"/>
        </w:rPr>
        <w:t>микро</w:t>
      </w:r>
      <w:r w:rsidR="005C22B0" w:rsidRPr="005042B9">
        <w:rPr>
          <w:color w:val="202122"/>
          <w:sz w:val="28"/>
          <w:szCs w:val="28"/>
        </w:rPr>
        <w:t>процессорами.</w:t>
      </w:r>
    </w:p>
    <w:p w:rsidR="005C22B0" w:rsidRPr="005042B9" w:rsidRDefault="005C22B0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1990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году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выпускает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новое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семейство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процессоров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80186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80С186EB.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Новые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содержали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множество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изменений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сравнению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предыдущим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поколением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процессоров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80186.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Во-первых,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было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перепроектировано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ядро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процессора,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которое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теперь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стало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модульным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называлось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«Модульное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ядро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80C186»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</w:t>
      </w:r>
      <w:r w:rsidRPr="005042B9">
        <w:rPr>
          <w:i/>
          <w:iCs/>
          <w:color w:val="202122"/>
          <w:sz w:val="28"/>
          <w:szCs w:val="28"/>
        </w:rPr>
        <w:t>80C186</w:t>
      </w:r>
      <w:r w:rsidR="00E031B5">
        <w:rPr>
          <w:i/>
          <w:iCs/>
          <w:color w:val="202122"/>
          <w:sz w:val="28"/>
          <w:szCs w:val="28"/>
        </w:rPr>
        <w:t xml:space="preserve"> </w:t>
      </w:r>
      <w:proofErr w:type="spellStart"/>
      <w:r w:rsidRPr="005042B9">
        <w:rPr>
          <w:i/>
          <w:iCs/>
          <w:color w:val="202122"/>
          <w:sz w:val="28"/>
          <w:szCs w:val="28"/>
        </w:rPr>
        <w:t>Modular</w:t>
      </w:r>
      <w:proofErr w:type="spellEnd"/>
      <w:r w:rsidR="00E031B5">
        <w:rPr>
          <w:i/>
          <w:iCs/>
          <w:color w:val="202122"/>
          <w:sz w:val="28"/>
          <w:szCs w:val="28"/>
        </w:rPr>
        <w:t xml:space="preserve"> </w:t>
      </w:r>
      <w:proofErr w:type="spellStart"/>
      <w:r w:rsidRPr="005042B9">
        <w:rPr>
          <w:i/>
          <w:iCs/>
          <w:color w:val="202122"/>
          <w:sz w:val="28"/>
          <w:szCs w:val="28"/>
        </w:rPr>
        <w:t>Core</w:t>
      </w:r>
      <w:proofErr w:type="spellEnd"/>
      <w:r w:rsidRPr="005042B9">
        <w:rPr>
          <w:color w:val="202122"/>
          <w:sz w:val="28"/>
          <w:szCs w:val="28"/>
        </w:rPr>
        <w:t>).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Во-вторых,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семейство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микросхем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поддержки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микропроцессора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было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также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перепроектировано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модули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стандартными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интерфейсами.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80C186EB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proofErr w:type="gramStart"/>
      <w:r w:rsidRPr="005042B9">
        <w:rPr>
          <w:color w:val="202122"/>
          <w:sz w:val="28"/>
          <w:szCs w:val="28"/>
        </w:rPr>
        <w:t>оригинальный</w:t>
      </w:r>
      <w:proofErr w:type="gram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80186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имеют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различные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наборы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микросхем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поддержки.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связи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переходом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новый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техпроцесс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(CHMOS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IV)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модульную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структуру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удалось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снизить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потребляемую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мощность.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042B9">
        <w:rPr>
          <w:color w:val="202122"/>
          <w:sz w:val="28"/>
          <w:szCs w:val="28"/>
        </w:rPr>
        <w:lastRenderedPageBreak/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80C186EB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нашёл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применение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переносной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аппаратуре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(например,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сотовые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телефоны</w:t>
      </w:r>
      <w:r w:rsidRPr="005042B9">
        <w:rPr>
          <w:color w:val="202122"/>
          <w:sz w:val="28"/>
          <w:szCs w:val="28"/>
        </w:rPr>
        <w:t>).</w:t>
      </w:r>
    </w:p>
    <w:p w:rsidR="005C22B0" w:rsidRPr="005042B9" w:rsidRDefault="005C22B0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1991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году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представляет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80C186XL,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80C186EA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80C186EC,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которые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также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были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основаны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модульном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ядре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80C186.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80C186XL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обладает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высокой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производительностью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низким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энергопотреблением.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80C186EA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объединяет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себе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новыми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возможностями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управления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энергопотреблением.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80C186EC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включал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себя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дополнительные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элементы,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которые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имели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другие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семейства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80C186.</w:t>
      </w:r>
    </w:p>
    <w:p w:rsidR="005C22B0" w:rsidRPr="005C22B0" w:rsidRDefault="005C22B0" w:rsidP="00394644">
      <w:pPr>
        <w:pStyle w:val="2"/>
        <w:jc w:val="both"/>
      </w:pPr>
      <w:bookmarkStart w:id="27" w:name="_Toc58181250"/>
      <w:r w:rsidRPr="005C22B0">
        <w:rPr>
          <w:rStyle w:val="mw-headline"/>
          <w:szCs w:val="29"/>
        </w:rPr>
        <w:t>Корпус</w:t>
      </w:r>
      <w:bookmarkEnd w:id="27"/>
    </w:p>
    <w:p w:rsidR="005C22B0" w:rsidRPr="005042B9" w:rsidRDefault="005C22B0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Ввиду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увеличения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количества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компонентов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процессоре,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увеличено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количество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контактов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корпусе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микропроцессора.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оригинальном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80186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число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контактов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составляло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68.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теперь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выпускался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корпусах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типа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«держатель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кристалла»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proofErr w:type="spellStart"/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Chip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Carrier</w:t>
      </w:r>
      <w:proofErr w:type="spellEnd"/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«матрица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выводов»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(PGA).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следующих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поколениях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80186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применялись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другие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типы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корпусов,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причём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количество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контактов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увеличивалось.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отличия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типах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корпусов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разным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числом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контактов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применялись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идентификаторы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виде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латинских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букв,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ставились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начало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названия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процессора.</w:t>
      </w:r>
    </w:p>
    <w:p w:rsidR="005C22B0" w:rsidRPr="005C22B0" w:rsidRDefault="005C22B0" w:rsidP="00394644">
      <w:pPr>
        <w:pStyle w:val="2"/>
        <w:jc w:val="both"/>
      </w:pPr>
      <w:bookmarkStart w:id="28" w:name="_Toc58181251"/>
      <w:r w:rsidRPr="005C22B0">
        <w:rPr>
          <w:rStyle w:val="mw-headline"/>
          <w:szCs w:val="29"/>
        </w:rPr>
        <w:t>Новые</w:t>
      </w:r>
      <w:r w:rsidR="00E031B5">
        <w:rPr>
          <w:rStyle w:val="mw-headline"/>
          <w:szCs w:val="29"/>
        </w:rPr>
        <w:t xml:space="preserve"> </w:t>
      </w:r>
      <w:r w:rsidRPr="005C22B0">
        <w:rPr>
          <w:rStyle w:val="mw-headline"/>
          <w:szCs w:val="29"/>
        </w:rPr>
        <w:t>инструкции</w:t>
      </w:r>
      <w:bookmarkEnd w:id="28"/>
    </w:p>
    <w:p w:rsidR="005C22B0" w:rsidRPr="005042B9" w:rsidRDefault="005C22B0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процессорах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семейства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80186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расширен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набор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добавлены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дополнительные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стеком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(PUSHA,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POPA,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PUSH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proofErr w:type="spellStart"/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immediate</w:t>
      </w:r>
      <w:proofErr w:type="spellEnd"/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портами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ввода-вывода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(INS,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OUTS),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арифметические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(IMUL,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ROL/ROR,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RCL/RCR,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SAL/SAR,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SHL/SHR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непосредственно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указанным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числом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бит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сдвига)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реализации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языков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высокого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уровня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(ENTER,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LEAVE,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BOUND).</w:t>
      </w:r>
    </w:p>
    <w:p w:rsidR="005C22B0" w:rsidRPr="005C22B0" w:rsidRDefault="005C22B0" w:rsidP="00394644">
      <w:pPr>
        <w:pStyle w:val="2"/>
        <w:jc w:val="both"/>
      </w:pPr>
      <w:bookmarkStart w:id="29" w:name="_Toc58181252"/>
      <w:r w:rsidRPr="005C22B0">
        <w:rPr>
          <w:rStyle w:val="mw-headline"/>
          <w:szCs w:val="29"/>
        </w:rPr>
        <w:t>ПК</w:t>
      </w:r>
      <w:r w:rsidR="00E031B5">
        <w:rPr>
          <w:rStyle w:val="mw-headline"/>
          <w:szCs w:val="29"/>
        </w:rPr>
        <w:t xml:space="preserve"> </w:t>
      </w:r>
      <w:r w:rsidRPr="005C22B0">
        <w:rPr>
          <w:rStyle w:val="mw-headline"/>
          <w:szCs w:val="29"/>
        </w:rPr>
        <w:t>на</w:t>
      </w:r>
      <w:r w:rsidR="00E031B5">
        <w:rPr>
          <w:rStyle w:val="mw-headline"/>
          <w:szCs w:val="29"/>
        </w:rPr>
        <w:t xml:space="preserve"> </w:t>
      </w:r>
      <w:r w:rsidRPr="005C22B0">
        <w:rPr>
          <w:rStyle w:val="mw-headline"/>
          <w:szCs w:val="29"/>
        </w:rPr>
        <w:t>базе</w:t>
      </w:r>
      <w:r w:rsidR="00E031B5">
        <w:rPr>
          <w:rStyle w:val="mw-headline"/>
          <w:szCs w:val="29"/>
        </w:rPr>
        <w:t xml:space="preserve"> </w:t>
      </w:r>
      <w:r w:rsidRPr="005C22B0">
        <w:rPr>
          <w:rStyle w:val="mw-headline"/>
          <w:szCs w:val="29"/>
        </w:rPr>
        <w:t>процессоров</w:t>
      </w:r>
      <w:r w:rsidR="00E031B5">
        <w:rPr>
          <w:rStyle w:val="mw-headline"/>
          <w:szCs w:val="29"/>
        </w:rPr>
        <w:t xml:space="preserve"> </w:t>
      </w:r>
      <w:r w:rsidRPr="005C22B0">
        <w:rPr>
          <w:rStyle w:val="mw-headline"/>
          <w:szCs w:val="29"/>
        </w:rPr>
        <w:t>семейства</w:t>
      </w:r>
      <w:r w:rsidR="00E031B5">
        <w:rPr>
          <w:rStyle w:val="mw-headline"/>
          <w:szCs w:val="29"/>
        </w:rPr>
        <w:t xml:space="preserve"> </w:t>
      </w:r>
      <w:proofErr w:type="spellStart"/>
      <w:r w:rsidRPr="005C22B0">
        <w:rPr>
          <w:rStyle w:val="mw-headline"/>
          <w:szCs w:val="29"/>
        </w:rPr>
        <w:t>Intel</w:t>
      </w:r>
      <w:proofErr w:type="spellEnd"/>
      <w:r w:rsidR="00E031B5">
        <w:rPr>
          <w:rStyle w:val="mw-headline"/>
          <w:szCs w:val="29"/>
        </w:rPr>
        <w:t xml:space="preserve"> </w:t>
      </w:r>
      <w:r w:rsidRPr="005C22B0">
        <w:rPr>
          <w:rStyle w:val="mw-headline"/>
          <w:szCs w:val="29"/>
        </w:rPr>
        <w:t>80186</w:t>
      </w:r>
      <w:bookmarkEnd w:id="29"/>
    </w:p>
    <w:p w:rsidR="005C22B0" w:rsidRPr="005042B9" w:rsidRDefault="005C22B0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семейства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80186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практически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применялись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компьютерах,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лишь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некоторые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фирмы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выпустили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такие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ПК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Mindset</w:t>
      </w:r>
      <w:proofErr w:type="spellEnd"/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Compis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(шведский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школьный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компьютер),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RM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Nimbus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(британский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школьный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компьютер),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Unisys</w:t>
      </w:r>
      <w:proofErr w:type="spellEnd"/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ICON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(канадский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школьный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компьютер),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HP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200lx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proofErr w:type="spellStart"/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handheld</w:t>
      </w:r>
      <w:proofErr w:type="spellEnd"/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PC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настольный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Tandy</w:t>
      </w:r>
      <w:proofErr w:type="spellEnd"/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2000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6C324B" w:rsidRPr="00084D07" w:rsidRDefault="006C324B" w:rsidP="0039464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84D07">
        <w:br w:type="page"/>
      </w:r>
    </w:p>
    <w:p w:rsidR="005C22B0" w:rsidRPr="00084D07" w:rsidRDefault="00832A8D" w:rsidP="00394644">
      <w:pPr>
        <w:pStyle w:val="1"/>
        <w:jc w:val="both"/>
      </w:pPr>
      <w:bookmarkStart w:id="30" w:name="_Toc58181253"/>
      <w:r>
        <w:rPr>
          <w:lang w:val="en-US"/>
        </w:rPr>
        <w:lastRenderedPageBreak/>
        <w:t>Intel</w:t>
      </w:r>
      <w:r w:rsidR="00E031B5">
        <w:t xml:space="preserve"> </w:t>
      </w:r>
      <w:r w:rsidRPr="00084D07">
        <w:t>80188</w:t>
      </w:r>
      <w:bookmarkEnd w:id="30"/>
    </w:p>
    <w:p w:rsidR="00832A8D" w:rsidRDefault="00832A8D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5042B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80188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16-битный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микропроцессор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выпущенный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компанией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1982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году</w:t>
      </w:r>
      <w:r w:rsidR="00DA7E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DA7E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Он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представляющий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собой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вариант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микропроцессора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80186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8-битной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внешней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шиной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данных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ED6998" w:rsidRPr="00832A8D" w:rsidRDefault="00ED6998" w:rsidP="00394644">
      <w:pPr>
        <w:pStyle w:val="2"/>
        <w:jc w:val="both"/>
      </w:pPr>
      <w:bookmarkStart w:id="31" w:name="_Toc58181254"/>
      <w:r w:rsidRPr="00832A8D">
        <w:rPr>
          <w:rStyle w:val="mw-headline"/>
        </w:rPr>
        <w:t>Технические</w:t>
      </w:r>
      <w:r w:rsidR="00E031B5">
        <w:rPr>
          <w:rStyle w:val="mw-headline"/>
        </w:rPr>
        <w:t xml:space="preserve"> </w:t>
      </w:r>
      <w:r w:rsidRPr="00832A8D">
        <w:rPr>
          <w:rStyle w:val="mw-headline"/>
        </w:rPr>
        <w:t>характеристики</w:t>
      </w:r>
      <w:bookmarkEnd w:id="31"/>
    </w:p>
    <w:p w:rsidR="00ED6998" w:rsidRPr="005042B9" w:rsidRDefault="00ED6998" w:rsidP="0039464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Дата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анонса: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1982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год</w:t>
      </w:r>
    </w:p>
    <w:p w:rsidR="00ED6998" w:rsidRPr="005042B9" w:rsidRDefault="00ED6998" w:rsidP="0039464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Тактовая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частота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(МГц)*: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6**,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8,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10,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12,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13,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16,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20</w:t>
      </w:r>
    </w:p>
    <w:p w:rsidR="00ED6998" w:rsidRPr="005042B9" w:rsidRDefault="00ED6998" w:rsidP="0039464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регистров: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бит</w:t>
      </w:r>
    </w:p>
    <w:p w:rsidR="00ED6998" w:rsidRPr="005042B9" w:rsidRDefault="00ED6998" w:rsidP="0039464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данных: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бит</w:t>
      </w:r>
    </w:p>
    <w:p w:rsidR="00ED6998" w:rsidRPr="005042B9" w:rsidRDefault="00ED6998" w:rsidP="0039464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адреса: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20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бит</w:t>
      </w:r>
    </w:p>
    <w:p w:rsidR="00ED6998" w:rsidRPr="005042B9" w:rsidRDefault="00ED6998" w:rsidP="0039464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Объём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адресуемой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памяти: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Мбайт</w:t>
      </w:r>
    </w:p>
    <w:p w:rsidR="00ED6998" w:rsidRPr="005042B9" w:rsidRDefault="00ED6998" w:rsidP="0039464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Количество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транзисторов: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~55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000</w:t>
      </w:r>
    </w:p>
    <w:p w:rsidR="00ED6998" w:rsidRPr="005042B9" w:rsidRDefault="00ED6998" w:rsidP="0039464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Напряжение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питания: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2,9~3,3</w:t>
      </w:r>
      <w:proofErr w:type="gramStart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ED6998" w:rsidRPr="005042B9" w:rsidRDefault="00ED6998" w:rsidP="0039464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Разъём: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микросхема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припаивалась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плате</w:t>
      </w:r>
    </w:p>
    <w:p w:rsidR="00832A8D" w:rsidRPr="00832A8D" w:rsidRDefault="00832A8D" w:rsidP="00394644">
      <w:pPr>
        <w:pStyle w:val="2"/>
        <w:jc w:val="both"/>
      </w:pPr>
      <w:bookmarkStart w:id="32" w:name="_Toc58181255"/>
      <w:r w:rsidRPr="00832A8D">
        <w:rPr>
          <w:rStyle w:val="mw-headline"/>
        </w:rPr>
        <w:t>Описание</w:t>
      </w:r>
      <w:bookmarkEnd w:id="32"/>
    </w:p>
    <w:p w:rsidR="00832A8D" w:rsidRPr="005042B9" w:rsidRDefault="00832A8D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042B9">
        <w:rPr>
          <w:color w:val="202122"/>
          <w:sz w:val="28"/>
          <w:szCs w:val="28"/>
        </w:rPr>
        <w:t>Причины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выпуска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80188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были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такими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же,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выпуске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его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предшественника,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микропроцессора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8088</w:t>
      </w:r>
      <w:r w:rsidRPr="005042B9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возможность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использования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новейших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технологий,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лице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80186</w:t>
      </w:r>
      <w:r w:rsidR="00CA3A2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CA3A2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этом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используя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дешёвые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8-битные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микросхемы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поддержки.</w:t>
      </w:r>
      <w:r w:rsidR="00E031B5">
        <w:rPr>
          <w:color w:val="202122"/>
          <w:sz w:val="28"/>
          <w:szCs w:val="28"/>
        </w:rPr>
        <w:t xml:space="preserve"> </w:t>
      </w:r>
      <w:r w:rsidR="002C268C">
        <w:rPr>
          <w:color w:val="202122"/>
          <w:sz w:val="28"/>
          <w:szCs w:val="28"/>
        </w:rPr>
        <w:t>Так</w:t>
      </w:r>
      <w:r w:rsidR="00E031B5">
        <w:rPr>
          <w:color w:val="202122"/>
          <w:sz w:val="28"/>
          <w:szCs w:val="28"/>
        </w:rPr>
        <w:t xml:space="preserve"> </w:t>
      </w:r>
      <w:r w:rsidR="002C268C">
        <w:rPr>
          <w:color w:val="202122"/>
          <w:sz w:val="28"/>
          <w:szCs w:val="28"/>
        </w:rPr>
        <w:t>как</w:t>
      </w:r>
      <w:r w:rsidRPr="005042B9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построен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основе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80186</w:t>
      </w:r>
      <w:r w:rsidRPr="005042B9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он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обладал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всеми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его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достоинствами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недостатками,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так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внутренняя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архитектура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подверглась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изменениям,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соответствовала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архитектуре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микропроцессора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80186.</w:t>
      </w:r>
    </w:p>
    <w:p w:rsidR="00832A8D" w:rsidRPr="005042B9" w:rsidRDefault="00832A8D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proofErr w:type="gramStart"/>
      <w:r w:rsidRPr="005042B9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все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предыдущие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семейства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x86,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данный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микропроцессор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обладал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14-ю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16-разрядными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регистрами</w:t>
      </w:r>
      <w:r w:rsidRPr="005042B9">
        <w:rPr>
          <w:color w:val="202122"/>
          <w:sz w:val="28"/>
          <w:szCs w:val="28"/>
        </w:rPr>
        <w:t>: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4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регистра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общего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назначения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(AX,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BX,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CX,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DX),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2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индексных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регистра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(SI,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DI),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2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указательных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(BP,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SP),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4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сегментных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регистра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(CS,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SS,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DS,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ES),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программный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счётчик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или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указатель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команды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(IP)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регистр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флагов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(FLAGS,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включает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себя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9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флагов).</w:t>
      </w:r>
      <w:proofErr w:type="gram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этом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регистры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данных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(AX,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BX,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CX,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DX)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допускали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адресацию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только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целых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регистров,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их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младшей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половины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(регистры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AL,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BL,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CL,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lastRenderedPageBreak/>
        <w:t>DL)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старшей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половины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(регистры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AH,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BH,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CH,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DH),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позволяло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использовать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только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новое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16-разрядное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сохраняло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совместимость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старыми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программами.</w:t>
      </w:r>
    </w:p>
    <w:p w:rsidR="00832A8D" w:rsidRPr="005042B9" w:rsidRDefault="00832A8D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042B9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80188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выпущен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тех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же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модификациях,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80186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80188,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80C188,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80C188XL,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80C188EA,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80C188EB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80C188EC.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80188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использовал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одинаковую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процессором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042B9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80186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маркировку,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где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первая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буква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обозначала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тип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корпуса.</w:t>
      </w:r>
    </w:p>
    <w:p w:rsidR="006C324B" w:rsidRPr="00084D07" w:rsidRDefault="006C324B" w:rsidP="0039464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84D07">
        <w:br w:type="page"/>
      </w:r>
    </w:p>
    <w:p w:rsidR="00832A8D" w:rsidRPr="00084D07" w:rsidRDefault="0069551A" w:rsidP="00394644">
      <w:pPr>
        <w:pStyle w:val="1"/>
        <w:jc w:val="both"/>
      </w:pPr>
      <w:bookmarkStart w:id="33" w:name="_Toc58181256"/>
      <w:r>
        <w:rPr>
          <w:lang w:val="en-US"/>
        </w:rPr>
        <w:lastRenderedPageBreak/>
        <w:t>Intel</w:t>
      </w:r>
      <w:r w:rsidR="00E031B5">
        <w:t xml:space="preserve"> </w:t>
      </w:r>
      <w:r w:rsidRPr="00084D07">
        <w:t>80286</w:t>
      </w:r>
      <w:bookmarkEnd w:id="33"/>
    </w:p>
    <w:p w:rsidR="00832A8D" w:rsidRDefault="0069551A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7F9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80286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(также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встречаются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обозначения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i80286,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i286,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жарг.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двойка)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16-битный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x86</w:t>
      </w:r>
      <w:r w:rsidRPr="00E27F94">
        <w:rPr>
          <w:rFonts w:ascii="Times New Roman" w:hAnsi="Times New Roman" w:cs="Times New Roman"/>
          <w:sz w:val="28"/>
          <w:szCs w:val="28"/>
        </w:rPr>
        <w:t>-совместимый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микропроцессор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второго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поколения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компании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F9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E27F94">
        <w:rPr>
          <w:rFonts w:ascii="Times New Roman" w:hAnsi="Times New Roman" w:cs="Times New Roman"/>
          <w:sz w:val="28"/>
          <w:szCs w:val="28"/>
        </w:rPr>
        <w:t>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выпущенный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1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февраля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1982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года.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Представляет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собой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усовершенствованный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вариант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процессора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8086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обладает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3—6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раз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большей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производительностью.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применялся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основном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IBM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PC</w:t>
      </w:r>
      <w:r w:rsidRPr="00E27F94">
        <w:rPr>
          <w:rFonts w:ascii="Times New Roman" w:hAnsi="Times New Roman" w:cs="Times New Roman"/>
          <w:sz w:val="28"/>
          <w:szCs w:val="28"/>
        </w:rPr>
        <w:t>-совместимых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персональных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компьютерах</w:t>
      </w:r>
      <w:r w:rsidRPr="00E27F94">
        <w:rPr>
          <w:rFonts w:ascii="Times New Roman" w:hAnsi="Times New Roman" w:cs="Times New Roman"/>
          <w:sz w:val="28"/>
          <w:szCs w:val="28"/>
        </w:rPr>
        <w:t>.</w:t>
      </w:r>
    </w:p>
    <w:p w:rsidR="0018474D" w:rsidRPr="0032700F" w:rsidRDefault="0018474D" w:rsidP="00394644">
      <w:pPr>
        <w:pStyle w:val="2"/>
        <w:jc w:val="both"/>
      </w:pPr>
      <w:bookmarkStart w:id="34" w:name="_Toc58181257"/>
      <w:r w:rsidRPr="0032700F">
        <w:rPr>
          <w:rStyle w:val="mw-headline"/>
        </w:rPr>
        <w:t>Технические</w:t>
      </w:r>
      <w:r w:rsidR="00E031B5">
        <w:rPr>
          <w:rStyle w:val="mw-headline"/>
        </w:rPr>
        <w:t xml:space="preserve"> </w:t>
      </w:r>
      <w:r w:rsidRPr="0032700F">
        <w:rPr>
          <w:rStyle w:val="mw-headline"/>
        </w:rPr>
        <w:t>характеристики</w:t>
      </w:r>
      <w:bookmarkEnd w:id="34"/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Дата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анонса: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1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февраля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1982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года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084D07">
        <w:rPr>
          <w:rFonts w:ascii="Times New Roman" w:hAnsi="Times New Roman" w:cs="Times New Roman"/>
          <w:sz w:val="28"/>
          <w:szCs w:val="28"/>
        </w:rPr>
        <w:t>Тактовая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частота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(МГц):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зависит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маркировки: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80286-6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МГц,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80286-8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8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МГц,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80286-10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10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МГц,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80286-12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12,5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МГц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регистров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16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бит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данных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16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бит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адреса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24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бит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Объём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адресуемой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памяти: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16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Мбайт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Объём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виртуальной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памяти: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1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Гбайт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(в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защищённом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режиме)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Количество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транзисторов: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134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000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Техпроцесс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(нм):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1500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(1,5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мкм)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Площадь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кристалла: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49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мм²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Напряжение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питания: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+5</w:t>
      </w:r>
      <w:proofErr w:type="gramStart"/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В</w:t>
      </w:r>
      <w:proofErr w:type="gramEnd"/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Разъём: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68-pin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Корпус: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68-контактный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керамический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LCC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(R80286),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пластиковый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LCC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(N80286),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керамический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PGA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(CG80286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или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A80286)</w:t>
      </w:r>
    </w:p>
    <w:p w:rsidR="0069551A" w:rsidRPr="0069551A" w:rsidRDefault="0069551A" w:rsidP="00394644">
      <w:pPr>
        <w:pStyle w:val="2"/>
        <w:jc w:val="both"/>
      </w:pPr>
      <w:bookmarkStart w:id="35" w:name="_Toc58181258"/>
      <w:r w:rsidRPr="0069551A">
        <w:rPr>
          <w:rStyle w:val="mw-headline"/>
        </w:rPr>
        <w:t>Описание</w:t>
      </w:r>
      <w:bookmarkEnd w:id="35"/>
    </w:p>
    <w:p w:rsidR="0069551A" w:rsidRPr="00E27F94" w:rsidRDefault="0069551A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80286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разрабатывались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параллельно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процессорами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80186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80188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однако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нём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отсутствовали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некоторые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модули,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имевшиеся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80186.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80286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выпускался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точно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корпусе,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80186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LCC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также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корпусах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типа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PGA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68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выводами.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новом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увеличено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количество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регистров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добавлены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новые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инструкции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добавлен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новый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режим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защищённый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режим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имел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байтовую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очередь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(как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8086).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Шины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нём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мультиплексируются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(то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есть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передаются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разным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выводам).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Шина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увеличена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24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бит,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таким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образом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объём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ОЗУ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может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составлять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Мбайт.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более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быстрого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выполнения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операций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над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числами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плавающей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запятой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необходим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математический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сопроцессор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80287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69551A" w:rsidRPr="0069551A" w:rsidRDefault="0069551A" w:rsidP="00394644">
      <w:pPr>
        <w:pStyle w:val="2"/>
        <w:jc w:val="both"/>
      </w:pPr>
      <w:bookmarkStart w:id="36" w:name="_Toc58181259"/>
      <w:r w:rsidRPr="0069551A">
        <w:rPr>
          <w:rStyle w:val="mw-headline"/>
          <w:szCs w:val="29"/>
        </w:rPr>
        <w:t>Регистры</w:t>
      </w:r>
      <w:bookmarkEnd w:id="36"/>
    </w:p>
    <w:p w:rsidR="0069551A" w:rsidRPr="00E27F94" w:rsidRDefault="0069551A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14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регистрам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добавлены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11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новых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регистров,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необходимых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реализации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защищённого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режима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других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функций: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слова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состояния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машины,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бит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(MSW);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задачи,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бит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(TR);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дескрипторной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таблицы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один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64-битный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два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40-битных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GDTR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IDTR,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LDTR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расширения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сегментных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регистров,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48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бит.</w:t>
      </w:r>
    </w:p>
    <w:p w:rsidR="0069551A" w:rsidRPr="0069551A" w:rsidRDefault="0069551A" w:rsidP="00394644">
      <w:pPr>
        <w:pStyle w:val="2"/>
        <w:jc w:val="both"/>
      </w:pPr>
      <w:bookmarkStart w:id="37" w:name="_Toc58181260"/>
      <w:r w:rsidRPr="0069551A">
        <w:rPr>
          <w:rStyle w:val="mw-headline"/>
          <w:szCs w:val="29"/>
        </w:rPr>
        <w:t>Инструкции</w:t>
      </w:r>
      <w:bookmarkEnd w:id="37"/>
    </w:p>
    <w:p w:rsidR="0069551A" w:rsidRPr="005C6277" w:rsidRDefault="0069551A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имел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набор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инструкций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80186,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которому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добавили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новых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(LGDT,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LIDT,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LLDT,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LMSW,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LTR,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SGDT,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SIDT,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SLDT,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SMSW,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STR,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ARPL,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CLTS,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LAR,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LSL,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VERR,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VERW),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необходимых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средствами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управления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памятью.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PUSH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теперь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могла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сохранять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стеке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константы.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Инструкции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80286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выполняются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среднем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4,5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такта.</w:t>
      </w:r>
    </w:p>
    <w:p w:rsidR="0069551A" w:rsidRPr="0069551A" w:rsidRDefault="0069551A" w:rsidP="00394644">
      <w:pPr>
        <w:pStyle w:val="2"/>
        <w:jc w:val="both"/>
      </w:pPr>
      <w:bookmarkStart w:id="38" w:name="_Toc58181261"/>
      <w:r w:rsidRPr="0069551A">
        <w:rPr>
          <w:rStyle w:val="mw-headline"/>
          <w:szCs w:val="29"/>
        </w:rPr>
        <w:t>Организация</w:t>
      </w:r>
      <w:r w:rsidR="00E031B5">
        <w:rPr>
          <w:rStyle w:val="mw-headline"/>
          <w:szCs w:val="29"/>
        </w:rPr>
        <w:t xml:space="preserve"> </w:t>
      </w:r>
      <w:r w:rsidRPr="0069551A">
        <w:rPr>
          <w:rStyle w:val="mw-headline"/>
          <w:szCs w:val="29"/>
        </w:rPr>
        <w:t>памяти</w:t>
      </w:r>
      <w:bookmarkEnd w:id="38"/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Шина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разрядностью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24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бита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позволяет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адресовать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Мбайт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физической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реальном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режиме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доступен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только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Мбайт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(640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КБайт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обычной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384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КБайт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расширенной),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начинающийся</w:t>
      </w:r>
      <w:r w:rsidR="00E031B5">
        <w:rPr>
          <w:color w:val="202122"/>
          <w:sz w:val="28"/>
          <w:szCs w:val="28"/>
        </w:rPr>
        <w:t xml:space="preserve"> </w:t>
      </w:r>
      <w:proofErr w:type="gramStart"/>
      <w:r w:rsidRPr="005C6277">
        <w:rPr>
          <w:color w:val="202122"/>
          <w:sz w:val="28"/>
          <w:szCs w:val="28"/>
        </w:rPr>
        <w:t>со</w:t>
      </w:r>
      <w:proofErr w:type="gram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младших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адресов.</w:t>
      </w:r>
      <w:r w:rsidR="00E031B5">
        <w:rPr>
          <w:color w:val="202122"/>
          <w:sz w:val="28"/>
          <w:szCs w:val="28"/>
        </w:rPr>
        <w:t xml:space="preserve"> </w:t>
      </w:r>
      <w:proofErr w:type="gramStart"/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точки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зрения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же,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организуется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виде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сегментов,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управление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сегментацией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имеет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существенные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различия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реального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режимов.</w:t>
      </w:r>
      <w:proofErr w:type="gramEnd"/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lastRenderedPageBreak/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реальном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адресации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декларируется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полная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совместимость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который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своей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20-битной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шиной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охватывает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пространство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физической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Мбайт.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самом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деле,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радость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разработчикам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обеспечения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PC,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имеет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ошибку,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«узаконенную»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следующих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поколениях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процессоров.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вычислении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физического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возможно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возникновение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переполнения,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которое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20-битной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шиной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просто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игнорируется.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Если,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например,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Seg=FFFFh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EA=FFFFh</w:t>
      </w:r>
      <w:proofErr w:type="spellEnd"/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физический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вычисленный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формуле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РА=16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х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Seg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+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EA=10FFEF,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трактуется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0FFEF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принадлежащий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первому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мегабайту.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Однако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выходе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А20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этом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случае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установится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единичное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значение,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соответствует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ячейки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из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второго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мегабайта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физической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обеспечения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полной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совместимости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схему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PC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введён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специальный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вентиль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Gate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A20,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принудительно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обнуляющий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бит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А20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шины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адреса.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оценив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потенциальной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выгоды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этой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ошибки,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управление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вентилем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узаконили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через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программно-управляемый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бит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контроллера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клавиатуры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8042.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Когда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оперативная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подешевела,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«аппетит»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обеспечения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вырос,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эту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небольшую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область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(64К-16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байт)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стали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помещать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некоторые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резидентные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даже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часть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операционной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системы,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ускорения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управления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вентилем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появились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более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быстрые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способы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</w:t>
      </w:r>
      <w:proofErr w:type="spellStart"/>
      <w:r w:rsidRPr="005C6277">
        <w:rPr>
          <w:color w:val="202122"/>
          <w:sz w:val="28"/>
          <w:szCs w:val="28"/>
        </w:rPr>
        <w:t>Gate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A20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Fast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Control</w:t>
      </w:r>
      <w:proofErr w:type="spellEnd"/>
      <w:r w:rsidRPr="005C6277">
        <w:rPr>
          <w:color w:val="202122"/>
          <w:sz w:val="28"/>
          <w:szCs w:val="28"/>
        </w:rPr>
        <w:t>).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отличие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имеет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средства</w:t>
      </w:r>
      <w:r w:rsidR="00E031B5">
        <w:rPr>
          <w:color w:val="202122"/>
          <w:sz w:val="28"/>
          <w:szCs w:val="28"/>
        </w:rPr>
        <w:t xml:space="preserve"> </w:t>
      </w:r>
      <w:proofErr w:type="gramStart"/>
      <w:r w:rsidRPr="005C6277">
        <w:rPr>
          <w:color w:val="202122"/>
          <w:sz w:val="28"/>
          <w:szCs w:val="28"/>
        </w:rPr>
        <w:t>контроля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</w:t>
      </w:r>
      <w:proofErr w:type="gram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переходом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через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границу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сегмента,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работающие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реальном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режиме.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попытке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адресации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слову,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имеющему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смещение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FFFFh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(его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старший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байт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выходит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границу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сегмента),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выполнения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инструкции,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все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байты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которой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умещаются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данном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сегменте,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вырабатывает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прерывание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исключение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типа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13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(0Dh)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Segment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Overrun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Exception</w:t>
      </w:r>
      <w:proofErr w:type="spellEnd"/>
      <w:r w:rsidRPr="005C6277">
        <w:rPr>
          <w:color w:val="202122"/>
          <w:sz w:val="28"/>
          <w:szCs w:val="28"/>
        </w:rPr>
        <w:t>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попытке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выполнения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инструкции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ESCAPE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операндом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умещающимся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сегменте,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вырабатывается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исключение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типа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9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Processor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Extension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Segment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Overrrun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Interrupt</w:t>
      </w:r>
      <w:proofErr w:type="spellEnd"/>
      <w:r w:rsidRPr="005C6277">
        <w:rPr>
          <w:color w:val="202122"/>
          <w:sz w:val="28"/>
          <w:szCs w:val="28"/>
        </w:rPr>
        <w:t>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lastRenderedPageBreak/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работают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все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адресации,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допустимые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реального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Отличия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касаются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определения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сегментов:</w:t>
      </w:r>
    </w:p>
    <w:p w:rsidR="0032700F" w:rsidRPr="005C6277" w:rsidRDefault="0032700F" w:rsidP="00394644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277">
        <w:rPr>
          <w:rFonts w:ascii="Times New Roman" w:hAnsi="Times New Roman" w:cs="Times New Roman"/>
          <w:sz w:val="28"/>
          <w:szCs w:val="28"/>
        </w:rPr>
        <w:t>сегментные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регистры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CS,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DS,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SS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ES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хранят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не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сами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базовые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адреса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сегментов,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селекторы,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по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которым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из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таблицы,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хранящейся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ОЗУ,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извлекаются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дескрипторы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сегментов;</w:t>
      </w:r>
    </w:p>
    <w:p w:rsidR="0032700F" w:rsidRPr="005C6277" w:rsidRDefault="0032700F" w:rsidP="00394644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277">
        <w:rPr>
          <w:rFonts w:ascii="Times New Roman" w:hAnsi="Times New Roman" w:cs="Times New Roman"/>
          <w:sz w:val="28"/>
          <w:szCs w:val="28"/>
        </w:rPr>
        <w:t>дескриптор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описывает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базовый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адрес,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размер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сегмента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(1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64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Кбайт)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его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атрибуты;</w:t>
      </w:r>
    </w:p>
    <w:p w:rsidR="0032700F" w:rsidRPr="005C6277" w:rsidRDefault="0032700F" w:rsidP="00394644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277">
        <w:rPr>
          <w:rFonts w:ascii="Times New Roman" w:hAnsi="Times New Roman" w:cs="Times New Roman"/>
          <w:sz w:val="28"/>
          <w:szCs w:val="28"/>
        </w:rPr>
        <w:t>базовый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адрес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сегмента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имеет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24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бита,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что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обеспечивает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адресацию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16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Мбайт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физической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памяти.</w:t>
      </w:r>
    </w:p>
    <w:p w:rsidR="0032700F" w:rsidRPr="0032700F" w:rsidRDefault="0032700F" w:rsidP="00394644">
      <w:pPr>
        <w:pStyle w:val="2"/>
        <w:jc w:val="both"/>
      </w:pPr>
      <w:bookmarkStart w:id="39" w:name="_Toc58181262"/>
      <w:r w:rsidRPr="0032700F">
        <w:rPr>
          <w:rStyle w:val="mw-headline"/>
          <w:szCs w:val="29"/>
        </w:rPr>
        <w:t>Режимы</w:t>
      </w:r>
      <w:r w:rsidR="00E031B5">
        <w:rPr>
          <w:rStyle w:val="mw-headline"/>
          <w:szCs w:val="29"/>
        </w:rPr>
        <w:t xml:space="preserve"> </w:t>
      </w:r>
      <w:r w:rsidRPr="0032700F">
        <w:rPr>
          <w:rStyle w:val="mw-headline"/>
          <w:szCs w:val="29"/>
        </w:rPr>
        <w:t>работы</w:t>
      </w:r>
      <w:r w:rsidR="00E031B5">
        <w:rPr>
          <w:rStyle w:val="mw-headline"/>
          <w:szCs w:val="29"/>
        </w:rPr>
        <w:t xml:space="preserve"> </w:t>
      </w:r>
      <w:r w:rsidRPr="0032700F">
        <w:rPr>
          <w:rStyle w:val="mw-headline"/>
          <w:szCs w:val="29"/>
        </w:rPr>
        <w:t>процессора</w:t>
      </w:r>
      <w:r w:rsidR="00E031B5">
        <w:rPr>
          <w:rStyle w:val="mw-headline"/>
          <w:szCs w:val="29"/>
        </w:rPr>
        <w:t xml:space="preserve"> </w:t>
      </w:r>
      <w:proofErr w:type="spellStart"/>
      <w:r w:rsidRPr="0032700F">
        <w:rPr>
          <w:rStyle w:val="mw-headline"/>
          <w:szCs w:val="29"/>
        </w:rPr>
        <w:t>Intel</w:t>
      </w:r>
      <w:proofErr w:type="spellEnd"/>
      <w:r w:rsidR="00E031B5">
        <w:rPr>
          <w:rStyle w:val="mw-headline"/>
          <w:szCs w:val="29"/>
        </w:rPr>
        <w:t xml:space="preserve"> </w:t>
      </w:r>
      <w:r w:rsidRPr="0032700F">
        <w:rPr>
          <w:rStyle w:val="mw-headline"/>
          <w:szCs w:val="29"/>
        </w:rPr>
        <w:t>80286</w:t>
      </w:r>
      <w:bookmarkEnd w:id="39"/>
    </w:p>
    <w:p w:rsidR="0069551A" w:rsidRPr="005C6277" w:rsidRDefault="0032700F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80286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реализовано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два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режима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защищённый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режим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реальный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режим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реальном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режиме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полностью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совместим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процессорами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x86,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выпускавшимися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этого,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есть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мог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выполнять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программы,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предназначенные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8086/8088/8018x,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без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повторного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ассемблирования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переассемблированием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минимальными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модификациями.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формировании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участвовали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только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20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линий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шины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адреса,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поэтому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максимальный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объём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адресуемой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памяти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режиме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остался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прежним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Мбайт.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защищённом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режиме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мог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адресовать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Гбайт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виртуальной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(при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объём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реальной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памяти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составлял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более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Мбайт),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счёт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изменения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механизма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адресации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памяти.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Переключение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реального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режима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защищённый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происходит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относительно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просто,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однако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обратного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перехода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необходим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аппаратный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сброс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процессора,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IBM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PC-совместимых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машинах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осуществлялся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обычно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помощью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контроллера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клавиатуры.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отслеживания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текущего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режима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используется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слово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состояния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машины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(MSW).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реального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режима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без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модификаций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защищённом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режиме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исполняться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могут,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BIOS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машины.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lastRenderedPageBreak/>
        <w:t>Суть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заключается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следующем.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Программист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разрабатываемые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используют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логическое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адресное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пространство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(виртуальное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адресное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пространство),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размер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которого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составлять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1024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Мбайт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(для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80286).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Логический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преобразуется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физический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автоматически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помощью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схемы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управления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памятью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</w:t>
      </w:r>
      <w:r w:rsidRPr="00084D07">
        <w:rPr>
          <w:sz w:val="28"/>
          <w:szCs w:val="28"/>
        </w:rPr>
        <w:t>MMU</w:t>
      </w:r>
      <w:r w:rsidRPr="005C6277">
        <w:rPr>
          <w:color w:val="202122"/>
          <w:sz w:val="28"/>
          <w:szCs w:val="28"/>
        </w:rPr>
        <w:t>).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можно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хранить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только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часть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программы,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которая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необходима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данный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момент,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остальная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часть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могла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храниться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внешней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(например,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жёстком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диске).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случае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обращения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части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программы,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которой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данный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момент,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операционная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приостановить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программу,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загрузить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требуемую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секцию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кода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из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внешней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возобновить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выполнение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программы.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Следовательно,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становятся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допустимыми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программы,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размер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которых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больше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объёма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имеющейся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Другими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словами,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пользователю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кажется,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он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работает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большей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памятью,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чем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самом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деле.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Однако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реализация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виртуальной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ещё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далека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совершенства.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использования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необходима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многозадачная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операционная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система,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например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Microsoft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Windows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2.0</w:t>
      </w:r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IBM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OS/2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или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UNIX</w:t>
      </w:r>
      <w:r w:rsidRPr="005C6277">
        <w:rPr>
          <w:color w:val="202122"/>
          <w:sz w:val="28"/>
          <w:szCs w:val="28"/>
        </w:rPr>
        <w:t>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Физический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формируется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следующим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образом.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сегментных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регистрах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хранится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селектор</w:t>
      </w:r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содержащий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индекс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дескриптора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таблице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дескрипторов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(13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бит),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один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бит,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определяющий,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какой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таблице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дескрипторов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будет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производиться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обращение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</w:t>
      </w:r>
      <w:proofErr w:type="gramStart"/>
      <w:r w:rsidRPr="005C6277">
        <w:rPr>
          <w:color w:val="202122"/>
          <w:sz w:val="28"/>
          <w:szCs w:val="28"/>
        </w:rPr>
        <w:t>к</w:t>
      </w:r>
      <w:proofErr w:type="gram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локальной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глобальной)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два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бита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запрашиваемого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уровня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привилегий.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Далее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происходит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обращение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соответствующей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таблице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дескрипторов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соответствующему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дескриптору,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который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содержал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начальный,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24-битный,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сегмента,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размер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права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доступа.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После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этого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вычислялся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необходимый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физический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путём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сложения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смещением,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хранящемся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16-разрядном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указательном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регистре.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lastRenderedPageBreak/>
        <w:t>Однако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процессоре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обладал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некоторыми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недостатками.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Он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несовместим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программами,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написанными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реального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MS-DOS.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перехода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из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реальный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требовался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аппаратный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сброс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процессора.</w:t>
      </w:r>
    </w:p>
    <w:p w:rsidR="0032700F" w:rsidRPr="0032700F" w:rsidRDefault="0032700F" w:rsidP="00394644">
      <w:pPr>
        <w:pStyle w:val="2"/>
        <w:jc w:val="both"/>
      </w:pPr>
      <w:bookmarkStart w:id="40" w:name="_Toc58181263"/>
      <w:r w:rsidRPr="0032700F">
        <w:rPr>
          <w:rStyle w:val="mw-headline"/>
          <w:szCs w:val="29"/>
        </w:rPr>
        <w:t>Кольца</w:t>
      </w:r>
      <w:r w:rsidR="00E031B5">
        <w:rPr>
          <w:rStyle w:val="mw-headline"/>
          <w:szCs w:val="29"/>
        </w:rPr>
        <w:t xml:space="preserve"> </w:t>
      </w:r>
      <w:r w:rsidRPr="0032700F">
        <w:rPr>
          <w:rStyle w:val="mw-headline"/>
          <w:szCs w:val="29"/>
        </w:rPr>
        <w:t>защиты</w:t>
      </w:r>
      <w:bookmarkEnd w:id="40"/>
    </w:p>
    <w:p w:rsidR="0032700F" w:rsidRPr="005C6277" w:rsidRDefault="0032700F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защиты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выполнения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привилегированных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могут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кардинально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изменить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состояние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всей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системы,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защиты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доступа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защиты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сегментов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кода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80286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введена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защита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привилегиям.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выделено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уровня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привилегий,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называемые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кольца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Ring</w:t>
      </w:r>
      <w:proofErr w:type="spellEnd"/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защиты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самого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привилегированного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0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уровня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proofErr w:type="spellStart"/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Ring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0),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предназначенного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ядра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системы,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наименее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привилегированного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уровня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proofErr w:type="spellStart"/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Ring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предназначенного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прикладных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программ.</w:t>
      </w:r>
    </w:p>
    <w:p w:rsidR="0032700F" w:rsidRPr="0032700F" w:rsidRDefault="0032700F" w:rsidP="00394644">
      <w:pPr>
        <w:pStyle w:val="2"/>
        <w:jc w:val="both"/>
      </w:pPr>
      <w:bookmarkStart w:id="41" w:name="_Toc58181264"/>
      <w:r w:rsidRPr="0032700F">
        <w:rPr>
          <w:rStyle w:val="mw-headline"/>
          <w:szCs w:val="29"/>
        </w:rPr>
        <w:t>Поддержка</w:t>
      </w:r>
      <w:r w:rsidR="00E031B5">
        <w:rPr>
          <w:rStyle w:val="mw-headline"/>
          <w:szCs w:val="29"/>
        </w:rPr>
        <w:t xml:space="preserve"> </w:t>
      </w:r>
      <w:r w:rsidRPr="0032700F">
        <w:rPr>
          <w:rStyle w:val="mw-headline"/>
          <w:szCs w:val="29"/>
        </w:rPr>
        <w:t>операционными</w:t>
      </w:r>
      <w:r w:rsidR="00E031B5">
        <w:rPr>
          <w:rStyle w:val="mw-headline"/>
          <w:szCs w:val="29"/>
        </w:rPr>
        <w:t xml:space="preserve"> </w:t>
      </w:r>
      <w:r w:rsidRPr="0032700F">
        <w:rPr>
          <w:rStyle w:val="mw-headline"/>
          <w:szCs w:val="29"/>
        </w:rPr>
        <w:t>системами</w:t>
      </w:r>
      <w:bookmarkEnd w:id="41"/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Несмотря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анонс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1982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году,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персональных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компьютерах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долгое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время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использовался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ограниченно.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Главной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причиной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этого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стала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несовместимость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защищённым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написанных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Одна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из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проблем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связана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тем,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используемая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сегментная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адресация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позволяла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сформировать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один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тот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же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множеством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комбинаций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«</w:t>
      </w:r>
      <w:proofErr w:type="spellStart"/>
      <w:r w:rsidRPr="005C6277">
        <w:rPr>
          <w:color w:val="202122"/>
          <w:sz w:val="28"/>
          <w:szCs w:val="28"/>
        </w:rPr>
        <w:t>сегмент+смещение</w:t>
      </w:r>
      <w:proofErr w:type="spellEnd"/>
      <w:r w:rsidRPr="005C6277">
        <w:rPr>
          <w:color w:val="202122"/>
          <w:sz w:val="28"/>
          <w:szCs w:val="28"/>
        </w:rPr>
        <w:t>»,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формированием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такой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комбинации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занимались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программы,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операционная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система.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Например,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если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требовался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блок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должна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взять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смещение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первого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свободного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байта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разделить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смещение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прибавить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его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значению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сегмента,</w:t>
      </w:r>
      <w:r w:rsidR="00E031B5">
        <w:rPr>
          <w:color w:val="202122"/>
          <w:sz w:val="28"/>
          <w:szCs w:val="28"/>
        </w:rPr>
        <w:t xml:space="preserve"> </w:t>
      </w:r>
      <w:proofErr w:type="gramStart"/>
      <w:r w:rsidRPr="005C6277">
        <w:rPr>
          <w:color w:val="202122"/>
          <w:sz w:val="28"/>
          <w:szCs w:val="28"/>
        </w:rPr>
        <w:t>формируя</w:t>
      </w:r>
      <w:proofErr w:type="gram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таким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образом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новый,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использованный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Однако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значение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используется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индекс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таблице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дескрипторов.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Если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выбран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произвольно,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соответствующего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дескриптора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таблице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оказаться,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либо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дескриптор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будет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иметь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lastRenderedPageBreak/>
        <w:t>неподходящие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параметры.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Модифицировать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же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таблицу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дескрипторов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из-за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наличия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защиты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только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операционная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система.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Другой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проблемой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являлось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разделение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сегментов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кода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данных.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модифицировать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кода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выполнять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код,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помещённый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данных,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хотя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программах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такие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приёмы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использовались.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Ещё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одной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проблемой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стало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игнорирование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разработчиками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BIOS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IBM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PC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рекомендаций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использование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зарезервированных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номеров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прерываний.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Например,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арифметический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сопроцессор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80287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возникновении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ошибки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генерирует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прерывание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10</w:t>
      </w:r>
      <w:r w:rsidRPr="005C6277">
        <w:rPr>
          <w:color w:val="202122"/>
          <w:sz w:val="28"/>
          <w:szCs w:val="28"/>
          <w:vertAlign w:val="subscript"/>
        </w:rPr>
        <w:t>16</w:t>
      </w:r>
      <w:r w:rsidRPr="005C6277">
        <w:rPr>
          <w:color w:val="202122"/>
          <w:sz w:val="28"/>
          <w:szCs w:val="28"/>
        </w:rPr>
        <w:t>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Однако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IBM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PC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прерывание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10</w:t>
      </w:r>
      <w:r w:rsidRPr="005C6277">
        <w:rPr>
          <w:color w:val="202122"/>
          <w:sz w:val="28"/>
          <w:szCs w:val="28"/>
          <w:vertAlign w:val="subscript"/>
        </w:rPr>
        <w:t>16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используется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управления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дисплеем.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Все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эти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проблемы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требовали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значительной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модификации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существующих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Разработчики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операционных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поставлены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перед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выбором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создавать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относительно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простую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систему,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работающую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только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режиме,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несовместимую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большинством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ранее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написанных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либо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создавать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систему,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содержащую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компоненты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работы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реальном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режимах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переключающуюся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между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ними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мере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необходимости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(что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возможно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только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через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сброс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значительно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снижает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производительность),</w:t>
      </w:r>
      <w:r w:rsidR="00E031B5">
        <w:rPr>
          <w:color w:val="202122"/>
          <w:sz w:val="28"/>
          <w:szCs w:val="28"/>
        </w:rPr>
        <w:t xml:space="preserve"> </w:t>
      </w:r>
      <w:proofErr w:type="gramStart"/>
      <w:r w:rsidRPr="005C6277">
        <w:rPr>
          <w:color w:val="202122"/>
          <w:sz w:val="28"/>
          <w:szCs w:val="28"/>
        </w:rPr>
        <w:t>обеспечивая</w:t>
      </w:r>
      <w:proofErr w:type="gram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таким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образом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совместимость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ранее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написанными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программами.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январе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1985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компания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Digital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Research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анонсировала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Concurrent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DOS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операционную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систему,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созданную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совместно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Intel</w:t>
      </w:r>
      <w:proofErr w:type="spellEnd"/>
      <w:r w:rsidRPr="005C6277">
        <w:rPr>
          <w:color w:val="202122"/>
          <w:sz w:val="28"/>
          <w:szCs w:val="28"/>
        </w:rPr>
        <w:t>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Продукт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должен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использовать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только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обеспечивая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пользователям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все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преимущества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этого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обеспечению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многопользовательского,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многозадачного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выполнения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одновременной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поддержке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эмуляции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Заявленные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возможности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работоспособны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использовавшемся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начале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разработки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прототипе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степпинга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B-1,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мае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Digital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Research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обнаружила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проблемы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lastRenderedPageBreak/>
        <w:t>эмуляцией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серийном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процессоре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степпинга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C-1,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которые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позволяли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Concurrent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DOS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запускать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режиме.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Выпуск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Concurrent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DOS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задержан,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начала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разработку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новой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версии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чипа.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августе,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после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интенсивного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тестирования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образцов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степпинга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E-1,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Digital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Research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подтвердила,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исправила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все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документированные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ошибки,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заявила,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остаются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недокументированные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проблемы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производительностью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пре-релизной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версии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Concurrent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DOS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286.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заявила,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выбранный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Digital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Research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подход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эмуляции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отличается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начальных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спецификаций.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Тем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proofErr w:type="gramStart"/>
      <w:r w:rsidRPr="005C6277">
        <w:rPr>
          <w:color w:val="202122"/>
          <w:sz w:val="28"/>
          <w:szCs w:val="28"/>
        </w:rPr>
        <w:t>менее</w:t>
      </w:r>
      <w:proofErr w:type="gramEnd"/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внесла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незначительные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изменения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микрокод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процессоров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степпинга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E-2,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которые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позволили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Digital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Research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выполнять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эмуляцию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значительно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быстрее.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Компания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IBM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1986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году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выбрала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Concurrent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DOS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(переименовав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её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IBM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4680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OS</w:t>
      </w:r>
      <w:r w:rsidRPr="005C6277">
        <w:rPr>
          <w:color w:val="202122"/>
          <w:sz w:val="28"/>
          <w:szCs w:val="28"/>
        </w:rPr>
        <w:t>)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операционной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компьютера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IBM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4680</w:t>
      </w:r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использованного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розничной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торговли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качестве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POS-терминала</w:t>
      </w:r>
      <w:r w:rsidRPr="005C6277">
        <w:rPr>
          <w:color w:val="202122"/>
          <w:sz w:val="28"/>
          <w:szCs w:val="28"/>
        </w:rPr>
        <w:t>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же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ограничения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затронули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версию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1.0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FlexOS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286</w:t>
      </w:r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операционной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наследницы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Concurrent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DOS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286,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разработанной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Digital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Research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1986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представленной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январе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1987.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(Эта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позже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использована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IBM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основа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IBM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4690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OS</w:t>
      </w:r>
      <w:r w:rsidRPr="005C6277">
        <w:rPr>
          <w:color w:val="202122"/>
          <w:sz w:val="28"/>
          <w:szCs w:val="28"/>
        </w:rPr>
        <w:t>).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Из-за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указанных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проблем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Билл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Гейтс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окрестил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«чипом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мёртвым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мозгом»,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очевидно,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новая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операционная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система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Microsoft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Windows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сможет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выполнять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несколько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приложений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MS-DOS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одновременно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Возможно,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это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стало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причиной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раскола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между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Microsoft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IBM,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IBM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настаивала,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чтобы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OS/2</w:t>
      </w:r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изначально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совместная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разработка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IBM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Microsoft</w:t>
      </w:r>
      <w:proofErr w:type="spellEnd"/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поддерживала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Поддержка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также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реализована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операционных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системах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Coherent</w:t>
      </w:r>
      <w:proofErr w:type="spellEnd"/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Xenix</w:t>
      </w:r>
      <w:proofErr w:type="spellEnd"/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NetWare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286</w:t>
      </w:r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iRMX</w:t>
      </w:r>
      <w:proofErr w:type="spellEnd"/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OS/2</w:t>
      </w:r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Windows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3.0</w:t>
      </w:r>
      <w:r w:rsidRPr="005C6277">
        <w:rPr>
          <w:color w:val="202122"/>
          <w:sz w:val="28"/>
          <w:szCs w:val="28"/>
        </w:rPr>
        <w:t>.</w:t>
      </w:r>
    </w:p>
    <w:p w:rsidR="0032700F" w:rsidRPr="0032700F" w:rsidRDefault="0032700F" w:rsidP="00394644">
      <w:pPr>
        <w:pStyle w:val="2"/>
        <w:jc w:val="both"/>
      </w:pPr>
      <w:bookmarkStart w:id="42" w:name="_Toc58181265"/>
      <w:r w:rsidRPr="0032700F">
        <w:rPr>
          <w:rStyle w:val="mw-headline"/>
        </w:rPr>
        <w:lastRenderedPageBreak/>
        <w:t>Компьютеры</w:t>
      </w:r>
      <w:r w:rsidR="00E031B5">
        <w:rPr>
          <w:rStyle w:val="mw-headline"/>
        </w:rPr>
        <w:t xml:space="preserve"> </w:t>
      </w:r>
      <w:r w:rsidRPr="0032700F">
        <w:rPr>
          <w:rStyle w:val="mw-headline"/>
        </w:rPr>
        <w:t>на</w:t>
      </w:r>
      <w:r w:rsidR="00E031B5">
        <w:rPr>
          <w:rStyle w:val="mw-headline"/>
        </w:rPr>
        <w:t xml:space="preserve"> </w:t>
      </w:r>
      <w:r w:rsidRPr="0032700F">
        <w:rPr>
          <w:rStyle w:val="mw-headline"/>
        </w:rPr>
        <w:t>базе</w:t>
      </w:r>
      <w:r w:rsidR="00E031B5">
        <w:rPr>
          <w:rStyle w:val="mw-headline"/>
        </w:rPr>
        <w:t xml:space="preserve"> </w:t>
      </w:r>
      <w:r w:rsidRPr="0032700F">
        <w:rPr>
          <w:rStyle w:val="mw-headline"/>
        </w:rPr>
        <w:t>процессора</w:t>
      </w:r>
      <w:r w:rsidR="00E031B5">
        <w:rPr>
          <w:rStyle w:val="mw-headline"/>
        </w:rPr>
        <w:t xml:space="preserve"> </w:t>
      </w:r>
      <w:proofErr w:type="spellStart"/>
      <w:r w:rsidRPr="0032700F">
        <w:rPr>
          <w:rStyle w:val="mw-headline"/>
        </w:rPr>
        <w:t>Intel</w:t>
      </w:r>
      <w:proofErr w:type="spellEnd"/>
      <w:r w:rsidR="00E031B5">
        <w:rPr>
          <w:rStyle w:val="mw-headline"/>
        </w:rPr>
        <w:t xml:space="preserve"> </w:t>
      </w:r>
      <w:r w:rsidRPr="0032700F">
        <w:rPr>
          <w:rStyle w:val="mw-headline"/>
        </w:rPr>
        <w:t>80286</w:t>
      </w:r>
      <w:bookmarkEnd w:id="42"/>
    </w:p>
    <w:p w:rsidR="0032700F" w:rsidRPr="005C6277" w:rsidRDefault="0032700F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1984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году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компания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IBM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представила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ПК,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основанный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proofErr w:type="spellEnd"/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80286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частотой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МГц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IBM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PC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AT,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вызвал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большой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интерес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архитектуре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x86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вообще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IBM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PC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частности.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1987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году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IBM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выпускает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новые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IBM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PS/2-50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IBM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PS/2-60.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моменту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выпуска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IBM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PS/2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IBM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уже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монополистом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рынка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персональных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компьютеров,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многие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фирмы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выпускали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аналогичные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модели,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зачастую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более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дешёвые.</w:t>
      </w:r>
    </w:p>
    <w:p w:rsidR="0032700F" w:rsidRPr="0032700F" w:rsidRDefault="0032700F" w:rsidP="00394644">
      <w:pPr>
        <w:pStyle w:val="2"/>
        <w:jc w:val="both"/>
      </w:pPr>
      <w:bookmarkStart w:id="43" w:name="_Toc58181266"/>
      <w:r w:rsidRPr="0032700F">
        <w:rPr>
          <w:rStyle w:val="mw-headline"/>
        </w:rPr>
        <w:t>Конкурентные</w:t>
      </w:r>
      <w:r w:rsidR="00E031B5">
        <w:rPr>
          <w:rStyle w:val="mw-headline"/>
        </w:rPr>
        <w:t xml:space="preserve"> </w:t>
      </w:r>
      <w:r w:rsidRPr="0032700F">
        <w:rPr>
          <w:rStyle w:val="mw-headline"/>
        </w:rPr>
        <w:t>решения</w:t>
      </w:r>
      <w:bookmarkEnd w:id="43"/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Так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Intel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продавала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лицензии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производство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микропроцессоров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многие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фирмы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выпускали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фактически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клоны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данного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микропроцессора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AMD</w:t>
      </w:r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Siemens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AG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HARRIS</w:t>
      </w:r>
      <w:r w:rsidRPr="005C6277">
        <w:rPr>
          <w:color w:val="202122"/>
          <w:sz w:val="28"/>
          <w:szCs w:val="28"/>
        </w:rPr>
        <w:t>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помощью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обратной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разработки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созданы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клоны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80286:</w:t>
      </w:r>
    </w:p>
    <w:p w:rsidR="0032700F" w:rsidRPr="005C6277" w:rsidRDefault="0032700F" w:rsidP="00394644">
      <w:pPr>
        <w:numPr>
          <w:ilvl w:val="0"/>
          <w:numId w:val="19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084D07">
        <w:rPr>
          <w:rFonts w:ascii="Times New Roman" w:hAnsi="Times New Roman" w:cs="Times New Roman"/>
          <w:sz w:val="28"/>
          <w:szCs w:val="28"/>
        </w:rPr>
        <w:t>U80601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ГДР</w:t>
      </w:r>
    </w:p>
    <w:p w:rsidR="0032700F" w:rsidRPr="005C6277" w:rsidRDefault="0032700F" w:rsidP="00394644">
      <w:pPr>
        <w:numPr>
          <w:ilvl w:val="0"/>
          <w:numId w:val="19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КФ1847ВМ286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(позднее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ЭКФ1847ВМ2)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СССР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(опытные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образцы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выпускались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заводом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имени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Дзержинского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(разработчик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НТЦ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«</w:t>
      </w:r>
      <w:proofErr w:type="spellStart"/>
      <w:r w:rsidRPr="005C6277">
        <w:rPr>
          <w:rFonts w:ascii="Times New Roman" w:hAnsi="Times New Roman" w:cs="Times New Roman"/>
          <w:color w:val="202122"/>
          <w:sz w:val="28"/>
          <w:szCs w:val="28"/>
        </w:rPr>
        <w:t>Белмикросистемы</w:t>
      </w:r>
      <w:proofErr w:type="spellEnd"/>
      <w:r w:rsidRPr="005C6277">
        <w:rPr>
          <w:rFonts w:ascii="Times New Roman" w:hAnsi="Times New Roman" w:cs="Times New Roman"/>
          <w:color w:val="202122"/>
          <w:sz w:val="28"/>
          <w:szCs w:val="28"/>
        </w:rPr>
        <w:t>»)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НПО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084D07">
        <w:rPr>
          <w:rFonts w:ascii="Times New Roman" w:hAnsi="Times New Roman" w:cs="Times New Roman"/>
          <w:sz w:val="28"/>
          <w:szCs w:val="28"/>
        </w:rPr>
        <w:t>Интеграл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»)</w:t>
      </w:r>
    </w:p>
    <w:p w:rsidR="0051549A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Также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выпускались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процессоры,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разработанные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независимо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от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5C6277">
        <w:rPr>
          <w:color w:val="202122"/>
          <w:sz w:val="28"/>
          <w:szCs w:val="28"/>
        </w:rPr>
        <w:t>Intel</w:t>
      </w:r>
      <w:proofErr w:type="spellEnd"/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таковые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выпускали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Zilog</w:t>
      </w:r>
      <w:proofErr w:type="spellEnd"/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proofErr w:type="spellStart"/>
      <w:r w:rsidRPr="00084D07">
        <w:rPr>
          <w:color w:val="202122"/>
          <w:sz w:val="28"/>
          <w:szCs w:val="28"/>
        </w:rPr>
        <w:t>Motorola</w:t>
      </w:r>
      <w:proofErr w:type="spellEnd"/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другие.</w:t>
      </w:r>
    </w:p>
    <w:p w:rsidR="0051549A" w:rsidRDefault="0051549A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color w:val="202122"/>
          <w:sz w:val="28"/>
          <w:szCs w:val="28"/>
        </w:rPr>
        <w:br w:type="page"/>
      </w:r>
    </w:p>
    <w:p w:rsidR="0051549A" w:rsidRDefault="0051549A" w:rsidP="0051549A">
      <w:pPr>
        <w:pStyle w:val="1"/>
      </w:pPr>
      <w:bookmarkStart w:id="44" w:name="_Toc58181267"/>
      <w:r>
        <w:lastRenderedPageBreak/>
        <w:t>Литература</w:t>
      </w:r>
      <w:bookmarkEnd w:id="44"/>
    </w:p>
    <w:p w:rsidR="0051549A" w:rsidRPr="001C270A" w:rsidRDefault="0051549A" w:rsidP="001C270A">
      <w:pPr>
        <w:pStyle w:val="a6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0A">
        <w:rPr>
          <w:rFonts w:ascii="Times New Roman" w:hAnsi="Times New Roman" w:cs="Times New Roman"/>
          <w:sz w:val="28"/>
          <w:szCs w:val="28"/>
          <w:lang w:val="en-US"/>
        </w:rPr>
        <w:t>Executive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Corp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270A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1C270A">
        <w:rPr>
          <w:rFonts w:ascii="Times New Roman" w:hAnsi="Times New Roman" w:cs="Times New Roman"/>
          <w:sz w:val="28"/>
          <w:szCs w:val="28"/>
          <w:lang w:val="en-US"/>
        </w:rPr>
        <w:t>.).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Corp.</w:t>
      </w:r>
    </w:p>
    <w:p w:rsidR="0051549A" w:rsidRPr="001C270A" w:rsidRDefault="0051549A" w:rsidP="001C270A">
      <w:pPr>
        <w:pStyle w:val="a6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0A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8086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16-bit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HMOS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Microprocessor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270A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1C270A">
        <w:rPr>
          <w:rFonts w:ascii="Times New Roman" w:hAnsi="Times New Roman" w:cs="Times New Roman"/>
          <w:sz w:val="28"/>
          <w:szCs w:val="28"/>
          <w:lang w:val="en-US"/>
        </w:rPr>
        <w:t>.)</w:t>
      </w:r>
    </w:p>
    <w:p w:rsidR="0051549A" w:rsidRPr="001C270A" w:rsidRDefault="0051549A" w:rsidP="001C270A">
      <w:pPr>
        <w:pStyle w:val="a6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270A">
        <w:rPr>
          <w:rFonts w:ascii="Times New Roman" w:hAnsi="Times New Roman" w:cs="Times New Roman"/>
          <w:sz w:val="28"/>
          <w:szCs w:val="28"/>
        </w:rPr>
        <w:t>Михаил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Гук.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Процессоры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70A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1C270A">
        <w:rPr>
          <w:rFonts w:ascii="Times New Roman" w:hAnsi="Times New Roman" w:cs="Times New Roman"/>
          <w:sz w:val="28"/>
          <w:szCs w:val="28"/>
        </w:rPr>
        <w:t>: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от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8086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до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70A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II.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—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СПб: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Питер,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1997.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—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224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с.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—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ISBN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5-88782-398-4.</w:t>
      </w:r>
    </w:p>
    <w:p w:rsidR="0051549A" w:rsidRPr="001C270A" w:rsidRDefault="0051549A" w:rsidP="001C270A">
      <w:pPr>
        <w:pStyle w:val="a6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0A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Microchips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Shook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Spectrum.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2009.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№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ISSN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0018-9235.</w:t>
      </w:r>
    </w:p>
    <w:p w:rsidR="0051549A" w:rsidRPr="001C270A" w:rsidRDefault="0051549A" w:rsidP="001C270A">
      <w:pPr>
        <w:pStyle w:val="a6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270A">
        <w:rPr>
          <w:rFonts w:ascii="Times New Roman" w:hAnsi="Times New Roman" w:cs="Times New Roman"/>
          <w:sz w:val="28"/>
          <w:szCs w:val="28"/>
        </w:rPr>
        <w:t>Микропроцессоры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1970-х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–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1990-х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годов: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архитектура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и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эволюция.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70A">
        <w:rPr>
          <w:rFonts w:ascii="Times New Roman" w:hAnsi="Times New Roman" w:cs="Times New Roman"/>
          <w:sz w:val="28"/>
          <w:szCs w:val="28"/>
        </w:rPr>
        <w:t>cs.usu.edu.ru</w:t>
      </w:r>
      <w:proofErr w:type="spellEnd"/>
      <w:r w:rsidRPr="001C270A">
        <w:rPr>
          <w:rFonts w:ascii="Times New Roman" w:hAnsi="Times New Roman" w:cs="Times New Roman"/>
          <w:sz w:val="28"/>
          <w:szCs w:val="28"/>
        </w:rPr>
        <w:t>.</w:t>
      </w:r>
    </w:p>
    <w:p w:rsidR="00937E42" w:rsidRPr="001C270A" w:rsidRDefault="00937E42" w:rsidP="001C270A">
      <w:pPr>
        <w:pStyle w:val="a6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270A">
        <w:rPr>
          <w:rFonts w:ascii="Times New Roman" w:hAnsi="Times New Roman" w:cs="Times New Roman"/>
          <w:sz w:val="28"/>
          <w:szCs w:val="28"/>
        </w:rPr>
        <w:t>Техническая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документация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по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процессорам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семейства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186/188</w:t>
      </w:r>
    </w:p>
    <w:p w:rsidR="00937E42" w:rsidRPr="001C270A" w:rsidRDefault="00937E42" w:rsidP="001C270A">
      <w:pPr>
        <w:pStyle w:val="a6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270A">
        <w:rPr>
          <w:rFonts w:ascii="Times New Roman" w:hAnsi="Times New Roman" w:cs="Times New Roman"/>
          <w:sz w:val="28"/>
          <w:szCs w:val="28"/>
        </w:rPr>
        <w:t>Документация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на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процессор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на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сайте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bitsavers.org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 </w:t>
      </w:r>
      <w:r w:rsidRPr="001C270A">
        <w:rPr>
          <w:rFonts w:ascii="Times New Roman" w:hAnsi="Times New Roman" w:cs="Times New Roman"/>
          <w:sz w:val="28"/>
          <w:szCs w:val="28"/>
        </w:rPr>
        <w:t>(англ.)</w:t>
      </w:r>
    </w:p>
    <w:p w:rsidR="0051549A" w:rsidRPr="0051549A" w:rsidRDefault="0051549A" w:rsidP="00937E42">
      <w:pPr>
        <w:pStyle w:val="a6"/>
      </w:pPr>
    </w:p>
    <w:sectPr w:rsidR="0051549A" w:rsidRPr="0051549A" w:rsidSect="006E3377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E1D" w:rsidRDefault="00A10E1D" w:rsidP="006E3377">
      <w:pPr>
        <w:spacing w:after="0" w:line="240" w:lineRule="auto"/>
      </w:pPr>
      <w:r>
        <w:separator/>
      </w:r>
    </w:p>
  </w:endnote>
  <w:endnote w:type="continuationSeparator" w:id="0">
    <w:p w:rsidR="00A10E1D" w:rsidRDefault="00A10E1D" w:rsidP="006E3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0280193"/>
      <w:docPartObj>
        <w:docPartGallery w:val="Page Numbers (Bottom of Page)"/>
        <w:docPartUnique/>
      </w:docPartObj>
    </w:sdtPr>
    <w:sdtContent>
      <w:p w:rsidR="0051549A" w:rsidRDefault="0051549A">
        <w:pPr>
          <w:pStyle w:val="ac"/>
          <w:jc w:val="center"/>
        </w:pPr>
        <w:fldSimple w:instr=" PAGE   \* MERGEFORMAT ">
          <w:r w:rsidR="001C270A">
            <w:rPr>
              <w:noProof/>
            </w:rPr>
            <w:t>1</w:t>
          </w:r>
        </w:fldSimple>
      </w:p>
    </w:sdtContent>
  </w:sdt>
  <w:p w:rsidR="0051549A" w:rsidRDefault="0051549A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E1D" w:rsidRDefault="00A10E1D" w:rsidP="006E3377">
      <w:pPr>
        <w:spacing w:after="0" w:line="240" w:lineRule="auto"/>
      </w:pPr>
      <w:r>
        <w:separator/>
      </w:r>
    </w:p>
  </w:footnote>
  <w:footnote w:type="continuationSeparator" w:id="0">
    <w:p w:rsidR="00A10E1D" w:rsidRDefault="00A10E1D" w:rsidP="006E3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7404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80FA8"/>
    <w:multiLevelType w:val="hybridMultilevel"/>
    <w:tmpl w:val="A6B06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141C0"/>
    <w:multiLevelType w:val="multilevel"/>
    <w:tmpl w:val="44C4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55F96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E56040"/>
    <w:multiLevelType w:val="multilevel"/>
    <w:tmpl w:val="A810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926978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0F12F7"/>
    <w:multiLevelType w:val="multilevel"/>
    <w:tmpl w:val="A0BE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CE340F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985632"/>
    <w:multiLevelType w:val="multilevel"/>
    <w:tmpl w:val="F5C8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275226"/>
    <w:multiLevelType w:val="multilevel"/>
    <w:tmpl w:val="7A42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F80CAD"/>
    <w:multiLevelType w:val="hybridMultilevel"/>
    <w:tmpl w:val="057A5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1253AA"/>
    <w:multiLevelType w:val="hybridMultilevel"/>
    <w:tmpl w:val="ABC4E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650DD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8B1FD8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E240AB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E15B0A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2206E6"/>
    <w:multiLevelType w:val="hybridMultilevel"/>
    <w:tmpl w:val="9376A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576713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957329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1A5F82"/>
    <w:multiLevelType w:val="multilevel"/>
    <w:tmpl w:val="7874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6F5961"/>
    <w:multiLevelType w:val="multilevel"/>
    <w:tmpl w:val="6412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B8219E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CB311C"/>
    <w:multiLevelType w:val="multilevel"/>
    <w:tmpl w:val="920A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3B66BB"/>
    <w:multiLevelType w:val="multilevel"/>
    <w:tmpl w:val="E772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356394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1"/>
  </w:num>
  <w:num w:numId="3">
    <w:abstractNumId w:val="2"/>
  </w:num>
  <w:num w:numId="4">
    <w:abstractNumId w:val="8"/>
  </w:num>
  <w:num w:numId="5">
    <w:abstractNumId w:val="22"/>
  </w:num>
  <w:num w:numId="6">
    <w:abstractNumId w:val="9"/>
  </w:num>
  <w:num w:numId="7">
    <w:abstractNumId w:val="13"/>
  </w:num>
  <w:num w:numId="8">
    <w:abstractNumId w:val="23"/>
  </w:num>
  <w:num w:numId="9">
    <w:abstractNumId w:val="10"/>
  </w:num>
  <w:num w:numId="10">
    <w:abstractNumId w:val="21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12"/>
  </w:num>
  <w:num w:numId="16">
    <w:abstractNumId w:val="3"/>
  </w:num>
  <w:num w:numId="17">
    <w:abstractNumId w:val="7"/>
  </w:num>
  <w:num w:numId="18">
    <w:abstractNumId w:val="14"/>
  </w:num>
  <w:num w:numId="19">
    <w:abstractNumId w:val="5"/>
  </w:num>
  <w:num w:numId="20">
    <w:abstractNumId w:val="0"/>
  </w:num>
  <w:num w:numId="21">
    <w:abstractNumId w:val="16"/>
  </w:num>
  <w:num w:numId="22">
    <w:abstractNumId w:val="6"/>
  </w:num>
  <w:num w:numId="23">
    <w:abstractNumId w:val="4"/>
  </w:num>
  <w:num w:numId="24">
    <w:abstractNumId w:val="20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1BDD"/>
    <w:rsid w:val="00012ABB"/>
    <w:rsid w:val="000221CE"/>
    <w:rsid w:val="00022505"/>
    <w:rsid w:val="00022AC3"/>
    <w:rsid w:val="000253F2"/>
    <w:rsid w:val="0002572F"/>
    <w:rsid w:val="00025E23"/>
    <w:rsid w:val="00077581"/>
    <w:rsid w:val="00084D07"/>
    <w:rsid w:val="000905EA"/>
    <w:rsid w:val="000962AE"/>
    <w:rsid w:val="000A0F34"/>
    <w:rsid w:val="000A4CB4"/>
    <w:rsid w:val="000E7BF4"/>
    <w:rsid w:val="000F7BD1"/>
    <w:rsid w:val="0011391F"/>
    <w:rsid w:val="00116C56"/>
    <w:rsid w:val="0012054A"/>
    <w:rsid w:val="00125B46"/>
    <w:rsid w:val="00130C3B"/>
    <w:rsid w:val="00133BCA"/>
    <w:rsid w:val="001422B9"/>
    <w:rsid w:val="00156768"/>
    <w:rsid w:val="00183BD2"/>
    <w:rsid w:val="0018474D"/>
    <w:rsid w:val="00190BA8"/>
    <w:rsid w:val="00194B66"/>
    <w:rsid w:val="00195D6E"/>
    <w:rsid w:val="001A6968"/>
    <w:rsid w:val="001B42B7"/>
    <w:rsid w:val="001C270A"/>
    <w:rsid w:val="001D43E9"/>
    <w:rsid w:val="001D5A2B"/>
    <w:rsid w:val="001E0C29"/>
    <w:rsid w:val="001E2797"/>
    <w:rsid w:val="0021235A"/>
    <w:rsid w:val="002276AF"/>
    <w:rsid w:val="002340DB"/>
    <w:rsid w:val="002415AE"/>
    <w:rsid w:val="002753FA"/>
    <w:rsid w:val="002856A4"/>
    <w:rsid w:val="0028598B"/>
    <w:rsid w:val="00292DC5"/>
    <w:rsid w:val="002956AA"/>
    <w:rsid w:val="00295B56"/>
    <w:rsid w:val="002A0828"/>
    <w:rsid w:val="002C268C"/>
    <w:rsid w:val="002C278A"/>
    <w:rsid w:val="002C2C43"/>
    <w:rsid w:val="002D0222"/>
    <w:rsid w:val="002D647C"/>
    <w:rsid w:val="002F723C"/>
    <w:rsid w:val="00303F33"/>
    <w:rsid w:val="00310BC2"/>
    <w:rsid w:val="003126EF"/>
    <w:rsid w:val="00312F11"/>
    <w:rsid w:val="00316264"/>
    <w:rsid w:val="0032700F"/>
    <w:rsid w:val="00327911"/>
    <w:rsid w:val="00327E03"/>
    <w:rsid w:val="003369DA"/>
    <w:rsid w:val="0035342F"/>
    <w:rsid w:val="00353E73"/>
    <w:rsid w:val="003635F5"/>
    <w:rsid w:val="0037062C"/>
    <w:rsid w:val="00372A95"/>
    <w:rsid w:val="00374478"/>
    <w:rsid w:val="0038446E"/>
    <w:rsid w:val="00390801"/>
    <w:rsid w:val="00392486"/>
    <w:rsid w:val="00394644"/>
    <w:rsid w:val="003A3D07"/>
    <w:rsid w:val="003C2A83"/>
    <w:rsid w:val="003C742A"/>
    <w:rsid w:val="003D322F"/>
    <w:rsid w:val="003D52E8"/>
    <w:rsid w:val="003E6F9F"/>
    <w:rsid w:val="003F628D"/>
    <w:rsid w:val="00431443"/>
    <w:rsid w:val="00436334"/>
    <w:rsid w:val="00442053"/>
    <w:rsid w:val="0045704D"/>
    <w:rsid w:val="00487166"/>
    <w:rsid w:val="00490B76"/>
    <w:rsid w:val="00493A1D"/>
    <w:rsid w:val="00495FAA"/>
    <w:rsid w:val="004B5E55"/>
    <w:rsid w:val="004C0A7A"/>
    <w:rsid w:val="004D27A6"/>
    <w:rsid w:val="004E085B"/>
    <w:rsid w:val="004E5365"/>
    <w:rsid w:val="004F0EB0"/>
    <w:rsid w:val="004F6F41"/>
    <w:rsid w:val="00501896"/>
    <w:rsid w:val="005042B9"/>
    <w:rsid w:val="00505BAD"/>
    <w:rsid w:val="00506732"/>
    <w:rsid w:val="0051549A"/>
    <w:rsid w:val="00525A2A"/>
    <w:rsid w:val="00546E79"/>
    <w:rsid w:val="00547FC8"/>
    <w:rsid w:val="00554FA0"/>
    <w:rsid w:val="005563D9"/>
    <w:rsid w:val="00566255"/>
    <w:rsid w:val="00573968"/>
    <w:rsid w:val="00573B41"/>
    <w:rsid w:val="005940C9"/>
    <w:rsid w:val="005A229F"/>
    <w:rsid w:val="005A42F9"/>
    <w:rsid w:val="005A7F17"/>
    <w:rsid w:val="005B693A"/>
    <w:rsid w:val="005C1B9F"/>
    <w:rsid w:val="005C22B0"/>
    <w:rsid w:val="005C6277"/>
    <w:rsid w:val="005C7EFD"/>
    <w:rsid w:val="005E0B8B"/>
    <w:rsid w:val="0060336D"/>
    <w:rsid w:val="00630AC2"/>
    <w:rsid w:val="00632AA4"/>
    <w:rsid w:val="0064124C"/>
    <w:rsid w:val="00642A89"/>
    <w:rsid w:val="006608F4"/>
    <w:rsid w:val="00661EDA"/>
    <w:rsid w:val="006637C8"/>
    <w:rsid w:val="006772D4"/>
    <w:rsid w:val="006939F8"/>
    <w:rsid w:val="0069551A"/>
    <w:rsid w:val="00697157"/>
    <w:rsid w:val="00697DDA"/>
    <w:rsid w:val="006A2C65"/>
    <w:rsid w:val="006A2FA6"/>
    <w:rsid w:val="006C10E1"/>
    <w:rsid w:val="006C324B"/>
    <w:rsid w:val="006D77FD"/>
    <w:rsid w:val="006E2D9B"/>
    <w:rsid w:val="006E3377"/>
    <w:rsid w:val="006E6D0C"/>
    <w:rsid w:val="006F5ECB"/>
    <w:rsid w:val="006F6FB8"/>
    <w:rsid w:val="00703F9C"/>
    <w:rsid w:val="007055B8"/>
    <w:rsid w:val="00724DF1"/>
    <w:rsid w:val="0074425D"/>
    <w:rsid w:val="00747CFD"/>
    <w:rsid w:val="007523A1"/>
    <w:rsid w:val="0075439A"/>
    <w:rsid w:val="00761161"/>
    <w:rsid w:val="007675DD"/>
    <w:rsid w:val="0077387C"/>
    <w:rsid w:val="007A397A"/>
    <w:rsid w:val="007A4347"/>
    <w:rsid w:val="007A475A"/>
    <w:rsid w:val="007B2CBB"/>
    <w:rsid w:val="007C70D9"/>
    <w:rsid w:val="00800EFA"/>
    <w:rsid w:val="00805729"/>
    <w:rsid w:val="00811E21"/>
    <w:rsid w:val="00823BA3"/>
    <w:rsid w:val="00832A8D"/>
    <w:rsid w:val="008335FB"/>
    <w:rsid w:val="00834C2D"/>
    <w:rsid w:val="008374A9"/>
    <w:rsid w:val="00865868"/>
    <w:rsid w:val="008829BA"/>
    <w:rsid w:val="00892534"/>
    <w:rsid w:val="00894CB8"/>
    <w:rsid w:val="008B6AB6"/>
    <w:rsid w:val="008D3399"/>
    <w:rsid w:val="008D5CC4"/>
    <w:rsid w:val="008E7AB7"/>
    <w:rsid w:val="008F3A87"/>
    <w:rsid w:val="008F53C8"/>
    <w:rsid w:val="009005E0"/>
    <w:rsid w:val="009046FD"/>
    <w:rsid w:val="00904E2C"/>
    <w:rsid w:val="00910BAD"/>
    <w:rsid w:val="00922D19"/>
    <w:rsid w:val="00924BCB"/>
    <w:rsid w:val="00927DBC"/>
    <w:rsid w:val="009331C2"/>
    <w:rsid w:val="00937E42"/>
    <w:rsid w:val="00941EF5"/>
    <w:rsid w:val="00976389"/>
    <w:rsid w:val="00980E53"/>
    <w:rsid w:val="009814DB"/>
    <w:rsid w:val="00983500"/>
    <w:rsid w:val="00985EEE"/>
    <w:rsid w:val="009A567F"/>
    <w:rsid w:val="009B092F"/>
    <w:rsid w:val="009B7AA0"/>
    <w:rsid w:val="009C42F8"/>
    <w:rsid w:val="009D1115"/>
    <w:rsid w:val="009D17AD"/>
    <w:rsid w:val="009D199C"/>
    <w:rsid w:val="009D2AFB"/>
    <w:rsid w:val="009F29CA"/>
    <w:rsid w:val="00A10E1D"/>
    <w:rsid w:val="00A12DC6"/>
    <w:rsid w:val="00A251CC"/>
    <w:rsid w:val="00A314F2"/>
    <w:rsid w:val="00A42A85"/>
    <w:rsid w:val="00A55292"/>
    <w:rsid w:val="00A65E8B"/>
    <w:rsid w:val="00A66E3D"/>
    <w:rsid w:val="00A724F1"/>
    <w:rsid w:val="00A72856"/>
    <w:rsid w:val="00A80581"/>
    <w:rsid w:val="00A81BDD"/>
    <w:rsid w:val="00A96A45"/>
    <w:rsid w:val="00AA0B9E"/>
    <w:rsid w:val="00AB3B30"/>
    <w:rsid w:val="00AB67D6"/>
    <w:rsid w:val="00AC5263"/>
    <w:rsid w:val="00AC6E3A"/>
    <w:rsid w:val="00AC7822"/>
    <w:rsid w:val="00AD0746"/>
    <w:rsid w:val="00AE376D"/>
    <w:rsid w:val="00AE543E"/>
    <w:rsid w:val="00AE54CE"/>
    <w:rsid w:val="00AE75D0"/>
    <w:rsid w:val="00AF37C0"/>
    <w:rsid w:val="00AF5D37"/>
    <w:rsid w:val="00AF6889"/>
    <w:rsid w:val="00B01196"/>
    <w:rsid w:val="00B03119"/>
    <w:rsid w:val="00B0470B"/>
    <w:rsid w:val="00B075CB"/>
    <w:rsid w:val="00B17A83"/>
    <w:rsid w:val="00B31267"/>
    <w:rsid w:val="00B44A1C"/>
    <w:rsid w:val="00B54588"/>
    <w:rsid w:val="00B66CBB"/>
    <w:rsid w:val="00B702AD"/>
    <w:rsid w:val="00B74B24"/>
    <w:rsid w:val="00BA4DE1"/>
    <w:rsid w:val="00BE035B"/>
    <w:rsid w:val="00BE6DC3"/>
    <w:rsid w:val="00BF1EE3"/>
    <w:rsid w:val="00C10A8E"/>
    <w:rsid w:val="00C14EB1"/>
    <w:rsid w:val="00C20E90"/>
    <w:rsid w:val="00C322F5"/>
    <w:rsid w:val="00C56D3E"/>
    <w:rsid w:val="00C8450B"/>
    <w:rsid w:val="00C84F7B"/>
    <w:rsid w:val="00C919D0"/>
    <w:rsid w:val="00C91C4C"/>
    <w:rsid w:val="00CA3A2B"/>
    <w:rsid w:val="00CB58C5"/>
    <w:rsid w:val="00CD0116"/>
    <w:rsid w:val="00CD15A1"/>
    <w:rsid w:val="00CE6777"/>
    <w:rsid w:val="00CF2554"/>
    <w:rsid w:val="00CF46AF"/>
    <w:rsid w:val="00CF5A57"/>
    <w:rsid w:val="00D04F6A"/>
    <w:rsid w:val="00D165BB"/>
    <w:rsid w:val="00D20826"/>
    <w:rsid w:val="00D32ADF"/>
    <w:rsid w:val="00D50AC5"/>
    <w:rsid w:val="00D54C59"/>
    <w:rsid w:val="00D569A5"/>
    <w:rsid w:val="00D60742"/>
    <w:rsid w:val="00D607A5"/>
    <w:rsid w:val="00D75130"/>
    <w:rsid w:val="00D964D1"/>
    <w:rsid w:val="00DA2868"/>
    <w:rsid w:val="00DA7E6C"/>
    <w:rsid w:val="00DB0F10"/>
    <w:rsid w:val="00DB36A3"/>
    <w:rsid w:val="00DB3BF9"/>
    <w:rsid w:val="00DB5719"/>
    <w:rsid w:val="00DB65EA"/>
    <w:rsid w:val="00DC11BE"/>
    <w:rsid w:val="00DC19B3"/>
    <w:rsid w:val="00DC2BCB"/>
    <w:rsid w:val="00DD2E2E"/>
    <w:rsid w:val="00DD4160"/>
    <w:rsid w:val="00DD564C"/>
    <w:rsid w:val="00DD6E09"/>
    <w:rsid w:val="00DF2912"/>
    <w:rsid w:val="00DF6023"/>
    <w:rsid w:val="00E0310F"/>
    <w:rsid w:val="00E031B5"/>
    <w:rsid w:val="00E04BA8"/>
    <w:rsid w:val="00E074D8"/>
    <w:rsid w:val="00E14CB0"/>
    <w:rsid w:val="00E16A31"/>
    <w:rsid w:val="00E17471"/>
    <w:rsid w:val="00E2588B"/>
    <w:rsid w:val="00E25922"/>
    <w:rsid w:val="00E27F94"/>
    <w:rsid w:val="00E324B7"/>
    <w:rsid w:val="00E331A2"/>
    <w:rsid w:val="00E339C4"/>
    <w:rsid w:val="00E37F3C"/>
    <w:rsid w:val="00E45EEE"/>
    <w:rsid w:val="00E60590"/>
    <w:rsid w:val="00E633AF"/>
    <w:rsid w:val="00EA069F"/>
    <w:rsid w:val="00EB5BD7"/>
    <w:rsid w:val="00ED6998"/>
    <w:rsid w:val="00EE3FA9"/>
    <w:rsid w:val="00F04124"/>
    <w:rsid w:val="00F14641"/>
    <w:rsid w:val="00F314BA"/>
    <w:rsid w:val="00F42123"/>
    <w:rsid w:val="00F43B66"/>
    <w:rsid w:val="00F45709"/>
    <w:rsid w:val="00F46B63"/>
    <w:rsid w:val="00F503CA"/>
    <w:rsid w:val="00F74AD2"/>
    <w:rsid w:val="00F76A8B"/>
    <w:rsid w:val="00F85CA7"/>
    <w:rsid w:val="00F905FF"/>
    <w:rsid w:val="00F94276"/>
    <w:rsid w:val="00F9460A"/>
    <w:rsid w:val="00FA3B9A"/>
    <w:rsid w:val="00FB0983"/>
    <w:rsid w:val="00FB6DE3"/>
    <w:rsid w:val="00FF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next w:val="a"/>
    <w:link w:val="10"/>
    <w:uiPriority w:val="9"/>
    <w:qFormat/>
    <w:rsid w:val="00C91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1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5E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1C4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919D0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91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91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C919D0"/>
  </w:style>
  <w:style w:type="paragraph" w:styleId="a5">
    <w:name w:val="Normal (Web)"/>
    <w:basedOn w:val="a"/>
    <w:uiPriority w:val="99"/>
    <w:unhideWhenUsed/>
    <w:rsid w:val="00C91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C919D0"/>
  </w:style>
  <w:style w:type="character" w:customStyle="1" w:styleId="30">
    <w:name w:val="Заголовок 3 Знак"/>
    <w:basedOn w:val="a0"/>
    <w:link w:val="3"/>
    <w:uiPriority w:val="9"/>
    <w:rsid w:val="00E45E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List Paragraph"/>
    <w:basedOn w:val="a"/>
    <w:uiPriority w:val="34"/>
    <w:qFormat/>
    <w:rsid w:val="00C10A8E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6E337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E33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3377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6E3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377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6E33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3377"/>
  </w:style>
  <w:style w:type="paragraph" w:styleId="ac">
    <w:name w:val="footer"/>
    <w:basedOn w:val="a"/>
    <w:link w:val="ad"/>
    <w:uiPriority w:val="99"/>
    <w:unhideWhenUsed/>
    <w:rsid w:val="006E33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E3377"/>
  </w:style>
  <w:style w:type="character" w:styleId="ae">
    <w:name w:val="Subtle Emphasis"/>
    <w:basedOn w:val="a0"/>
    <w:uiPriority w:val="19"/>
    <w:qFormat/>
    <w:rsid w:val="00BE035B"/>
    <w:rPr>
      <w:i/>
      <w:iCs/>
      <w:color w:val="808080" w:themeColor="text1" w:themeTint="7F"/>
    </w:rPr>
  </w:style>
  <w:style w:type="paragraph" w:styleId="af">
    <w:name w:val="caption"/>
    <w:basedOn w:val="a"/>
    <w:next w:val="a"/>
    <w:uiPriority w:val="35"/>
    <w:semiHidden/>
    <w:unhideWhenUsed/>
    <w:qFormat/>
    <w:rsid w:val="00E14C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itation">
    <w:name w:val="citation"/>
    <w:basedOn w:val="a0"/>
    <w:rsid w:val="0051549A"/>
  </w:style>
  <w:style w:type="character" w:customStyle="1" w:styleId="ref-info">
    <w:name w:val="ref-info"/>
    <w:basedOn w:val="a0"/>
    <w:rsid w:val="0051549A"/>
  </w:style>
  <w:style w:type="character" w:customStyle="1" w:styleId="reference-text">
    <w:name w:val="reference-text"/>
    <w:basedOn w:val="a0"/>
    <w:rsid w:val="0051549A"/>
  </w:style>
  <w:style w:type="character" w:customStyle="1" w:styleId="nowrap">
    <w:name w:val="nowrap"/>
    <w:basedOn w:val="a0"/>
    <w:rsid w:val="005154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636406-EA4B-43B4-99CE-8D1291056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36</Pages>
  <Words>6628</Words>
  <Characters>43082</Characters>
  <Application>Microsoft Office Word</Application>
  <DocSecurity>0</DocSecurity>
  <Lines>957</Lines>
  <Paragraphs>391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131</cp:revision>
  <dcterms:created xsi:type="dcterms:W3CDTF">2020-12-02T22:12:00Z</dcterms:created>
  <dcterms:modified xsi:type="dcterms:W3CDTF">2020-12-06T18:07:00Z</dcterms:modified>
</cp:coreProperties>
</file>