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ГОСУДАРСТВЕННЫЙ УНИВЕРСИТЕТ Р.МОЛДОВЫ 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ФАКУЛЬТЕТ МАТЕМАТИКИ И ИНФОРМАТИКИ 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ДЕПАРТАМЕНТ ИНФОРМАТИКИ 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БЕЛОВ ДАНИИЛ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Отчет 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по дисциплине „PYTHON для приложений” 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Руководитель: _______________ Плешка Наталья, лектор </w:t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(подпись) </w:t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Автор: _______________                   </w:t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 xml:space="preserve">(подпись) 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>Кишинев, 2026</w:t>
      </w:r>
    </w:p>
    <w:p>
      <w:pPr>
        <w:pStyle w:val="Heading2"/>
        <w:jc w:val="center"/>
        <w:rPr/>
      </w:pPr>
      <w:bookmarkStart w:id="0" w:name="_iwf53eud7h65"/>
      <w:bookmarkEnd w:id="0"/>
      <w:r>
        <w:rPr/>
        <w:t>Содержание:</w:t>
      </w:r>
    </w:p>
    <w:p>
      <w:pPr>
        <w:pStyle w:val="normal1"/>
        <w:rPr/>
      </w:pPr>
      <w:r>
        <w:rPr/>
      </w:r>
    </w:p>
    <w:p>
      <w:pPr>
        <w:pStyle w:val="normal1"/>
        <w:jc w:val="center"/>
        <w:rPr/>
      </w:pPr>
      <w:r>
        <w:rPr/>
        <w:t>Краткая постановка задачи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Логика реализованных алгоритмов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Интерфейс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Структуры данных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Роль Pandas и Flask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Описание функционала и кода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Выводы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Список литературы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1" w:name="_63l7uvj4agop"/>
      <w:bookmarkEnd w:id="1"/>
      <w:r>
        <w:rPr/>
        <w:t>Краткая постановка задачи</w:t>
      </w:r>
    </w:p>
    <w:p>
      <w:pPr>
        <w:pStyle w:val="normal1"/>
        <w:rPr/>
      </w:pPr>
      <w:r>
        <w:rPr/>
      </w:r>
    </w:p>
    <w:p>
      <w:pPr>
        <w:pStyle w:val="normal1"/>
        <w:ind w:firstLine="720"/>
        <w:rPr/>
      </w:pPr>
      <w:r>
        <w:rPr/>
        <w:t>Тема работы - создание веб сервиса на Python для анализа продаж интернет-магазина. Основная цель состояла в том, чтобы перенести обработку данных из таблиц CSV в интерактивный веб интерфейс.</w:t>
      </w:r>
    </w:p>
    <w:p>
      <w:pPr>
        <w:pStyle w:val="normal1"/>
        <w:ind w:firstLine="720"/>
        <w:rPr/>
      </w:pPr>
      <w:r>
        <w:rPr/>
        <w:t>В ходе выполнения задачи нужно было сделать следующее: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>Настроить загрузку данных через Pandas и очистить их от ошибок и пропусков.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Рассчитать финансовые показатели, включая общую стоимость каждого заказа и суммарную выручку.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/>
        <w:t>Найти лидеров продаж: самый популярный товар, прибыльную категорию и город с наибольшим числом заказов.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/>
        <w:t>Сгруппировать данные по категориям для создания сводной таблицы и графиков.</w:t>
      </w:r>
    </w:p>
    <w:p>
      <w:pPr>
        <w:pStyle w:val="normal1"/>
        <w:numPr>
          <w:ilvl w:val="0"/>
          <w:numId w:val="8"/>
        </w:numPr>
        <w:ind w:hanging="360" w:start="720"/>
        <w:rPr>
          <w:u w:val="none"/>
        </w:rPr>
      </w:pPr>
      <w:r>
        <w:rPr/>
        <w:t>Разработать веб-интерфейс на Flask с фильтрацией по городам и современным оформлением через CSS.</w:t>
      </w:r>
    </w:p>
    <w:p>
      <w:pPr>
        <w:pStyle w:val="Heading2"/>
        <w:rPr/>
      </w:pPr>
      <w:bookmarkStart w:id="2" w:name="_v2cuvbsjz4ic"/>
      <w:bookmarkEnd w:id="2"/>
      <w:r>
        <w:rPr/>
        <w:t>Логика реализованных алгоритмов</w:t>
      </w:r>
    </w:p>
    <w:p>
      <w:pPr>
        <w:pStyle w:val="normal1"/>
        <w:ind w:firstLine="720"/>
        <w:rPr/>
      </w:pPr>
      <w:r>
        <w:rPr/>
        <w:t>Логика приложения строится на поэтапной обработке данных. Сначала система проверяет наличие csv файла и загружает его в память. На этом этапе срабатывает алгоритм очистки: пустые ячейки заполняются техническими метками, чтобы избежать сбоев в расчетах, а для каждой записи вычисляется общая стоимость путем умножения количества товара на его цену.</w:t>
      </w:r>
    </w:p>
    <w:p>
      <w:pPr>
        <w:pStyle w:val="normal1"/>
        <w:ind w:firstLine="720"/>
        <w:rPr/>
      </w:pPr>
      <w:r>
        <w:rPr/>
        <w:t>Затем подключается механизм фильтрации. Программа анализирует ввод пользователя: если выбран конкретный город, алгоритм отсеивает лишние данные, оставляя только нужные строки. На основе этой выборки вычисляются ключевые показатели - общая выручка, количество заказов и лидеры продаж.</w:t>
      </w:r>
    </w:p>
    <w:p>
      <w:pPr>
        <w:pStyle w:val="normal1"/>
        <w:ind w:firstLine="720"/>
        <w:rPr/>
      </w:pPr>
      <w:r>
        <w:rPr/>
        <w:t xml:space="preserve">В финальной части данные группируются по категориям товаров. Этот алгоритм позволяет одновременно подготовить сводную таблицу и сформировать графическое представление. Все обработанные результаты упаковываются и </w:t>
      </w:r>
    </w:p>
    <w:p>
      <w:pPr>
        <w:pStyle w:val="normal1"/>
        <w:rPr/>
      </w:pPr>
      <w:r>
        <w:rPr/>
        <w:t>передаются в веб-интерфейс для отображения.</w:t>
      </w:r>
    </w:p>
    <w:p>
      <w:pPr>
        <w:pStyle w:val="Heading2"/>
        <w:rPr/>
      </w:pPr>
      <w:bookmarkStart w:id="3" w:name="_g8ca43yxzo2d"/>
      <w:bookmarkEnd w:id="3"/>
      <w:r>
        <w:rPr/>
        <w:t>Интерфейс</w:t>
      </w:r>
    </w:p>
    <w:p>
      <w:pPr>
        <w:pStyle w:val="normal1"/>
        <w:ind w:firstLine="720"/>
        <w:rPr/>
      </w:pPr>
      <w:r>
        <w:rPr/>
        <w:t>В самой верхней части интерфейса располагается экран с названием и интерактивным меню (рис. 1). Меню позволяет настроить фильтр на нужный город, по умолчанию стоит опция “все города” (рис. 2). Ниже располагается контент, разделённый на тематические блоки.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584200"/>
            <wp:effectExtent l="0" t="0" r="0" b="0"/>
            <wp:docPr id="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end"/>
        <w:rPr/>
      </w:pPr>
      <w:r>
        <w:rPr/>
        <w:t>рис. 1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2962275" cy="5095875"/>
            <wp:effectExtent l="0" t="0" r="0" b="0"/>
            <wp:docPr id="2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09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                                                                                                     </w:t>
      </w:r>
      <w:r>
        <w:rPr/>
        <w:t>рис. 2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>В первом блоке находится информация об общем количестве заказов, общем доходе, лидирующ</w:t>
      </w:r>
      <w:r>
        <w:rPr/>
        <w:t>ей</w:t>
      </w:r>
      <w:r>
        <w:rPr/>
        <w:t xml:space="preserve"> категории, товару и городу (рис. 3). 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drawing>
          <wp:inline distT="0" distB="0" distL="0" distR="0">
            <wp:extent cx="5731510" cy="91440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end"/>
        <w:rPr/>
      </w:pPr>
      <w:r>
        <w:rPr/>
        <w:t>рис. 3</w:t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 xml:space="preserve">Ниже находится блок с графиком, на котором изображаются все категории, а также сумма продаж каждой (рис. 4). 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0"/>
        <w:rPr/>
      </w:pPr>
      <w:r>
        <w:rPr/>
        <w:drawing>
          <wp:inline distT="0" distB="0" distL="0" distR="0">
            <wp:extent cx="5731510" cy="3238500"/>
            <wp:effectExtent l="0" t="0" r="0" b="0"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end"/>
        <w:rPr/>
      </w:pPr>
      <w:r>
        <w:rPr/>
        <w:t>рис. 4</w:t>
      </w:r>
    </w:p>
    <w:p>
      <w:pPr>
        <w:pStyle w:val="normal1"/>
        <w:jc w:val="end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>Далее находится блок со сводной таблицей по категориям. У таблицы три колонки: категория, сумма продаж, количество товаров (рис. 5).</w:t>
      </w:r>
    </w:p>
    <w:p>
      <w:pPr>
        <w:pStyle w:val="normal1"/>
        <w:numPr>
          <w:ilvl w:val="0"/>
          <w:numId w:val="0"/>
        </w:numPr>
        <w:ind w:hanging="0" w:start="720"/>
        <w:rPr>
          <w:u w:val="none"/>
        </w:rPr>
      </w:pPr>
      <w:r>
        <w:rPr>
          <w:u w:val="none"/>
        </w:rPr>
      </w:r>
    </w:p>
    <w:p>
      <w:pPr>
        <w:pStyle w:val="normal1"/>
        <w:rPr/>
      </w:pPr>
      <w:r>
        <w:rPr/>
        <w:drawing>
          <wp:inline distT="0" distB="0" distL="0" distR="0">
            <wp:extent cx="5731510" cy="2921000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end"/>
        <w:rPr/>
      </w:pPr>
      <w:r>
        <w:rPr/>
        <w:t>рис. 5</w:t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jc w:val="end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>Последним блоком является таблица со всей информацией из файла csv, где прописано дополнительное поле: общая_стоимость_заказа. Из-за большого размера таблица ограничена по размерам, а для полного доступа ко всей информации необходимо использовать элементы интерфейса (рис. 6).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3352800"/>
            <wp:effectExtent l="0" t="0" r="0" b="0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end"/>
        <w:rPr/>
      </w:pPr>
      <w:r>
        <w:rPr/>
        <w:t>рис. 6</w:t>
      </w:r>
    </w:p>
    <w:p>
      <w:pPr>
        <w:pStyle w:val="Heading2"/>
        <w:rPr/>
      </w:pPr>
      <w:bookmarkStart w:id="4" w:name="_kbrknxdxesa0"/>
      <w:bookmarkEnd w:id="4"/>
      <w:r>
        <w:rPr/>
        <w:t>Структуры данных</w:t>
      </w:r>
    </w:p>
    <w:p>
      <w:pPr>
        <w:pStyle w:val="normal1"/>
        <w:ind w:firstLine="720"/>
        <w:jc w:val="start"/>
        <w:rPr/>
      </w:pPr>
      <w:r>
        <w:rPr/>
        <w:t>Основной структурой данных в приложении является DataFrame библиотеки Pandas. Это мощная табличная структура, которая хранит содержимое csv файла в оперативной памяти и позволяет мгновенно выполнять фильтрацию, математические расчеты и группировку по категориям.</w:t>
      </w:r>
    </w:p>
    <w:p>
      <w:pPr>
        <w:pStyle w:val="normal1"/>
        <w:ind w:firstLine="720"/>
        <w:jc w:val="start"/>
        <w:rPr/>
      </w:pPr>
      <w:r>
        <w:rPr/>
        <w:t>Для хранения и передачи вычисленных метрик (выручка, топ-товары, количество заказов) используется словарь (dict). Это позволяет объединить разнородные данные под понятными ключами и удобно передать их в веб-шаблон. Также применяются списки (list) для формирования перечня городов в меню фильтрации и объекты BytesIO для временного хранения сгенерированного графика перед его кодированием в строку.</w:t>
      </w:r>
    </w:p>
    <w:p>
      <w:pPr>
        <w:pStyle w:val="Heading2"/>
        <w:rPr/>
      </w:pPr>
      <w:bookmarkStart w:id="5" w:name="_954ihppd98p"/>
      <w:bookmarkEnd w:id="5"/>
      <w:r>
        <w:rPr/>
        <w:t>Роль Pandas и Flask</w:t>
      </w:r>
    </w:p>
    <w:p>
      <w:pPr>
        <w:pStyle w:val="normal1"/>
        <w:jc w:val="start"/>
        <w:rPr>
          <w:b/>
          <w:bCs/>
        </w:rPr>
      </w:pPr>
      <w:r>
        <w:rPr>
          <w:b/>
          <w:bCs/>
        </w:rPr>
        <w:t>Роль Pandas</w:t>
      </w:r>
    </w:p>
    <w:p>
      <w:pPr>
        <w:pStyle w:val="normal1"/>
        <w:ind w:firstLine="720"/>
        <w:jc w:val="start"/>
        <w:rPr/>
      </w:pPr>
      <w:r>
        <w:rPr/>
        <w:t>Библиотека Pandas выступает в качестве основного «двигателя» для работы с данными. Она берет на себя всю тяжелую работу по чтению csv файла и преобразованию его в структурированный вид. Без Pandas процесс очистки данных от пустых значений и расчет новых колонок потребовал бы написания десятков строк сложного кода. Здесь же это делается одной командой. Также Pandas незаменим для аналитики: он позволяет в одну строчку сгруппировать тысячи записей по категориям или городам, найти максимальные значения и подготовить итоговые таблицы для вывода на экран.</w:t>
      </w:r>
    </w:p>
    <w:p>
      <w:pPr>
        <w:pStyle w:val="normal1"/>
        <w:jc w:val="start"/>
        <w:rPr/>
      </w:pPr>
      <w:r>
        <w:rPr/>
      </w:r>
    </w:p>
    <w:p>
      <w:pPr>
        <w:pStyle w:val="normal1"/>
        <w:jc w:val="start"/>
        <w:rPr>
          <w:b/>
          <w:bCs/>
        </w:rPr>
      </w:pPr>
      <w:r>
        <w:rPr>
          <w:b/>
          <w:bCs/>
        </w:rPr>
        <w:t>Роль Flask</w:t>
      </w:r>
    </w:p>
    <w:p>
      <w:pPr>
        <w:pStyle w:val="normal1"/>
        <w:ind w:firstLine="720"/>
        <w:jc w:val="start"/>
        <w:rPr/>
      </w:pPr>
      <w:r>
        <w:rPr/>
        <w:t>Flask выполняет роль связующего звена между программным кодом на Python и пользователем. Его главная задача - превратить результаты расчетов в полноценный веб-сайт. Flask отвечает за маршрутизацию, принимает данные из html формы и передает их в аналитический модуль. С помощью встроенного движка шаблонов Flask динамически подставляет вычисленные значения в  html код, благодаря чему пользователь видит актуальные цифры и графики в своем браузере.</w:t>
      </w:r>
    </w:p>
    <w:p>
      <w:pPr>
        <w:pStyle w:val="Heading2"/>
        <w:rPr/>
      </w:pPr>
      <w:bookmarkStart w:id="6" w:name="_rdcx9rz52007"/>
      <w:bookmarkEnd w:id="6"/>
      <w:r>
        <w:rPr/>
        <w:t>Описание функционала и кода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Загрузка и предварительная очистка данных </w:t>
      </w:r>
      <w:r>
        <w:rPr/>
        <w:t>(рис. 7)</w:t>
      </w:r>
    </w:p>
    <w:p>
      <w:pPr>
        <w:pStyle w:val="normal1"/>
        <w:ind w:firstLine="720"/>
        <w:rPr/>
      </w:pPr>
      <w:r>
        <w:rPr/>
        <w:t xml:space="preserve">В начале функции get_processed_data происходит чтение файла и обработка пропущенных значений. Это гарантирует, что программа не «упадет» при встрече с пустыми ячейками в колонках штата или почтового индекса. 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714875" cy="1019175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                                                                                                                            </w:t>
      </w:r>
      <w:r>
        <w:rPr/>
        <w:t>рис. 7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Расчет основного показателя и фильтрация </w:t>
      </w:r>
      <w:r>
        <w:rPr/>
        <w:t>(рис. 8)</w:t>
      </w:r>
    </w:p>
    <w:p>
      <w:pPr>
        <w:pStyle w:val="normal1"/>
        <w:ind w:firstLine="720"/>
        <w:rPr/>
      </w:pPr>
      <w:r>
        <w:rPr/>
        <w:t>Программа автоматически вычисляет стоимость каждого заказа, создавая новый столбец. Затем, если пользователь выбрал город, применяется фильтрация данных.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457825" cy="1724025"/>
            <wp:effectExtent l="0" t="0" r="0" b="0"/>
            <wp:docPr id="8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                                                                                                                                      </w:t>
      </w:r>
      <w:r>
        <w:rPr/>
        <w:t>рис. 8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Вычисление статистических метрик </w:t>
      </w:r>
      <w:r>
        <w:rPr/>
        <w:t>(рис. 9)</w:t>
      </w:r>
    </w:p>
    <w:p>
      <w:pPr>
        <w:pStyle w:val="normal1"/>
        <w:ind w:firstLine="720"/>
        <w:rPr/>
      </w:pPr>
      <w:r>
        <w:rPr/>
        <w:t>С помощью методов Pandas (sum, idxmax, value_counts) формируется словарь со всеми необходимыми показателями для карточек на главной странице.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99060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end"/>
        <w:rPr/>
      </w:pPr>
      <w:r>
        <w:rPr/>
        <w:t>рис. 9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Группировка и создание сводной таблицы </w:t>
      </w:r>
      <w:r>
        <w:rPr/>
        <w:t>(рис. 10)</w:t>
      </w:r>
    </w:p>
    <w:p>
      <w:pPr>
        <w:pStyle w:val="normal1"/>
        <w:ind w:firstLine="720"/>
        <w:rPr/>
      </w:pPr>
      <w:r>
        <w:rPr/>
        <w:t>Для отображения итогов по категориям используется метод groupby с последующим переименованием столбцов для читаемости в интерфейсе.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619750" cy="1000125"/>
            <wp:effectExtent l="0" t="0" r="0" b="0"/>
            <wp:docPr id="10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                                                                                                                                      </w:t>
      </w:r>
      <w:r>
        <w:rPr/>
        <w:t>рис. 10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Визуализация данных </w:t>
      </w:r>
      <w:r>
        <w:rPr/>
        <w:t>(рис. 11)</w:t>
      </w:r>
    </w:p>
    <w:p>
      <w:pPr>
        <w:pStyle w:val="normal1"/>
        <w:ind w:firstLine="720"/>
        <w:rPr/>
      </w:pPr>
      <w:r>
        <w:rPr/>
        <w:t>Функция create_plot генерирует график, сохраняет его в оперативной памяти и кодирует в формат Base64 для передачи напрямую в html тег &lt;img&gt;.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3492500"/>
            <wp:effectExtent l="0" t="0" r="0" b="0"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                                                                                                                                        </w:t>
      </w:r>
      <w:r>
        <w:rPr/>
        <w:t>рис. 11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Веб-интерфейс и маршрутизация </w:t>
      </w:r>
      <w:r>
        <w:rPr/>
        <w:t>(рис. 12)</w:t>
      </w:r>
    </w:p>
    <w:p>
      <w:pPr>
        <w:pStyle w:val="normal1"/>
        <w:ind w:firstLine="720"/>
        <w:rPr/>
      </w:pPr>
      <w:r>
        <w:rPr/>
        <w:t>Основной маршрут Flask принимает данные из формы и возвращает отрендеренную страницу со всеми вычислениями.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4114800"/>
            <wp:effectExtent l="0" t="0" r="0" b="0"/>
            <wp:docPr id="1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                                                                                                                                       </w:t>
      </w:r>
      <w:r>
        <w:rPr/>
        <w:t>рис. 12</w:t>
      </w:r>
    </w:p>
    <w:p>
      <w:pPr>
        <w:pStyle w:val="Heading2"/>
        <w:rPr/>
      </w:pPr>
      <w:bookmarkStart w:id="7" w:name="_1aam20wk9rg9"/>
      <w:bookmarkEnd w:id="7"/>
      <w:r>
        <w:rPr/>
        <w:t>Выводы</w:t>
      </w:r>
    </w:p>
    <w:p>
      <w:pPr>
        <w:pStyle w:val="normal1"/>
        <w:ind w:firstLine="720"/>
        <w:rPr/>
      </w:pPr>
      <w:r>
        <w:rPr/>
        <w:t>В ходе выполнения работы было разработано веб-приложение, которое полностью автоматизирует анализ данных о продажах. В проекте успешно реализованы все требования: загрузка данных через Pandas, расчет общей стоимости заказов и вычисление ключевых бизнес-метрик (выручка, объем заказов, лидеры продаж).</w:t>
      </w:r>
    </w:p>
    <w:p>
      <w:pPr>
        <w:pStyle w:val="normal1"/>
        <w:ind w:firstLine="720"/>
        <w:rPr/>
      </w:pPr>
      <w:r>
        <w:rPr/>
        <w:t>Проект включает в себя:</w:t>
      </w:r>
    </w:p>
    <w:p>
      <w:pPr>
        <w:pStyle w:val="normal1"/>
        <w:numPr>
          <w:ilvl w:val="0"/>
          <w:numId w:val="7"/>
        </w:numPr>
        <w:ind w:hanging="360" w:start="720"/>
        <w:rPr>
          <w:u w:val="none"/>
        </w:rPr>
      </w:pPr>
      <w:r>
        <w:rPr/>
        <w:t>Интерактивную фильтрацию данных по городам.</w:t>
      </w:r>
    </w:p>
    <w:p>
      <w:pPr>
        <w:pStyle w:val="normal1"/>
        <w:numPr>
          <w:ilvl w:val="0"/>
          <w:numId w:val="7"/>
        </w:numPr>
        <w:ind w:hanging="360" w:start="720"/>
        <w:rPr>
          <w:u w:val="none"/>
        </w:rPr>
      </w:pPr>
      <w:r>
        <w:rPr/>
        <w:t>Автоматическую генерацию сводных таблиц и графиков продаж по категориям.</w:t>
      </w:r>
    </w:p>
    <w:p>
      <w:pPr>
        <w:pStyle w:val="normal1"/>
        <w:numPr>
          <w:ilvl w:val="0"/>
          <w:numId w:val="7"/>
        </w:numPr>
        <w:ind w:hanging="360" w:start="720"/>
        <w:rPr>
          <w:u w:val="none"/>
        </w:rPr>
      </w:pPr>
      <w:r>
        <w:rPr/>
        <w:t>Очистку данных от пропусков и проверку существования исходного файла.</w:t>
      </w:r>
    </w:p>
    <w:p>
      <w:pPr>
        <w:pStyle w:val="normal1"/>
        <w:numPr>
          <w:ilvl w:val="0"/>
          <w:numId w:val="7"/>
        </w:numPr>
        <w:ind w:hanging="360" w:start="720"/>
        <w:rPr>
          <w:u w:val="none"/>
        </w:rPr>
      </w:pPr>
      <w:r>
        <w:rPr/>
        <w:t>Современный интерфейс на Flask и CSS с карточками показателей и адаптивной версткой.</w:t>
      </w:r>
    </w:p>
    <w:p>
      <w:pPr>
        <w:pStyle w:val="normal1"/>
        <w:rPr/>
      </w:pPr>
      <w:r>
        <w:rPr/>
        <w:t>Работа подтвердила эффективность использования Python для быстрой обработки данных и создания аналитических инструментов.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8" w:name="_gnzoa25bi10z"/>
      <w:bookmarkEnd w:id="8"/>
      <w:r>
        <w:rPr/>
        <w:t>Список литературы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/>
        <w:t xml:space="preserve">Курс от skillbox по Flask: </w:t>
      </w:r>
      <w:hyperlink r:id="rId14">
        <w:r>
          <w:rPr>
            <w:rStyle w:val="Style3"/>
            <w:color w:val="1155CC"/>
            <w:u w:val="single"/>
          </w:rPr>
          <w:t>https://skillbox.ru/media/code/freymvork-flask-kak-on-rabotaet-i-zachem-nuzhen/</w:t>
        </w:r>
      </w:hyperlink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/>
        <w:t xml:space="preserve">Информационный блок  про Pandas: </w:t>
      </w:r>
      <w:hyperlink r:id="rId15">
        <w:r>
          <w:rPr>
            <w:rStyle w:val="Style3"/>
            <w:color w:val="1155CC"/>
            <w:u w:val="single"/>
          </w:rPr>
          <w:t>https://www.geeksforgeeks.org/pandas/introduction-to-pandas-in-python/</w:t>
        </w:r>
      </w:hyperlink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/>
        <w:t>Информационный блок про создание графиков с помощью matplotlib:</w:t>
      </w:r>
    </w:p>
    <w:p>
      <w:pPr>
        <w:pStyle w:val="normal1"/>
        <w:ind w:hanging="0" w:start="720"/>
        <w:rPr/>
      </w:pPr>
      <w:hyperlink r:id="rId16">
        <w:r>
          <w:rPr>
            <w:rStyle w:val="Hyperlink"/>
          </w:rPr>
          <w:t>https://metanit.com/python/matplotlib/1.1.php</w:t>
        </w:r>
      </w:hyperlink>
    </w:p>
    <w:p>
      <w:pPr>
        <w:pStyle w:val="normal1"/>
        <w:ind w:hanging="0" w:start="72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https://skillbox.ru/media/code/freymvork-flask-kak-on-rabotaet-i-zachem-nuzhen/" TargetMode="External"/><Relationship Id="rId15" Type="http://schemas.openxmlformats.org/officeDocument/2006/relationships/hyperlink" Target="https://www.geeksforgeeks.org/pandas/introduction-to-pandas-in-python/" TargetMode="External"/><Relationship Id="rId16" Type="http://schemas.openxmlformats.org/officeDocument/2006/relationships/hyperlink" Target="https://metanit.com/python/matplotlib/1.1.php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10</Pages>
  <Words>930</Words>
  <Characters>6142</Characters>
  <CharactersWithSpaces>7815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ru-MD</dc:language>
  <cp:lastModifiedBy/>
  <dcterms:modified xsi:type="dcterms:W3CDTF">2026-05-10T12:47:20Z</dcterms:modified>
  <cp:revision>1</cp:revision>
  <dc:subject/>
  <dc:title/>
</cp:coreProperties>
</file>