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tbl>
      <w:tblPr>
        <w:tblStyle w:val="816"/>
        <w:tblW w:w="15195" w:type="dxa"/>
        <w:jc w:val="center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50"/>
        <w:gridCol w:w="210"/>
        <w:gridCol w:w="1245"/>
        <w:gridCol w:w="795"/>
        <w:gridCol w:w="195"/>
        <w:gridCol w:w="1305"/>
        <w:gridCol w:w="750"/>
        <w:gridCol w:w="2460"/>
        <w:gridCol w:w="6000"/>
        <w:tblGridChange w:id="0">
          <w:tblGrid>
            <w:gridCol w:w="1485"/>
            <w:gridCol w:w="750"/>
            <w:gridCol w:w="210"/>
            <w:gridCol w:w="1245"/>
            <w:gridCol w:w="795"/>
            <w:gridCol w:w="195"/>
            <w:gridCol w:w="1305"/>
            <w:gridCol w:w="750"/>
            <w:gridCol w:w="2460"/>
            <w:gridCol w:w="6000"/>
          </w:tblGrid>
        </w:tblGridChange>
      </w:tblGrid>
      <w:tr>
        <w:trPr>
          <w:cantSplit w:val="false"/>
          <w:trHeight w:val="520"/>
        </w:trPr>
        <w:tc>
          <w:tcPr>
            <w:gridSpan w:val="10"/>
            <w:shd w:val="clear" w:color="auto" w:fill="cfe2f3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color w:val="1a1a1a"/>
                <w:sz w:val="32"/>
                <w:szCs w:val="32"/>
              </w:rPr>
            </w:pPr>
            <w:r>
              <w:rPr>
                <w:b/>
                <w:color w:val="1a1a1a"/>
                <w:sz w:val="32"/>
                <w:szCs w:val="32"/>
                <w:rtl w:val="0"/>
              </w:rPr>
              <w:t xml:space="preserve">Программа и методика испытаний</w:t>
            </w:r>
            <w:r>
              <w:rPr>
                <w:b/>
                <w:color w:val="1a1a1a"/>
                <w:sz w:val="32"/>
                <w:szCs w:val="32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4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  <w:rtl w:val="0"/>
              </w:rPr>
              <w:t xml:space="preserve">Объект испытаний</w:t>
            </w:r>
            <w:r>
              <w:rPr>
                <w:b/>
                <w:color w:val="1a1a1a"/>
                <w:sz w:val="24"/>
                <w:szCs w:val="24"/>
                <w:highlight w:val="white"/>
              </w:rPr>
            </w:r>
          </w:p>
        </w:tc>
        <w:tc>
          <w:tcPr>
            <w:gridSpan w:val="6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i/>
                <w:color w:val="1a1a1a"/>
              </w:rPr>
            </w:pPr>
            <w:r>
              <w:rPr>
                <w:highlight w:val="white"/>
                <w:rtl w:val="0"/>
              </w:rPr>
              <w:t xml:space="preserve">Мобильное приложение</w:t>
            </w:r>
            <w:r>
              <w:rPr>
                <w:highlight w:val="white"/>
                <w:rtl w:val="0"/>
              </w:rPr>
              <w:t xml:space="preserve"> умный дом «Stets Home», версия 1.0</w:t>
            </w:r>
            <w:r>
              <w:rPr>
                <w:rtl w:val="0"/>
              </w:rPr>
            </w:r>
            <w:r>
              <w:rPr>
                <w:i/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4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  <w:rtl w:val="0"/>
              </w:rPr>
              <w:t xml:space="preserve">Цель испытаний</w:t>
            </w:r>
            <w:r>
              <w:rPr>
                <w:b/>
                <w:color w:val="1a1a1a"/>
                <w:sz w:val="24"/>
                <w:szCs w:val="24"/>
                <w:highlight w:val="white"/>
              </w:rPr>
            </w:r>
          </w:p>
        </w:tc>
        <w:tc>
          <w:tcPr>
            <w:gridSpan w:val="6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</w:rPr>
            </w:pPr>
            <w:r>
              <w:rPr>
                <w:color w:val="1a1a1a"/>
                <w:highlight w:val="white"/>
                <w:rtl w:val="0"/>
              </w:rPr>
              <w:t xml:space="preserve">Комплексная проверка соответствия выполненных Исполнителем работ предъявляемым к ним требованиям</w:t>
            </w: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4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программе</w:t>
            </w:r>
            <w:r>
              <w:rPr>
                <w:b/>
                <w:color w:val="1a1a1a"/>
                <w:sz w:val="24"/>
                <w:szCs w:val="24"/>
                <w:highlight w:val="white"/>
              </w:rPr>
            </w:r>
          </w:p>
        </w:tc>
        <w:tc>
          <w:tcPr>
            <w:gridSpan w:val="6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  <w:highlight w:val="white"/>
              </w:rPr>
            </w:pPr>
            <w:r>
              <w:rPr>
                <w:color w:val="1a1a1a"/>
                <w:highlight w:val="white"/>
                <w:rtl w:val="0"/>
              </w:rPr>
              <w:t xml:space="preserve">TR-1; TR-2.1;TR-2.2; TR-3; TR-4.1; TR-4.2; TR-5.1; TR-5.2; TR-5.3; TR-5.4;TR-6.1;TR-6.2; TR-6.3; TR-6.4; TR-6.5; TR-6.6; TR-6.7; TR-6.8; TR-6.9; TR-7.1; TR-7.2; TR-7.3; TR-7.4; TR-7.5; TR-7.6; TR-7.7; TR-7.8; TR-8.1; TR-8.2;TR-8.3; TR-8.4; TR-8.5.</w:t>
            </w:r>
            <w:r>
              <w:rPr>
                <w:color w:val="1a1a1a"/>
                <w:highlight w:val="whit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4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  <w:rtl w:val="0"/>
              </w:rPr>
              <w:t xml:space="preserve">Требования к документации</w:t>
            </w:r>
            <w:r>
              <w:rPr>
                <w:b/>
                <w:color w:val="1a1a1a"/>
                <w:sz w:val="24"/>
                <w:szCs w:val="24"/>
                <w:highlight w:val="white"/>
              </w:rPr>
            </w:r>
          </w:p>
        </w:tc>
        <w:tc>
          <w:tcPr>
            <w:gridSpan w:val="6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numPr>
                <w:ilvl w:val="0"/>
                <w:numId w:val="49"/>
              </w:numPr>
              <w:ind w:left="708" w:hanging="425"/>
              <w:spacing w:before="240" w:after="0" w:afterAutospacing="0" w:line="240" w:lineRule="auto"/>
              <w:shd w:val="clear" w:color="auto" w:fill="ffffff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Карта пользовательских историй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9"/>
              </w:numPr>
              <w:ind w:left="708" w:hanging="425"/>
              <w:spacing w:before="0" w:beforeAutospacing="0" w:after="0" w:afterAutospacing="0" w:line="240" w:lineRule="auto"/>
              <w:shd w:val="clear" w:color="auto" w:fill="ffffff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Диаграмма потоков данных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49"/>
              </w:numPr>
              <w:ind w:left="708" w:hanging="425"/>
              <w:spacing w:before="0" w:beforeAutospacing="0" w:after="0" w:afterAutospacing="0" w:line="240" w:lineRule="auto"/>
              <w:shd w:val="clear" w:color="auto" w:fill="ffffff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Модель данных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49"/>
              </w:numPr>
              <w:ind w:left="708" w:hanging="425"/>
              <w:spacing w:before="0" w:beforeAutospacing="0" w:after="0" w:afterAutospacing="0" w:line="240" w:lineRule="auto"/>
              <w:shd w:val="clear" w:color="auto" w:fill="ffffff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Словарь данных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49"/>
              </w:numPr>
              <w:ind w:left="708" w:hanging="425"/>
              <w:spacing w:before="0" w:beforeAutospacing="0" w:after="0" w:afterAutospacing="0" w:line="240" w:lineRule="auto"/>
              <w:shd w:val="clear" w:color="auto" w:fill="ffffff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Прототип приложения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49"/>
              </w:numPr>
              <w:ind w:left="708" w:hanging="425"/>
              <w:spacing w:before="0" w:beforeAutospacing="0" w:after="280" w:line="240" w:lineRule="auto"/>
              <w:shd w:val="clear" w:color="auto" w:fill="ffffff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ПМИ сервиса</w:t>
            </w: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4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  <w:rtl w:val="0"/>
              </w:rPr>
              <w:t xml:space="preserve">Средства и порядок испытаний</w:t>
            </w:r>
            <w:r>
              <w:rPr>
                <w:b/>
                <w:color w:val="1a1a1a"/>
                <w:sz w:val="24"/>
                <w:szCs w:val="24"/>
                <w:highlight w:val="white"/>
              </w:rPr>
            </w:r>
          </w:p>
        </w:tc>
        <w:tc>
          <w:tcPr>
            <w:gridSpan w:val="6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Средства: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9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смартфон </w:t>
            </w:r>
            <w:r>
              <w:rPr>
                <w:color w:val="1a1a1a"/>
                <w:rtl w:val="0"/>
              </w:rPr>
              <w:t xml:space="preserve">с iOS;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9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доступ в интернет;</w:t>
            </w:r>
            <w:r>
              <w:rPr>
                <w:color w:val="1a1a1a"/>
              </w:rPr>
            </w:r>
          </w:p>
          <w:p>
            <w:pPr>
              <w:ind w:left="0" w:firstLine="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Порядок испытаний: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3"/>
              </w:numPr>
              <w:ind w:left="720" w:hanging="360"/>
              <w:widowControl w:val="off"/>
              <w:rPr>
                <w:color w:val="1a1a1a"/>
                <w:highlight w:val="white"/>
              </w:rPr>
            </w:pPr>
            <w:r>
              <w:rPr>
                <w:color w:val="1a1a1a"/>
                <w:highlight w:val="white"/>
                <w:rtl w:val="0"/>
              </w:rPr>
              <w:t xml:space="preserve">регистрация в приложении</w:t>
            </w:r>
            <w:r>
              <w:rPr>
                <w:rtl w:val="0"/>
              </w:rPr>
            </w:r>
            <w:r>
              <w:rPr>
                <w:color w:val="1a1a1a"/>
                <w:highlight w:val="white"/>
              </w:rPr>
            </w:r>
          </w:p>
          <w:p>
            <w:pPr>
              <w:numPr>
                <w:ilvl w:val="0"/>
                <w:numId w:val="13"/>
              </w:numPr>
              <w:ind w:left="720" w:hanging="360"/>
              <w:widowControl w:val="off"/>
              <w:rPr>
                <w:color w:val="1a1a1a"/>
                <w:highlight w:val="white"/>
              </w:rPr>
            </w:pPr>
            <w:r>
              <w:rPr>
                <w:color w:val="1a1a1a"/>
                <w:highlight w:val="white"/>
                <w:rtl w:val="0"/>
              </w:rPr>
              <w:t xml:space="preserve">авторизация в приложении</w:t>
            </w:r>
            <w:r>
              <w:rPr>
                <w:color w:val="1a1a1a"/>
                <w:highlight w:val="white"/>
              </w:rPr>
            </w:r>
          </w:p>
          <w:p>
            <w:pPr>
              <w:numPr>
                <w:ilvl w:val="0"/>
                <w:numId w:val="13"/>
              </w:numPr>
              <w:ind w:left="720" w:hanging="360"/>
              <w:widowControl w:val="off"/>
              <w:rPr>
                <w:color w:val="1a1a1a"/>
                <w:highlight w:val="white"/>
              </w:rPr>
            </w:pPr>
            <w:r>
              <w:rPr>
                <w:highlight w:val="white"/>
                <w:rtl w:val="0"/>
              </w:rPr>
              <w:t xml:space="preserve">создание Моего Дома</w:t>
            </w:r>
            <w:r>
              <w:rPr>
                <w:rtl w:val="0"/>
              </w:rPr>
            </w:r>
            <w:r>
              <w:rPr>
                <w:color w:val="1a1a1a"/>
                <w:highlight w:val="white"/>
              </w:rPr>
            </w:r>
          </w:p>
          <w:p>
            <w:pPr>
              <w:numPr>
                <w:ilvl w:val="0"/>
                <w:numId w:val="13"/>
              </w:numPr>
              <w:ind w:left="720" w:hanging="360"/>
              <w:widowControl w:val="off"/>
              <w:rPr>
                <w:color w:val="1a1a1a"/>
                <w:highlight w:val="white"/>
              </w:rPr>
            </w:pPr>
            <w:r>
              <w:rPr>
                <w:highlight w:val="white"/>
                <w:rtl w:val="0"/>
              </w:rPr>
              <w:t xml:space="preserve">работа с личным кабинетом</w:t>
            </w:r>
            <w:r>
              <w:rPr>
                <w:color w:val="1a1a1a"/>
                <w:highlight w:val="white"/>
              </w:rPr>
            </w:r>
          </w:p>
          <w:p>
            <w:pPr>
              <w:numPr>
                <w:ilvl w:val="0"/>
                <w:numId w:val="13"/>
              </w:numPr>
              <w:ind w:left="720" w:hanging="360"/>
              <w:widowControl w:val="off"/>
              <w:rPr>
                <w:highlight w:val="white"/>
              </w:rPr>
            </w:pPr>
            <w:r>
              <w:rPr>
                <w:highlight w:val="white"/>
                <w:rtl w:val="0"/>
              </w:rPr>
              <w:t xml:space="preserve">работа с домами пользователя</w:t>
            </w:r>
            <w:r>
              <w:rPr>
                <w:highlight w:val="white"/>
              </w:rPr>
            </w:r>
          </w:p>
          <w:p>
            <w:pPr>
              <w:numPr>
                <w:ilvl w:val="0"/>
                <w:numId w:val="13"/>
              </w:numPr>
              <w:ind w:left="720" w:hanging="360"/>
              <w:widowControl w:val="off"/>
              <w:rPr>
                <w:highlight w:val="white"/>
              </w:rPr>
            </w:pPr>
            <w:r>
              <w:rPr>
                <w:highlight w:val="white"/>
                <w:rtl w:val="0"/>
              </w:rPr>
              <w:t xml:space="preserve">работа с устройствами пользователя</w:t>
            </w:r>
            <w:r>
              <w:rPr>
                <w:highlight w:val="white"/>
              </w:rPr>
            </w:r>
          </w:p>
          <w:p>
            <w:pPr>
              <w:numPr>
                <w:ilvl w:val="0"/>
                <w:numId w:val="13"/>
              </w:numPr>
              <w:ind w:left="720" w:hanging="360"/>
              <w:widowControl w:val="off"/>
              <w:rPr>
                <w:highlight w:val="white"/>
              </w:rPr>
            </w:pPr>
            <w:r>
              <w:rPr>
                <w:highlight w:val="white"/>
                <w:rtl w:val="0"/>
              </w:rPr>
              <w:t xml:space="preserve">работа с комнатами пользователя</w:t>
            </w:r>
            <w:r>
              <w:rPr>
                <w:highlight w:val="white"/>
              </w:rPr>
            </w:r>
          </w:p>
          <w:p>
            <w:pPr>
              <w:numPr>
                <w:ilvl w:val="0"/>
                <w:numId w:val="13"/>
              </w:numPr>
              <w:ind w:left="720" w:hanging="360"/>
              <w:widowControl w:val="off"/>
              <w:rPr>
                <w:highlight w:val="white"/>
              </w:rPr>
            </w:pPr>
            <w:r>
              <w:rPr>
                <w:highlight w:val="white"/>
                <w:rtl w:val="0"/>
              </w:rPr>
              <w:t xml:space="preserve">работа со сценариями автоматизации</w:t>
            </w:r>
            <w:r>
              <w:rPr>
                <w:rtl w:val="0"/>
              </w:rPr>
            </w:r>
            <w:r>
              <w:rPr>
                <w:highlight w:val="whit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10"/>
            <w:shd w:val="clear" w:color="auto" w:fill="cfe2f3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  <w:rtl w:val="0"/>
              </w:rPr>
              <w:t xml:space="preserve">Методы испытаний</w:t>
            </w: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efefe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  <w:rtl w:val="0"/>
              </w:rPr>
              <w:t xml:space="preserve">Требование технического задания</w:t>
            </w:r>
            <w:r>
              <w:rPr>
                <w:b/>
                <w:color w:val="1a1a1a"/>
                <w:sz w:val="20"/>
                <w:szCs w:val="20"/>
              </w:rPr>
            </w:r>
          </w:p>
        </w:tc>
        <w:tc>
          <w:tcPr>
            <w:gridSpan w:val="3"/>
            <w:shd w:val="clear" w:color="auto" w:fill="efefe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  <w:rtl w:val="0"/>
              </w:rPr>
              <w:t xml:space="preserve">Предусловия</w:t>
            </w:r>
            <w:r>
              <w:rPr>
                <w:b/>
                <w:color w:val="1a1a1a"/>
                <w:sz w:val="20"/>
                <w:szCs w:val="20"/>
              </w:rPr>
            </w:r>
          </w:p>
        </w:tc>
        <w:tc>
          <w:tcPr>
            <w:gridSpan w:val="3"/>
            <w:shd w:val="clear" w:color="auto" w:fill="efefe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  <w:rtl w:val="0"/>
              </w:rPr>
              <w:t xml:space="preserve">Шаг проверки</w:t>
            </w:r>
            <w:r>
              <w:rPr>
                <w:b/>
                <w:color w:val="1a1a1a"/>
                <w:sz w:val="20"/>
                <w:szCs w:val="20"/>
              </w:rPr>
            </w:r>
          </w:p>
        </w:tc>
        <w:tc>
          <w:tcPr>
            <w:shd w:val="clear" w:color="auto" w:fill="efefe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  <w:rtl w:val="0"/>
              </w:rPr>
              <w:t xml:space="preserve">Конечный результат</w:t>
            </w:r>
            <w:r>
              <w:rPr>
                <w:b/>
                <w:color w:val="1a1a1a"/>
                <w:sz w:val="20"/>
                <w:szCs w:val="20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TR1: регистрация в приложении</w:t>
            </w:r>
            <w:r>
              <w:rPr>
                <w:b/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TR-1:</w:t>
            </w:r>
            <w:r>
              <w:rPr>
                <w:b/>
                <w:color w:val="1a1a1a"/>
              </w:rPr>
            </w:r>
          </w:p>
          <w:p>
            <w:pPr>
              <w:widowControl w:val="off"/>
              <w:rPr>
                <w:b/>
                <w:color w:val="1a1a1a"/>
              </w:rPr>
            </w:pPr>
            <w:r>
              <w:rPr>
                <w:color w:val="1a1a1a"/>
                <w:rtl w:val="0"/>
              </w:rPr>
              <w:t xml:space="preserve">регистрация в приложении</w:t>
            </w:r>
            <w:r>
              <w:rPr>
                <w:rtl w:val="0"/>
              </w:rPr>
            </w:r>
            <w:r>
              <w:rPr>
                <w:b/>
                <w:color w:val="1a1a1a"/>
              </w:rPr>
            </w:r>
          </w:p>
          <w:p>
            <w:pPr>
              <w:widowControl w:val="off"/>
              <w:rPr>
                <w:color w:val="1a1a1a"/>
              </w:rPr>
            </w:pPr>
            <w:r>
              <w:rPr>
                <w:rtl w:val="0"/>
              </w:rPr>
            </w:r>
            <w:r>
              <w:rPr>
                <w:color w:val="1a1a1a"/>
              </w:rPr>
            </w:r>
          </w:p>
          <w:p>
            <w:pPr>
              <w:widowControl w:val="off"/>
              <w:rPr>
                <w:color w:val="1a1a1a"/>
              </w:rPr>
            </w:pP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-</w:t>
            </w:r>
            <w:r>
              <w:rPr>
                <w:color w:val="1a1a1a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38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поле</w:t>
            </w:r>
            <w:r>
              <w:rPr>
                <w:color w:val="1a1a1a"/>
                <w:rtl w:val="0"/>
              </w:rPr>
              <w:t xml:space="preserve"> «Эл. адрес».</w:t>
            </w:r>
            <w:r>
              <w:rPr>
                <w:rtl w:val="0"/>
              </w:rPr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38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Ввести e-mail в поле «Эл. адрес».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38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Ввести пароль в поле «Пароль».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38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Повторно ввести пароль в поле «Повторить пароль».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38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Ввести имя в поле «Имя».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3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«Go»/«Ввод».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8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«Зарегистрироваться».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3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Пользователь переходит по ссылке, полученной в письме по e-mail.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«Войти домой».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4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«Эл. адрес» стало доступно для редактирования.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4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«Эл. адрес» заполнено.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4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«Пароль» заполнено.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4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«Повторить пароль» заполнено.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4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«Имя» заполнено.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Кнопка «Зарегистрироваться» стала активна.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4"/>
              </w:numPr>
              <w:ind w:left="720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Кнопка «Зарегистрироваться» стала неактивна,</w:t>
            </w:r>
            <w:r>
              <w:rPr>
                <w:color w:val="1a1a1a"/>
                <w:rtl w:val="0"/>
              </w:rPr>
              <w:t xml:space="preserve"> появилась кнопка «Войти домой». Пользователь успешно зарегистрирован. Программа отображает сообщение о необходимости активации учетной записи через e-mail. На указанный адрес e-mail пришло уведомление о регистрации и ссылка для активации личного кабинета.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4"/>
              </w:numPr>
              <w:ind w:left="720" w:hanging="360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Личный кабинет активирован.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4"/>
              </w:numPr>
              <w:ind w:left="720" w:hanging="360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Приложение открывает страницу авторизации.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TR-2: авторизация в приложении</w:t>
            </w:r>
            <w:r>
              <w:rPr>
                <w:b/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TR-2.1: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color w:val="1a1a1a"/>
                <w:rtl w:val="0"/>
              </w:rPr>
              <w:t xml:space="preserve">авторизация в приложении. 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</w:pPr>
            <w:r>
              <w:rPr>
                <w:rtl w:val="0"/>
              </w:rPr>
              <w:t xml:space="preserve">Пользователь зарегистрирован в приложении.</w:t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0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поле «Эл. адрес».</w:t>
            </w:r>
            <w:r>
              <w:rPr>
                <w:rtl w:val="0"/>
              </w:rPr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0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Ввести e-mail в поле «Эл. адрес».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0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Ввести валидный пароль в поле «Пароль».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0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«Go»/«Ввод».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“Войти домой”.</w:t>
            </w:r>
            <w:r>
              <w:rPr>
                <w:rtl w:val="0"/>
              </w:rPr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57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«Эл. адрес» стало доступно для редактирования.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7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«Эл. адрес» заполнено.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7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«Пароль» заполнено.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7"/>
              </w:numPr>
              <w:ind w:left="720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Пароль проверен, совпадает с указанным при регистрации. Кнопка “Войти домой” стала активна.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7"/>
              </w:numPr>
              <w:ind w:left="720" w:hanging="360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Вход в приложение выполнен, переход на главную страницу приложения.</w:t>
            </w:r>
            <w:r>
              <w:rPr>
                <w:rtl w:val="0"/>
              </w:rPr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TR-2.2: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color w:val="1a1a1a"/>
                <w:rtl w:val="0"/>
              </w:rPr>
              <w:t xml:space="preserve">авторизация в приложении. Альтернативный сценарий: </w:t>
            </w:r>
            <w:r>
              <w:rPr>
                <w:rtl w:val="0"/>
              </w:rPr>
              <w:t xml:space="preserve">восстановление пароля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</w:pPr>
            <w:r>
              <w:rPr>
                <w:rtl w:val="0"/>
              </w:rPr>
            </w:r>
            <w:r>
              <w:rPr>
                <w:rtl w:val="0"/>
              </w:rPr>
              <w:t xml:space="preserve">Пользователь зарегистрирован в приложении.</w:t>
            </w:r>
            <w:r/>
            <w:r>
              <w:rPr>
                <w:rtl w:val="0"/>
              </w:rPr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6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поле «Эл. адрес».</w:t>
            </w:r>
            <w:r>
              <w:rPr>
                <w:rtl w:val="0"/>
              </w:rPr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Ввести e-mail в поле «Эл. адрес».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Ввести пароль в поле «Пароль», значение которого не соответствует значению, указанному при регистрации.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«Go»/«Ввод».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ссылку “Нажмите здесь, (если забыли пароль)”.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Ввести в поле с паролем валидный пароль.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«Go»/«Ввод».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“Войти домой”.</w:t>
            </w:r>
            <w:r>
              <w:rPr>
                <w:rtl w:val="0"/>
              </w:rPr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32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«Эл. адрес» стало доступно для редактирования.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2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«Эл. адрес» заполнено.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2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«Пароль» заполнено.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2"/>
              </w:numPr>
              <w:ind w:left="720" w:hanging="360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Под полем пароля появилось сообщение, что пароль не совпадает. Кнопка “Войти домой” неактивна. На экране появляется ссылка для восстановления пароля.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2"/>
              </w:numPr>
              <w:ind w:left="720" w:hanging="360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 e-mail отправлено письмо с паролем от личного кабинета пользователя. На экране появилось сообщение, что пароль отправлен, необходимо проверить e-mail.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2"/>
              </w:numPr>
              <w:ind w:left="720" w:hanging="360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“Пароль” заполнено валидными данными.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2"/>
              </w:numPr>
              <w:ind w:left="720" w:hanging="360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Пароль проверен, совпадает с указанным при регистрации. Кнопка “Войти домой” стала активна.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2"/>
              </w:numPr>
              <w:ind w:left="720" w:hanging="360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Вход в приложение выполнен, переход на главную страницу приложения.</w:t>
            </w:r>
            <w:r>
              <w:rPr>
                <w:color w:val="1a1a1a"/>
                <w:u w:val="none"/>
              </w:rPr>
            </w:r>
          </w:p>
          <w:p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TR-3: Создание Моего Дома</w:t>
            </w:r>
            <w:r>
              <w:rPr>
                <w:b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TR-3:</w:t>
            </w:r>
            <w:r>
              <w:rPr>
                <w:b/>
              </w:rPr>
            </w:r>
          </w:p>
          <w:p>
            <w:pPr>
              <w:widowControl w:val="off"/>
            </w:pPr>
            <w:r>
              <w:rPr>
                <w:rtl w:val="0"/>
              </w:rPr>
              <w:t xml:space="preserve">создание Моего Дома</w:t>
            </w:r>
            <w:r>
              <w:rPr>
                <w:rtl w:val="0"/>
              </w:rPr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5"/>
              </w:numPr>
              <w:ind w:left="0" w:firstLine="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зарегистрирован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25"/>
              </w:numPr>
              <w:ind w:left="0" w:firstLine="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Учетная запись активирована.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25"/>
              </w:numPr>
              <w:ind w:left="0" w:firstLine="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авторизуется первый раз в приложении.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поле «Эл. адрес».</w:t>
            </w:r>
            <w:r>
              <w:rPr>
                <w:rtl w:val="0"/>
              </w:rPr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Ввести e-mail в поле «Эл. адрес».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Ввести валидный пароль в поле «Пароль».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«Go»/«Ввод».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“Войти домой”.</w:t>
            </w: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6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«Эл. адрес» стало доступно для редактирования.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«Эл. адрес» заполнено.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«Пароль» заполнено.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"/>
              </w:numPr>
              <w:ind w:left="720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Пароль проверен, совпадает с указанным при регистрации. Кнопка “Войти домой” стала активна.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"/>
              </w:numPr>
              <w:ind w:left="720" w:hanging="360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Вход в приложение выполнен, переход на главную страницу приложения. Мой Дом создан.</w:t>
            </w: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TR-4: работа с личным кабинетом</w:t>
            </w:r>
            <w:r>
              <w:rPr>
                <w:b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TR-4.1:</w:t>
            </w:r>
            <w:r>
              <w:rPr>
                <w:b/>
              </w:rPr>
            </w:r>
          </w:p>
          <w:p>
            <w:pPr>
              <w:widowControl w:val="off"/>
            </w:pPr>
            <w:r>
              <w:rPr>
                <w:rtl w:val="0"/>
              </w:rPr>
              <w:t xml:space="preserve">смена эл. адреса почты</w:t>
            </w:r>
            <w:r>
              <w:rPr>
                <w:rtl w:val="0"/>
              </w:rPr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47"/>
              </w:numPr>
              <w:ind w:left="0" w:firstLine="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8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иконку личного кабинета.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8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поле «Логин».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8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Ввести новый e-mail в поле «Логин».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8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«Go»/«Ввод».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81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“Сохранить”.</w:t>
            </w:r>
            <w:r>
              <w:rPr>
                <w:rtl w:val="0"/>
              </w:rPr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Переход в личный кабинет пользователя выполнен.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«Логин» стало доступно для редактирования.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«Логин» заполнено новым e-mail’ом.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Кнопка “Сохранить” стала активной.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Кнопка “Сохранить” стала неактивной. На новый e-mail отп</w:t>
            </w:r>
            <w:r>
              <w:rPr>
                <w:color w:val="1a1a1a"/>
                <w:rtl w:val="0"/>
              </w:rPr>
              <w:t xml:space="preserve">равлено письмо с уведомлением о регистрации и ссылка для активации личного кабинета. На экране появилось сообщение о необходимости активации учетной записи. По истечении 3 сек произведен выход из личного кабинета, приложение открывает страницу авторизации.</w:t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TR-4.2:</w:t>
            </w:r>
            <w:r>
              <w:rPr>
                <w:b/>
              </w:rPr>
            </w:r>
          </w:p>
          <w:p>
            <w:pPr>
              <w:widowControl w:val="off"/>
            </w:pPr>
            <w:r>
              <w:rPr>
                <w:rtl w:val="0"/>
              </w:rPr>
              <w:t xml:space="preserve">выход из личного кабинета</w:t>
            </w:r>
            <w:r>
              <w:rPr>
                <w:rtl w:val="0"/>
              </w:rPr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44"/>
              </w:numPr>
              <w:ind w:left="0" w:firstLine="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44"/>
              </w:numPr>
              <w:ind w:left="0" w:firstLine="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перешел в личный кабинет.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7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иконку личного кабинета.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7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“Выйти”.</w:t>
            </w:r>
            <w:r>
              <w:rPr>
                <w:rtl w:val="0"/>
              </w:rPr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9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Переход в личный кабинет пользователя выполнен.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9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Выход из приложения выполнен. Переход на страницу авторизации выполнен.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TR-5: работа с домами пользователя</w:t>
            </w:r>
            <w:r>
              <w:rPr>
                <w:b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TR-5.1:</w:t>
            </w:r>
            <w:r>
              <w:rPr>
                <w:b/>
              </w:rPr>
            </w:r>
          </w:p>
          <w:p>
            <w:pPr>
              <w:widowControl w:val="off"/>
            </w:pPr>
            <w:r>
              <w:rPr>
                <w:rtl w:val="0"/>
              </w:rPr>
              <w:t xml:space="preserve">создание дополнительных домов пользователя</w:t>
            </w:r>
            <w:r>
              <w:rPr>
                <w:rtl w:val="0"/>
              </w:rPr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7"/>
              </w:numPr>
              <w:ind w:left="425" w:hanging="360"/>
              <w:spacing w:line="240" w:lineRule="auto"/>
              <w:widowControl w:val="off"/>
            </w:pPr>
            <w:r>
              <w:rPr>
                <w:rtl w:val="0"/>
              </w:rPr>
              <w:t xml:space="preserve">Пользователь авторизован в приложении.</w:t>
            </w:r>
            <w:r/>
          </w:p>
          <w:p>
            <w:pPr>
              <w:ind w:left="425" w:firstLine="0"/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2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“Мой дом”.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2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“Добавить дом”.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2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поле “Введите имя”.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2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Ввести Имя нового дома в поле “Имя дома”.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2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«Go»/«Ввод».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2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“Сохранить”.</w:t>
            </w:r>
            <w:r>
              <w:rPr>
                <w:rtl w:val="0"/>
              </w:rPr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39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Отобразилось меню с вариантами действий с домом.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9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раздел меню “Добавить дом”.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9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“Имя дома” стало доступно для редактирования.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9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“Имя дома” заполнено.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9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Кнопка “Сохранить” стала активна.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9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Новый дом сохранен. Выполнен переход к меню с вариантами действий с домом, в меню добавлен список домов и функционал для активации дома.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TR-5.2: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добавление пользователей для совместного управления домом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89"/>
              </w:numPr>
              <w:ind w:left="425" w:hanging="425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89"/>
              </w:numPr>
              <w:ind w:left="425" w:hanging="425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создал один дополнительный дом.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89"/>
              </w:numPr>
              <w:ind w:left="425" w:hanging="425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Приглашаемый пользователь зарегистрирован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89"/>
              </w:numPr>
              <w:ind w:left="425" w:hanging="425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Приглашаемый пользователь авторизован в приложении.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60"/>
              </w:numPr>
              <w:ind w:left="141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“Мой дом”.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0"/>
              </w:numPr>
              <w:ind w:left="141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Выбрать из списка домов созданный пользователем дом.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0"/>
              </w:numPr>
              <w:ind w:left="141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пункт меню “Настройки”.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0"/>
              </w:numPr>
              <w:ind w:left="141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“Пригласить”.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0"/>
              </w:numPr>
              <w:ind w:left="141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поле “Номер телефона”.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0"/>
              </w:numPr>
              <w:ind w:left="141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Ввести в поле “Номер телефона” телефон пользователя, которого необходимо пригласить.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0"/>
              </w:numPr>
              <w:ind w:left="141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“Пригласить”.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0"/>
              </w:numPr>
              <w:ind w:left="141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Приглашенный пользователь переходит по ссылке из SMS.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0"/>
              </w:numPr>
              <w:ind w:left="141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Приглашенный пользователь нажимает “Да” в ответ на предложение о присоединении.</w:t>
            </w:r>
            <w:r>
              <w:rPr>
                <w:color w:val="1a1a1a"/>
                <w:u w:val="none"/>
              </w:rPr>
            </w:r>
          </w:p>
          <w:p>
            <w:pPr>
              <w:ind w:left="425" w:hanging="360"/>
              <w:widowControl w:val="off"/>
              <w:rPr>
                <w:color w:val="1a1a1a"/>
              </w:rPr>
            </w:pP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Отобразилось меню с вариантами действий с домом.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Созданный дом выбран, активирован. На главном экране выполнен переход в новый дом.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раздел меню “Настройки дома”.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Функция приглашения пользователя активирована, появилось поле “Номер телефона”.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“Номер телефона” стало активно для редактирования.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“Номер телефона” заполнено. Кнопка “Пригласить” стала активна.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Приглашаемому пользователю на указанный номер отправлено SMS-приглашение. На экране отображено сообщение, что приглашение отправлено.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У приглашенного пользователя открывается приложение и сообщение с предложением присоединиться к управлению домом.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Приглашенный пользователь добавлен в список пользователей дома. В списке домов приглашенного пользователя появился новый дом.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TR-5.3:</w:t>
            </w:r>
            <w:r>
              <w:rPr>
                <w:b/>
              </w:rPr>
            </w:r>
          </w:p>
          <w:p>
            <w:pPr>
              <w:widowControl w:val="off"/>
            </w:pPr>
            <w:r>
              <w:rPr>
                <w:rtl w:val="0"/>
              </w:rPr>
              <w:t xml:space="preserve">добавление пользователей для совместного управления домом.</w:t>
            </w:r>
            <w:r/>
          </w:p>
          <w:p>
            <w:pPr>
              <w:widowControl w:val="off"/>
            </w:pPr>
            <w:r>
              <w:rPr>
                <w:rtl w:val="0"/>
              </w:rPr>
              <w:t xml:space="preserve">Альтернативный сценарий: пользователь не подтвердил присоединение к совместному управлению.</w:t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35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35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создал один дополнительный дом.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35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Приглашаемый пользователь зарегистрирован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35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Приглашаемый пользователь авторизован в приложении.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“Мой дом”.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Выбрать из списка домов созданный пользователем дом.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пункт меню “Настройки”.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“Пригласить”.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поле “Номер телефона”.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Ввести в поле “Номер телефона” телефон пользователя, которого необходимо пригласить.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“Пригласить”.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Приглашенный пользователь переходит по ссылке из SMS.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Приглашенный пользователь нажимает “Нет” в ответ на предложение о присоединении.</w:t>
            </w:r>
            <w:r>
              <w:rPr>
                <w:color w:val="1a1a1a"/>
                <w:u w:val="none"/>
              </w:rPr>
            </w:r>
          </w:p>
          <w:p>
            <w:pPr>
              <w:ind w:left="425" w:hanging="360"/>
              <w:widowControl w:val="off"/>
              <w:rPr>
                <w:color w:val="1a1a1a"/>
              </w:rPr>
            </w:pP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8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Отобразилось меню с вариантами действий с домом.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Созданный дом выбран, активирован. На главном экране выполнен переход в новый дом.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раздел меню “Настройки дома”.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Функция приглашения пользователя активирована, появилось поле “Номер телефона”.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“Номер телефона” стало активно для редактирования.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“Номер телефона” заполнено. Кнопка “Пригласить” стала активна.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Приглашаемому пользователю на указанный номер отправлено SMS-приглашение. На экране отображено сообщение, что приглашение отправлено.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У приглашенного пользователя открывается приложение и сообщение с предложением присоединиться к управлению домом.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Приглашенный пользователь не добавлен в список пользователей дома. В списке домов приглашенного пользователя не появился новый дом.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TR-5.4:</w:t>
            </w:r>
            <w:r>
              <w:rPr>
                <w:b/>
              </w:rPr>
            </w:r>
          </w:p>
          <w:p>
            <w:pPr>
              <w:widowControl w:val="off"/>
            </w:pPr>
            <w:r>
              <w:rPr>
                <w:rtl w:val="0"/>
              </w:rPr>
              <w:t xml:space="preserve">редактирование Имени дома пользователя</w:t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31"/>
              </w:numPr>
              <w:ind w:left="283" w:firstLine="0"/>
              <w:spacing w:line="240" w:lineRule="auto"/>
              <w:widowControl w:val="off"/>
            </w:pPr>
            <w:r>
              <w:rPr>
                <w:rtl w:val="0"/>
              </w:rPr>
              <w:t xml:space="preserve">Пользователь авторизован в приложении.</w:t>
            </w:r>
            <w:r/>
          </w:p>
          <w:p>
            <w:pPr>
              <w:ind w:left="425" w:firstLine="0"/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5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названия дома на главном экране.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пункт меню “Настройки”.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поле “Имя дома”.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Ввести новое Имя в поле “Имя дома”.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«Go»/«Ввод».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“Сохранить”.</w:t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7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Отобразилось меню с вариантами действий с домом.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Выполнен переход в раздел меню “Настройки дома”.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“Имя дома” стало доступно для редактирования.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“Имя дома” заполнено.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Кнопка “Сохранить” стала активна.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Новое Имя дома сохранено. Выполнен переход на главную страницу приложения. Имя дома на главной странице обновлено.</w:t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TR-6: работа с устройствами пользователя</w:t>
            </w:r>
            <w:r>
              <w:rPr>
                <w:b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TR-6.1:</w:t>
            </w:r>
            <w:r>
              <w:rPr>
                <w:b/>
              </w:rPr>
            </w:r>
          </w:p>
          <w:p>
            <w:pPr>
              <w:widowControl w:val="off"/>
            </w:pPr>
            <w:r>
              <w:rPr>
                <w:rtl w:val="0"/>
              </w:rPr>
              <w:t xml:space="preserve">добавление устройства сканированием QR-кода</w:t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45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ind w:left="425" w:firstLine="0"/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86"/>
              </w:numPr>
              <w:ind w:left="283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“+” в разделе “Устройства” на главном экране приложения.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6"/>
              </w:numPr>
              <w:ind w:left="283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Пользователь сканирует QR-код.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6"/>
              </w:numPr>
              <w:ind w:left="283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поле «Логин».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6"/>
              </w:numPr>
              <w:ind w:left="283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Ввести логин сети wi-fi в поле «Логин».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6"/>
              </w:numPr>
              <w:ind w:left="283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Ввести пароль сети wi-fi в поле «Пароль».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6"/>
              </w:numPr>
              <w:ind w:left="283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«Go»/«Ввод».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6"/>
              </w:numPr>
              <w:ind w:left="283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 “Подключить”.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6"/>
              </w:numPr>
              <w:ind w:left="283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кнопку “Сохранить”.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8"/>
              </w:numPr>
              <w:ind w:left="425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меню “Добавить устройства”. Стало активно окно камеры для сканирования QR-кода.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8"/>
              </w:numPr>
              <w:ind w:left="425" w:firstLine="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QR-код отсканирован. Выведен запрос на установку конфигурации сети Wi-Fi.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8"/>
              </w:numPr>
              <w:ind w:left="425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“Логин” стало доступно для редактирования.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8"/>
              </w:numPr>
              <w:ind w:left="425" w:firstLine="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«Логин» заполнено.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8"/>
              </w:numPr>
              <w:ind w:left="425" w:firstLine="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«Пароль» заполнено.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8"/>
              </w:numPr>
              <w:ind w:left="425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Кнопка “Подключить” стала активна.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8"/>
              </w:numPr>
              <w:ind w:left="425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Устройство успешно распознано и подключено. На экране отображена карточка устройства со свойствами.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28"/>
              </w:numPr>
              <w:ind w:left="425" w:firstLine="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Добавленное устройство сохранено. Список устройств пользователя обновлен. На главном экране добавлена иконка добавленного устройства с названием, назначенной комнатой и текущим статусом.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TR-6.2: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добавление устройства сканированием QR-кода. Альтернативный сценарий: устройство не распознано.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30"/>
              </w:numPr>
              <w:ind w:left="283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ind w:left="425" w:firstLine="0"/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6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“+” в разделе “Устройства” на главном экране приложения.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Пользователь сканирует QR-код.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поле «Логин».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Ввести логин сети wi-fi в поле «Логин».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Ввести пароль сети wi-fi в поле «Пароль».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«Go»/«Ввод».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 “Подключить”.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кнопку “ОК”.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Пользователь сканирует QR-код.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поле «Логин».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Ввести логин сети wi-fi в поле «Логин».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Ввести пароль сети wi-fi в поле «Пароль».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«Go»/«Ввод».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 “Подключить”.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кнопку “Сохранить”.</w:t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7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меню “Добавить устройства”. Стало активно окно камеры для сканирования QR-кода.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QR-код отсканирован. Выведен запрос на установку конфигурации сети Wi-Fi.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“Логин” стало доступно для редактирования.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«Логин» заполнено.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«Пароль» заполнено.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Кнопка “Подключить” стала активна.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Устройство не распознано и не подключено. На экране отображено сообщение, что устройство не распознано, необходимо повторное подключение.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меню “Добавить устройства”. Стало активно окно камеры для сканирования QR-кода.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QR-код отсканирован. Выведен запрос на установку конфигурации сети Wi-Fi.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“Логин” стало доступно для редактирования.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«Логин» заполнено.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«Пароль» заполнено.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Кнопка “Подключить” стала активна.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Устройство успешно распознано и подключено. На экране отображена карточка устройства со свойствами.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Добавленное устройство сохранено. Список устройств пользователя обновлен. На главном экране добавлена иконка добавленного устройства с названием, назначенной комнатой и текущим статусом.</w:t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TR-6.3: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добавление устройства вручную - вводом 12-значного кода.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40"/>
              </w:numPr>
              <w:ind w:left="283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90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“+” в разделе “Устройства” на главном экране приложения.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0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поле “000 000 000 000”.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0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Ввести новое 12-значный код устройства в поле “000 000 000 000”.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0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«Go»/«Ввод».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0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Ввести логин сети wi-fi в поле «Логин».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0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Ввести пароль сети wi-fi в поле «Пароль».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0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«Go»/«Ввод».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0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 “Подключить”.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0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кнопку “Сохранить”.</w:t>
            </w:r>
            <w:r>
              <w:rPr>
                <w:color w:val="1a1a1a"/>
                <w:u w:val="none"/>
              </w:rPr>
            </w:r>
          </w:p>
          <w:p>
            <w:pPr>
              <w:ind w:left="425" w:hanging="360"/>
              <w:widowControl w:val="off"/>
              <w:rPr>
                <w:color w:val="1a1a1a"/>
              </w:rPr>
            </w:pP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52"/>
              </w:numPr>
              <w:ind w:left="566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меню “Добавить устройства”. 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2"/>
              </w:numPr>
              <w:ind w:left="566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“000 000 000 000” стало доступно для редактирования. На экране выведена подсказка, где найти 12-значный код устройства.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2"/>
              </w:numPr>
              <w:ind w:left="566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“000 000 000 000” заполнено.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2"/>
              </w:numPr>
              <w:ind w:left="566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Выведен запрос на установку конфигурации сети Wi-Fi.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2"/>
              </w:numPr>
              <w:ind w:left="566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«Логин» заполнено.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2"/>
              </w:numPr>
              <w:ind w:left="566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«Пароль» заполнено.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2"/>
              </w:numPr>
              <w:ind w:left="566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Кнопка “Подключить” стала активна.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2"/>
              </w:numPr>
              <w:ind w:left="566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Устройство успешно распознано и подключено. На экране отображена карточка устройства со свойствами.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2"/>
              </w:numPr>
              <w:ind w:left="566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Добавленное устройство сохранено. Список устройств пользователя обновлен. На главном экране добавлена иконка добавленного устройства с названием, назначенной комнатой и текущим статусом.</w:t>
            </w:r>
            <w:r>
              <w:rPr>
                <w:color w:val="1a1a1a"/>
                <w:u w:val="none"/>
              </w:rPr>
            </w:r>
          </w:p>
          <w:p>
            <w:pPr>
              <w:ind w:left="1440" w:firstLine="0"/>
              <w:widowControl w:val="off"/>
              <w:rPr>
                <w:color w:val="1a1a1a"/>
              </w:rPr>
            </w:pP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TR-6.4: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включение устройства нажатием одной кнопки.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71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71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добавил хотя бы одно устройство.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71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Текущий статус устройства “выкл.”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37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иконку устройства на главном экране приложения.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Статус устройства меняется на “вкл.” Устройство включено. В карточке устройства обновляется поле “Статус”.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TR-6.5: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выключение устройства нажатием одной кнопки.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33"/>
              </w:numPr>
              <w:ind w:left="283" w:hanging="283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33"/>
              </w:numPr>
              <w:ind w:left="283" w:hanging="283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добавил хотя бы одно устройство.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33"/>
              </w:numPr>
              <w:ind w:left="283" w:hanging="283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Текущий статус устройства “вкл.”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62"/>
              </w:numPr>
              <w:ind w:left="425" w:hanging="283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иконку устройства на главном экране приложения.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77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Статус устройства меняется на “выкл.” Устройство выключено. В карточке устройства обновляется поле “Статус”.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TR-6.6: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включение режима энергосбережения для устройства двойным нажатием одной кнопки.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4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14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добавил хотя бы одно устройство.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14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Текущий статус устройства “вкл.”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42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Выполнить двойное нажатие на иконку устройства на главном экране приложения.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77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Статус устройства меняется на “энергосб.” Устройство переведено в режим энергосбережения. В карточке устройства обновляется поле “Статус”.</w:t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TR-6.7: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выключение режима энергосбережения для устройства двойным нажатием одной кнопки.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87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87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добавил хотя бы одно устройство.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87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Текущий статус устройства “энергосб.”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58"/>
              </w:numPr>
              <w:ind w:left="566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Выполнить двойное нажатие на иконку устройства на главном экране приложения.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75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Статус устройства меняется на “вкл.” Устройство переведено в режим обычного энергопотребления. В карточке устройства обновляется поле “Статус”.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TR-6.8: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удаление устройства.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6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26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добавил хотя бы одно устройство.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5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“Устройства” на главном экране.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“Выбрать”.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иконку необходимого устройства.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“...”.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пункт “Удалить”.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“Да”.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4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раздел “Устройства” пользователя. Отображен список всех устройств, добавленных пользователем.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4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Иконка устройства становится доступна для выбора.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4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Устройство выбрано.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4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Выведено меню с доступным списком действий.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4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Выведен запрос на подтверждение удаления устройства.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4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Устройство удалено. Список устройств пользователя обновлен. Раздел “Устройства” на главном экране обновлен.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TR-6.9: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удаление устройства. Альтернативный сценарий: пользователь не подтверждает удаление устройства.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2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добавил хотя бы одно устройство.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“Устройства” на главном экране.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“Выбрать”.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иконку необходимого устройства.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“...”.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пункт “Удалить”.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“Нет”.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82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раздел “Устройства” пользователя. Отображен список всех устройств, добавленных пользователем.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2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Иконка устройства становится доступна для выбора.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2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Устройство выбрано.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2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Выведено меню с доступным списком действий.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2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Выведен запрос на подтверждение удаления устройства.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2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Устройство не удалено. Выполнен переход в раздел “Устройства” пользователя. Отображен список всех устройств, добавленных пользователем.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TR-7: работа с комнатами пользователя</w:t>
            </w:r>
            <w:r>
              <w:rPr>
                <w:b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TR-7.1:</w:t>
            </w:r>
            <w:r>
              <w:rPr>
                <w:b/>
              </w:rPr>
            </w:r>
          </w:p>
          <w:p>
            <w:pPr>
              <w:widowControl w:val="off"/>
            </w:pPr>
            <w:r>
              <w:rPr>
                <w:rtl w:val="0"/>
              </w:rPr>
              <w:t xml:space="preserve">добавление комнаты</w:t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3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ind w:left="425" w:firstLine="0"/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59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“Комнаты” на главном экране.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59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“+”.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9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поле «Название».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9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Ввести название комнаты в поле «Название».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9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«Go»/«Ввод».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9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кнопку “Сохранить”.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88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Выполнен переход в раздел “Комнаты” пользователя. Отображен список всех комнат, добавленных пользователем и/или кнопка “+”.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8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меню “Добавить комнату”. Отображена карточка комнаты.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“Название” стало доступно для редактирования.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Поле «Название» заполнено. 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Кнопка “Сохранить” стала активна.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Комната успешно добавлена. Список комнат пользователя обновлен. На главном экране добавлена иконка созданной комнаты с названием, текущим статусом.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TR-7.2: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редактирование названия комнаты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ind w:left="141" w:firstLine="0"/>
              <w:spacing w:line="240" w:lineRule="auto"/>
              <w:widowControl w:val="off"/>
            </w:pPr>
            <w:r>
              <w:rPr>
                <w:rtl w:val="0"/>
              </w:rPr>
              <w:t xml:space="preserve">1. Пользователь авторизован в приложении.</w:t>
            </w:r>
            <w:r/>
          </w:p>
          <w:p>
            <w:pPr>
              <w:ind w:left="141" w:firstLine="0"/>
              <w:spacing w:line="240" w:lineRule="auto"/>
              <w:widowControl w:val="off"/>
            </w:pPr>
            <w:r>
              <w:rPr>
                <w:rtl w:val="0"/>
              </w:rPr>
              <w:t xml:space="preserve">2. Пользователь создал хотя бы одну комнату.</w:t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7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“Комнаты” на главном экране.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4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“Выбрать”.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4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иконку необходимой комнаты.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4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“...”.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4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пункт “Редактировать”.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4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поле «Название».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4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Ввести новое название комнаты в поле «Название».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4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«Go»/«Ввод».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4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кнопку “Сохранить”.</w:t>
            </w:r>
            <w:r>
              <w:rPr>
                <w:color w:val="1a1a1a"/>
              </w:rPr>
            </w:r>
          </w:p>
          <w:p>
            <w:pPr>
              <w:ind w:left="720" w:firstLine="0"/>
              <w:widowControl w:val="off"/>
              <w:rPr>
                <w:color w:val="1a1a1a"/>
              </w:rPr>
            </w:pPr>
            <w:r>
              <w:rPr>
                <w:rtl w:val="0"/>
              </w:rPr>
            </w:r>
            <w:r>
              <w:rPr>
                <w:color w:val="1a1a1a"/>
              </w:rPr>
            </w:r>
          </w:p>
          <w:p>
            <w:pPr>
              <w:ind w:left="720" w:firstLine="0"/>
              <w:widowControl w:val="off"/>
              <w:rPr>
                <w:color w:val="1a1a1a"/>
              </w:rPr>
            </w:pP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41"/>
              </w:numPr>
              <w:ind w:left="566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раздел “Комнаты” пользователя. Отображен список всех комнат, добавленных пользователем и кнопка “+”.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41"/>
              </w:numPr>
              <w:ind w:left="566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Иконка комнаты становится доступна для выбора.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1"/>
              </w:numPr>
              <w:ind w:left="566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Комната выбрана.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1"/>
              </w:numPr>
              <w:ind w:left="566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Выведено меню с доступным списком действий.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1"/>
              </w:numPr>
              <w:ind w:left="566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Выполнен переход в раздел меню “Редактировать”.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1"/>
              </w:numPr>
              <w:ind w:left="566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“Название” стало доступно для редактирования.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1"/>
              </w:numPr>
              <w:ind w:left="566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Поле «Название» заполнено. 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1"/>
              </w:numPr>
              <w:ind w:left="566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Кнопка “Сохранить” стала активна.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1"/>
              </w:numPr>
              <w:ind w:left="566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Комната успешно переименована. Список комнат пользователя обновлен. На главном экране в иконке комнаты обновлено название комнаты.</w:t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TR-7.3: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добавление устройства в комнату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46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ind w:left="425" w:hanging="360"/>
              <w:spacing w:line="240" w:lineRule="auto"/>
              <w:widowControl w:val="off"/>
            </w:pPr>
            <w:r>
              <w:rPr>
                <w:rtl w:val="0"/>
              </w:rPr>
              <w:t xml:space="preserve">2. Пользователь создал хотя бы одну комнату.</w:t>
            </w:r>
            <w:r/>
          </w:p>
          <w:p>
            <w:pPr>
              <w:ind w:left="425" w:hanging="360"/>
              <w:spacing w:line="240" w:lineRule="auto"/>
              <w:widowControl w:val="off"/>
            </w:pPr>
            <w:r>
              <w:rPr>
                <w:rtl w:val="0"/>
              </w:rPr>
              <w:t xml:space="preserve">3. Пользователь добавил хотя бы одно устройство в приложение.</w:t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8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“Комнаты” на главном экране.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“Выбрать”.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иконку необходимой комнаты.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“...”.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0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пункт “Добавить устройства”.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80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иконку необходимого устройства.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8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“Сохранить”.</w:t>
            </w:r>
            <w:r>
              <w:rPr>
                <w:color w:val="1a1a1a"/>
                <w:u w:val="none"/>
              </w:rPr>
            </w:r>
          </w:p>
          <w:p>
            <w:pPr>
              <w:ind w:left="425" w:hanging="360"/>
              <w:widowControl w:val="off"/>
              <w:rPr>
                <w:color w:val="1a1a1a"/>
              </w:rPr>
            </w:pP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раздел “Комнаты” пользователя. Отображен список всех комнат, добавленных пользователем и кнопка “+”.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Иконка комнаты становится доступна для выбора.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Комната выбрана.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Выведено меню с доступным списком действий.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1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Выполнен переход в раздел меню “Добавить устройства”. Отображен список всех устройств в комнате и список всех устройств, добавленных пользователем. Иконки устройств доступны для выбора.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Устройство выбрано. Кнопка “Сохранить” становится активна.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1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Иконка устройства перемещена из списка всех устройств в список устройств в комнате. Устройство привязано к комнате. На главном экране в иконке устройства назначается комната. Обновлены данные в карточке комнаты и в карточке устройства.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TR-7.4: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удаление устройства из комнаты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6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16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создал хотя бы одну комнату.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16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добавил хотя бы одно устройство в приложение.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16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добавил хотя бы одно устройство в комнату.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“Комнаты” на главном экране.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“Выбрать”.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иконку необходимой комнаты.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“...”.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пункт “Удалить устройства”.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4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иконку необходимого устройства.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“Сохранить”.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“Да”.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9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раздел “Комнаты” пользователя. Отображен список всех комнат, добавленных пользователем и кнопка “+”.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Иконка комнаты становится доступна для выбора.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Комната выбрана.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Выведено меню с доступным списком действий.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раздел меню “Удалить устройства”. Отображен список всех устройств в комнате и список всех устройств, добавленных пользователем. Иконки устройств доступны для выбора.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Устройство выбрано. Кнопка “Сохранить” становится активна.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9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Выведен запрос на подтверждение удаления устройства из комнаты.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91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Иконка устройства перемещена из списка устройств в комнате в список всех устройств. Устройство удалено из комнаты. На главном экране в иконке устройства удаляется комната. Обновлены данные в карточке комнаты и в карточке устройства.</w:t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TR-7.5: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удаление комнаты.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65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65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создал хотя бы одну комнату.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4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“Комнаты” на главном экране.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4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кнопку “Выбрать”.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иконку необходимой комнаты.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“...”.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3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пункт “Удалить”.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“Да”.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79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раздел “Комнаты” пользователя. Отображен список всех комнат, добавленных пользователем и/или кнопка “+”.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9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Иконка комнаты становится доступна для выбора.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9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Комната выбрана.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9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Выведено меню с доступным списком действий.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9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Выведен запрос на подтверждение удаления комнаты.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9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Комната успешно удалена. Список комнат пользователя обновлен. На главном экране удалена иконка комнаты. Карточка устройств, иконки устройств, которые были привязаны к удаленной комнате обновлены.</w:t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TR-7.6: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удаление комнаты. Альтернативный сценарий: пользователь не подтвердил удаление комнаты.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63"/>
              </w:numPr>
              <w:ind w:left="720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63"/>
              </w:numPr>
              <w:ind w:left="720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создал хотя бы одну комнату.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“Комнаты” на главном экране.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“Выбрать”.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иконку необходимой комнаты.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“...”.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пункт “Удалить”.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“Нет”.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92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раздел “Комнаты” пользователя. Отображен список всех комнат, добавленных пользователем и/или кнопка “+”.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2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Иконка комнаты становится доступна для выбора.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2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Комната выбрана.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2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Выведено меню с доступным списком действий.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2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Выведен запрос на подтверждение удаления комнаты.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92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Комната не удалена. Выполнен переход в раздел “Комнаты” пользователя. Отображен список всех комнат, добавленных пользователем и/или кнопка “+”.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TR-7.7: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включение всех устройств в комнате нажатием одной кнопки.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54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54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добавил хотя бы одно устройство.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54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создал хотя бы одну комнату.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54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добавил хотя бы одно устройство в комнату.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54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Текущий статус комнаты “выкл.”.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37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иконку комнаты на главном экране приложения.</w:t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0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Статус комнаты меняется на “вкл.” Статус всех устройств, добавленных в комнату меняется на “вкл”. Устройства включаются. В карточке устройств и карточке комнаты обновляется поле “Статус”.</w:t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TR-7.8: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выключение всех устройств в комнате нажатием одной кнопки.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76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76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добавил хотя бы одно устройство.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76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создал хотя бы одну комнату.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76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добавил хотя бы одно устройство в комнату.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76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Текущий статус комнаты “вкл.”.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36"/>
              </w:numPr>
              <w:ind w:left="425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иконку комнаты на главном экране приложения.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9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Статус комнаты меняется на “выкл.” Статус всех устройств, добавленных в комнату меняется на “выкл”. Устройства выключаются. В карточке устройств и карточке комнаты обновляется поле “Статус”.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TR-8: работа со сценариями пользователя</w:t>
            </w:r>
            <w:r>
              <w:rPr>
                <w:b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TR-8.1: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создание сценария автоматизации.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84"/>
              </w:numPr>
              <w:ind w:left="372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84"/>
              </w:numPr>
              <w:ind w:left="372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добавил хотя бы одно устройство.</w:t>
            </w:r>
            <w:r>
              <w:rPr>
                <w:u w:val="none"/>
              </w:rPr>
            </w:r>
          </w:p>
          <w:p>
            <w:pPr>
              <w:ind w:left="425" w:firstLine="0"/>
              <w:spacing w:line="240" w:lineRule="auto"/>
              <w:widowControl w:val="off"/>
            </w:pPr>
            <w:r>
              <w:rPr>
                <w:rtl w:val="0"/>
              </w:rPr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“Сценарии” на главном экране.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“+”.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поле «Устройства».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иконку необходимого устройства.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кнопку “Сохранить”.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поле «Режим работы» для добавленного устройства.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Выбрать статус “выкл.” на колесе прокрутки.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кнопку “Сохранить”.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поле «День недели».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Выбрать пункт “Каждый понедельник”.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кнопку “Сохранить”.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поле «Время» “с”.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Установить время на колесе прокрутки “8” ч “30” мин.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кнопку “Сохранить”.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на поле «Время» “до”.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Установить время на колесе прокрутки “18” ч “00” мин.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66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кнопку “Сохранить”.</w:t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раздел “Сценарии” пользователя. Отображен список всех сценариев, добавленных пользователем и/или кнопка “+”.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меню “Добавить сценарий”. Отображена карточка сценария.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Выполнен переход в раздел меню “Добавить устройства”. Отображен список всех устройств в сценарии и список всех устройств, добавленных пользователем. Иконки устройств доступны для выбора.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Устройство выбрано. Кнопка “Сохранить” становится активна.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Иконка устройства перемещена из списка всех устройств в список устройств в сценарии. Устройство добавлено в сценарий. На главном появилась иконка сценария. Обновлены данные в карточке сценария. Выполнен переход к обновленной карточке сценария.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Выполнен переход в раздел меню “Режим работы”. Отображен список всех устройств, добавленных в сценарий и колесо прокрутки со статусом для каждого устройства.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Статус “выкл” установлен. Кнопка “Сохранить” стала активна.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Режим работы для устройства в сценарии задан. Обновлены данные в карточке сценария. Выполнен переход к обновленной карточке сценария.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Выполнен переход в раздел меню “День недели”. Отображен список всех дней недели. Дни недели доступны для выбора.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Пункт “Каждый понедельник” выбран. Кнопка “Сохранить” стала активна.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День недели для запуска сценария задан. Обновлены данные в карточке сценария. Выполнен переход к обновленной карточке сценария.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Выполнен переход в раздел меню “Время начала”. Отображен два колеса прокрутки - часы и минуты.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Время установлено. Кнопка “Сохранить” активна.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Время начала для запуска сценария установлено. Обновлены данные в карточке сценария. Выполнен переход к обновленной карточке сценария.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Выполнен переход в раздел меню “Время окончания”. Отображено два колеса прокрутки - часы и минуты.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Время установлено. Кнопка “Сохранить” активна.</w:t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78"/>
              </w:numPr>
              <w:ind w:left="72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Время окончания для остановки сценария установлено. Обновлены данные в карточке сценария. Выполнен переход к обновленной карточке сценария.</w:t>
            </w:r>
            <w:r>
              <w:rPr>
                <w:color w:val="1a1a1a"/>
              </w:rPr>
            </w:r>
          </w:p>
          <w:p>
            <w:pPr>
              <w:ind w:left="720" w:firstLine="0"/>
              <w:widowControl w:val="off"/>
              <w:rPr>
                <w:color w:val="1a1a1a"/>
              </w:rPr>
            </w:pPr>
            <w:r>
              <w:rPr>
                <w:rtl w:val="0"/>
              </w:rPr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748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TR-8.2: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запуск сценария автоматизации нажатием одной кнопки.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2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12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добавил хотя бы одно устройство.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12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создал хотя бы один сценарий.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12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Текущий статус сценария “остан.”.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51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иконку сценария на главном экране приложения.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68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Статус сценария меняется на “запу</w:t>
            </w:r>
            <w:r>
              <w:rPr>
                <w:color w:val="1a1a1a"/>
                <w:rtl w:val="0"/>
              </w:rPr>
              <w:t xml:space="preserve">щ.” Статус всех устройств, добавленных в сценарий обновляется в соответствии с заданным “Режимом работы” в данном сценарии. Устройства переходят в режим работы в соответствии со сценарием. В карточке устройств и карточке сценария обновляется поле “Статус”.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TR-8.3: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остановка сценария автоматизации нажатием одной кнопки.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69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69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добавил хотя бы одно устройство.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69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создал хотя бы один сценарий.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69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Текущий статус сценария “запущ.”.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34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иконку сценария на главном экране приложения.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72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Статус сценария меняется на “оста</w:t>
            </w:r>
            <w:r>
              <w:rPr>
                <w:color w:val="1a1a1a"/>
                <w:rtl w:val="0"/>
              </w:rPr>
              <w:t xml:space="preserve">н.” Статус всех устройств, добавленных в сценарий обновляется в соответствии с заданным “Режимом работы” в данном сценарии. Устройства переходят в режим работы в соответствии со сценарием. В карточке устройств и карточке сценария обновляется поле “Статус”.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TR-8.4: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удаление сценария.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8"/>
              </w:numPr>
              <w:ind w:left="372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18"/>
              </w:numPr>
              <w:ind w:left="372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создал хотя бы один сценарий.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67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“Сценарии” на главном экране.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7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“Выбрать”.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7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иконку необходимого сценария.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7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“...”.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7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пункт “Удалить”.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67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“Да”.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8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раздел “Сценарии” пользователя. Отображен список всех сценариев, добавленных пользователем и/или кнопка “+”.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Иконка сценария становится доступна для выбора.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Сценарий выбран.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Выведено меню с доступным списком действий.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Выведен запрос на подтверждение удаления сценария.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83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Сценарий успешно удален. Список сценариев пользователя обновлен. На главном экране удалена иконка сценария. Список сценариев пользователя обновлен.</w:t>
            </w:r>
            <w:r>
              <w:rPr>
                <w:color w:val="1a1a1a"/>
                <w:u w:val="none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TR-8.5:</w:t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</w:rPr>
            </w:pPr>
            <w:r>
              <w:rPr>
                <w:rtl w:val="0"/>
              </w:rPr>
              <w:t xml:space="preserve">удаление сценария. Альтернативный сценарий: пользователь не подтвердил удаление сценария.</w:t>
            </w:r>
            <w:r>
              <w:rPr>
                <w:rtl w:val="0"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55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авторизован в приложении.</w:t>
            </w:r>
            <w:r>
              <w:rPr>
                <w:u w:val="none"/>
              </w:rPr>
            </w:r>
          </w:p>
          <w:p>
            <w:pPr>
              <w:numPr>
                <w:ilvl w:val="0"/>
                <w:numId w:val="55"/>
              </w:numPr>
              <w:ind w:left="425" w:hanging="360"/>
              <w:spacing w:line="240" w:lineRule="auto"/>
              <w:widowControl w:val="off"/>
              <w:rPr>
                <w:u w:val="none"/>
              </w:rPr>
            </w:pPr>
            <w:r>
              <w:rPr>
                <w:rtl w:val="0"/>
              </w:rPr>
              <w:t xml:space="preserve">Пользователь создал хотя бы один сценарий.</w:t>
            </w:r>
            <w:r>
              <w:rPr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7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“Сценарии” на главном экране.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кнопку “Выбрать”.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иконку необходимого сценария.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“...”.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на пункт “Удалить”.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70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Нажать “Нет”.</w:t>
            </w:r>
            <w:r>
              <w:rPr>
                <w:color w:val="1a1a1a"/>
                <w:u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56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Выполнен переход в раздел “Сценарии” пользователя. Отображен список всех сценариев, добавленных пользователем и/или кнопка “+”.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6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Иконка сценария становится доступна для выбора.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6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Сценарий выбран.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6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Выведено меню с доступным списком действий.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6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Выведен запрос на подтверждение удаления сценария.</w:t>
            </w:r>
            <w:r>
              <w:rPr>
                <w:color w:val="1a1a1a"/>
                <w:u w:val="none"/>
              </w:rPr>
            </w:r>
          </w:p>
          <w:p>
            <w:pPr>
              <w:numPr>
                <w:ilvl w:val="0"/>
                <w:numId w:val="56"/>
              </w:numPr>
              <w:ind w:left="720" w:hanging="360"/>
              <w:widowControl w:val="off"/>
              <w:rPr>
                <w:color w:val="1a1a1a"/>
                <w:u w:val="none"/>
              </w:rPr>
            </w:pPr>
            <w:r>
              <w:rPr>
                <w:color w:val="1a1a1a"/>
                <w:rtl w:val="0"/>
              </w:rPr>
              <w:t xml:space="preserve">Сценарий не удален. Выполнен переход в раздел “Сценарии” пользователя. Отображен список всех сценариев, добавленных пользователем и/или кнопка “+”.</w:t>
            </w:r>
            <w:r>
              <w:rPr>
                <w:color w:val="1a1a1a"/>
                <w:u w:val="none"/>
              </w:rPr>
            </w:r>
          </w:p>
        </w:tc>
      </w:tr>
    </w:tbl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ind w:left="720" w:hanging="578"/>
        <w:widowControl w:val="off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jc w:val="center"/>
      </w:pPr>
      <w:r>
        <w:rPr>
          <w:rtl w:val="0"/>
        </w:rPr>
      </w:r>
      <w:r/>
    </w:p>
    <w:p>
      <w:r>
        <w:rPr>
          <w:rtl w:val="0"/>
        </w:rPr>
      </w:r>
      <w:r/>
    </w:p>
    <w:sectPr>
      <w:footnotePr/>
      <w:endnotePr/>
      <w:type w:val="nextPage"/>
      <w:pgSz w:w="16834" w:h="11909" w:orient="landscape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firstLine="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920" w:hanging="360"/>
      </w:pPr>
      <w:rPr>
        <w:u w:val="none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920" w:hanging="360"/>
      </w:pPr>
      <w:rPr>
        <w:u w:val="none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8640" w:hanging="360"/>
      </w:pPr>
      <w:rPr>
        <w:u w:val="none"/>
      </w:r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920" w:hanging="360"/>
      </w:pPr>
      <w:rPr>
        <w:u w:val="none"/>
      </w:r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7200" w:hanging="360"/>
      </w:pPr>
      <w:rPr>
        <w:u w:val="none"/>
      </w:r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80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80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81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81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81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81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806"/>
    <w:next w:val="80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806"/>
    <w:next w:val="80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806"/>
    <w:next w:val="80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806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814"/>
    <w:uiPriority w:val="10"/>
    <w:rPr>
      <w:sz w:val="48"/>
      <w:szCs w:val="48"/>
    </w:rPr>
  </w:style>
  <w:style w:type="character" w:styleId="37">
    <w:name w:val="Subtitle Char"/>
    <w:basedOn w:val="11"/>
    <w:link w:val="815"/>
    <w:uiPriority w:val="11"/>
    <w:rPr>
      <w:sz w:val="24"/>
      <w:szCs w:val="24"/>
    </w:rPr>
  </w:style>
  <w:style w:type="paragraph" w:styleId="38">
    <w:name w:val="Quote"/>
    <w:basedOn w:val="806"/>
    <w:next w:val="80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806"/>
    <w:next w:val="80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80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80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806"/>
    <w:next w:val="8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80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80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806"/>
    <w:next w:val="80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806"/>
    <w:next w:val="80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806"/>
    <w:next w:val="80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806"/>
    <w:next w:val="80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806"/>
    <w:next w:val="80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806"/>
    <w:next w:val="80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806"/>
    <w:next w:val="80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806"/>
    <w:next w:val="80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806"/>
    <w:next w:val="80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806"/>
    <w:next w:val="806"/>
    <w:uiPriority w:val="99"/>
    <w:unhideWhenUsed/>
    <w:pPr>
      <w:spacing w:after="0" w:afterAutospacing="0"/>
    </w:pPr>
  </w:style>
  <w:style w:type="paragraph" w:styleId="806" w:default="1">
    <w:name w:val="Normal"/>
  </w:style>
  <w:style w:type="table" w:styleId="807" w:default="1">
    <w:name w:val="Table Normal"/>
    <w:tblPr/>
  </w:style>
  <w:style w:type="paragraph" w:styleId="808">
    <w:name w:val="Heading 1"/>
    <w:basedOn w:val="806"/>
    <w:next w:val="806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09">
    <w:name w:val="Heading 2"/>
    <w:basedOn w:val="806"/>
    <w:next w:val="806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10">
    <w:name w:val="Heading 3"/>
    <w:basedOn w:val="806"/>
    <w:next w:val="806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11">
    <w:name w:val="Heading 4"/>
    <w:basedOn w:val="806"/>
    <w:next w:val="806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12">
    <w:name w:val="Heading 5"/>
    <w:basedOn w:val="806"/>
    <w:next w:val="806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13">
    <w:name w:val="Heading 6"/>
    <w:basedOn w:val="806"/>
    <w:next w:val="806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14">
    <w:name w:val="Title"/>
    <w:basedOn w:val="806"/>
    <w:next w:val="806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15">
    <w:name w:val="Subtitle"/>
    <w:basedOn w:val="806"/>
    <w:next w:val="806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16">
    <w:name w:val="StGen0"/>
    <w:basedOn w:val="80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4142" w:default="1">
    <w:name w:val="Default Paragraph Font"/>
    <w:uiPriority w:val="1"/>
    <w:semiHidden/>
    <w:unhideWhenUsed/>
  </w:style>
  <w:style w:type="numbering" w:styleId="414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