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Falcon Key Generation Architecture</w:t>
      </w:r>
    </w:p>
    <w:p/>
    <w:p>
      <w:pPr>
        <w:pStyle w:val="Heading1"/>
      </w:pPr>
      <w:r>
        <w:t>1. Keygen Pipeline Overview</w:t>
      </w:r>
    </w:p>
    <w:p>
      <w:pPr/>
      <w:r>
        <w:rPr>
          <w:rFonts w:ascii="Courier New" w:hAnsi="Courier New"/>
          <w:sz w:val="18"/>
        </w:rPr>
        <w:br/>
        <w:t xml:space="preserve">                      keygen(n=512)</w:t>
        <w:br/>
        <w:t xml:space="preserve">                           │</w:t>
        <w:br/>
        <w:t xml:space="preserve">             ┌─────────────┼─────────────┐</w:t>
        <w:br/>
        <w:t xml:space="preserve">             │             │             │</w:t>
        <w:br/>
        <w:t xml:space="preserve">             ▼             ▼             ▼</w:t>
        <w:br/>
        <w:t xml:space="preserve">        ntru_gen()    poly_div_ntt()  _build_tree()</w:t>
        <w:br/>
        <w:t xml:space="preserve">        [ntrugen.py]  [keygen.py]    [keygen.py]</w:t>
        <w:br/>
        <w:t xml:space="preserve">             │             │             │</w:t>
        <w:br/>
        <w:t xml:space="preserve">             ▼             ▼             ▼</w:t>
        <w:br/>
        <w:t xml:space="preserve">        (f, g, F, G)      h         (B_fft, T)</w:t>
        <w:br/>
        <w:t xml:space="preserve">             │             │             │</w:t>
        <w:br/>
        <w:t xml:space="preserve">             └─────────────┼─────────────┘</w:t>
        <w:br/>
        <w:t xml:space="preserve">                           ▼</w:t>
        <w:br/>
        <w:t xml:space="preserve">                  sk = (f, g, F, G, B_fft, T)</w:t>
        <w:br/>
        <w:t xml:space="preserve">                  pk = (h)</w:t>
        <w:br/>
      </w:r>
    </w:p>
    <w:p>
      <w:pPr>
        <w:pStyle w:val="Heading1"/>
      </w:pPr>
      <w:r>
        <w:t>2. Module Dependency Map</w:t>
      </w:r>
    </w:p>
    <w:p>
      <w:r>
        <w:rPr>
          <w:rFonts w:ascii="Courier New" w:hAnsi="Courier New"/>
          <w:sz w:val="18"/>
        </w:rPr>
        <w:br/>
        <w:t xml:space="preserve">      ┌──────────┐</w:t>
        <w:br/>
        <w:t xml:space="preserve">      │ params.py│  Q=12289, sigma, sigma_min</w:t>
        <w:br/>
        <w:t xml:space="preserve">      └────┬─────┘</w:t>
        <w:br/>
        <w:t xml:space="preserve">           │</w:t>
        <w:br/>
        <w:t xml:space="preserve">      ┌────▼──���──┐     ┌──────────┐</w:t>
        <w:br/>
        <w:t xml:space="preserve">      │  ntt.py  │     │samplerz.py│  Discrete Gaussian sampler</w:t>
        <w:br/>
        <w:t xml:space="preserve">      └────┬─────┘     └─────┬─────┘</w:t>
        <w:br/>
        <w:t xml:space="preserve">           │                 │</w:t>
        <w:br/>
        <w:t xml:space="preserve">      ┌���───▼─────┐     ┌─────▼─────┐</w:t>
        <w:br/>
        <w:t xml:space="preserve">      │  fft.py  │────▶│ntrugen.py │  NTRU key generation</w:t>
        <w:br/>
        <w:t xml:space="preserve">      └────┬─────┘     └─────┬─────┘</w:t>
        <w:br/>
        <w:t xml:space="preserve">           │                 │</w:t>
        <w:br/>
        <w:t xml:space="preserve">      ┌────▼─────────────────▼──────┐</w:t>
        <w:br/>
        <w:t xml:space="preserve">      │      ffsampling.py          │  Gram matrix + LDL tree</w:t>
        <w:br/>
        <w:t xml:space="preserve">      └─────────────┬───────────────┘</w:t>
        <w:br/>
        <w:t xml:space="preserve">                    │</w:t>
        <w:br/>
        <w:t xml:space="preserve">      ┌─────────────▼───────────────┐</w:t>
        <w:br/>
        <w:t xml:space="preserve">      │        keygen.py            │  Wires everything together</w:t>
        <w:br/>
        <w:t xml:space="preserve">      └─────────���───────────────────┘</w:t>
        <w:br/>
      </w:r>
    </w:p>
    <w:p>
      <w:pPr>
        <w:pStyle w:val="Heading1"/>
      </w:pPr>
      <w:r>
        <w:t>3. Step-by-Step Function Calls</w:t>
      </w:r>
    </w:p>
    <w:p>
      <w:pPr>
        <w:pStyle w:val="Heading2"/>
      </w:pPr>
      <w:r>
        <w:t>Step 1: Generate NTRU Key Quadruple</w:t>
      </w:r>
    </w:p>
    <w:p>
      <w:r>
        <w:rPr>
          <w:rFonts w:ascii="Courier New" w:hAnsi="Courier New"/>
          <w:sz w:val="18"/>
        </w:rPr>
        <w:t>ntru_gen(512)</w:t>
        <w:br/>
        <w:t xml:space="preserve">    ├── gen_poly(512) ──────────────▶ f  (small Gaussian polynomial)</w:t>
        <w:br/>
        <w:t xml:space="preserve">    ├── gen_poly(512) ──────────────▶ g  (small Gaussian polynomial)</w:t>
        <w:br/>
        <w:t xml:space="preserve">    ├─��� gs_norm(f, g, q) ──────────▶ Check norm ≤ 1.17² · q</w:t>
        <w:br/>
        <w:t xml:space="preserve">    ├── ntt(f) ────────────────────▶ Check f invertible mod q</w:t>
        <w:br/>
        <w:t xml:space="preserve">    └── ntru_solve(f, g) ──────────▶ (F, G) solving f·G - g·F = q</w:t>
        <w:br/>
        <w:t xml:space="preserve">            ├── field_norm(f), field_norm(g)   Reduce degree n → n/2</w:t>
        <w:br/>
        <w:t xml:space="preserve">            ├── ntru_solve(fp, gp)             Recurse until n=1</w:t>
        <w:br/>
        <w:t xml:space="preserve">            │       └── xgcd(f0, g0)           Base case: extended GCD</w:t>
        <w:br/>
        <w:t xml:space="preserve">            ├── lift(Fp), lift(Gp)             Lift back to degree n</w:t>
        <w:br/>
        <w:t xml:space="preserve">            ├── karamul(lifted, conjugate)      Multiply over Z (exact)</w:t>
        <w:br/>
        <w:t xml:space="preserve">            └── reduce(f, g, F, G)             Babai reduction</w:t>
        <w:br/>
        <w:br/>
        <w:t>OUTPUT: (f, g, F, G) — four integer polynomials in Z[x]/(xⁿ+1)</w:t>
        <w:br/>
      </w:r>
    </w:p>
    <w:p>
      <w:pPr>
        <w:pStyle w:val="Heading2"/>
      </w:pPr>
      <w:r>
        <w:t>Step 2: Compute Public Key</w:t>
      </w:r>
    </w:p>
    <w:p>
      <w:r>
        <w:rPr>
          <w:rFonts w:ascii="Courier New" w:hAnsi="Courier New"/>
          <w:sz w:val="18"/>
        </w:rPr>
        <w:t>poly_div_ntt(g, f)</w:t>
        <w:br/>
        <w:t xml:space="preserve">    ├── ntt(g mod q) ──────────────▶ g_ntt</w:t>
        <w:br/>
        <w:t xml:space="preserve">    ├── ntt(f mod q) ──────────────▶ f_ntt</w:t>
        <w:br/>
        <w:t xml:space="preserve">    ├── h_ntt[i] = g[i] · f[i]⁻¹ mod q   (Fermat inverse: pow(f, q-2, q))</w:t>
        <w:br/>
        <w:t xml:space="preserve">    └── intt(h_ntt) ───────────────▶ h</w:t>
        <w:br/>
        <w:br/>
        <w:t>OUTPUT: h — public key polynomial in Z_q[x]/(xⁿ+1)</w:t>
        <w:br/>
      </w:r>
    </w:p>
    <w:p>
      <w:pPr>
        <w:pStyle w:val="Heading2"/>
      </w:pPr>
      <w:r>
        <w:t>Step 3: Build LDL Tree (tree mode only)</w:t>
      </w:r>
    </w:p>
    <w:p>
      <w:r>
        <w:rPr>
          <w:rFonts w:ascii="Courier New" w:hAnsi="Courier New"/>
          <w:sz w:val="18"/>
        </w:rPr>
        <w:t>_build_tree(512, f, g, F, G)</w:t>
        <w:br/>
        <w:t xml:space="preserve">    │</w:t>
        <w:br/>
        <w:t xml:space="preserve">    ├── B = [[g, -f], [G, -F]]            Basis matrix (coeff domain)</w:t>
        <w:br/>
        <w:t xml:space="preserve">    │</w:t>
        <w:br/>
        <w:t xml:space="preserve">    ├── gram(B)                            Gram matrix G = B* · B</w:t>
        <w:br/>
        <w:t xml:space="preserve">    │       └── G[i][j] = Σ_k B[i][k] · adj(B[j][k])</w:t>
        <w:br/>
        <w:t xml:space="preserve">    │               Uses: poly_mul_coeff, poly_adj_coeff, poly_add_coeff</w:t>
        <w:br/>
        <w:t xml:space="preserve">    │</w:t>
        <w:br/>
        <w:t xml:space="preserve">    ├── fft(G_mat) ────────────────▶ G_fft  (2×2 matrix in FFT domain)</w:t>
        <w:br/>
        <w:t xml:space="preserve">    │</w:t>
        <w:br/>
        <w:t xml:space="preserve">    ├── ffldl_fft(G_fft)                   Build LDL decomposition tree</w:t>
        <w:br/>
        <w:t xml:space="preserve">    │       ├── ldl_fft(G)                 2×2 LDL: G = L · D · L*</w:t>
        <w:br/>
        <w:t xml:space="preserve">    │       │       D00 = G[0][0]</w:t>
        <w:br/>
        <w:t xml:space="preserve">    │       │       L10 = G[1][0] / G[0][0]</w:t>
        <w:br/>
        <w:t xml:space="preserve">    │       │       D11 = G[1][1] - L10·adj(L10)·G[0][0]</w:t>
        <w:br/>
        <w:t xml:space="preserve">    │       ├── poly_split_fft(D00)        Bisect diagonal entries</w:t>
        <w:br/>
        <w:t xml:space="preserve">    │       ├── poly_split_fft(D11)        Bisect diagonal entries</w:t>
        <w:br/>
        <w:t xml:space="preserve">    │       ├── ffldl_fft(G_left)          Recurse on left half</w:t>
        <w:br/>
        <w:t xml:space="preserve">    │       ├── ffldl_fft(G_right)         Recurse on right half</w:t>
        <w:br/>
        <w:t xml:space="preserve">    │       └── ... until leaf (n=2)</w:t>
        <w:br/>
        <w:t xml:space="preserve">    │</w:t>
        <w:br/>
        <w:t xml:space="preserve">    ├── normalize_tree(T, sigma)           Convert leaves for sampling</w:t>
        <w:br/>
        <w:t xml:space="preserve">    │       Internal node (len==3): recurse on children</w:t>
        <w:br/>
        <w:t xml:space="preserve">    │       Leaf (len==2): value = sigma / sqrt(value)</w:t>
        <w:br/>
        <w:t xml:space="preserve">    │</w:t>
        <w:br/>
        <w:t xml:space="preserve">    └── B_fft = fft(each poly in B)        FFT-domain basis for signing</w:t>
        <w:br/>
        <w:t xml:space="preserve">            [[fft(g), fft(-f)],</w:t>
        <w:br/>
        <w:t xml:space="preserve">             [fft(G), fft(-F)]]</w:t>
        <w:br/>
        <w:br/>
        <w:t>OUTPUT: (B_fft, T) — precomputed signing data</w:t>
        <w:br/>
      </w:r>
    </w:p>
    <w:p>
      <w:pPr>
        <w:pStyle w:val="Heading2"/>
      </w:pPr>
      <w:r>
        <w:t>Step 4: Package Keys</w:t>
      </w:r>
    </w:p>
    <w:p>
      <w:r>
        <w:rPr>
          <w:rFonts w:ascii="Courier New" w:hAnsi="Courier New"/>
          <w:sz w:val="18"/>
        </w:rPr>
        <w:t>sk = SecretKey(n, mode, f, g, F, G, B_fft, T)</w:t>
        <w:br/>
        <w:t>pk = PublicKey(n, h)</w:t>
        <w:br/>
      </w:r>
    </w:p>
    <w:p>
      <w:pPr>
        <w:pStyle w:val="Heading1"/>
      </w:pPr>
      <w:r>
        <w:t>4. Two Signing Modes</w:t>
      </w:r>
    </w:p>
    <w:p>
      <w:r>
        <w:rPr>
          <w:rFonts w:ascii="Courier New" w:hAnsi="Courier New"/>
          <w:sz w:val="18"/>
        </w:rPr>
        <w:br/>
        <w:t xml:space="preserve">  TREE MODE (mode="tree")              DYNAMIC MODE (mode="dynamic")</w:t>
        <w:br/>
        <w:t xml:space="preserve">  ┌───────────────────────┐            ┌───────────────────────┐</w:t>
        <w:br/>
        <w:t xml:space="preserve">  │ keygen(512, "tree")   │            │keygen(512, "dynamic") │</w:t>
        <w:br/>
        <w:t xml:space="preserve">  │                       │            │                       │</w:t>
        <w:br/>
        <w:t xml:space="preserve">  │ sk contains:          │            │ sk contains:          │</w:t>
        <w:br/>
        <w:t xml:space="preserve">  │   f, g, F, G          │            │   f, g, F, G          │</w:t>
        <w:br/>
        <w:t xml:space="preserve">  │   B_fft  ✓            │            │   B_fft = None        │</w:t>
        <w:br/>
        <w:t xml:space="preserve">  │   T      ✓            │            │   T     = None        │</w:t>
        <w:br/>
        <w:t xml:space="preserve">  │                       │            │                       │</w:t>
        <w:br/>
        <w:t xml:space="preserve">  │ Signing: FAST         │            │ Before signing call:  │</w:t>
        <w:br/>
        <w:t xml:space="preserve">  │ (tree ready to use)   │            │ expand_secret_key(sk) │</w:t>
        <w:br/>
        <w:t xml:space="preserve">  │                       │            │ rebuilds B_fft + T    │</w:t>
        <w:br/>
        <w:t xml:space="preserve">  │ Key size: LARGER      │            │                       │</w:t>
        <w:br/>
        <w:t xml:space="preserve">  └───────────────────────┘            │ Signing: SLOWER       │</w:t>
        <w:br/>
        <w:t xml:space="preserve">                                       │ Key size: SMALLER     │</w:t>
        <w:br/>
        <w:t xml:space="preserve">                                       └───────────────────────┘</w:t>
        <w:br/>
      </w:r>
    </w:p>
    <w:p>
      <w:pPr>
        <w:pStyle w:val="Heading1"/>
      </w:pPr>
      <w:r>
        <w:t>5. Data Flow Diagram</w:t>
      </w:r>
    </w:p>
    <w:p>
      <w:r>
        <w:rPr>
          <w:rFonts w:ascii="Courier New" w:hAnsi="Courier New"/>
          <w:sz w:val="18"/>
        </w:rPr>
        <w:br/>
        <w:t xml:space="preserve">      Gaussian         Gaussian</w:t>
        <w:br/>
        <w:t xml:space="preserve">      Sampler          Sampler</w:t>
        <w:br/>
        <w:t xml:space="preserve">         │                │</w:t>
        <w:br/>
        <w:t xml:space="preserve">         ▼                ▼</w:t>
        <w:br/>
        <w:t xml:space="preserve">         f                g          ← Small secret polynomials (~6 bits)</w:t>
        <w:br/>
        <w:t xml:space="preserve">         │                │</w:t>
        <w:br/>
        <w:t xml:space="preserve">         ├────────────────┤</w:t>
        <w:br/>
        <w:t xml:space="preserve">         │   ntru_solve   │</w:t>
        <w:br/>
        <w:t xml:space="preserve">         │  f·G - g·F = q │</w:t>
        <w:br/>
        <w:t xml:space="preserve">         ▼                ▼</w:t>
        <w:br/>
        <w:t xml:space="preserve">         F                G          ← Larger polynomials (~8 bits)</w:t>
        <w:br/>
        <w:t xml:space="preserve">         │                │</w:t>
        <w:br/>
        <w:t xml:space="preserve">         ├────┬───────────┤</w:t>
        <w:br/>
        <w:t xml:space="preserve">         │    │           │</w:t>
        <w:br/>
        <w:t xml:space="preserve">         │    ▼           │</w:t>
        <w:br/>
        <w:t xml:space="preserve">         │  B=[[g,-f],    │</w:t>
        <w:br/>
        <w:t xml:space="preserve">         │    [G,-F]]     │</w:t>
        <w:br/>
        <w:t xml:space="preserve">         │    │           │</w:t>
        <w:br/>
        <w:t xml:space="preserve">         │    ▼           │</w:t>
        <w:br/>
        <w:t xml:space="preserve">         │  gram(B)       │</w:t>
        <w:br/>
        <w:t xml:space="preserve">         │    │           │</w:t>
        <w:br/>
        <w:t xml:space="preserve">         │    ▼           │</w:t>
        <w:br/>
        <w:t xml:space="preserve">         │  ffldl_fft     │</w:t>
        <w:br/>
        <w:t xml:space="preserve">         │    │           │</w:t>
        <w:br/>
        <w:t xml:space="preserve">         │    ▼           │</w:t>
        <w:br/>
        <w:t xml:space="preserve">         │  normalize     │</w:t>
        <w:br/>
        <w:t xml:space="preserve">         │    │           │</w:t>
        <w:br/>
        <w:t xml:space="preserve">         │    ▼           │</w:t>
        <w:br/>
        <w:t xml:space="preserve">         │   T (tree) ────┤──────▶  SECRET KEY</w:t>
        <w:br/>
        <w:t xml:space="preserve">         │                │         (f, g, F, G, B_fft, T)</w:t>
        <w:br/>
        <w:t xml:space="preserve">         │   B_fft  ──────┤</w:t>
        <w:br/>
        <w:t xml:space="preserve">         │                │</w:t>
        <w:br/>
        <w:t xml:space="preserve">         ▼                ▼</w:t>
        <w:br/>
        <w:t xml:space="preserve">      h = g/f mod q  ────────────▶  PUBLIC KEY</w:t>
        <w:br/>
        <w:t xml:space="preserve">      (NTT division)                (h)</w:t>
        <w:br/>
      </w:r>
    </w:p>
    <w:p>
      <w:pPr>
        <w:pStyle w:val="Heading1"/>
      </w:pPr>
      <w:r>
        <w:t>6. LDL Tree Structure (after ffldl_fft + normalize)</w:t>
      </w:r>
    </w:p>
    <w:p>
      <w:r>
        <w:rPr>
          <w:rFonts w:ascii="Courier New" w:hAnsi="Courier New"/>
          <w:sz w:val="18"/>
        </w:rPr>
        <w:br/>
        <w:t xml:space="preserve">              [L10, T_left, T_right]              depth 0  (n=512)</w:t>
        <w:br/>
        <w:t xml:space="preserve">             /                      \</w:t>
        <w:br/>
        <w:t xml:space="preserve">    [L10, T_l, T_r]          [L10, T_l, T_r]     depth 1  (n=256)</w:t>
        <w:br/>
        <w:t xml:space="preserve">   /              \         /              \</w:t>
        <w:br/>
        <w:t xml:space="preserve">  ...             ...     ...             ...</w:t>
        <w:br/>
        <w:t xml:space="preserve"> /                  \</w:t>
        <w:br/>
        <w:t>[sigma, 0]      [sigma, 0]                        depth 9  (leaf)</w:t>
        <w:br/>
        <w:br/>
        <w:t>Internal node: [L10_fft_array, T_left, T_right]   len == 3</w:t>
        <w:br/>
        <w:t>Leaf:          [sigma_value, 0]                    len == 2</w:t>
        <w:br/>
        <w:br/>
        <w:t>Total depth:  log2(512) = 9</w:t>
        <w:br/>
        <w:t>Total leaves: 512</w:t>
        <w:br/>
        <w:t>Each leaf sigma = sigma_signing / sqrt(||b_i||²)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