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01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1</w:t>
      </w:r>
    </w:p>
    <w:p w:rsidR="00A82DF0" w:rsidRPr="00670C67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РОЗГОРТАННЯ ПРОГРАМНОГО</w:t>
      </w:r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ОТОЧЕННЯ ДЛЯ РОБОТИ З БД</w:t>
      </w: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670C67" w:rsidRDefault="004422D4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670C67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670C67" w:rsidRDefault="004422D4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3) Зареєструватись на</w:t>
      </w: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670C67" w:rsidRDefault="00846401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e-</w:t>
      </w:r>
      <w:proofErr w:type="spellStart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mail</w:t>
      </w:r>
      <w:proofErr w:type="spellEnd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яким реєструвались</w:t>
      </w: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70C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670C67" w:rsidRDefault="004422D4" w:rsidP="00A82DF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5)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670C67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670C67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670C67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DATABASE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 w:rsidRPr="00670C67">
        <w:rPr>
          <w:rFonts w:ascii="Times New Roman" w:hAnsi="Times New Roman" w:cs="Times New Roman"/>
          <w:sz w:val="28"/>
          <w:szCs w:val="28"/>
        </w:rPr>
        <w:t>»</w:t>
      </w:r>
      <w:r w:rsidR="004E3FAA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670C67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670C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ньому:</w:t>
      </w:r>
    </w:p>
    <w:p w:rsidR="00ED44E0" w:rsidRPr="00670C67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670C67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Pr="00670C67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171F8B" w:rsidRPr="00670C67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Pr="00670C67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 w:rsidRPr="00670C6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DESCRIPTION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MFR_ID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Після виконання кожного запиту в полі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повинно відображатись сповіщення про вдале виконання запиту: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.</w:t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пронумерованими фрагментами SQL запитів. </w:t>
      </w:r>
      <w:r w:rsidR="00D214C4" w:rsidRPr="00670C67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 w:rsidRPr="00670C67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670C67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670C67">
        <w:rPr>
          <w:rFonts w:ascii="Consolas" w:hAnsi="Consolas" w:cs="Consolas"/>
          <w:color w:val="0000FF"/>
          <w:sz w:val="28"/>
          <w:szCs w:val="28"/>
        </w:rPr>
        <w:t>TARGET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670C67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OFFICE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808080"/>
          <w:sz w:val="28"/>
          <w:szCs w:val="28"/>
        </w:rPr>
        <w:t>BETWEEN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670C67">
        <w:rPr>
          <w:rFonts w:ascii="Consolas" w:hAnsi="Consolas" w:cs="Consolas"/>
          <w:color w:val="808080"/>
          <w:sz w:val="28"/>
          <w:szCs w:val="28"/>
        </w:rPr>
        <w:t>AND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70C67">
        <w:rPr>
          <w:rFonts w:ascii="Consolas" w:hAnsi="Consolas" w:cs="Consolas"/>
          <w:color w:val="0000FF"/>
          <w:sz w:val="28"/>
          <w:szCs w:val="28"/>
        </w:rPr>
        <w:t>NAME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TITLE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MANAGER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NO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ACTION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REP_OFFICE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808080"/>
          <w:sz w:val="28"/>
          <w:szCs w:val="28"/>
        </w:rPr>
        <w:t>&gt;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ORDER_NUM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CASCADE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ALTER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ADD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Pr="00670C67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Pr="00670C67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Переконатись, що необхідні таблиці створені </w:t>
      </w:r>
      <w:r w:rsidR="009C5C5A" w:rsidRPr="00670C67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670C67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670C67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 w:rsidRPr="00670C67">
        <w:rPr>
          <w:rFonts w:ascii="Times New Roman" w:hAnsi="Times New Roman" w:cs="Times New Roman"/>
          <w:sz w:val="28"/>
          <w:szCs w:val="28"/>
        </w:rPr>
        <w:t>, виділити його та виконати</w:t>
      </w:r>
      <w:r w:rsidRPr="00670C67">
        <w:rPr>
          <w:rFonts w:ascii="Times New Roman" w:hAnsi="Times New Roman" w:cs="Times New Roman"/>
          <w:sz w:val="28"/>
          <w:szCs w:val="28"/>
        </w:rPr>
        <w:t>:</w:t>
      </w:r>
    </w:p>
    <w:p w:rsidR="00570BB8" w:rsidRPr="00670C67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USE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79.00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'41627'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'Plate'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'Handle'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'887P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'Left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'Housing'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'887H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'41089'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177.00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167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'Right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'887X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'Hinge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'Denver'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'New York'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575000.00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692637.00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'Chicago'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800000.00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735042.00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'Atlanta'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'Los Angeles'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725000.00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835915.00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'Sam Clark'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'VP Sales'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'2006-06-14'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299912.00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'Mary Jones'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392725.00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'Bob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'2005-05-19'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142594.00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'Larry Fitch'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361865.00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'Bill Adams'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'2006-02-12'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'Sue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474050.00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'Dan Roberts'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'2004-10-20'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305673.00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'Tom Snyder'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75985.00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'Paul Cruz'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'2005-03-01'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286775.00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'2006-11-14'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'JCP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'First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'Acme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'Jones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'Zetacorp'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'QMA Assoc.'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'Orion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3745.00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1458.00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3978.00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'2008-01-30'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702.00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4104.00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'2008-03-02'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31350.00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632.00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'2007-01-04'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1896.00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5625.00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'2007-12-31'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Pr="00670C67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 w:rsidRPr="00670C67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[CUSTOMERS]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[OFFICES]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[ORDERS]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[PRODUCTS]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[SALESREPS]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670C6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та зареєстрованого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846401" w:rsidRDefault="004B6328" w:rsidP="00846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328">
        <w:rPr>
          <w:rFonts w:ascii="Times New Roman" w:hAnsi="Times New Roman" w:cs="Times New Roman"/>
          <w:sz w:val="28"/>
          <w:szCs w:val="28"/>
        </w:rPr>
        <w:t xml:space="preserve">Надати </w:t>
      </w:r>
      <w:r w:rsidRPr="004B63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B63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B632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B6328">
        <w:rPr>
          <w:rFonts w:ascii="Times New Roman" w:hAnsi="Times New Roman" w:cs="Times New Roman"/>
          <w:sz w:val="28"/>
          <w:szCs w:val="28"/>
        </w:rPr>
        <w:t>, під яким зареєструвались</w:t>
      </w:r>
    </w:p>
    <w:p w:rsidR="0016652B" w:rsidRPr="004B6328" w:rsidRDefault="0016652B" w:rsidP="00846401">
      <w:pPr>
        <w:rPr>
          <w:rFonts w:ascii="Times New Roman" w:hAnsi="Times New Roman" w:cs="Times New Roman"/>
          <w:sz w:val="28"/>
          <w:szCs w:val="28"/>
        </w:rPr>
      </w:pPr>
    </w:p>
    <w:p w:rsidR="004B6328" w:rsidRPr="00D3563B" w:rsidRDefault="004B6328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997385" wp14:editId="66F17FB8">
            <wp:extent cx="6120765" cy="4977884"/>
            <wp:effectExtent l="0" t="0" r="0" b="0"/>
            <wp:docPr id="8" name="Рисунок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BD9DD8" wp14:editId="5A5D45CD">
            <wp:extent cx="6120765" cy="4459896"/>
            <wp:effectExtent l="0" t="0" r="0" b="0"/>
            <wp:docPr id="9" name="Рисунок 9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 варіант «Клонувати репозиторій»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BBD9D" wp14:editId="3FB5F857">
            <wp:extent cx="6120765" cy="2157249"/>
            <wp:effectExtent l="0" t="0" r="0" b="0"/>
            <wp:docPr id="10" name="Рисунок 10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lastRenderedPageBreak/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FA1043" w:rsidRDefault="004422D4" w:rsidP="00846401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DA7B61">
          <w:rPr>
            <w:rStyle w:val="a4"/>
            <w:rFonts w:ascii="Times New Roman" w:hAnsi="Times New Roman" w:cs="Times New Roman"/>
            <w:sz w:val="28"/>
            <w:szCs w:val="28"/>
          </w:rPr>
          <w:t>https://github.com/BelozertsevVS/EA-24m-1.git</w:t>
        </w:r>
      </w:hyperlink>
    </w:p>
    <w:p w:rsidR="004422D4" w:rsidRPr="00D3563B" w:rsidRDefault="004422D4" w:rsidP="008464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05064F" wp14:editId="32CFE356">
            <wp:extent cx="6120765" cy="4021759"/>
            <wp:effectExtent l="0" t="0" r="0" b="0"/>
            <wp:docPr id="11" name="Рисунок 11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5) Переконатись, що відповідна папка для матеріалів з дисципліни створена на локальному комп’ютері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511D87" wp14:editId="7EE6A239">
            <wp:extent cx="6120765" cy="1712840"/>
            <wp:effectExtent l="0" t="0" r="0" b="1905"/>
            <wp:docPr id="12" name="Рисунок 12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670C6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670C67" w:rsidSect="00C478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6652B"/>
    <w:rsid w:val="001702DE"/>
    <w:rsid w:val="00171F8B"/>
    <w:rsid w:val="002954F8"/>
    <w:rsid w:val="002960DF"/>
    <w:rsid w:val="00300D8D"/>
    <w:rsid w:val="00307D10"/>
    <w:rsid w:val="00331742"/>
    <w:rsid w:val="003539B0"/>
    <w:rsid w:val="003F6E30"/>
    <w:rsid w:val="00417A77"/>
    <w:rsid w:val="004422D4"/>
    <w:rsid w:val="004A3094"/>
    <w:rsid w:val="004B6328"/>
    <w:rsid w:val="004B73B5"/>
    <w:rsid w:val="004E3FAA"/>
    <w:rsid w:val="00553AC7"/>
    <w:rsid w:val="00570BB8"/>
    <w:rsid w:val="00577BA9"/>
    <w:rsid w:val="005A3C9B"/>
    <w:rsid w:val="005A78B7"/>
    <w:rsid w:val="005D08D7"/>
    <w:rsid w:val="00670C67"/>
    <w:rsid w:val="00671D16"/>
    <w:rsid w:val="00672F73"/>
    <w:rsid w:val="006B7E59"/>
    <w:rsid w:val="00721FF2"/>
    <w:rsid w:val="00723E71"/>
    <w:rsid w:val="0076230B"/>
    <w:rsid w:val="007639CD"/>
    <w:rsid w:val="007937DD"/>
    <w:rsid w:val="00846401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47898"/>
    <w:rsid w:val="00C721A1"/>
    <w:rsid w:val="00C93039"/>
    <w:rsid w:val="00CF2A69"/>
    <w:rsid w:val="00CF4FC2"/>
    <w:rsid w:val="00D03DF1"/>
    <w:rsid w:val="00D103AE"/>
    <w:rsid w:val="00D214C4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A1043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4BE77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github.com/BelozertsevVS/EA-24m-1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16</Pages>
  <Words>8091</Words>
  <Characters>4612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2023-10-04T15:54:00Z</dcterms:created>
  <dcterms:modified xsi:type="dcterms:W3CDTF">2024-09-13T05:56:00Z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