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8" w:rsidRPr="00E427E2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№3</w:t>
      </w:r>
    </w:p>
    <w:p w:rsidR="009271E8" w:rsidRPr="00E427E2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>ОСНОВИ DDL ТА ТИПИ ДАНИХ У T-SQL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 основними командами DDL у T-SQL та типами даних у SQL Server.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Введення в DDL: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DDL,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визначення даних), – це підмножина SQL, що використовується для визначення та керування структурами даних в реляційних базах даних. Основне призначення DDL – створення, зміна та видалення об'єктів бази даних, таких як таблиці, індекси, об'єднання, тригери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DDL включають: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CREATE: Використовується для створення нових об'єктів у базі даних.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DATABASE` – створює нову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TABLE` – створює нову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INDEX` – створює новий індекс.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Індекс створюється для покращення швидкості пошуку. У наступному прикладі створюється індекс для стовпця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ALTER: Дозволяє модифікувати існуючі об'єкти бази даних.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цієї команди можна додавати, змінювати або видаляти стовпці в таблицях, змінювати типи даних стовпців та інше.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`ALTER TABLE` – змінює структуру існуючої таблиці.</w:t>
      </w: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Додавання нового стовпця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 до таблиці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`:</w:t>
      </w:r>
    </w:p>
    <w:p w:rsidR="009271E8" w:rsidRDefault="009271E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VARCHAR(100);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DROP: Використовується для видалення об'єктів з бази даних. </w:t>
      </w:r>
      <w:r>
        <w:rPr>
          <w:rFonts w:ascii="Times New Roman" w:eastAsia="Times New Roman" w:hAnsi="Times New Roman" w:cs="Times New Roman"/>
          <w:sz w:val="28"/>
          <w:szCs w:val="28"/>
        </w:rPr>
        <w:t>Ця команда повністю видаляє об'єкт, тому її слід використовувати обережно.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DATABASE` – видаляє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TABLE` – видаляє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INDEX` – видаляє індекс.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TRUNCATE: Ця команда видаляє всі записи з таблиці, але залишає саму таблицю недоторканою.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`DELETE` тим, що не записує кожне видалення в журнал транзакцій, тому виконується швидше.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Хоча DDL фокусується на структурі даних, не слід плутати його з DML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який зосереджений на вставці, оновленні та видаленні конкретних даних у таблицях (наприклад, команди `SELECT`, `INSERT`, `UPDATE` та `DELETE`).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Важливо зауважити, що в залежності від системи управління базами даних (СУБД) можливі додаткові DDL-команди або варіації використання стандартних команд.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Типи даних у SQL Server: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Числові типи: `INT`, `DECIMAL`, `FLOAT`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Символьні типи: `CHAR`, `VARCHAR`, `TEXT`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Типи даних дати та часу: `DATETIME`, `DATE`, `TIME`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Спеціальні типи: `XML`, `GUID` та ін.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Звісно, давайте розглянемо детальніше основні типи даних у T-SQL: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Числові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INT: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даних. Має розмір 4 байти і може містити значення від -2^31 (-2,147,483,648) до 2^31-1 (2,147,483,647).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DECIMAL (NUMERIC): Дійсні числа з фіксованою крапкою. Вони приймають два аргументи: загальну кількість цифр і кількість цифр після десяткової крапки. Наприклад, `DECIMAL(10,2)` може представляти число з 8 цифрами перед крапкою та 2 цифрами після крапки.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FLOAT: Дійсні числа з рухомою крапкою. FLOAT(24) називається REAL. Числа FLOAT можуть мати великий діапазон, але їх точність є обмеженою.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Символьні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CHAR: Символьний рядок фіксованої довжини. Наприклад, `CHAR(10)` має довжину 10 символів.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VARCHAR: Символьний рядок змінної довжини. Наприклад, `VARCHAR(100)` може містити до 100 символів, але фактичний розмір даних буде залежати від довжини збереженого рядка.</w:t>
      </w:r>
    </w:p>
    <w:p w:rsidR="009271E8" w:rsidRDefault="00E427E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NVARCHAR - це тип даних у T-SQL, призначений для зберігання рядкових значень,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включати символи з різних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наборів.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характеристики NVARCHAR: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Основна відмінність між NVARCHAR та VARCHAR полягає в тому, що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дозволяючи представляти символи з майже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світу. 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Довжина: За замовчуванням, NVARCHAR може зберігати до 4000 символів. Однак існує також спеціальна форма - NVARCHAR(MAX), яка дозволяє зберігати до приблизно 2^30-1 символів.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Розмір зберігання: Оскільки NVARCHAR використовує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кожен символ зазвичай займає 2 байти. Це вдвічі більше, ніж у відповідного VARCHAR типу для символів латиниці.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Використання: NVARCHAR ідеально підходить для даних, які можуть включати символи з різних мов, таких як імена користувачів, адреси та інша інформація в міжнародних додатках.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Сумісність: Оскільки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він може бути сумісний з іншими системами та стандартами, які також використовують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використанні NVARCHAR, важливо враховувати додаткові вимоги до розміру зберігання, але його здатність представляти широкий спектр символів робить його незамінним для багатомовних застосунків.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TEXT: Тип для зберігання великих текстових рядків. Відмінний від CHAR і VARCHAR тим, що може містити дуже велику кількість тексту.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2.3. Типи даних дати та часу: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DATETIME: Зберігає дату та час до секунди. Діапазон від 1753 до 9999 року.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DATE: Зберігає тільки дату.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TIME: Зберігає тільки час.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Спеціальні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XML: Зберігає XML-документи.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UNIQUEIDENTIFIER: Зберігає унікальний глобальний ідентифікатор (GUID). Наприклад, "6F9619FF-8B86-D011-B42D-00C04FC964FF".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Існують і інші типи даних у T-SQL, такі як BIT, MONEY, SMALLINT, TINYINT, NVARCHAR, NCHAR тощо. Однак вищенаведені є найпоширенішими та часто використовуваними.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завдання виконувати в одному вікні запитів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завдання супроводжувати коментарем: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Довільний коментар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виконання всіх завдань зберегти файл з розширення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Створення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CREATE DATABASE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Перейдіть до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 STUDENTS;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Створення таблиць: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b.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EnrollmentYear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Операції зі структурою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Додайте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NVARCHAR(200);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Видаліть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DROP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Змініть ім'я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Змінення типу даних стовбця: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Змініть тип даних для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у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NVARCHAR(150):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Додайте нову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Після перевірки того, що таблиця була створена правильно, видаліть її: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Створення бази даних "TEACHER":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CREATE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Переконайтеся, що база даних була створена (можна здійснити перегляд у SQL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іншому клієнті).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Після перевірки видаліть базу даних: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DROP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Переключення на потрібну базу даних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три рядки даних до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(1, 'Олександр', 'Петров', '2000-05-15'),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(2, 'Марія', 'Іваненко', '2001-03-22'),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(3, 'Василь', 'Коваленко', '1999-10-10');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927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1B"/>
    <w:multiLevelType w:val="multilevel"/>
    <w:tmpl w:val="8212603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B758B"/>
    <w:multiLevelType w:val="multilevel"/>
    <w:tmpl w:val="32369C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04C31"/>
    <w:multiLevelType w:val="multilevel"/>
    <w:tmpl w:val="6F56B9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D6C64"/>
    <w:multiLevelType w:val="multilevel"/>
    <w:tmpl w:val="277E54A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D1339"/>
    <w:multiLevelType w:val="multilevel"/>
    <w:tmpl w:val="7070EA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278CD"/>
    <w:multiLevelType w:val="multilevel"/>
    <w:tmpl w:val="3D88F29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056AAC"/>
    <w:rsid w:val="005D2A45"/>
    <w:rsid w:val="007B2758"/>
    <w:rsid w:val="0091792E"/>
    <w:rsid w:val="009271E8"/>
    <w:rsid w:val="00E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28B157-7C67-422D-BCD0-785373A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1080</Words>
  <Characters>7036</Characters>
  <Application>Microsoft Office Word</Application>
  <DocSecurity>0</DocSecurity>
  <Lines>293</Lines>
  <Paragraphs>162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2023-10-24T08:13:00Z</dcterms:created>
  <dcterms:modified xsi:type="dcterms:W3CDTF">2023-10-24T16:38:00Z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bf7ea72be6b676b32419886df7677b2e70b231462e35f42f98a47d07bf637623</vt:lpwstr>
  </property>
</Properties>
</file>