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>РОЗГОРНУТИ ПРОГРАМНЕ ОТОЧЕННЯ ДЛЯ РОБОТИ З БД</w:t>
      </w: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1) Встановити </w:t>
      </w:r>
      <w:hyperlink r:id="rId4" w:history="1"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SQL Server </w:t>
        </w:r>
        <w:proofErr w:type="spellStart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>Management</w:t>
        </w:r>
        <w:proofErr w:type="spellEnd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>Studio</w:t>
        </w:r>
        <w:proofErr w:type="spellEnd"/>
      </w:hyperlink>
    </w:p>
    <w:p w:rsidR="00A82DF0" w:rsidRPr="00670C67" w:rsidRDefault="00670C67" w:rsidP="00A82DF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https://learn.microsoft.com/en-us/sql/ssms/download-sql-server-management-studio-ssms?view=sql-server-ver16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2) Встановити SQL Server //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Free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edition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// Express</w:t>
      </w:r>
    </w:p>
    <w:p w:rsidR="00A82DF0" w:rsidRPr="00670C67" w:rsidRDefault="00A82DF0" w:rsidP="00A82DF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SQL Server 2022 Express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free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edition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SQL Server,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ideal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production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desktop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small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server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applications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82DF0" w:rsidRPr="00670C67" w:rsidRDefault="00670C67" w:rsidP="00A82DF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https://www.microsoft.com/en-us/sql-server/sql-server-downloads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Style w:val="a4"/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3) Зареєструватись на</w:t>
      </w: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:rsidR="00670C67" w:rsidRDefault="00670C67" w:rsidP="00A82D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таблицю додати e-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 яким реєструвались</w:t>
      </w:r>
    </w:p>
    <w:p w:rsidR="00670C67" w:rsidRDefault="00670C67" w:rsidP="00A82D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8" w:history="1">
        <w:r w:rsidRPr="00783B0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https://docs.google.com/spreadsheets/d/1RSk8xlERRhpC3UjUrXqlmsMpDrPSXIwO8mRLKrze4Ak/edit#gid=0</w:t>
        </w:r>
      </w:hyperlink>
    </w:p>
    <w:p w:rsidR="00670C67" w:rsidRPr="00670C67" w:rsidRDefault="00670C67" w:rsidP="00A82D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70C67" w:rsidRPr="00670C67" w:rsidRDefault="00670C67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Встановити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70C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2DF0" w:rsidRPr="00670C67" w:rsidRDefault="00670C67" w:rsidP="00A82DF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https://git-scm.com/download/win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5)</w:t>
      </w: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Встановити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:rsidR="00A82DF0" w:rsidRPr="00670C67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A82DF0" w:rsidRPr="00670C67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7937DD" w:rsidRPr="00670C67" w:rsidRDefault="004E3FAA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РОЗГОРНУТИ УЧБОВУ БАЗУ ДАНИХ</w:t>
      </w:r>
    </w:p>
    <w:p w:rsidR="007937DD" w:rsidRPr="00670C67" w:rsidRDefault="007937DD">
      <w:pPr>
        <w:rPr>
          <w:rFonts w:ascii="Times New Roman" w:hAnsi="Times New Roman" w:cs="Times New Roman"/>
          <w:sz w:val="28"/>
          <w:szCs w:val="28"/>
        </w:rPr>
      </w:pPr>
    </w:p>
    <w:p w:rsidR="006B7E59" w:rsidRPr="00670C67" w:rsidRDefault="006B7E59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Створюємо нову базу даних</w:t>
      </w:r>
    </w:p>
    <w:p w:rsidR="000E6D24" w:rsidRPr="00670C67" w:rsidRDefault="007937D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="000E6D24"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D24"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>»</w:t>
      </w:r>
    </w:p>
    <w:p w:rsidR="00D103AE" w:rsidRPr="00670C67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SQL:</w:t>
      </w:r>
    </w:p>
    <w:p w:rsidR="00D103AE" w:rsidRPr="00670C67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DATABASE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4E3FAA" w:rsidRPr="00670C67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lastRenderedPageBreak/>
        <w:t xml:space="preserve">Виділити його та натиснути на кнопку </w:t>
      </w:r>
      <w:r w:rsidR="004A3094" w:rsidRPr="00670C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E3FAA" w:rsidRPr="00670C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A3094" w:rsidRPr="00670C67">
        <w:rPr>
          <w:rFonts w:ascii="Times New Roman" w:hAnsi="Times New Roman" w:cs="Times New Roman"/>
          <w:sz w:val="28"/>
          <w:szCs w:val="28"/>
        </w:rPr>
        <w:t>»</w:t>
      </w:r>
      <w:r w:rsidR="004E3FAA"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F73" w:rsidRPr="00670C67" w:rsidRDefault="004E3FAA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725818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7DD" w:rsidRPr="00670C6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B7E59" w:rsidRPr="00670C67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E59" w:rsidRPr="00670C67" w:rsidRDefault="008B737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3) Оновіть «Оглядач об'єктів» та переконайтесь, що нова база даних відображається в ньому:</w:t>
      </w:r>
    </w:p>
    <w:p w:rsidR="00ED44E0" w:rsidRPr="00670C67" w:rsidRDefault="00ED44E0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214452"/>
            <wp:effectExtent l="0" t="0" r="0" b="508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18" w:rsidRPr="00670C6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 xml:space="preserve">Створюємо таблиці в базі даних </w:t>
      </w:r>
      <w:proofErr w:type="spellStart"/>
      <w:r w:rsidRPr="00670C67">
        <w:rPr>
          <w:rFonts w:ascii="Consolas" w:hAnsi="Consolas" w:cs="Consolas"/>
          <w:b/>
          <w:color w:val="000000"/>
          <w:sz w:val="28"/>
          <w:szCs w:val="28"/>
        </w:rPr>
        <w:t>WebStor</w:t>
      </w:r>
      <w:proofErr w:type="spellEnd"/>
    </w:p>
    <w:p w:rsidR="00B01318" w:rsidRPr="00670C67" w:rsidRDefault="00B01318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»</w:t>
      </w:r>
    </w:p>
    <w:p w:rsidR="00171F8B" w:rsidRPr="00670C67" w:rsidRDefault="00171F8B" w:rsidP="00B01318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2) Переключитись на БД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</w:p>
    <w:p w:rsidR="00171F8B" w:rsidRPr="00670C67" w:rsidRDefault="00171F8B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43375" cy="3609975"/>
            <wp:effectExtent l="0" t="0" r="9525" b="9525"/>
            <wp:docPr id="3" name="Рисунок 3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94" w:rsidRPr="00670C6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A77" w:rsidRPr="00670C6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3) Скопіювати та вставити у вікно запитів наступний код. Виділити його та виконати, натиснувши кнопку </w:t>
      </w:r>
      <w:r w:rsidR="00417A77" w:rsidRPr="00670C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17A77" w:rsidRPr="00670C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17A77" w:rsidRPr="00670C67">
        <w:rPr>
          <w:rFonts w:ascii="Times New Roman" w:hAnsi="Times New Roman" w:cs="Times New Roman"/>
          <w:sz w:val="28"/>
          <w:szCs w:val="28"/>
        </w:rPr>
        <w:t>»: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MFR_ID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PRODUCT_ID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DESCRIPTION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PRICE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QTY_ON_HAND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417A77" w:rsidRPr="00670C6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MFR_ID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PRODUCT_ID</w:t>
      </w:r>
      <w:r w:rsidRPr="00670C67">
        <w:rPr>
          <w:rFonts w:ascii="Consolas" w:hAnsi="Consolas" w:cs="Consolas"/>
          <w:color w:val="808080"/>
          <w:sz w:val="28"/>
          <w:szCs w:val="28"/>
        </w:rPr>
        <w:t>))</w:t>
      </w:r>
    </w:p>
    <w:p w:rsidR="00AB3B21" w:rsidRPr="00670C6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</w:p>
    <w:p w:rsidR="00AB3B21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462990"/>
            <wp:effectExtent l="0" t="0" r="0" b="0"/>
            <wp:docPr id="4" name="Рисунок 4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670C67" w:rsidRDefault="00D03DF1" w:rsidP="00D03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lastRenderedPageBreak/>
        <w:t xml:space="preserve">Після виконання кожного запиту в полі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повинно відображатись сповіщення про вдале виконання запиту: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.</w:t>
      </w: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810367"/>
            <wp:effectExtent l="0" t="0" r="0" b="0"/>
            <wp:docPr id="5" name="Рисунок 5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1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Аналогічним чином, послідовно, як написано в поточному пункті 3 зробити з наступними пронумерованими фрагментами SQL запитів. </w:t>
      </w:r>
      <w:r w:rsidR="00D214C4" w:rsidRPr="00670C67">
        <w:rPr>
          <w:rFonts w:ascii="Times New Roman" w:hAnsi="Times New Roman" w:cs="Times New Roman"/>
          <w:sz w:val="28"/>
          <w:szCs w:val="28"/>
        </w:rPr>
        <w:t xml:space="preserve">Для кожного окремого фрагменту виконувати три, описані вище, кроки. </w:t>
      </w:r>
      <w:r w:rsidR="001702DE" w:rsidRPr="00670C67">
        <w:rPr>
          <w:rFonts w:ascii="Times New Roman" w:hAnsi="Times New Roman" w:cs="Times New Roman"/>
          <w:sz w:val="28"/>
          <w:szCs w:val="28"/>
        </w:rPr>
        <w:t>Все можна робити в одному вікні запитів, поступово копіюючи та вставляючи необхідні фрагменти.</w:t>
      </w:r>
    </w:p>
    <w:p w:rsidR="00D214C4" w:rsidRPr="00670C6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2</w:t>
      </w:r>
    </w:p>
    <w:p w:rsidR="001702DE" w:rsidRPr="00670C67" w:rsidRDefault="001702DE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OFFICE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CITY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REGION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MGR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670C67">
        <w:rPr>
          <w:rFonts w:ascii="Consolas" w:hAnsi="Consolas" w:cs="Consolas"/>
          <w:color w:val="0000FF"/>
          <w:sz w:val="28"/>
          <w:szCs w:val="28"/>
        </w:rPr>
        <w:t>TARGET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SALES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D214C4" w:rsidRPr="00670C67" w:rsidRDefault="001702DE" w:rsidP="001702DE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OFFICE</w:t>
      </w:r>
      <w:r w:rsidRPr="00670C67">
        <w:rPr>
          <w:rFonts w:ascii="Consolas" w:hAnsi="Consolas" w:cs="Consolas"/>
          <w:color w:val="808080"/>
          <w:sz w:val="28"/>
          <w:szCs w:val="28"/>
        </w:rPr>
        <w:t>))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color w:val="808080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3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670C67">
        <w:rPr>
          <w:rFonts w:ascii="Consolas" w:hAnsi="Consolas" w:cs="Consolas"/>
          <w:color w:val="808080"/>
          <w:sz w:val="28"/>
          <w:szCs w:val="28"/>
        </w:rPr>
        <w:t>BETWEEN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101 </w:t>
      </w:r>
      <w:r w:rsidRPr="00670C67">
        <w:rPr>
          <w:rFonts w:ascii="Consolas" w:hAnsi="Consolas" w:cs="Consolas"/>
          <w:color w:val="808080"/>
          <w:sz w:val="28"/>
          <w:szCs w:val="28"/>
        </w:rPr>
        <w:t>AND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199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70C67">
        <w:rPr>
          <w:rFonts w:ascii="Consolas" w:hAnsi="Consolas" w:cs="Consolas"/>
          <w:color w:val="0000FF"/>
          <w:sz w:val="28"/>
          <w:szCs w:val="28"/>
        </w:rPr>
        <w:t>NAME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AGE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REP_OFFICE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TITLE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HIRE_DATE </w:t>
      </w:r>
      <w:r w:rsidRPr="00670C67">
        <w:rPr>
          <w:rFonts w:ascii="Consolas" w:hAnsi="Consolas" w:cs="Consolas"/>
          <w:color w:val="0000FF"/>
          <w:sz w:val="28"/>
          <w:szCs w:val="28"/>
        </w:rPr>
        <w:t>DATETIME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MANAGER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QUOTA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SALES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EMPL_NUM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MANAGER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NO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ACTION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WORKSIN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REP_OFFICE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670C67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4</w:t>
      </w:r>
    </w:p>
    <w:p w:rsidR="00331742" w:rsidRPr="00670C67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CUST_NUM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COMPANY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CUST_REP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CREDIT_LIMIT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HASREP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CUST_REP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1702DE" w:rsidRPr="00670C67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5</w:t>
      </w:r>
    </w:p>
    <w:p w:rsidR="00331742" w:rsidRPr="00670C67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670C67">
        <w:rPr>
          <w:rFonts w:ascii="Consolas" w:hAnsi="Consolas" w:cs="Consolas"/>
          <w:color w:val="808080"/>
          <w:sz w:val="28"/>
          <w:szCs w:val="28"/>
        </w:rPr>
        <w:t>&gt;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100000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ORDER_DATE </w:t>
      </w:r>
      <w:r w:rsidRPr="00670C67">
        <w:rPr>
          <w:rFonts w:ascii="Consolas" w:hAnsi="Consolas" w:cs="Consolas"/>
          <w:color w:val="0000FF"/>
          <w:sz w:val="28"/>
          <w:szCs w:val="28"/>
        </w:rPr>
        <w:t>DATETIME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CUST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REP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MFR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PRODUCT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QTY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AMOUNT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ORDER_NUM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PLACEDBY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CASCADE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TAKENBY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REP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ISFOR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MFR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6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ALTER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ADD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HASMGR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MGR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EMPL_NUM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</w:t>
      </w:r>
    </w:p>
    <w:p w:rsidR="00331742" w:rsidRPr="00670C67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D03DF1" w:rsidRPr="00670C67" w:rsidRDefault="00D03DF1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D03DF1" w:rsidRPr="00670C67" w:rsidRDefault="00D03DF1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4) Переконатись, що необхідні таблиці створені </w:t>
      </w:r>
      <w:r w:rsidR="009C5C5A" w:rsidRPr="00670C67">
        <w:rPr>
          <w:rFonts w:ascii="Times New Roman" w:hAnsi="Times New Roman" w:cs="Times New Roman"/>
          <w:sz w:val="28"/>
          <w:szCs w:val="28"/>
        </w:rPr>
        <w:t>в БД:</w:t>
      </w:r>
    </w:p>
    <w:p w:rsidR="009C5C5A" w:rsidRPr="00670C67" w:rsidRDefault="00DC1F24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82392"/>
            <wp:effectExtent l="0" t="0" r="0" b="8890"/>
            <wp:docPr id="6" name="Рисунок 6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42" w:rsidRPr="00670C67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723E71" w:rsidRPr="00670C67" w:rsidRDefault="00DC1F24" w:rsidP="003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Заповнюємо таблиці даними</w:t>
      </w:r>
    </w:p>
    <w:p w:rsidR="00B342B7" w:rsidRPr="00670C6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»</w:t>
      </w:r>
    </w:p>
    <w:p w:rsidR="00B342B7" w:rsidRPr="00670C6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</w:t>
      </w:r>
      <w:r w:rsidR="00570BB8" w:rsidRPr="00670C67">
        <w:rPr>
          <w:rFonts w:ascii="Times New Roman" w:hAnsi="Times New Roman" w:cs="Times New Roman"/>
          <w:sz w:val="28"/>
          <w:szCs w:val="28"/>
        </w:rPr>
        <w:t>, виділити його та виконати</w:t>
      </w:r>
      <w:r w:rsidRPr="00670C67">
        <w:rPr>
          <w:rFonts w:ascii="Times New Roman" w:hAnsi="Times New Roman" w:cs="Times New Roman"/>
          <w:sz w:val="28"/>
          <w:szCs w:val="28"/>
        </w:rPr>
        <w:t>:</w:t>
      </w:r>
    </w:p>
    <w:p w:rsidR="00570BB8" w:rsidRPr="00670C67" w:rsidRDefault="00570BB8" w:rsidP="00B342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USE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orders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customers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mgr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670C67">
        <w:rPr>
          <w:rFonts w:ascii="Consolas" w:hAnsi="Consolas" w:cs="Consolas"/>
          <w:color w:val="808080"/>
          <w:sz w:val="28"/>
          <w:szCs w:val="28"/>
        </w:rPr>
        <w:t>null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salesreps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products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PRODUCTS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'Ratchet Link'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79.00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'4100Y'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Remover'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'41627'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'Plate'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'900-LB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3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4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139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'Handle'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'887P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Pin'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'XK48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134.00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'Left Hinge'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'112 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'Housing'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148.00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'887H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Holder'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54.00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'41089'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'Retainer'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1 Wiget'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'775C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'500-lb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Installer'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'XK48A'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177.00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2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76.00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167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'Right Hinge'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'773C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'300-lb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Adjuster'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 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Motor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Mount'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243.00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'887X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Retainer'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'Hinge Pin'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OFFICES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'Denver'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'Western'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186042.00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'New York'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575000.00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692637.00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'Chicago'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800000.00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735042.00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'Atlanta'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367911.00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'Los Angeles'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'Western'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725000.00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835915.00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SALESREPS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'Sam Clark'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'VP Sales'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'2006-06-14'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275000.00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299912.00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'Mary Jones'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392725.00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'Bob Smith'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Mgr'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'2005-05-19'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142594.00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'Larry Fitch'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Mgr'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361865.00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'Bill Adams'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'2006-02-12'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367911.00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'Sue Smith'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'2004-12-10'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474050.00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'Dan Roberts'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'2004-10-20'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305673.00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'Tom Snyder'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41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75985.00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'Paul Cruz'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'2005-03-01'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286775.00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'Nancy Angelli'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'2006-11-14'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186042.00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 OFFICE MANAGERS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106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104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105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 CUSTOMERS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'JCP Inc.'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'First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'Acme Mfg.'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'Carter &amp; Sons'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'Ace International'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'Smithson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'Jones Mfg.'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'Zetacorp'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'QMA Assoc.'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'Orion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'Peter Brothers'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'Holm &amp; Landis'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'J.P. Sinclair'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 xml:space="preserve">'Three 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Way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Lines'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'Rico Enterprises'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 xml:space="preserve">'Fred 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Lewis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'Solomon Inc.'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'Midwest Systems'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'Ian &amp; Schmidt'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'Chen Associates'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'AAA Investments'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ORDERS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'2007-12-17'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3745.00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1458.00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3978.00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113036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'2008-01-30'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'2007-12-17'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3276.00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1480.00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702.00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7100.00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2430.00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112979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113027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4104.00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'773C'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'2008-03-02'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31350.00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113034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</w:t>
      </w:r>
      <w:bookmarkStart w:id="0" w:name="_GoBack"/>
      <w:bookmarkEnd w:id="0"/>
      <w:r w:rsidRPr="00670C67">
        <w:rPr>
          <w:rFonts w:ascii="Consolas" w:hAnsi="Consolas" w:cs="Consolas"/>
          <w:color w:val="FF0000"/>
          <w:sz w:val="28"/>
          <w:szCs w:val="28"/>
        </w:rPr>
        <w:t>-29'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632.00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'2007-11-04'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760.00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112975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'2008-02-15'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'2007-01-04'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1896.00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2130.00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'2008-01-25'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5625.00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776.00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'2007-12-31'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'4100Y'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31742" w:rsidRPr="00670C67" w:rsidRDefault="00B5479B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4) Виконати наступний запит до БД та переконатись, що таблиці БД заповнились </w:t>
      </w:r>
      <w:r w:rsidR="00127A56" w:rsidRPr="00670C67">
        <w:rPr>
          <w:rFonts w:ascii="Times New Roman" w:hAnsi="Times New Roman" w:cs="Times New Roman"/>
          <w:sz w:val="28"/>
          <w:szCs w:val="28"/>
        </w:rPr>
        <w:t>даними: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[CUSTOMERS]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[OFFICES]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[ORDERS]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[PRODUCTS]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[SALESREPS]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3317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A56" w:rsidRPr="00670C67" w:rsidRDefault="00ED6845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33950" cy="4593207"/>
            <wp:effectExtent l="0" t="0" r="0" b="0"/>
            <wp:docPr id="7" name="Рисунок 7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79" cy="46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670C6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094" w:rsidRPr="00670C67" w:rsidRDefault="00417A77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r w:rsidR="004A3094"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318" w:rsidRPr="00670C6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sectPr w:rsidR="00B01318" w:rsidRPr="00670C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B4"/>
    <w:rsid w:val="000C6198"/>
    <w:rsid w:val="000C7EE1"/>
    <w:rsid w:val="000E6D24"/>
    <w:rsid w:val="00127A56"/>
    <w:rsid w:val="001702DE"/>
    <w:rsid w:val="00171F8B"/>
    <w:rsid w:val="002960DF"/>
    <w:rsid w:val="00300D8D"/>
    <w:rsid w:val="00307D10"/>
    <w:rsid w:val="00331742"/>
    <w:rsid w:val="003539B0"/>
    <w:rsid w:val="003F6E30"/>
    <w:rsid w:val="00417A77"/>
    <w:rsid w:val="004A3094"/>
    <w:rsid w:val="004B73B5"/>
    <w:rsid w:val="004E3FAA"/>
    <w:rsid w:val="00553AC7"/>
    <w:rsid w:val="00570BB8"/>
    <w:rsid w:val="005A3C9B"/>
    <w:rsid w:val="005A78B7"/>
    <w:rsid w:val="005D08D7"/>
    <w:rsid w:val="00670C67"/>
    <w:rsid w:val="00671D16"/>
    <w:rsid w:val="00672F73"/>
    <w:rsid w:val="006B7E59"/>
    <w:rsid w:val="00721FF2"/>
    <w:rsid w:val="00723E71"/>
    <w:rsid w:val="0076230B"/>
    <w:rsid w:val="007639CD"/>
    <w:rsid w:val="007937DD"/>
    <w:rsid w:val="00877712"/>
    <w:rsid w:val="008B737D"/>
    <w:rsid w:val="008C301C"/>
    <w:rsid w:val="008D10D7"/>
    <w:rsid w:val="009A3348"/>
    <w:rsid w:val="009C5C5A"/>
    <w:rsid w:val="00A82DF0"/>
    <w:rsid w:val="00AB26B9"/>
    <w:rsid w:val="00AB3B21"/>
    <w:rsid w:val="00B01318"/>
    <w:rsid w:val="00B342B7"/>
    <w:rsid w:val="00B5479B"/>
    <w:rsid w:val="00B929B4"/>
    <w:rsid w:val="00BA1C17"/>
    <w:rsid w:val="00BD6E4A"/>
    <w:rsid w:val="00BE27B7"/>
    <w:rsid w:val="00C3612D"/>
    <w:rsid w:val="00C36A91"/>
    <w:rsid w:val="00C721A1"/>
    <w:rsid w:val="00C93039"/>
    <w:rsid w:val="00CF2A69"/>
    <w:rsid w:val="00CF4FC2"/>
    <w:rsid w:val="00D03DF1"/>
    <w:rsid w:val="00D103AE"/>
    <w:rsid w:val="00D214C4"/>
    <w:rsid w:val="00D36DDE"/>
    <w:rsid w:val="00DC1F24"/>
    <w:rsid w:val="00E02B9D"/>
    <w:rsid w:val="00E6615B"/>
    <w:rsid w:val="00E66E82"/>
    <w:rsid w:val="00E844C0"/>
    <w:rsid w:val="00EA5F22"/>
    <w:rsid w:val="00EB332E"/>
    <w:rsid w:val="00EC1D59"/>
    <w:rsid w:val="00ED44E0"/>
    <w:rsid w:val="00ED5C51"/>
    <w:rsid w:val="00ED6845"/>
    <w:rsid w:val="00EF1064"/>
    <w:rsid w:val="00F47C94"/>
    <w:rsid w:val="00F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F727A8"/>
  <w15:chartTrackingRefBased/>
  <w15:docId w15:val="{36DD8135-AEF4-4C7D-BA24-90D72F7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2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Sk8xlERRhpC3UjUrXqlmsMpDrPSXIwO8mRLKrze4Ak/edit#gid=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earn.microsoft.com/en-us/sql/ssms/download-sql-server-management-studio-ssms?view=sql-server-ver16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esktop.github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arn.microsoft.com/en-us/sql/ssms/download-sql-server-management-studio-ssms?view=sql-server-ver16" TargetMode="Externa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12</Pages>
  <Words>7851</Words>
  <Characters>4476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2023-10-04T15:54:00Z</dcterms:created>
  <dcterms:modified xsi:type="dcterms:W3CDTF">2024-02-07T09:17:00Z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fffda5222b3a74617ce21e9ffcdf28b3f42c6ecb8c296b97405a9765584a2322</vt:lpwstr>
  </property>
</Properties>
</file>