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1E8" w:rsidRPr="00E427E2" w:rsidRDefault="00E427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27E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</w:t>
      </w:r>
      <w:r w:rsidRPr="00E427E2">
        <w:rPr>
          <w:rFonts w:ascii="Times New Roman" w:eastAsia="Times New Roman" w:hAnsi="Times New Roman" w:cs="Times New Roman"/>
          <w:b/>
          <w:sz w:val="28"/>
          <w:szCs w:val="28"/>
        </w:rPr>
        <w:t>АБОРАТОРНА РОБОТА №3</w:t>
      </w:r>
    </w:p>
    <w:p w:rsidR="009271E8" w:rsidRPr="00E427E2" w:rsidRDefault="00E427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27E2">
        <w:rPr>
          <w:rFonts w:ascii="Times New Roman" w:eastAsia="Times New Roman" w:hAnsi="Times New Roman" w:cs="Times New Roman"/>
          <w:b/>
          <w:sz w:val="28"/>
          <w:szCs w:val="28"/>
        </w:rPr>
        <w:t>ОСНОВИ DDL ТА ТИПИ ДАНИХ У T-SQL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Мета: Ознайомити студентів з основними командами DDL у T-SQL та типами даних у SQL Server.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Введення в DDL:</w:t>
      </w: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DDL,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Definition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(мова визначення даних), – це підмножина SQL, що використовується для визначення та керування структурами даних в реляційних базах даних. Основне призначення DDL – створення, зміна та видалення об'єктів бази даних, таких як таблиці, індекси, об'єднання, тригери тощо.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команди DDL включають: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CREATE: Використовується для створення нових об'єктів у базі даних.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`CREATE DATABASE` – створює нову базу даних.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CREATE DATABASE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MyNewDatabase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`CREATE TABLE` – створює нову таблицю.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CREATE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PRIMARY KEY,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VARCHAR(50),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VARCHAR(50),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DateOfBirth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DATE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);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`CREATE INDEX` – створює новий індекс.</w:t>
      </w: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Індекс створюється для покращення швидкості пошуку. У наступному прикладі створюється індекс для стовпця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таблиці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INDEX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idx_Employees_LastName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ALTER: Дозволяє модифікувати існуючі об'єкти бази даних.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цієї команди можна додавати, змінювати або видаляти стовпці в таблицях, змінювати типи даних стовпців та інше. Наприклад: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`ALTER TABLE` – змінює структуру існуючої таблиці.</w:t>
      </w:r>
    </w:p>
    <w:p w:rsidR="009271E8" w:rsidRDefault="00E427E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Додавання нового стовпця `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Email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` до таблиці `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Employees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`:</w:t>
      </w:r>
    </w:p>
    <w:p w:rsidR="009271E8" w:rsidRDefault="009271E8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9271E8" w:rsidRDefault="00E427E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ALTER TABLE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Employees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ADD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Email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VARCHAR(100);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DROP: Використовується для видалення об'єктів з бази даних. </w:t>
      </w:r>
      <w:r>
        <w:rPr>
          <w:rFonts w:ascii="Times New Roman" w:eastAsia="Times New Roman" w:hAnsi="Times New Roman" w:cs="Times New Roman"/>
          <w:sz w:val="28"/>
          <w:szCs w:val="28"/>
        </w:rPr>
        <w:t>Ця команда повністю видаляє об'єкт, тому її слід використовувати обережно. Наприклад: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`DROP DATABASE` – видаляє базу даних.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DROP DATABASE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MyNewDatabase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`DROP TABLE` – видаляє таблицю.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DROP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`DROP INDEX` – видаляє індекс.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DROP INDEX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idx_Employees_LastName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TRUNCATE: Ця команда видаляє всі записи з таблиці, але залишає саму таблицю недоторканою. </w:t>
      </w:r>
      <w:r>
        <w:rPr>
          <w:rFonts w:ascii="Times New Roman" w:eastAsia="Times New Roman" w:hAnsi="Times New Roman" w:cs="Times New Roman"/>
          <w:sz w:val="28"/>
          <w:szCs w:val="28"/>
        </w:rPr>
        <w:t>Відрізняється від `DELETE` тим, що не записує кожне видалення в журнал транзакцій, тому виконується швидше.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 xml:space="preserve">TRUNCATE TABLE </w:t>
      </w:r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9271E8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Хоча DDL фокусується на структурі даних, не слід плутати його з DML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Manipulation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який зосереджений на вставці, оновленні та видаленні конкретних даних у таблицях (наприклад, команди `SELECT`, `INSERT`, `UPDATE` та `DELETE`).</w:t>
      </w:r>
    </w:p>
    <w:p w:rsidR="009271E8" w:rsidRDefault="009271E8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Важливо зауважити, що в залежності від системи управління базами даних (СУБД) можливі додаткові DDL-команди або варіації використання стандартних команд.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Типи даних у SQL Server: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Числові типи: `INT`, `DECIMAL`, `FLOAT` тощо.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Символьні типи: `CHAR`, `VARCHAR`, `TEXT` тощо.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- Типи даних дати та часу: `DATETIME`, `DATE`, `TIME` тощо.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Спеціальні типи: `XML`, `GUID` та ін.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Звісно, давайте розглянемо детальніше основні типи даних у T-SQL: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 Числові типи: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INT: 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цілочисельний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тип даних. Має розмір 4 байти і може містити значення від -2^31 (-2,147,483,648) до 2^31-1 (2,147,483,647).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DECIMAL (NUMERIC): Дійсні числа з фіксованою крапкою. Вони приймають два аргументи: загальну кількість цифр і кількість цифр після десяткової крапки. Наприклад, `DECIMAL(10,2)` може представляти число з 8 цифрами перед крапкою та 2 цифрами після крапки.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FLOAT: Дійсні числа з рухомою крапкою. FLOAT(24) називається REAL. Числа FLOAT можуть мати великий діапазон, але їх точність є обмеженою.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 Символьні типи: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CHAR: Символьний рядок фіксованої довжини. Наприклад, `CHAR(10)` має довжину 10 символів.</w:t>
      </w:r>
    </w:p>
    <w:p w:rsidR="009271E8" w:rsidRDefault="009271E8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VARCHAR: Символьний рядок змінної довжини. Наприклад, `VARCHAR(100)` може містити до 100 символів, але фактичний розмір даних буде залежати від довжини збереженого рядка.</w:t>
      </w:r>
    </w:p>
    <w:p w:rsidR="009271E8" w:rsidRDefault="00E427E2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NVARCHAR - це тип даних у T-SQL, призначений для зберігання рядкових значень, які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могут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включати символи з різних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наборів.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характеристики NVARCHAR:</w:t>
      </w: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Юнікод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Основна відмінність між NVARCHAR та VARCHAR полягає в тому, що NVARCHAR підтримує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Юнікод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дозволяючи представляти символи з майже всіх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 світу. </w:t>
      </w: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Довжина: За замовчуванням, NVARCHAR може зберігати до 4000 символів. Однак існує також спеціальна форма - NVARCHAR(MAX), яка дозволяє зберігати до приблизно 2^30-1 символів.</w:t>
      </w: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Розмір зберігання: Оскільки NVARCHAR використовує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Юнікод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кожен символ зазвичай займає 2 байти. Це вдвічі більше, ніж у відповідного VARCHAR типу для символів латиниці.</w:t>
      </w: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Використання: NVARCHAR ідеально підходить для даних, які можуть включати символи з різних мов, таких як імена користувачів, адреси та інша інформація в міжнародних додатках.</w:t>
      </w: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Сумісність: Оскільки NVARCHAR підтримує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Юнікод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він може бути сумісний з іншими системами та стандартами, які також використовують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Юнікод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використанні NVARCHAR, важливо враховувати додаткові вимоги до розміру зберігання, але його здатність представляти широкий спектр символів робить його незамінним для багатомовних застосунків.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TEXT: Тип для зберігання великих текстових рядків. Відмінний від CHAR і VARCHAR тим, що може містити дуже велику кількість тексту.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2.3. Типи даних дати та часу: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DATETIME: Зберігає дату та час до секунди. Діапазон від 1753 до 9999 року.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DATE: Зберігає тільки дату.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TIME: Зберігає тільки час.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2.4. Спеціальні типи: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XML: Зберігає XML-документи.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UNIQUEIDENTIFIER: Зберігає унікальний глобальний ідентифікатор (GUID). Наприклад, "6F9619FF-8B86-D011-B42D-00C04FC964FF".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Існують і інші типи даних у T-SQL, такі як BIT, MONEY, SMALLINT, TINYINT, NVARCHAR, NCHAR тощо. Однак вищенаведені є найпоширенішими та часто використовуваними.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Всі завдання виконувати в одному вікні запитів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Кожне завдання супроводжувати коментарем: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/*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Довільний коментар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*/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Після виконання всіх завдань зберегти файл з розширення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</w:t>
      </w:r>
      <w:proofErr w:type="spellEnd"/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Створення бази даних "STUDENTS":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CREATE DATABASE STUDENTS;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Перейдіть до бази даних "STUDENTS":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USE STUDENTS;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Створення таблиць: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a. Створіть таблицю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CREATE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PRIMARY KEY,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NVARCHAR(50),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NVARCHAR(50),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DateOfBirth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DATE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);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b. Створіть таблицю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AcademicInfo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CREATE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AcademicInfo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RecordID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PRIMARY KEY,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FOREIGN KEY REFERENCES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Faculty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NVARCHAR(100),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NVARCHAR(100),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EnrollmentYear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);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c. Створіть таблицю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CREATE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PRIMARY KEY,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FOREIGN KEY REFERENCES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NVARCHAR(100),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NVARCHAR(15)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);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Операції зі структурою таблиці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a. Додайте стовбець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ALTER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ADD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NVARCHAR(200);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b. Видаліть стовбець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ALTER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DROP COLUMN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c. Змініть ім'я стовбця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на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EXEC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sp_rename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ContactInfo.Email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',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', 'COLUMN';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Змінення типу даних стовбця: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Змініть тип даних для стовбця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Faculty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у таблиці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AcademicInfo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на NVARCHAR(150):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ALTER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AcademicInfo</w:t>
      </w:r>
      <w:proofErr w:type="spellEnd"/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ALTER COLUMN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Faculty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NVARCHAR(150);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Додайте нову таблицю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Extracurricular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CREATE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Extracurricular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PRIMARY KEY,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FOREIGN KEY REFERENCES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NVARCHAR(100),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JoinDate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DATE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);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Після перевірки того, що таблиця була створена правильно, видаліть її: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DROP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Extracurricular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Створення бази даних "TEACHER":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CREATE DATABASE TEACHER;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Переконайтеся, що база даних була створена (можна здійснити перегляд у SQL Server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або іншому клієнті).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Після перевірки видаліть базу даних: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DROP DATABASE TEACHER;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Переключення на потрібну базу даних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 STUDENTS;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Додати три рядки даних до таблиці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DateOfBirth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VALUES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(1, 'Олександр', 'Петров', '2000-05-15'),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(2, 'Марія', 'Іваненко', '2001-03-22'),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(3, 'Василь', 'Коваленко', '1999-10-10');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sectPr w:rsidR="009271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E1B"/>
    <w:multiLevelType w:val="multilevel"/>
    <w:tmpl w:val="8212603A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DB758B"/>
    <w:multiLevelType w:val="multilevel"/>
    <w:tmpl w:val="32369C5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404C31"/>
    <w:multiLevelType w:val="multilevel"/>
    <w:tmpl w:val="6F56B91C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DD6C64"/>
    <w:multiLevelType w:val="multilevel"/>
    <w:tmpl w:val="277E54A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0D1339"/>
    <w:multiLevelType w:val="multilevel"/>
    <w:tmpl w:val="7070EAD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B278CD"/>
    <w:multiLevelType w:val="multilevel"/>
    <w:tmpl w:val="3D88F290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E8"/>
    <w:rsid w:val="00056AAC"/>
    <w:rsid w:val="002051C3"/>
    <w:rsid w:val="005D2A45"/>
    <w:rsid w:val="007B2758"/>
    <w:rsid w:val="0091792E"/>
    <w:rsid w:val="009271E8"/>
    <w:rsid w:val="00A231A5"/>
    <w:rsid w:val="00E427E2"/>
    <w:rsid w:val="00EE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928B157-7C67-422D-BCD0-785373AF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1008</Words>
  <Characters>6563</Characters>
  <Application>Microsoft Office Word</Application>
  <DocSecurity>0</DocSecurity>
  <Lines>268</Lines>
  <Paragraphs>132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10</cp:revision>
  <dcterms:created xsi:type="dcterms:W3CDTF">2023-10-24T08:13:00Z</dcterms:created>
  <dcterms:modified xsi:type="dcterms:W3CDTF">2023-12-07T07:28:00Z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bf7ea72be6b676b32419886df7677b2e70b231462e35f42f98a47d07bf637623</vt:lpwstr>
  </property>
</Properties>
</file>