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90D3A" w14:textId="77777777" w:rsidR="00974B81" w:rsidRPr="00974B81" w:rsidRDefault="00974B81" w:rsidP="00A81793">
      <w:pPr>
        <w:autoSpaceDE w:val="0"/>
        <w:autoSpaceDN w:val="0"/>
        <w:adjustRightInd w:val="0"/>
        <w:spacing w:line="240" w:lineRule="auto"/>
        <w:ind w:hanging="426"/>
        <w:jc w:val="center"/>
        <w:rPr>
          <w:rFonts w:eastAsia="Times New Roman" w:cs="Times New Roman"/>
          <w:color w:val="000000"/>
          <w:sz w:val="24"/>
          <w:szCs w:val="20"/>
          <w:lang w:eastAsia="ru-RU"/>
        </w:rPr>
      </w:pPr>
      <w:r w:rsidRPr="00974B81">
        <w:rPr>
          <w:rFonts w:eastAsia="Times New Roman" w:cs="Times New Roman"/>
          <w:color w:val="000000"/>
          <w:sz w:val="24"/>
          <w:szCs w:val="20"/>
          <w:lang w:eastAsia="ru-RU"/>
        </w:rPr>
        <w:t>МИНИСТЕРСТВО НАУКИ И ВЫСШЕГО ОБРАЗОВАНИЯ РОССИЙСКОЙ ФЕДЕРАЦИИ</w:t>
      </w:r>
    </w:p>
    <w:p w14:paraId="388D25CA" w14:textId="77777777" w:rsidR="00974B81" w:rsidRPr="00974B81" w:rsidRDefault="00974B81" w:rsidP="00974B81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color w:val="000000"/>
          <w:sz w:val="24"/>
          <w:szCs w:val="20"/>
          <w:lang w:eastAsia="ru-RU"/>
        </w:rPr>
      </w:pPr>
      <w:r w:rsidRPr="00974B81">
        <w:rPr>
          <w:rFonts w:eastAsia="Times New Roman" w:cs="Times New Roman"/>
          <w:color w:val="000000"/>
          <w:sz w:val="24"/>
          <w:szCs w:val="20"/>
          <w:lang w:eastAsia="ru-RU"/>
        </w:rPr>
        <w:t xml:space="preserve">Федеральное государственное автономное образовательное </w:t>
      </w:r>
      <w:r w:rsidRPr="00974B81">
        <w:rPr>
          <w:rFonts w:eastAsia="Times New Roman" w:cs="Times New Roman"/>
          <w:color w:val="000000"/>
          <w:sz w:val="24"/>
          <w:szCs w:val="20"/>
          <w:lang w:eastAsia="ru-RU"/>
        </w:rPr>
        <w:br/>
        <w:t>учреждение высшего образования</w:t>
      </w:r>
    </w:p>
    <w:p w14:paraId="19EF874F" w14:textId="77777777" w:rsidR="00974B81" w:rsidRPr="00974B81" w:rsidRDefault="00974B81" w:rsidP="00974B81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0"/>
          <w:lang w:eastAsia="ru-RU"/>
        </w:rPr>
      </w:pPr>
      <w:r w:rsidRPr="00974B81">
        <w:rPr>
          <w:rFonts w:eastAsia="Times New Roman" w:cs="Times New Roman"/>
          <w:b/>
          <w:color w:val="000000"/>
          <w:szCs w:val="20"/>
          <w:lang w:eastAsia="ru-RU"/>
        </w:rPr>
        <w:t>«Южно-Уральский государственный университет</w:t>
      </w:r>
    </w:p>
    <w:p w14:paraId="15269BC6" w14:textId="77777777" w:rsidR="00974B81" w:rsidRPr="00974B81" w:rsidRDefault="00974B81" w:rsidP="00974B81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0"/>
          <w:lang w:eastAsia="ru-RU"/>
        </w:rPr>
      </w:pPr>
      <w:bookmarkStart w:id="0" w:name="OLE_LINK8"/>
      <w:bookmarkStart w:id="1" w:name="OLE_LINK9"/>
      <w:r w:rsidRPr="00974B81">
        <w:rPr>
          <w:rFonts w:eastAsia="Times New Roman" w:cs="Times New Roman"/>
          <w:b/>
          <w:color w:val="000000"/>
          <w:szCs w:val="20"/>
          <w:lang w:eastAsia="ru-RU"/>
        </w:rPr>
        <w:t>(национальный исследовательский университет)</w:t>
      </w:r>
      <w:bookmarkEnd w:id="0"/>
      <w:bookmarkEnd w:id="1"/>
      <w:r w:rsidRPr="00974B81">
        <w:rPr>
          <w:rFonts w:eastAsia="Times New Roman" w:cs="Times New Roman"/>
          <w:b/>
          <w:color w:val="000000"/>
          <w:szCs w:val="20"/>
          <w:lang w:eastAsia="ru-RU"/>
        </w:rPr>
        <w:t>»</w:t>
      </w:r>
    </w:p>
    <w:p w14:paraId="0532A5A5" w14:textId="77777777" w:rsidR="00974B81" w:rsidRPr="00974B81" w:rsidRDefault="00974B81" w:rsidP="00974B81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974B81">
        <w:rPr>
          <w:rFonts w:eastAsia="Times New Roman" w:cs="Times New Roman"/>
          <w:b/>
          <w:bCs/>
          <w:sz w:val="24"/>
          <w:szCs w:val="24"/>
          <w:lang w:eastAsia="ru-RU"/>
        </w:rPr>
        <w:t>Высшая школа электроники и компьютерных наук</w:t>
      </w:r>
    </w:p>
    <w:p w14:paraId="03094C97" w14:textId="77777777" w:rsidR="00974B81" w:rsidRPr="00974B81" w:rsidRDefault="00974B81" w:rsidP="00974B81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974B81">
        <w:rPr>
          <w:rFonts w:eastAsia="Times New Roman" w:cs="Times New Roman"/>
          <w:b/>
          <w:bCs/>
          <w:sz w:val="24"/>
          <w:szCs w:val="24"/>
          <w:lang w:eastAsia="ru-RU"/>
        </w:rPr>
        <w:t>Кафедра системного программирования</w:t>
      </w:r>
    </w:p>
    <w:p w14:paraId="16CBDF53" w14:textId="77777777" w:rsidR="00974B81" w:rsidRPr="00974B81" w:rsidRDefault="00974B81" w:rsidP="00974B81">
      <w:pPr>
        <w:spacing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p w14:paraId="26433BE9" w14:textId="77777777" w:rsidR="00974B81" w:rsidRPr="00974B81" w:rsidRDefault="00974B81" w:rsidP="00974B81">
      <w:pPr>
        <w:spacing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p w14:paraId="7C5E326E" w14:textId="77777777" w:rsidR="00974B81" w:rsidRPr="00974B81" w:rsidRDefault="00974B81" w:rsidP="00974B81">
      <w:pPr>
        <w:spacing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p w14:paraId="44C1AF88" w14:textId="77777777" w:rsidR="00974B81" w:rsidRPr="00974B81" w:rsidRDefault="00974B81" w:rsidP="00974B81">
      <w:pPr>
        <w:spacing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p w14:paraId="5577BAC3" w14:textId="77777777" w:rsidR="00974B81" w:rsidRPr="00974B81" w:rsidRDefault="00974B81" w:rsidP="00974B81">
      <w:pPr>
        <w:spacing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p w14:paraId="6D44BA2E" w14:textId="77777777" w:rsidR="00974B81" w:rsidRPr="00974B81" w:rsidRDefault="00974B81" w:rsidP="00457557">
      <w:pPr>
        <w:ind w:firstLine="0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p w14:paraId="00A773C5" w14:textId="63AECC0D" w:rsidR="00974B81" w:rsidRDefault="00457557" w:rsidP="00457557">
      <w:pPr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>ОТЧЕТ</w:t>
      </w:r>
    </w:p>
    <w:p w14:paraId="29061292" w14:textId="16298171" w:rsidR="00457557" w:rsidRDefault="00457557" w:rsidP="00457557">
      <w:pPr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>По производственной практике, технологической</w:t>
      </w:r>
    </w:p>
    <w:p w14:paraId="2F272D11" w14:textId="1B5B8035" w:rsidR="00974B81" w:rsidRPr="008706C8" w:rsidRDefault="00457557" w:rsidP="008706C8">
      <w:pPr>
        <w:ind w:firstLine="0"/>
        <w:jc w:val="center"/>
        <w:rPr>
          <w:rFonts w:eastAsia="Times New Roman" w:cs="Times New Roman"/>
          <w:b/>
          <w:caps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>(проектно-технологической)</w:t>
      </w:r>
    </w:p>
    <w:p w14:paraId="5D9E98AD" w14:textId="2B21E689" w:rsidR="00974B81" w:rsidRPr="00974B81" w:rsidRDefault="00457557" w:rsidP="0008783D">
      <w:pPr>
        <w:ind w:left="561" w:right="655"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 xml:space="preserve">Направления </w:t>
      </w:r>
      <w:r w:rsidR="0008783D">
        <w:t>09.03.04 Программная инженерия</w:t>
      </w:r>
    </w:p>
    <w:p w14:paraId="3D524A16" w14:textId="77777777" w:rsidR="00974B81" w:rsidRPr="00974B81" w:rsidRDefault="00974B81" w:rsidP="00974B81">
      <w:pPr>
        <w:spacing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p w14:paraId="72C8FC69" w14:textId="77777777" w:rsidR="00974B81" w:rsidRPr="00974B81" w:rsidRDefault="00974B81" w:rsidP="00974B81">
      <w:pPr>
        <w:spacing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p w14:paraId="23882E46" w14:textId="77777777" w:rsidR="00974B81" w:rsidRPr="00974B81" w:rsidRDefault="00974B81" w:rsidP="00974B81">
      <w:pPr>
        <w:spacing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p w14:paraId="3A63FD16" w14:textId="77777777" w:rsidR="00974B81" w:rsidRPr="00974B81" w:rsidRDefault="00974B81" w:rsidP="00974B81">
      <w:pPr>
        <w:spacing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00"/>
        <w:gridCol w:w="4670"/>
      </w:tblGrid>
      <w:tr w:rsidR="00457557" w:rsidRPr="00323B82" w14:paraId="7221C7E4" w14:textId="77777777" w:rsidTr="002D2656">
        <w:tc>
          <w:tcPr>
            <w:tcW w:w="4926" w:type="dxa"/>
          </w:tcPr>
          <w:p w14:paraId="7B0CD291" w14:textId="77777777" w:rsidR="00457557" w:rsidRPr="00323B82" w:rsidRDefault="00457557" w:rsidP="002D2656">
            <w:pPr>
              <w:rPr>
                <w:b/>
                <w:szCs w:val="28"/>
              </w:rPr>
            </w:pPr>
          </w:p>
        </w:tc>
        <w:tc>
          <w:tcPr>
            <w:tcW w:w="4927" w:type="dxa"/>
          </w:tcPr>
          <w:p w14:paraId="35F6FF56" w14:textId="107161EC" w:rsidR="00457557" w:rsidRPr="00323B82" w:rsidRDefault="00457557" w:rsidP="002D2656">
            <w:pPr>
              <w:ind w:left="36"/>
              <w:rPr>
                <w:szCs w:val="28"/>
              </w:rPr>
            </w:pPr>
            <w:r w:rsidRPr="00323B82">
              <w:rPr>
                <w:szCs w:val="28"/>
              </w:rPr>
              <w:t>Выполнил:____________</w:t>
            </w:r>
            <w:r w:rsidRPr="00323B82">
              <w:rPr>
                <w:szCs w:val="28"/>
              </w:rPr>
              <w:br/>
            </w:r>
            <w:r w:rsidR="008706C8">
              <w:rPr>
                <w:szCs w:val="28"/>
              </w:rPr>
              <w:t xml:space="preserve">          </w:t>
            </w:r>
            <w:r w:rsidRPr="00323B82">
              <w:rPr>
                <w:szCs w:val="28"/>
              </w:rPr>
              <w:t>студент группы КЭ</w:t>
            </w:r>
            <w:r w:rsidR="008706C8">
              <w:rPr>
                <w:szCs w:val="28"/>
              </w:rPr>
              <w:t>-304</w:t>
            </w:r>
          </w:p>
          <w:p w14:paraId="5FAE470E" w14:textId="3C498B8C" w:rsidR="00457557" w:rsidRPr="00323B82" w:rsidRDefault="008706C8" w:rsidP="002D2656">
            <w:pPr>
              <w:ind w:left="36"/>
              <w:rPr>
                <w:szCs w:val="28"/>
              </w:rPr>
            </w:pPr>
            <w:r>
              <w:rPr>
                <w:szCs w:val="28"/>
              </w:rPr>
              <w:t xml:space="preserve">Блинова Е.М. </w:t>
            </w:r>
          </w:p>
          <w:p w14:paraId="3BE8C27F" w14:textId="77777777" w:rsidR="00457557" w:rsidRPr="00323B82" w:rsidRDefault="00457557" w:rsidP="002D2656">
            <w:pPr>
              <w:ind w:left="36"/>
              <w:rPr>
                <w:szCs w:val="28"/>
              </w:rPr>
            </w:pPr>
          </w:p>
          <w:p w14:paraId="6B7A56E1" w14:textId="77777777" w:rsidR="00457557" w:rsidRPr="00323B82" w:rsidRDefault="00457557" w:rsidP="002D2656">
            <w:pPr>
              <w:ind w:left="36"/>
              <w:rPr>
                <w:szCs w:val="28"/>
              </w:rPr>
            </w:pPr>
          </w:p>
          <w:p w14:paraId="4F63E049" w14:textId="77777777" w:rsidR="00457557" w:rsidRPr="00323B82" w:rsidRDefault="00457557" w:rsidP="002D2656">
            <w:pPr>
              <w:ind w:left="36"/>
              <w:rPr>
                <w:szCs w:val="28"/>
              </w:rPr>
            </w:pPr>
            <w:r w:rsidRPr="00323B82">
              <w:rPr>
                <w:szCs w:val="28"/>
              </w:rPr>
              <w:t>Проверил:_____________</w:t>
            </w:r>
          </w:p>
          <w:p w14:paraId="45A035BF" w14:textId="77777777" w:rsidR="00457557" w:rsidRPr="00323B82" w:rsidRDefault="00457557" w:rsidP="002D2656">
            <w:pPr>
              <w:ind w:left="36"/>
              <w:rPr>
                <w:szCs w:val="28"/>
              </w:rPr>
            </w:pPr>
            <w:r w:rsidRPr="00323B82">
              <w:rPr>
                <w:szCs w:val="28"/>
              </w:rPr>
              <w:t>Доцент кафедры СП, к.ф.-м.н.</w:t>
            </w:r>
          </w:p>
          <w:p w14:paraId="2E3AC970" w14:textId="77777777" w:rsidR="00457557" w:rsidRPr="00323B82" w:rsidRDefault="00457557" w:rsidP="002D2656">
            <w:pPr>
              <w:ind w:left="36"/>
              <w:rPr>
                <w:szCs w:val="28"/>
              </w:rPr>
            </w:pPr>
            <w:proofErr w:type="spellStart"/>
            <w:r w:rsidRPr="00323B82">
              <w:rPr>
                <w:szCs w:val="28"/>
              </w:rPr>
              <w:t>Турлакова</w:t>
            </w:r>
            <w:proofErr w:type="spellEnd"/>
            <w:r w:rsidRPr="00323B82">
              <w:rPr>
                <w:szCs w:val="28"/>
              </w:rPr>
              <w:t xml:space="preserve"> С.У.</w:t>
            </w:r>
          </w:p>
          <w:p w14:paraId="204E9A7E" w14:textId="77777777" w:rsidR="00457557" w:rsidRPr="00323B82" w:rsidRDefault="00457557" w:rsidP="002D2656">
            <w:pPr>
              <w:ind w:left="36"/>
              <w:rPr>
                <w:szCs w:val="28"/>
              </w:rPr>
            </w:pPr>
            <w:r w:rsidRPr="00323B82">
              <w:rPr>
                <w:szCs w:val="28"/>
              </w:rPr>
              <w:t>Дата: _________________</w:t>
            </w:r>
          </w:p>
          <w:p w14:paraId="02898E39" w14:textId="77777777" w:rsidR="00457557" w:rsidRPr="00323B82" w:rsidRDefault="00457557" w:rsidP="002D2656">
            <w:pPr>
              <w:ind w:left="36"/>
              <w:rPr>
                <w:szCs w:val="28"/>
              </w:rPr>
            </w:pPr>
            <w:r w:rsidRPr="00323B82">
              <w:rPr>
                <w:szCs w:val="28"/>
              </w:rPr>
              <w:t>Оценка: _______________</w:t>
            </w:r>
          </w:p>
        </w:tc>
      </w:tr>
    </w:tbl>
    <w:p w14:paraId="6E903A2B" w14:textId="77777777" w:rsidR="00974B81" w:rsidRPr="00974B81" w:rsidRDefault="00974B81" w:rsidP="00974B81">
      <w:pPr>
        <w:spacing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p w14:paraId="2E1469C0" w14:textId="77777777" w:rsidR="00974B81" w:rsidRPr="00974B81" w:rsidRDefault="00974B81" w:rsidP="00974B81">
      <w:pPr>
        <w:spacing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p w14:paraId="6029B467" w14:textId="77777777" w:rsidR="00974B81" w:rsidRPr="00974B81" w:rsidRDefault="00974B81" w:rsidP="00974B81">
      <w:pPr>
        <w:spacing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p w14:paraId="3AFAC276" w14:textId="77777777" w:rsidR="00974B81" w:rsidRPr="00974B81" w:rsidRDefault="00974B81" w:rsidP="00974B81">
      <w:pPr>
        <w:spacing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p w14:paraId="41030A0D" w14:textId="77777777" w:rsidR="00974B81" w:rsidRPr="00974B81" w:rsidRDefault="00974B81" w:rsidP="00974B81">
      <w:pPr>
        <w:spacing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p w14:paraId="1D058D12" w14:textId="77777777" w:rsidR="00A81793" w:rsidRDefault="00A81793" w:rsidP="00457557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0D3B6B4B" w14:textId="77777777" w:rsidR="008706C8" w:rsidRDefault="008706C8" w:rsidP="00686B47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9354316" w14:textId="51F14872" w:rsidR="008706C8" w:rsidRDefault="00974B81" w:rsidP="008706C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974B81">
        <w:rPr>
          <w:rFonts w:eastAsia="Times New Roman" w:cs="Times New Roman"/>
          <w:szCs w:val="28"/>
          <w:lang w:eastAsia="ru-RU"/>
        </w:rPr>
        <w:t xml:space="preserve">Челябинск, </w:t>
      </w:r>
      <w:r w:rsidRPr="00974B81">
        <w:rPr>
          <w:rFonts w:eastAsia="Times New Roman" w:cs="Times New Roman"/>
          <w:szCs w:val="28"/>
          <w:lang w:eastAsia="ru-RU"/>
        </w:rPr>
        <w:fldChar w:fldCharType="begin"/>
      </w:r>
      <w:r w:rsidRPr="00974B81">
        <w:rPr>
          <w:rFonts w:eastAsia="Times New Roman" w:cs="Times New Roman"/>
          <w:szCs w:val="28"/>
          <w:lang w:eastAsia="ru-RU"/>
        </w:rPr>
        <w:instrText xml:space="preserve"> TIME \@ "yyyy" </w:instrText>
      </w:r>
      <w:r w:rsidRPr="00974B81">
        <w:rPr>
          <w:rFonts w:eastAsia="Times New Roman" w:cs="Times New Roman"/>
          <w:szCs w:val="28"/>
          <w:lang w:eastAsia="ru-RU"/>
        </w:rPr>
        <w:fldChar w:fldCharType="separate"/>
      </w:r>
      <w:r w:rsidR="0008783D">
        <w:rPr>
          <w:rFonts w:eastAsia="Times New Roman" w:cs="Times New Roman"/>
          <w:noProof/>
          <w:szCs w:val="28"/>
          <w:lang w:eastAsia="ru-RU"/>
        </w:rPr>
        <w:t>2023</w:t>
      </w:r>
      <w:r w:rsidRPr="00974B81">
        <w:rPr>
          <w:rFonts w:eastAsia="Times New Roman" w:cs="Times New Roman"/>
          <w:szCs w:val="28"/>
          <w:lang w:eastAsia="ru-RU"/>
        </w:rPr>
        <w:fldChar w:fldCharType="end"/>
      </w:r>
      <w:r w:rsidR="005225AF">
        <w:rPr>
          <w:rFonts w:eastAsia="Times New Roman" w:cs="Times New Roman"/>
          <w:szCs w:val="28"/>
          <w:lang w:eastAsia="ru-RU"/>
        </w:rPr>
        <w:t xml:space="preserve"> г.</w:t>
      </w:r>
    </w:p>
    <w:p w14:paraId="0D831D69" w14:textId="77777777" w:rsidR="0008783D" w:rsidRDefault="0008783D" w:rsidP="008706C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38EEB631" w14:textId="77777777" w:rsidR="0008783D" w:rsidRDefault="0008783D" w:rsidP="008706C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5D0F275E" w14:textId="77777777" w:rsidR="0008783D" w:rsidRPr="00974B81" w:rsidRDefault="0008783D" w:rsidP="008706C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5B91F02B" w14:textId="77777777" w:rsidR="00457557" w:rsidRPr="00457557" w:rsidRDefault="00457557" w:rsidP="00457557">
      <w:pPr>
        <w:spacing w:line="240" w:lineRule="auto"/>
        <w:ind w:firstLine="0"/>
        <w:jc w:val="center"/>
        <w:rPr>
          <w:rFonts w:eastAsia="Times New Roman" w:cs="Times New Roman"/>
          <w:bCs/>
          <w:sz w:val="24"/>
          <w:lang w:eastAsia="ru-RU"/>
        </w:rPr>
      </w:pPr>
      <w:bookmarkStart w:id="2" w:name="_Hlk140070904"/>
      <w:r w:rsidRPr="00457557">
        <w:rPr>
          <w:rFonts w:eastAsia="Times New Roman" w:cs="Times New Roman"/>
          <w:bCs/>
          <w:sz w:val="24"/>
          <w:lang w:eastAsia="ru-RU"/>
        </w:rPr>
        <w:lastRenderedPageBreak/>
        <w:t>Министерство науки и высшего образования Российской Федерации</w:t>
      </w:r>
    </w:p>
    <w:p w14:paraId="08B78A4D" w14:textId="77777777" w:rsidR="00457557" w:rsidRPr="00457557" w:rsidRDefault="00457557" w:rsidP="00457557">
      <w:pPr>
        <w:spacing w:line="240" w:lineRule="auto"/>
        <w:ind w:firstLine="0"/>
        <w:jc w:val="center"/>
        <w:rPr>
          <w:rFonts w:eastAsia="Times New Roman" w:cs="Times New Roman"/>
          <w:bCs/>
          <w:sz w:val="24"/>
          <w:lang w:eastAsia="ru-RU"/>
        </w:rPr>
      </w:pPr>
      <w:r w:rsidRPr="00457557">
        <w:rPr>
          <w:rFonts w:eastAsia="Times New Roman" w:cs="Times New Roman"/>
          <w:bCs/>
          <w:sz w:val="24"/>
          <w:lang w:eastAsia="ru-RU"/>
        </w:rPr>
        <w:t>Южно-Уральский государственный университет</w:t>
      </w:r>
    </w:p>
    <w:p w14:paraId="044155F0" w14:textId="77777777" w:rsidR="00457557" w:rsidRPr="00457557" w:rsidRDefault="00457557" w:rsidP="00457557">
      <w:pPr>
        <w:spacing w:line="240" w:lineRule="auto"/>
        <w:ind w:firstLine="0"/>
        <w:jc w:val="center"/>
        <w:rPr>
          <w:rFonts w:eastAsia="Times New Roman" w:cs="Times New Roman"/>
          <w:bCs/>
          <w:sz w:val="24"/>
          <w:lang w:eastAsia="ru-RU"/>
        </w:rPr>
      </w:pPr>
      <w:r w:rsidRPr="00457557">
        <w:rPr>
          <w:rFonts w:eastAsia="Times New Roman" w:cs="Times New Roman"/>
          <w:bCs/>
          <w:sz w:val="24"/>
          <w:lang w:eastAsia="ru-RU"/>
        </w:rPr>
        <w:t>Кафедра системного программирования</w:t>
      </w:r>
    </w:p>
    <w:p w14:paraId="598A80DF" w14:textId="77777777" w:rsidR="00457557" w:rsidRPr="00457557" w:rsidRDefault="00457557" w:rsidP="00457557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17EDD0E" w14:textId="77777777" w:rsidR="00457557" w:rsidRPr="00457557" w:rsidRDefault="00457557" w:rsidP="00457557">
      <w:pPr>
        <w:spacing w:after="120" w:line="240" w:lineRule="auto"/>
        <w:ind w:left="542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57557">
        <w:rPr>
          <w:rFonts w:eastAsia="Times New Roman" w:cs="Times New Roman"/>
          <w:sz w:val="24"/>
          <w:szCs w:val="24"/>
          <w:lang w:eastAsia="ru-RU"/>
        </w:rPr>
        <w:t>УТВЕРЖДАЮ</w:t>
      </w:r>
    </w:p>
    <w:p w14:paraId="6AF32718" w14:textId="77777777" w:rsidR="00457557" w:rsidRPr="00457557" w:rsidRDefault="00457557" w:rsidP="00457557">
      <w:pPr>
        <w:spacing w:line="240" w:lineRule="auto"/>
        <w:ind w:left="5423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57557">
        <w:rPr>
          <w:rFonts w:eastAsia="Times New Roman" w:cs="Times New Roman"/>
          <w:sz w:val="24"/>
          <w:szCs w:val="24"/>
          <w:lang w:eastAsia="ru-RU"/>
        </w:rPr>
        <w:t>Зав. кафедрой</w:t>
      </w:r>
    </w:p>
    <w:p w14:paraId="0D2FA8BA" w14:textId="77777777" w:rsidR="00457557" w:rsidRPr="00457557" w:rsidRDefault="00457557" w:rsidP="00457557">
      <w:pPr>
        <w:ind w:left="5423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57557">
        <w:rPr>
          <w:rFonts w:eastAsia="Times New Roman" w:cs="Times New Roman"/>
          <w:sz w:val="24"/>
          <w:szCs w:val="24"/>
          <w:lang w:eastAsia="ru-RU"/>
        </w:rPr>
        <w:t>системного программирования</w:t>
      </w:r>
    </w:p>
    <w:p w14:paraId="78689559" w14:textId="77777777" w:rsidR="00457557" w:rsidRPr="00457557" w:rsidRDefault="00457557" w:rsidP="00457557">
      <w:pPr>
        <w:spacing w:line="240" w:lineRule="auto"/>
        <w:ind w:left="5423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57557">
        <w:rPr>
          <w:rFonts w:eastAsia="Times New Roman" w:cs="Times New Roman"/>
          <w:sz w:val="24"/>
          <w:szCs w:val="24"/>
          <w:lang w:eastAsia="ru-RU"/>
        </w:rPr>
        <w:t>_____________ Л.Б. Соколинский</w:t>
      </w:r>
    </w:p>
    <w:p w14:paraId="5F3676DC" w14:textId="77777777" w:rsidR="00457557" w:rsidRPr="00457557" w:rsidRDefault="00457557" w:rsidP="00457557">
      <w:pPr>
        <w:spacing w:line="240" w:lineRule="auto"/>
        <w:ind w:left="5423"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477AB5C1" w14:textId="77777777" w:rsidR="00457557" w:rsidRPr="00457557" w:rsidRDefault="00457557" w:rsidP="00457557">
      <w:pPr>
        <w:spacing w:line="240" w:lineRule="auto"/>
        <w:ind w:firstLine="0"/>
        <w:jc w:val="center"/>
        <w:rPr>
          <w:rFonts w:eastAsia="Times New Roman" w:cs="Times New Roman"/>
          <w:b/>
          <w:szCs w:val="20"/>
          <w:lang w:eastAsia="ru-RU"/>
        </w:rPr>
      </w:pPr>
      <w:r w:rsidRPr="00457557">
        <w:rPr>
          <w:rFonts w:eastAsia="Times New Roman" w:cs="Times New Roman"/>
          <w:b/>
          <w:szCs w:val="20"/>
          <w:lang w:eastAsia="ru-RU"/>
        </w:rPr>
        <w:t>ЗАДАНИЕ</w:t>
      </w:r>
    </w:p>
    <w:p w14:paraId="499B932A" w14:textId="77777777" w:rsidR="00457557" w:rsidRPr="00457557" w:rsidRDefault="00457557" w:rsidP="00457557">
      <w:pPr>
        <w:spacing w:line="240" w:lineRule="auto"/>
        <w:ind w:firstLine="0"/>
        <w:jc w:val="center"/>
        <w:rPr>
          <w:rFonts w:eastAsia="Times New Roman" w:cs="Times New Roman"/>
          <w:b/>
          <w:szCs w:val="20"/>
          <w:lang w:eastAsia="ru-RU"/>
        </w:rPr>
      </w:pPr>
      <w:r w:rsidRPr="00457557">
        <w:rPr>
          <w:rFonts w:eastAsia="Times New Roman" w:cs="Times New Roman"/>
          <w:b/>
          <w:szCs w:val="20"/>
          <w:lang w:eastAsia="ru-RU"/>
        </w:rPr>
        <w:t xml:space="preserve">по </w:t>
      </w:r>
      <w:bookmarkStart w:id="3" w:name="OLE_LINK1"/>
      <w:bookmarkStart w:id="4" w:name="OLE_LINK2"/>
      <w:r w:rsidRPr="00457557">
        <w:rPr>
          <w:rFonts w:eastAsia="Times New Roman" w:cs="Times New Roman"/>
          <w:b/>
          <w:szCs w:val="20"/>
          <w:lang w:eastAsia="ru-RU"/>
        </w:rPr>
        <w:t>производственной практике</w:t>
      </w:r>
      <w:bookmarkEnd w:id="3"/>
      <w:bookmarkEnd w:id="4"/>
    </w:p>
    <w:p w14:paraId="70699B3B" w14:textId="77777777" w:rsidR="00457557" w:rsidRPr="00457557" w:rsidRDefault="00457557" w:rsidP="00457557">
      <w:pPr>
        <w:numPr>
          <w:ilvl w:val="0"/>
          <w:numId w:val="32"/>
        </w:numPr>
        <w:tabs>
          <w:tab w:val="num" w:pos="374"/>
        </w:tabs>
        <w:spacing w:before="120" w:line="240" w:lineRule="auto"/>
        <w:ind w:left="368" w:hanging="357"/>
        <w:jc w:val="left"/>
        <w:rPr>
          <w:rFonts w:eastAsia="Times New Roman" w:cs="Times New Roman"/>
          <w:b/>
          <w:bCs/>
          <w:szCs w:val="28"/>
          <w:lang w:eastAsia="ru-RU"/>
        </w:rPr>
      </w:pPr>
      <w:r w:rsidRPr="00457557">
        <w:rPr>
          <w:rFonts w:eastAsia="Times New Roman" w:cs="Times New Roman"/>
          <w:b/>
          <w:bCs/>
          <w:szCs w:val="28"/>
          <w:lang w:eastAsia="ru-RU"/>
        </w:rPr>
        <w:t>Тема работы</w:t>
      </w:r>
    </w:p>
    <w:p w14:paraId="1E7512A2" w14:textId="183D4E8C" w:rsidR="00457557" w:rsidRPr="00457557" w:rsidRDefault="00457557" w:rsidP="00457557">
      <w:pPr>
        <w:spacing w:before="120" w:line="240" w:lineRule="auto"/>
        <w:ind w:left="11" w:firstLine="0"/>
        <w:jc w:val="left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457557">
        <w:rPr>
          <w:rFonts w:eastAsia="Times New Roman" w:cs="Times New Roman"/>
          <w:szCs w:val="28"/>
          <w:lang w:eastAsia="ru-RU"/>
        </w:rPr>
        <w:t xml:space="preserve">Разработка приложения на </w:t>
      </w:r>
      <w:proofErr w:type="spellStart"/>
      <w:r w:rsidRPr="00457557">
        <w:rPr>
          <w:rFonts w:eastAsia="Times New Roman" w:cs="Times New Roman"/>
          <w:szCs w:val="28"/>
          <w:lang w:eastAsia="ru-RU"/>
        </w:rPr>
        <w:t>WinForms</w:t>
      </w:r>
      <w:proofErr w:type="spellEnd"/>
      <w:r w:rsidRPr="00457557">
        <w:rPr>
          <w:rFonts w:eastAsia="Times New Roman" w:cs="Times New Roman"/>
          <w:szCs w:val="28"/>
          <w:lang w:eastAsia="ru-RU"/>
        </w:rPr>
        <w:t xml:space="preserve"> для управления базой данных </w:t>
      </w:r>
      <w:r w:rsidR="00812C59">
        <w:rPr>
          <w:rFonts w:eastAsia="Times New Roman" w:cs="Times New Roman"/>
          <w:szCs w:val="28"/>
          <w:lang w:eastAsia="ru-RU"/>
        </w:rPr>
        <w:t>системы бронирования залов.</w:t>
      </w:r>
    </w:p>
    <w:p w14:paraId="13B95A86" w14:textId="1DD45DD5" w:rsidR="007D2047" w:rsidRPr="00EB2A89" w:rsidRDefault="00457557" w:rsidP="00C324F9">
      <w:pPr>
        <w:numPr>
          <w:ilvl w:val="0"/>
          <w:numId w:val="32"/>
        </w:numPr>
        <w:tabs>
          <w:tab w:val="clear" w:pos="720"/>
          <w:tab w:val="left" w:pos="0"/>
          <w:tab w:val="left" w:pos="426"/>
        </w:tabs>
        <w:spacing w:before="120" w:line="240" w:lineRule="auto"/>
        <w:ind w:left="0" w:firstLine="0"/>
        <w:jc w:val="left"/>
        <w:rPr>
          <w:rFonts w:eastAsia="Times New Roman" w:cs="Times New Roman"/>
          <w:b/>
          <w:bCs/>
          <w:szCs w:val="28"/>
          <w:lang w:eastAsia="ru-RU"/>
        </w:rPr>
      </w:pPr>
      <w:r w:rsidRPr="00457557">
        <w:rPr>
          <w:rFonts w:eastAsia="Times New Roman" w:cs="Times New Roman"/>
          <w:b/>
          <w:bCs/>
          <w:szCs w:val="28"/>
          <w:lang w:eastAsia="ru-RU"/>
        </w:rPr>
        <w:t>Исходные данные к работ</w:t>
      </w:r>
      <w:r w:rsidR="00EB2A89">
        <w:rPr>
          <w:rFonts w:eastAsia="Times New Roman" w:cs="Times New Roman"/>
          <w:b/>
          <w:bCs/>
          <w:szCs w:val="28"/>
          <w:lang w:eastAsia="ru-RU"/>
        </w:rPr>
        <w:t>е</w:t>
      </w:r>
      <w:r w:rsidR="00EB2A89">
        <w:rPr>
          <w:rFonts w:eastAsia="Times New Roman" w:cs="Times New Roman"/>
          <w:b/>
          <w:bCs/>
          <w:szCs w:val="28"/>
          <w:lang w:eastAsia="ru-RU"/>
        </w:rPr>
        <w:br/>
      </w:r>
      <w:r w:rsidR="007D2047" w:rsidRPr="00EB2A89">
        <w:rPr>
          <w:rFonts w:eastAsia="Times New Roman" w:cs="Times New Roman"/>
          <w:szCs w:val="28"/>
          <w:lang w:val="en-US" w:eastAsia="ru-RU"/>
        </w:rPr>
        <w:t xml:space="preserve">2.1. </w:t>
      </w:r>
      <w:proofErr w:type="spellStart"/>
      <w:r w:rsidR="007D2047" w:rsidRPr="00EB2A89">
        <w:rPr>
          <w:rFonts w:eastAsia="Times New Roman" w:cs="Times New Roman"/>
          <w:szCs w:val="28"/>
          <w:lang w:val="en-US" w:eastAsia="ru-RU"/>
        </w:rPr>
        <w:t>Официальный</w:t>
      </w:r>
      <w:proofErr w:type="spellEnd"/>
      <w:r w:rsidR="007D2047" w:rsidRPr="00EB2A89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="007D2047" w:rsidRPr="00EB2A89">
        <w:rPr>
          <w:rFonts w:eastAsia="Times New Roman" w:cs="Times New Roman"/>
          <w:szCs w:val="28"/>
          <w:lang w:val="en-US" w:eastAsia="ru-RU"/>
        </w:rPr>
        <w:t>сайт</w:t>
      </w:r>
      <w:proofErr w:type="spellEnd"/>
      <w:r w:rsidR="007D2047" w:rsidRPr="00EB2A89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="007D2047" w:rsidRPr="00EB2A89">
        <w:rPr>
          <w:rFonts w:eastAsia="Times New Roman" w:cs="Times New Roman"/>
          <w:szCs w:val="28"/>
          <w:lang w:val="en-US" w:eastAsia="ru-RU"/>
        </w:rPr>
        <w:t>Документация</w:t>
      </w:r>
      <w:proofErr w:type="spellEnd"/>
      <w:r w:rsidR="007D2047" w:rsidRPr="00EB2A89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="007D2047" w:rsidRPr="00EB2A89">
        <w:rPr>
          <w:rFonts w:eastAsia="Times New Roman" w:cs="Times New Roman"/>
          <w:szCs w:val="28"/>
          <w:lang w:val="en-US" w:eastAsia="ru-RU"/>
        </w:rPr>
        <w:t>по</w:t>
      </w:r>
      <w:proofErr w:type="spellEnd"/>
      <w:r w:rsidR="007D2047" w:rsidRPr="00EB2A89">
        <w:rPr>
          <w:rFonts w:eastAsia="Times New Roman" w:cs="Times New Roman"/>
          <w:szCs w:val="28"/>
          <w:lang w:val="en-US" w:eastAsia="ru-RU"/>
        </w:rPr>
        <w:t xml:space="preserve"> C# [</w:t>
      </w:r>
      <w:proofErr w:type="spellStart"/>
      <w:r w:rsidR="007D2047" w:rsidRPr="00EB2A89">
        <w:rPr>
          <w:rFonts w:eastAsia="Times New Roman" w:cs="Times New Roman"/>
          <w:szCs w:val="28"/>
          <w:lang w:val="en-US" w:eastAsia="ru-RU"/>
        </w:rPr>
        <w:t>Электронный</w:t>
      </w:r>
      <w:proofErr w:type="spellEnd"/>
      <w:r w:rsidR="007D2047" w:rsidRPr="00EB2A89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="007D2047" w:rsidRPr="00EB2A89">
        <w:rPr>
          <w:rFonts w:eastAsia="Times New Roman" w:cs="Times New Roman"/>
          <w:szCs w:val="28"/>
          <w:lang w:val="en-US" w:eastAsia="ru-RU"/>
        </w:rPr>
        <w:t>ресурс</w:t>
      </w:r>
      <w:proofErr w:type="spellEnd"/>
      <w:r w:rsidR="007D2047" w:rsidRPr="00EB2A89">
        <w:rPr>
          <w:rFonts w:eastAsia="Times New Roman" w:cs="Times New Roman"/>
          <w:szCs w:val="28"/>
          <w:lang w:val="en-US" w:eastAsia="ru-RU"/>
        </w:rPr>
        <w:t>]. URL: https://learn.microsoft.com/ru-ru/dotnet/csharp/ (</w:t>
      </w:r>
      <w:proofErr w:type="spellStart"/>
      <w:r w:rsidR="007D2047" w:rsidRPr="00EB2A89">
        <w:rPr>
          <w:rFonts w:eastAsia="Times New Roman" w:cs="Times New Roman"/>
          <w:szCs w:val="28"/>
          <w:lang w:val="en-US" w:eastAsia="ru-RU"/>
        </w:rPr>
        <w:t>дата</w:t>
      </w:r>
      <w:proofErr w:type="spellEnd"/>
      <w:r w:rsidR="007D2047" w:rsidRPr="00EB2A89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="007D2047" w:rsidRPr="00EB2A89">
        <w:rPr>
          <w:rFonts w:eastAsia="Times New Roman" w:cs="Times New Roman"/>
          <w:szCs w:val="28"/>
          <w:lang w:val="en-US" w:eastAsia="ru-RU"/>
        </w:rPr>
        <w:t>обращения</w:t>
      </w:r>
      <w:proofErr w:type="spellEnd"/>
      <w:r w:rsidR="007D2047" w:rsidRPr="00EB2A89">
        <w:rPr>
          <w:rFonts w:eastAsia="Times New Roman" w:cs="Times New Roman"/>
          <w:szCs w:val="28"/>
          <w:lang w:val="en-US" w:eastAsia="ru-RU"/>
        </w:rPr>
        <w:t xml:space="preserve"> 26.06.2023 г)</w:t>
      </w:r>
      <w:r w:rsidR="007D2047" w:rsidRPr="00EB2A89">
        <w:rPr>
          <w:rFonts w:eastAsia="Times New Roman" w:cs="Times New Roman"/>
          <w:szCs w:val="28"/>
          <w:lang w:eastAsia="ru-RU"/>
        </w:rPr>
        <w:t xml:space="preserve"> </w:t>
      </w:r>
      <w:r w:rsidR="007D2047" w:rsidRPr="00EB2A89">
        <w:rPr>
          <w:rFonts w:eastAsia="Times New Roman" w:cs="Times New Roman"/>
          <w:szCs w:val="28"/>
          <w:lang w:eastAsia="ru-RU"/>
        </w:rPr>
        <w:br/>
      </w:r>
      <w:r w:rsidR="007D2047" w:rsidRPr="00EB2A89">
        <w:rPr>
          <w:rFonts w:eastAsia="Times New Roman" w:cs="Times New Roman"/>
          <w:szCs w:val="28"/>
          <w:lang w:val="en-US" w:eastAsia="ru-RU"/>
        </w:rPr>
        <w:t xml:space="preserve">2.2. </w:t>
      </w:r>
      <w:proofErr w:type="spellStart"/>
      <w:r w:rsidR="007D2047" w:rsidRPr="00EB2A89">
        <w:rPr>
          <w:rFonts w:eastAsia="Times New Roman" w:cs="Times New Roman"/>
          <w:szCs w:val="28"/>
          <w:lang w:val="en-US" w:eastAsia="ru-RU"/>
        </w:rPr>
        <w:t>Официальный</w:t>
      </w:r>
      <w:proofErr w:type="spellEnd"/>
      <w:r w:rsidR="007D2047" w:rsidRPr="00EB2A89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="007D2047" w:rsidRPr="00EB2A89">
        <w:rPr>
          <w:rFonts w:eastAsia="Times New Roman" w:cs="Times New Roman"/>
          <w:szCs w:val="28"/>
          <w:lang w:val="en-US" w:eastAsia="ru-RU"/>
        </w:rPr>
        <w:t>сайт</w:t>
      </w:r>
      <w:proofErr w:type="spellEnd"/>
      <w:r w:rsidR="007D2047" w:rsidRPr="00EB2A89">
        <w:rPr>
          <w:rFonts w:eastAsia="Times New Roman" w:cs="Times New Roman"/>
          <w:szCs w:val="28"/>
          <w:lang w:val="en-US" w:eastAsia="ru-RU"/>
        </w:rPr>
        <w:t xml:space="preserve"> WinForms [</w:t>
      </w:r>
      <w:proofErr w:type="spellStart"/>
      <w:r w:rsidR="007D2047" w:rsidRPr="00EB2A89">
        <w:rPr>
          <w:rFonts w:eastAsia="Times New Roman" w:cs="Times New Roman"/>
          <w:szCs w:val="28"/>
          <w:lang w:val="en-US" w:eastAsia="ru-RU"/>
        </w:rPr>
        <w:t>Электронный</w:t>
      </w:r>
      <w:proofErr w:type="spellEnd"/>
      <w:r w:rsidR="007D2047" w:rsidRPr="00EB2A89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="007D2047" w:rsidRPr="00EB2A89">
        <w:rPr>
          <w:rFonts w:eastAsia="Times New Roman" w:cs="Times New Roman"/>
          <w:szCs w:val="28"/>
          <w:lang w:val="en-US" w:eastAsia="ru-RU"/>
        </w:rPr>
        <w:t>ресурс</w:t>
      </w:r>
      <w:proofErr w:type="spellEnd"/>
      <w:r w:rsidR="007D2047" w:rsidRPr="00EB2A89">
        <w:rPr>
          <w:rFonts w:eastAsia="Times New Roman" w:cs="Times New Roman"/>
          <w:szCs w:val="28"/>
          <w:lang w:val="en-US" w:eastAsia="ru-RU"/>
        </w:rPr>
        <w:t>]. URL:  https://learn.microsoft.com/en-us/dotnet/desktop/winforms/?view=netdesktop-7.0&amp;viewFallbackFrom=netdesktop-5.0 (</w:t>
      </w:r>
      <w:proofErr w:type="spellStart"/>
      <w:r w:rsidR="007D2047" w:rsidRPr="00EB2A89">
        <w:rPr>
          <w:rFonts w:eastAsia="Times New Roman" w:cs="Times New Roman"/>
          <w:szCs w:val="28"/>
          <w:lang w:val="en-US" w:eastAsia="ru-RU"/>
        </w:rPr>
        <w:t>дата</w:t>
      </w:r>
      <w:proofErr w:type="spellEnd"/>
      <w:r w:rsidR="007D2047" w:rsidRPr="00EB2A89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="007D2047" w:rsidRPr="00EB2A89">
        <w:rPr>
          <w:rFonts w:eastAsia="Times New Roman" w:cs="Times New Roman"/>
          <w:szCs w:val="28"/>
          <w:lang w:val="en-US" w:eastAsia="ru-RU"/>
        </w:rPr>
        <w:t>обращения</w:t>
      </w:r>
      <w:proofErr w:type="spellEnd"/>
      <w:r w:rsidR="007D2047" w:rsidRPr="00EB2A89">
        <w:rPr>
          <w:rFonts w:eastAsia="Times New Roman" w:cs="Times New Roman"/>
          <w:szCs w:val="28"/>
          <w:lang w:val="en-US" w:eastAsia="ru-RU"/>
        </w:rPr>
        <w:t xml:space="preserve"> 26.06.2023 г.);</w:t>
      </w:r>
      <w:r w:rsidR="007D2047" w:rsidRPr="00EB2A89">
        <w:rPr>
          <w:rFonts w:eastAsia="Times New Roman" w:cs="Times New Roman"/>
          <w:szCs w:val="28"/>
          <w:lang w:eastAsia="ru-RU"/>
        </w:rPr>
        <w:br/>
      </w:r>
      <w:r w:rsidR="007D2047" w:rsidRPr="00EB2A89">
        <w:rPr>
          <w:rFonts w:eastAsia="Times New Roman" w:cs="Times New Roman"/>
          <w:szCs w:val="28"/>
          <w:lang w:val="en-US" w:eastAsia="ru-RU"/>
        </w:rPr>
        <w:t xml:space="preserve">2.3. </w:t>
      </w:r>
      <w:proofErr w:type="spellStart"/>
      <w:r w:rsidR="007D2047" w:rsidRPr="00EB2A89">
        <w:rPr>
          <w:rFonts w:eastAsia="Times New Roman" w:cs="Times New Roman"/>
          <w:szCs w:val="28"/>
          <w:lang w:val="en-US" w:eastAsia="ru-RU"/>
        </w:rPr>
        <w:t>Официальный</w:t>
      </w:r>
      <w:proofErr w:type="spellEnd"/>
      <w:r w:rsidR="007D2047" w:rsidRPr="00EB2A89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="007D2047" w:rsidRPr="00EB2A89">
        <w:rPr>
          <w:rFonts w:eastAsia="Times New Roman" w:cs="Times New Roman"/>
          <w:szCs w:val="28"/>
          <w:lang w:val="en-US" w:eastAsia="ru-RU"/>
        </w:rPr>
        <w:t>сайт</w:t>
      </w:r>
      <w:proofErr w:type="spellEnd"/>
      <w:r w:rsidR="007D2047" w:rsidRPr="00EB2A89">
        <w:rPr>
          <w:rFonts w:eastAsia="Times New Roman" w:cs="Times New Roman"/>
          <w:szCs w:val="28"/>
          <w:lang w:val="en-US" w:eastAsia="ru-RU"/>
        </w:rPr>
        <w:t xml:space="preserve"> PostgreSQL [</w:t>
      </w:r>
      <w:proofErr w:type="spellStart"/>
      <w:r w:rsidR="007D2047" w:rsidRPr="00EB2A89">
        <w:rPr>
          <w:rFonts w:eastAsia="Times New Roman" w:cs="Times New Roman"/>
          <w:szCs w:val="28"/>
          <w:lang w:val="en-US" w:eastAsia="ru-RU"/>
        </w:rPr>
        <w:t>Электронный</w:t>
      </w:r>
      <w:proofErr w:type="spellEnd"/>
      <w:r w:rsidR="007D2047" w:rsidRPr="00EB2A89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="007D2047" w:rsidRPr="00EB2A89">
        <w:rPr>
          <w:rFonts w:eastAsia="Times New Roman" w:cs="Times New Roman"/>
          <w:szCs w:val="28"/>
          <w:lang w:val="en-US" w:eastAsia="ru-RU"/>
        </w:rPr>
        <w:t>ресурс</w:t>
      </w:r>
      <w:proofErr w:type="spellEnd"/>
      <w:r w:rsidR="007D2047" w:rsidRPr="00EB2A89">
        <w:rPr>
          <w:rFonts w:eastAsia="Times New Roman" w:cs="Times New Roman"/>
          <w:szCs w:val="28"/>
          <w:lang w:val="en-US" w:eastAsia="ru-RU"/>
        </w:rPr>
        <w:t>]. URL:   https://www.postgresql.org (</w:t>
      </w:r>
      <w:proofErr w:type="spellStart"/>
      <w:r w:rsidR="007D2047" w:rsidRPr="00EB2A89">
        <w:rPr>
          <w:rFonts w:eastAsia="Times New Roman" w:cs="Times New Roman"/>
          <w:szCs w:val="28"/>
          <w:lang w:val="en-US" w:eastAsia="ru-RU"/>
        </w:rPr>
        <w:t>дата</w:t>
      </w:r>
      <w:proofErr w:type="spellEnd"/>
      <w:r w:rsidR="007D2047" w:rsidRPr="00EB2A89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="007D2047" w:rsidRPr="00EB2A89">
        <w:rPr>
          <w:rFonts w:eastAsia="Times New Roman" w:cs="Times New Roman"/>
          <w:szCs w:val="28"/>
          <w:lang w:val="en-US" w:eastAsia="ru-RU"/>
        </w:rPr>
        <w:t>обращения</w:t>
      </w:r>
      <w:proofErr w:type="spellEnd"/>
      <w:r w:rsidR="007D2047" w:rsidRPr="00EB2A89">
        <w:rPr>
          <w:rFonts w:eastAsia="Times New Roman" w:cs="Times New Roman"/>
          <w:szCs w:val="28"/>
          <w:lang w:val="en-US" w:eastAsia="ru-RU"/>
        </w:rPr>
        <w:t xml:space="preserve"> 26.06.2023 г.).</w:t>
      </w:r>
    </w:p>
    <w:p w14:paraId="3B52A5E4" w14:textId="5CF4857F" w:rsidR="00457557" w:rsidRPr="00457557" w:rsidRDefault="00560C26" w:rsidP="007D2047">
      <w:pPr>
        <w:spacing w:before="120" w:line="240" w:lineRule="auto"/>
        <w:ind w:firstLine="0"/>
        <w:jc w:val="left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3</w:t>
      </w:r>
      <w:r w:rsidR="00EB2A89">
        <w:rPr>
          <w:rFonts w:eastAsia="Times New Roman" w:cs="Times New Roman"/>
          <w:b/>
          <w:bCs/>
          <w:szCs w:val="28"/>
          <w:lang w:eastAsia="ru-RU"/>
        </w:rPr>
        <w:t xml:space="preserve">. 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="00457557" w:rsidRPr="00457557">
        <w:rPr>
          <w:rFonts w:eastAsia="Times New Roman" w:cs="Times New Roman"/>
          <w:b/>
          <w:bCs/>
          <w:szCs w:val="28"/>
          <w:lang w:eastAsia="ru-RU"/>
        </w:rPr>
        <w:t>Перечень подлежащих разработке вопросов</w:t>
      </w:r>
    </w:p>
    <w:p w14:paraId="6CB2E34F" w14:textId="77777777" w:rsidR="00457557" w:rsidRPr="00457557" w:rsidRDefault="00457557" w:rsidP="00457557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457557">
        <w:rPr>
          <w:rFonts w:eastAsia="Times New Roman" w:cs="Times New Roman"/>
          <w:szCs w:val="28"/>
          <w:lang w:eastAsia="ru-RU"/>
        </w:rPr>
        <w:t>3.1. Провести анализ предметной области;</w:t>
      </w:r>
    </w:p>
    <w:p w14:paraId="25C7327B" w14:textId="77777777" w:rsidR="00457557" w:rsidRPr="00457557" w:rsidRDefault="00457557" w:rsidP="00457557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457557">
        <w:rPr>
          <w:rFonts w:eastAsia="Times New Roman" w:cs="Times New Roman"/>
          <w:szCs w:val="28"/>
          <w:lang w:eastAsia="ru-RU"/>
        </w:rPr>
        <w:t>3.2. Спроектировать приложение;</w:t>
      </w:r>
    </w:p>
    <w:p w14:paraId="65E857FF" w14:textId="77777777" w:rsidR="00457557" w:rsidRPr="00457557" w:rsidRDefault="00457557" w:rsidP="00457557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457557">
        <w:rPr>
          <w:rFonts w:eastAsia="Times New Roman" w:cs="Times New Roman"/>
          <w:szCs w:val="28"/>
          <w:lang w:eastAsia="ru-RU"/>
        </w:rPr>
        <w:t>3.3. Реализовать приложение;</w:t>
      </w:r>
    </w:p>
    <w:p w14:paraId="1D84BE23" w14:textId="77777777" w:rsidR="00457557" w:rsidRPr="00457557" w:rsidRDefault="00457557" w:rsidP="00457557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457557">
        <w:rPr>
          <w:rFonts w:eastAsia="Times New Roman" w:cs="Times New Roman"/>
          <w:szCs w:val="28"/>
          <w:lang w:eastAsia="ru-RU"/>
        </w:rPr>
        <w:t>3.4. Протестировать приложение.</w:t>
      </w:r>
    </w:p>
    <w:p w14:paraId="087EF8CB" w14:textId="0CFCE547" w:rsidR="00457557" w:rsidRPr="00457557" w:rsidRDefault="00560C26" w:rsidP="00560C26">
      <w:pPr>
        <w:spacing w:before="120" w:after="120" w:line="240" w:lineRule="auto"/>
        <w:ind w:firstLine="0"/>
        <w:jc w:val="left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 xml:space="preserve">4.  </w:t>
      </w:r>
      <w:r w:rsidR="00457557" w:rsidRPr="00457557">
        <w:rPr>
          <w:rFonts w:eastAsia="Times New Roman" w:cs="Times New Roman"/>
          <w:b/>
          <w:bCs/>
          <w:szCs w:val="28"/>
          <w:lang w:eastAsia="ru-RU"/>
        </w:rPr>
        <w:t>Сроки</w:t>
      </w:r>
    </w:p>
    <w:p w14:paraId="0A1B4071" w14:textId="699F5835" w:rsidR="00457557" w:rsidRPr="00457557" w:rsidRDefault="00457557" w:rsidP="00457557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57557">
        <w:rPr>
          <w:rFonts w:eastAsia="Times New Roman" w:cs="Times New Roman"/>
          <w:sz w:val="24"/>
          <w:szCs w:val="24"/>
          <w:lang w:eastAsia="ru-RU"/>
        </w:rPr>
        <w:t>Дата выдачи задания:</w:t>
      </w:r>
      <w:r w:rsidRPr="00457557">
        <w:rPr>
          <w:rFonts w:eastAsia="Times New Roman" w:cs="Times New Roman"/>
          <w:sz w:val="24"/>
          <w:szCs w:val="24"/>
          <w:lang w:eastAsia="ru-RU"/>
        </w:rPr>
        <w:tab/>
      </w:r>
      <w:r w:rsidRPr="00457557">
        <w:rPr>
          <w:rFonts w:eastAsia="Times New Roman" w:cs="Times New Roman"/>
          <w:sz w:val="24"/>
          <w:szCs w:val="24"/>
          <w:lang w:eastAsia="ru-RU"/>
        </w:rPr>
        <w:tab/>
        <w:t xml:space="preserve">«26» июня </w:t>
      </w:r>
      <w:r w:rsidRPr="00457557">
        <w:rPr>
          <w:rFonts w:eastAsia="Times New Roman" w:cs="Times New Roman"/>
          <w:noProof/>
          <w:sz w:val="24"/>
          <w:szCs w:val="24"/>
          <w:lang w:eastAsia="ru-RU"/>
        </w:rPr>
        <w:fldChar w:fldCharType="begin"/>
      </w:r>
      <w:r w:rsidRPr="00457557">
        <w:rPr>
          <w:rFonts w:eastAsia="Times New Roman" w:cs="Times New Roman"/>
          <w:noProof/>
          <w:sz w:val="24"/>
          <w:szCs w:val="24"/>
          <w:lang w:eastAsia="ru-RU"/>
        </w:rPr>
        <w:instrText xml:space="preserve"> DATE  \@ "yyyy 'г.'"  \* MERGEFORMAT </w:instrText>
      </w:r>
      <w:r w:rsidRPr="00457557">
        <w:rPr>
          <w:rFonts w:eastAsia="Times New Roman" w:cs="Times New Roman"/>
          <w:noProof/>
          <w:sz w:val="24"/>
          <w:szCs w:val="24"/>
          <w:lang w:eastAsia="ru-RU"/>
        </w:rPr>
        <w:fldChar w:fldCharType="separate"/>
      </w:r>
      <w:r w:rsidR="0008783D">
        <w:rPr>
          <w:rFonts w:eastAsia="Times New Roman" w:cs="Times New Roman"/>
          <w:noProof/>
          <w:sz w:val="24"/>
          <w:szCs w:val="24"/>
          <w:lang w:eastAsia="ru-RU"/>
        </w:rPr>
        <w:t>2023 г.</w:t>
      </w:r>
      <w:r w:rsidRPr="00457557">
        <w:rPr>
          <w:rFonts w:eastAsia="Times New Roman" w:cs="Times New Roman"/>
          <w:noProof/>
          <w:sz w:val="24"/>
          <w:szCs w:val="24"/>
          <w:lang w:eastAsia="ru-RU"/>
        </w:rPr>
        <w:fldChar w:fldCharType="end"/>
      </w:r>
    </w:p>
    <w:p w14:paraId="5283E779" w14:textId="7359B441" w:rsidR="00457557" w:rsidRPr="00457557" w:rsidRDefault="00457557" w:rsidP="00457557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57557">
        <w:rPr>
          <w:rFonts w:eastAsia="Times New Roman" w:cs="Times New Roman"/>
          <w:sz w:val="24"/>
          <w:szCs w:val="24"/>
          <w:lang w:eastAsia="ru-RU"/>
        </w:rPr>
        <w:t>Срок сдачи законченной работы:</w:t>
      </w:r>
      <w:r w:rsidRPr="00457557">
        <w:rPr>
          <w:rFonts w:eastAsia="Times New Roman" w:cs="Times New Roman"/>
          <w:sz w:val="24"/>
          <w:szCs w:val="24"/>
          <w:lang w:eastAsia="ru-RU"/>
        </w:rPr>
        <w:tab/>
        <w:t>«2</w:t>
      </w:r>
      <w:r w:rsidR="00CD5C93">
        <w:rPr>
          <w:rFonts w:eastAsia="Times New Roman" w:cs="Times New Roman"/>
          <w:sz w:val="24"/>
          <w:szCs w:val="24"/>
          <w:lang w:eastAsia="ru-RU"/>
        </w:rPr>
        <w:t>1</w:t>
      </w:r>
      <w:r w:rsidRPr="00457557">
        <w:rPr>
          <w:rFonts w:eastAsia="Times New Roman" w:cs="Times New Roman"/>
          <w:sz w:val="24"/>
          <w:szCs w:val="24"/>
          <w:lang w:eastAsia="ru-RU"/>
        </w:rPr>
        <w:t xml:space="preserve">» июля </w:t>
      </w:r>
      <w:r w:rsidRPr="00457557">
        <w:rPr>
          <w:rFonts w:eastAsia="Times New Roman" w:cs="Times New Roman"/>
          <w:noProof/>
          <w:sz w:val="24"/>
          <w:szCs w:val="24"/>
          <w:lang w:eastAsia="ru-RU"/>
        </w:rPr>
        <w:fldChar w:fldCharType="begin"/>
      </w:r>
      <w:r w:rsidRPr="00457557">
        <w:rPr>
          <w:rFonts w:eastAsia="Times New Roman" w:cs="Times New Roman"/>
          <w:noProof/>
          <w:sz w:val="24"/>
          <w:szCs w:val="24"/>
          <w:lang w:eastAsia="ru-RU"/>
        </w:rPr>
        <w:instrText xml:space="preserve"> DATE  \@ "yyyy 'г.'"  \* MERGEFORMAT </w:instrText>
      </w:r>
      <w:r w:rsidRPr="00457557">
        <w:rPr>
          <w:rFonts w:eastAsia="Times New Roman" w:cs="Times New Roman"/>
          <w:noProof/>
          <w:sz w:val="24"/>
          <w:szCs w:val="24"/>
          <w:lang w:eastAsia="ru-RU"/>
        </w:rPr>
        <w:fldChar w:fldCharType="separate"/>
      </w:r>
      <w:r w:rsidR="0008783D">
        <w:rPr>
          <w:rFonts w:eastAsia="Times New Roman" w:cs="Times New Roman"/>
          <w:noProof/>
          <w:sz w:val="24"/>
          <w:szCs w:val="24"/>
          <w:lang w:eastAsia="ru-RU"/>
        </w:rPr>
        <w:t>2023 г.</w:t>
      </w:r>
      <w:r w:rsidRPr="00457557">
        <w:rPr>
          <w:rFonts w:eastAsia="Times New Roman" w:cs="Times New Roman"/>
          <w:noProof/>
          <w:sz w:val="24"/>
          <w:szCs w:val="24"/>
          <w:lang w:eastAsia="ru-RU"/>
        </w:rPr>
        <w:fldChar w:fldCharType="end"/>
      </w:r>
    </w:p>
    <w:p w14:paraId="2953DE2E" w14:textId="77777777" w:rsidR="00457557" w:rsidRPr="00457557" w:rsidRDefault="00457557" w:rsidP="00457557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117F60A8" w14:textId="77777777" w:rsidR="00457557" w:rsidRPr="00457557" w:rsidRDefault="00457557" w:rsidP="00457557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EABCD9E" w14:textId="77777777" w:rsidR="00457557" w:rsidRPr="00457557" w:rsidRDefault="00457557" w:rsidP="00457557">
      <w:pPr>
        <w:spacing w:line="240" w:lineRule="auto"/>
        <w:ind w:firstLine="0"/>
        <w:jc w:val="left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457557">
        <w:rPr>
          <w:rFonts w:eastAsia="Times New Roman" w:cs="Times New Roman"/>
          <w:b/>
          <w:bCs/>
          <w:sz w:val="24"/>
          <w:szCs w:val="24"/>
          <w:lang w:eastAsia="ru-RU"/>
        </w:rPr>
        <w:t>Руководитель практики со стороны ЮУрГУ:</w:t>
      </w:r>
    </w:p>
    <w:p w14:paraId="7FFC1643" w14:textId="77777777" w:rsidR="00457557" w:rsidRPr="00457557" w:rsidRDefault="00457557" w:rsidP="00457557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04EF0FD0" w14:textId="77777777" w:rsidR="00457557" w:rsidRPr="00457557" w:rsidRDefault="00457557" w:rsidP="00457557">
      <w:pPr>
        <w:tabs>
          <w:tab w:val="left" w:pos="4301"/>
          <w:tab w:val="right" w:pos="897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57557">
        <w:rPr>
          <w:rFonts w:eastAsia="Times New Roman" w:cs="Times New Roman"/>
          <w:sz w:val="24"/>
          <w:szCs w:val="24"/>
          <w:u w:val="single"/>
          <w:lang w:eastAsia="ru-RU"/>
        </w:rPr>
        <w:t>Доцент кафедры СП, к.ф.-м.н.</w:t>
      </w:r>
      <w:r w:rsidRPr="00457557">
        <w:rPr>
          <w:rFonts w:eastAsia="Times New Roman" w:cs="Times New Roman"/>
          <w:sz w:val="24"/>
          <w:szCs w:val="24"/>
          <w:lang w:eastAsia="ru-RU"/>
        </w:rPr>
        <w:tab/>
        <w:t>_____________</w:t>
      </w:r>
      <w:r w:rsidRPr="00457557">
        <w:rPr>
          <w:rFonts w:eastAsia="Times New Roman" w:cs="Times New Roman"/>
          <w:sz w:val="24"/>
          <w:szCs w:val="24"/>
          <w:lang w:eastAsia="ru-RU"/>
        </w:rPr>
        <w:tab/>
      </w:r>
      <w:proofErr w:type="spellStart"/>
      <w:r w:rsidRPr="00457557">
        <w:rPr>
          <w:rFonts w:eastAsia="Times New Roman" w:cs="Times New Roman"/>
          <w:sz w:val="24"/>
          <w:szCs w:val="24"/>
          <w:u w:val="single"/>
          <w:lang w:eastAsia="ru-RU"/>
        </w:rPr>
        <w:t>Турлакова</w:t>
      </w:r>
      <w:proofErr w:type="spellEnd"/>
      <w:r w:rsidRPr="00457557">
        <w:rPr>
          <w:rFonts w:eastAsia="Times New Roman" w:cs="Times New Roman"/>
          <w:sz w:val="24"/>
          <w:szCs w:val="24"/>
          <w:u w:val="single"/>
          <w:lang w:eastAsia="ru-RU"/>
        </w:rPr>
        <w:t xml:space="preserve"> С.У.</w:t>
      </w:r>
    </w:p>
    <w:p w14:paraId="623E619F" w14:textId="77777777" w:rsidR="00457557" w:rsidRPr="00457557" w:rsidRDefault="00457557" w:rsidP="00457557">
      <w:pPr>
        <w:tabs>
          <w:tab w:val="left" w:pos="4862"/>
          <w:tab w:val="left" w:pos="7230"/>
        </w:tabs>
        <w:spacing w:line="240" w:lineRule="auto"/>
        <w:ind w:left="935" w:firstLine="0"/>
        <w:jc w:val="left"/>
        <w:rPr>
          <w:rFonts w:eastAsia="Times New Roman" w:cs="Times New Roman"/>
          <w:sz w:val="16"/>
          <w:szCs w:val="16"/>
          <w:lang w:eastAsia="ru-RU"/>
        </w:rPr>
      </w:pPr>
      <w:r w:rsidRPr="00457557">
        <w:rPr>
          <w:rFonts w:eastAsia="Times New Roman" w:cs="Times New Roman"/>
          <w:sz w:val="16"/>
          <w:szCs w:val="16"/>
          <w:lang w:eastAsia="ru-RU"/>
        </w:rPr>
        <w:t>должность, ученая степень</w:t>
      </w:r>
      <w:r w:rsidRPr="00457557">
        <w:rPr>
          <w:rFonts w:eastAsia="Times New Roman" w:cs="Times New Roman"/>
          <w:sz w:val="16"/>
          <w:szCs w:val="16"/>
          <w:lang w:eastAsia="ru-RU"/>
        </w:rPr>
        <w:tab/>
        <w:t>подпись</w:t>
      </w:r>
      <w:r w:rsidRPr="00457557">
        <w:rPr>
          <w:rFonts w:eastAsia="Times New Roman" w:cs="Times New Roman"/>
          <w:sz w:val="16"/>
          <w:szCs w:val="16"/>
          <w:lang w:eastAsia="ru-RU"/>
        </w:rPr>
        <w:tab/>
        <w:t xml:space="preserve">     ФИО ответственного</w:t>
      </w:r>
    </w:p>
    <w:p w14:paraId="0E340069" w14:textId="77777777" w:rsidR="00457557" w:rsidRPr="00457557" w:rsidRDefault="00457557" w:rsidP="00457557">
      <w:pPr>
        <w:spacing w:line="240" w:lineRule="auto"/>
        <w:ind w:firstLine="0"/>
        <w:jc w:val="left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14:paraId="7C0061FB" w14:textId="77777777" w:rsidR="00457557" w:rsidRPr="00457557" w:rsidRDefault="00457557" w:rsidP="00457557">
      <w:pPr>
        <w:spacing w:line="240" w:lineRule="auto"/>
        <w:ind w:firstLine="0"/>
        <w:jc w:val="left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457557">
        <w:rPr>
          <w:rFonts w:eastAsia="Times New Roman" w:cs="Times New Roman"/>
          <w:b/>
          <w:bCs/>
          <w:sz w:val="24"/>
          <w:szCs w:val="24"/>
          <w:lang w:eastAsia="ru-RU"/>
        </w:rPr>
        <w:t>Руководитель практики со стороны предприятия:</w:t>
      </w:r>
    </w:p>
    <w:p w14:paraId="35BBCFF9" w14:textId="77777777" w:rsidR="00457557" w:rsidRPr="00457557" w:rsidRDefault="00457557" w:rsidP="00457557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01264B9E" w14:textId="77777777" w:rsidR="00457557" w:rsidRPr="00457557" w:rsidRDefault="00457557" w:rsidP="00EB2A89">
      <w:pPr>
        <w:tabs>
          <w:tab w:val="left" w:pos="4301"/>
          <w:tab w:val="right" w:pos="897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57557">
        <w:rPr>
          <w:rFonts w:eastAsia="Times New Roman" w:cs="Times New Roman"/>
          <w:sz w:val="24"/>
          <w:szCs w:val="24"/>
          <w:lang w:eastAsia="ru-RU"/>
        </w:rPr>
        <w:t>Начальник отдела автоматизации</w:t>
      </w:r>
      <w:r w:rsidRPr="00457557">
        <w:rPr>
          <w:rFonts w:eastAsia="Times New Roman" w:cs="Times New Roman"/>
          <w:sz w:val="24"/>
          <w:szCs w:val="24"/>
          <w:lang w:eastAsia="ru-RU"/>
        </w:rPr>
        <w:br/>
      </w:r>
      <w:r w:rsidRPr="00457557">
        <w:rPr>
          <w:rFonts w:eastAsia="Times New Roman" w:cs="Times New Roman"/>
          <w:sz w:val="24"/>
          <w:szCs w:val="24"/>
          <w:u w:val="single"/>
          <w:lang w:eastAsia="ru-RU"/>
        </w:rPr>
        <w:t>процессов и веб-технологий_____</w:t>
      </w:r>
      <w:r w:rsidRPr="00457557">
        <w:rPr>
          <w:rFonts w:eastAsia="Times New Roman" w:cs="Times New Roman"/>
          <w:sz w:val="24"/>
          <w:szCs w:val="24"/>
          <w:lang w:eastAsia="ru-RU"/>
        </w:rPr>
        <w:t xml:space="preserve">       </w:t>
      </w:r>
      <w:r w:rsidRPr="00457557">
        <w:rPr>
          <w:rFonts w:eastAsia="Times New Roman" w:cs="Times New Roman"/>
          <w:sz w:val="24"/>
          <w:szCs w:val="24"/>
          <w:lang w:eastAsia="ru-RU"/>
        </w:rPr>
        <w:tab/>
        <w:t>_____________</w:t>
      </w:r>
      <w:r w:rsidRPr="00457557">
        <w:rPr>
          <w:rFonts w:eastAsia="Times New Roman" w:cs="Times New Roman"/>
          <w:sz w:val="24"/>
          <w:szCs w:val="24"/>
          <w:lang w:eastAsia="ru-RU"/>
        </w:rPr>
        <w:tab/>
      </w:r>
      <w:r w:rsidRPr="00457557">
        <w:rPr>
          <w:rFonts w:eastAsia="Times New Roman" w:cs="Times New Roman"/>
          <w:sz w:val="24"/>
          <w:szCs w:val="24"/>
          <w:u w:val="single"/>
          <w:lang w:eastAsia="ru-RU"/>
        </w:rPr>
        <w:t>Павлов С.П.___</w:t>
      </w:r>
    </w:p>
    <w:p w14:paraId="352F9CCE" w14:textId="6CC75FF9" w:rsidR="00457557" w:rsidRPr="00457557" w:rsidRDefault="00457557" w:rsidP="00457557">
      <w:pPr>
        <w:tabs>
          <w:tab w:val="left" w:pos="4862"/>
          <w:tab w:val="left" w:pos="7230"/>
        </w:tabs>
        <w:spacing w:line="240" w:lineRule="auto"/>
        <w:ind w:left="935" w:firstLine="0"/>
        <w:jc w:val="left"/>
        <w:rPr>
          <w:rFonts w:eastAsia="Times New Roman" w:cs="Times New Roman"/>
          <w:sz w:val="16"/>
          <w:szCs w:val="16"/>
          <w:lang w:eastAsia="ru-RU"/>
        </w:rPr>
      </w:pPr>
      <w:r w:rsidRPr="00457557">
        <w:rPr>
          <w:rFonts w:eastAsia="Times New Roman" w:cs="Times New Roman"/>
          <w:sz w:val="16"/>
          <w:szCs w:val="16"/>
          <w:lang w:eastAsia="ru-RU"/>
        </w:rPr>
        <w:t>должность</w:t>
      </w:r>
      <w:r w:rsidRPr="00457557">
        <w:rPr>
          <w:rFonts w:eastAsia="Times New Roman" w:cs="Times New Roman"/>
          <w:sz w:val="16"/>
          <w:szCs w:val="16"/>
          <w:lang w:eastAsia="ru-RU"/>
        </w:rPr>
        <w:tab/>
        <w:t>подпись</w:t>
      </w:r>
      <w:r w:rsidRPr="00457557">
        <w:rPr>
          <w:rFonts w:eastAsia="Times New Roman" w:cs="Times New Roman"/>
          <w:sz w:val="16"/>
          <w:szCs w:val="16"/>
          <w:lang w:eastAsia="ru-RU"/>
        </w:rPr>
        <w:tab/>
        <w:t xml:space="preserve">    ФИО ответственного</w:t>
      </w:r>
    </w:p>
    <w:p w14:paraId="7E9F4B59" w14:textId="77777777" w:rsidR="00457557" w:rsidRPr="00457557" w:rsidRDefault="00457557" w:rsidP="00457557">
      <w:pPr>
        <w:spacing w:line="240" w:lineRule="auto"/>
        <w:ind w:firstLine="0"/>
        <w:jc w:val="left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14:paraId="401A89BC" w14:textId="77777777" w:rsidR="00457557" w:rsidRPr="00457557" w:rsidRDefault="00457557" w:rsidP="00457557">
      <w:pPr>
        <w:spacing w:line="240" w:lineRule="auto"/>
        <w:ind w:firstLine="0"/>
        <w:jc w:val="left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457557">
        <w:rPr>
          <w:rFonts w:eastAsia="Times New Roman" w:cs="Times New Roman"/>
          <w:b/>
          <w:bCs/>
          <w:sz w:val="24"/>
          <w:szCs w:val="24"/>
          <w:lang w:eastAsia="ru-RU"/>
        </w:rPr>
        <w:t>Задание принял к исполнению:</w:t>
      </w:r>
    </w:p>
    <w:p w14:paraId="5522BED9" w14:textId="77777777" w:rsidR="00457557" w:rsidRPr="00457557" w:rsidRDefault="00457557" w:rsidP="00457557">
      <w:pPr>
        <w:tabs>
          <w:tab w:val="left" w:pos="4301"/>
          <w:tab w:val="right" w:pos="897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57557">
        <w:rPr>
          <w:rFonts w:eastAsia="Times New Roman" w:cs="Times New Roman"/>
          <w:sz w:val="24"/>
          <w:szCs w:val="24"/>
          <w:lang w:eastAsia="ru-RU"/>
        </w:rPr>
        <w:tab/>
        <w:t>_____________</w:t>
      </w:r>
      <w:r w:rsidRPr="00457557">
        <w:rPr>
          <w:rFonts w:eastAsia="Times New Roman" w:cs="Times New Roman"/>
          <w:sz w:val="24"/>
          <w:szCs w:val="24"/>
          <w:lang w:eastAsia="ru-RU"/>
        </w:rPr>
        <w:tab/>
      </w:r>
      <w:r w:rsidRPr="00457557">
        <w:rPr>
          <w:rFonts w:eastAsia="Times New Roman" w:cs="Times New Roman"/>
          <w:sz w:val="24"/>
          <w:szCs w:val="24"/>
          <w:u w:val="single"/>
          <w:lang w:eastAsia="ru-RU"/>
        </w:rPr>
        <w:t>Блинова Е.М.__</w:t>
      </w:r>
    </w:p>
    <w:p w14:paraId="1AAA0299" w14:textId="441B0D68" w:rsidR="00457557" w:rsidRPr="0008783D" w:rsidRDefault="000404A3" w:rsidP="0008783D">
      <w:pPr>
        <w:tabs>
          <w:tab w:val="left" w:pos="4862"/>
          <w:tab w:val="left" w:pos="7480"/>
        </w:tabs>
        <w:spacing w:line="240" w:lineRule="auto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  <w:r>
        <w:rPr>
          <w:rFonts w:eastAsia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C316FE" wp14:editId="6664B0DE">
                <wp:simplePos x="0" y="0"/>
                <wp:positionH relativeFrom="column">
                  <wp:posOffset>5555961</wp:posOffset>
                </wp:positionH>
                <wp:positionV relativeFrom="paragraph">
                  <wp:posOffset>119933</wp:posOffset>
                </wp:positionV>
                <wp:extent cx="344385" cy="332509"/>
                <wp:effectExtent l="0" t="0" r="17780" b="10795"/>
                <wp:wrapNone/>
                <wp:docPr id="118843614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385" cy="3325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ED7A26" id="Прямоугольник 1" o:spid="_x0000_s1026" style="position:absolute;margin-left:437.5pt;margin-top:9.45pt;width:27.1pt;height:2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" fillcolor="white [3212]" strokecolor="white [3212]" strokeweight="1pt"/>
            </w:pict>
          </mc:Fallback>
        </mc:AlternateContent>
      </w:r>
      <w:r w:rsidR="00457557" w:rsidRPr="00457557">
        <w:rPr>
          <w:rFonts w:eastAsia="Times New Roman" w:cs="Times New Roman"/>
          <w:sz w:val="16"/>
          <w:szCs w:val="16"/>
          <w:lang w:eastAsia="ru-RU"/>
        </w:rPr>
        <w:tab/>
        <w:t>Подпись</w:t>
      </w:r>
      <w:r w:rsidR="00457557" w:rsidRPr="00457557">
        <w:rPr>
          <w:rFonts w:eastAsia="Times New Roman" w:cs="Times New Roman"/>
          <w:sz w:val="16"/>
          <w:szCs w:val="16"/>
          <w:lang w:eastAsia="ru-RU"/>
        </w:rPr>
        <w:tab/>
        <w:t>ФИО студента</w:t>
      </w:r>
    </w:p>
    <w:bookmarkEnd w:id="2" w:displacedByCustomXml="next"/>
    <w:sdt>
      <w:sdtPr>
        <w:rPr>
          <w:rFonts w:ascii="Times New Roman" w:eastAsiaTheme="minorHAnsi" w:hAnsi="Times New Roman" w:cstheme="minorBidi"/>
          <w:b/>
          <w:bCs/>
          <w:color w:val="auto"/>
          <w:sz w:val="24"/>
          <w:szCs w:val="20"/>
        </w:rPr>
        <w:id w:val="561604664"/>
        <w:docPartObj>
          <w:docPartGallery w:val="Table of Contents"/>
          <w:docPartUnique/>
        </w:docPartObj>
      </w:sdtPr>
      <w:sdtEndPr>
        <w:rPr>
          <w:noProof/>
          <w:sz w:val="28"/>
          <w:szCs w:val="22"/>
        </w:rPr>
      </w:sdtEndPr>
      <w:sdtContent>
        <w:p w14:paraId="672DFFCA" w14:textId="3A2AE543" w:rsidR="000A02F2" w:rsidRPr="00125E85" w:rsidRDefault="000A02F2" w:rsidP="000A02F2">
          <w:pPr>
            <w:pStyle w:val="afff3"/>
            <w:ind w:firstLine="0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125E8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5F025849" w14:textId="06539BAC" w:rsidR="004B2F73" w:rsidRDefault="000A02F2">
          <w:pPr>
            <w:pStyle w:val="11"/>
            <w:rPr>
              <w:rFonts w:asciiTheme="minorHAnsi" w:eastAsiaTheme="minorEastAsia" w:hAnsiTheme="minorHAnsi"/>
              <w:caps w:val="0"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237927" w:history="1">
            <w:r w:rsidR="004B2F73" w:rsidRPr="004D1B2F">
              <w:rPr>
                <w:rStyle w:val="aff3"/>
              </w:rPr>
              <w:t>ВВЕДЕНИЕ</w:t>
            </w:r>
            <w:r w:rsidR="004B2F73">
              <w:rPr>
                <w:webHidden/>
              </w:rPr>
              <w:tab/>
            </w:r>
            <w:r w:rsidR="004B2F73">
              <w:rPr>
                <w:webHidden/>
              </w:rPr>
              <w:fldChar w:fldCharType="begin"/>
            </w:r>
            <w:r w:rsidR="004B2F73">
              <w:rPr>
                <w:webHidden/>
              </w:rPr>
              <w:instrText xml:space="preserve"> PAGEREF _Toc140237927 \h </w:instrText>
            </w:r>
            <w:r w:rsidR="004B2F73">
              <w:rPr>
                <w:webHidden/>
              </w:rPr>
            </w:r>
            <w:r w:rsidR="004B2F73">
              <w:rPr>
                <w:webHidden/>
              </w:rPr>
              <w:fldChar w:fldCharType="separate"/>
            </w:r>
            <w:r w:rsidR="004B2F73">
              <w:rPr>
                <w:webHidden/>
              </w:rPr>
              <w:t>4</w:t>
            </w:r>
            <w:r w:rsidR="004B2F73">
              <w:rPr>
                <w:webHidden/>
              </w:rPr>
              <w:fldChar w:fldCharType="end"/>
            </w:r>
          </w:hyperlink>
        </w:p>
        <w:p w14:paraId="7801E2F3" w14:textId="48D5F413" w:rsidR="004B2F73" w:rsidRDefault="00000000">
          <w:pPr>
            <w:pStyle w:val="11"/>
            <w:rPr>
              <w:rFonts w:asciiTheme="minorHAnsi" w:eastAsiaTheme="minorEastAsia" w:hAnsiTheme="minorHAnsi"/>
              <w:caps w:val="0"/>
              <w:kern w:val="2"/>
              <w:sz w:val="22"/>
              <w:lang w:eastAsia="ru-RU"/>
              <w14:ligatures w14:val="standardContextual"/>
            </w:rPr>
          </w:pPr>
          <w:hyperlink w:anchor="_Toc140237928" w:history="1">
            <w:r w:rsidR="004B2F73" w:rsidRPr="004D1B2F">
              <w:rPr>
                <w:rStyle w:val="aff3"/>
              </w:rPr>
              <w:t>1. АНАЛИЗ ПРЕДМЕТНОЙ ОБЛАСТИ</w:t>
            </w:r>
            <w:r w:rsidR="004B2F73">
              <w:rPr>
                <w:webHidden/>
              </w:rPr>
              <w:tab/>
            </w:r>
            <w:r w:rsidR="004B2F73">
              <w:rPr>
                <w:webHidden/>
              </w:rPr>
              <w:fldChar w:fldCharType="begin"/>
            </w:r>
            <w:r w:rsidR="004B2F73">
              <w:rPr>
                <w:webHidden/>
              </w:rPr>
              <w:instrText xml:space="preserve"> PAGEREF _Toc140237928 \h </w:instrText>
            </w:r>
            <w:r w:rsidR="004B2F73">
              <w:rPr>
                <w:webHidden/>
              </w:rPr>
            </w:r>
            <w:r w:rsidR="004B2F73">
              <w:rPr>
                <w:webHidden/>
              </w:rPr>
              <w:fldChar w:fldCharType="separate"/>
            </w:r>
            <w:r w:rsidR="004B2F73">
              <w:rPr>
                <w:webHidden/>
              </w:rPr>
              <w:t>5</w:t>
            </w:r>
            <w:r w:rsidR="004B2F73">
              <w:rPr>
                <w:webHidden/>
              </w:rPr>
              <w:fldChar w:fldCharType="end"/>
            </w:r>
          </w:hyperlink>
        </w:p>
        <w:p w14:paraId="7B6C7CD5" w14:textId="7B6AA1A0" w:rsidR="004B2F73" w:rsidRDefault="00000000">
          <w:pPr>
            <w:pStyle w:val="3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0237929" w:history="1">
            <w:r w:rsidR="004B2F73" w:rsidRPr="004D1B2F">
              <w:rPr>
                <w:rStyle w:val="aff3"/>
                <w:noProof/>
              </w:rPr>
              <w:t>1.1. Обзор существующих решений</w:t>
            </w:r>
            <w:r w:rsidR="004B2F73">
              <w:rPr>
                <w:noProof/>
                <w:webHidden/>
              </w:rPr>
              <w:tab/>
            </w:r>
            <w:r w:rsidR="004B2F73">
              <w:rPr>
                <w:noProof/>
                <w:webHidden/>
              </w:rPr>
              <w:fldChar w:fldCharType="begin"/>
            </w:r>
            <w:r w:rsidR="004B2F73">
              <w:rPr>
                <w:noProof/>
                <w:webHidden/>
              </w:rPr>
              <w:instrText xml:space="preserve"> PAGEREF _Toc140237929 \h </w:instrText>
            </w:r>
            <w:r w:rsidR="004B2F73">
              <w:rPr>
                <w:noProof/>
                <w:webHidden/>
              </w:rPr>
            </w:r>
            <w:r w:rsidR="004B2F73">
              <w:rPr>
                <w:noProof/>
                <w:webHidden/>
              </w:rPr>
              <w:fldChar w:fldCharType="separate"/>
            </w:r>
            <w:r w:rsidR="004B2F73">
              <w:rPr>
                <w:noProof/>
                <w:webHidden/>
              </w:rPr>
              <w:t>5</w:t>
            </w:r>
            <w:r w:rsidR="004B2F73">
              <w:rPr>
                <w:noProof/>
                <w:webHidden/>
              </w:rPr>
              <w:fldChar w:fldCharType="end"/>
            </w:r>
          </w:hyperlink>
        </w:p>
        <w:p w14:paraId="0BFE01A0" w14:textId="3DDBCBA8" w:rsidR="004B2F73" w:rsidRDefault="00000000">
          <w:pPr>
            <w:pStyle w:val="3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0237930" w:history="1">
            <w:r w:rsidR="004B2F73" w:rsidRPr="004D1B2F">
              <w:rPr>
                <w:rStyle w:val="aff3"/>
                <w:noProof/>
              </w:rPr>
              <w:t>1.2. Обзор средств разработки</w:t>
            </w:r>
            <w:r w:rsidR="004B2F73">
              <w:rPr>
                <w:noProof/>
                <w:webHidden/>
              </w:rPr>
              <w:tab/>
            </w:r>
            <w:r w:rsidR="004B2F73">
              <w:rPr>
                <w:noProof/>
                <w:webHidden/>
              </w:rPr>
              <w:fldChar w:fldCharType="begin"/>
            </w:r>
            <w:r w:rsidR="004B2F73">
              <w:rPr>
                <w:noProof/>
                <w:webHidden/>
              </w:rPr>
              <w:instrText xml:space="preserve"> PAGEREF _Toc140237930 \h </w:instrText>
            </w:r>
            <w:r w:rsidR="004B2F73">
              <w:rPr>
                <w:noProof/>
                <w:webHidden/>
              </w:rPr>
            </w:r>
            <w:r w:rsidR="004B2F73">
              <w:rPr>
                <w:noProof/>
                <w:webHidden/>
              </w:rPr>
              <w:fldChar w:fldCharType="separate"/>
            </w:r>
            <w:r w:rsidR="004B2F73">
              <w:rPr>
                <w:noProof/>
                <w:webHidden/>
              </w:rPr>
              <w:t>5</w:t>
            </w:r>
            <w:r w:rsidR="004B2F73">
              <w:rPr>
                <w:noProof/>
                <w:webHidden/>
              </w:rPr>
              <w:fldChar w:fldCharType="end"/>
            </w:r>
          </w:hyperlink>
        </w:p>
        <w:p w14:paraId="2A910F8C" w14:textId="7DEC58C5" w:rsidR="004B2F73" w:rsidRDefault="00000000">
          <w:pPr>
            <w:pStyle w:val="11"/>
            <w:rPr>
              <w:rFonts w:asciiTheme="minorHAnsi" w:eastAsiaTheme="minorEastAsia" w:hAnsiTheme="minorHAnsi"/>
              <w:caps w:val="0"/>
              <w:kern w:val="2"/>
              <w:sz w:val="22"/>
              <w:lang w:eastAsia="ru-RU"/>
              <w14:ligatures w14:val="standardContextual"/>
            </w:rPr>
          </w:pPr>
          <w:hyperlink w:anchor="_Toc140237931" w:history="1">
            <w:r w:rsidR="004B2F73" w:rsidRPr="004D1B2F">
              <w:rPr>
                <w:rStyle w:val="aff3"/>
              </w:rPr>
              <w:t>2. ПРОЕКТИРОВАНИЕ СИСТЕМЫ</w:t>
            </w:r>
            <w:r w:rsidR="004B2F73">
              <w:rPr>
                <w:webHidden/>
              </w:rPr>
              <w:tab/>
            </w:r>
            <w:r w:rsidR="004B2F73">
              <w:rPr>
                <w:webHidden/>
              </w:rPr>
              <w:fldChar w:fldCharType="begin"/>
            </w:r>
            <w:r w:rsidR="004B2F73">
              <w:rPr>
                <w:webHidden/>
              </w:rPr>
              <w:instrText xml:space="preserve"> PAGEREF _Toc140237931 \h </w:instrText>
            </w:r>
            <w:r w:rsidR="004B2F73">
              <w:rPr>
                <w:webHidden/>
              </w:rPr>
            </w:r>
            <w:r w:rsidR="004B2F73">
              <w:rPr>
                <w:webHidden/>
              </w:rPr>
              <w:fldChar w:fldCharType="separate"/>
            </w:r>
            <w:r w:rsidR="004B2F73">
              <w:rPr>
                <w:webHidden/>
              </w:rPr>
              <w:t>7</w:t>
            </w:r>
            <w:r w:rsidR="004B2F73">
              <w:rPr>
                <w:webHidden/>
              </w:rPr>
              <w:fldChar w:fldCharType="end"/>
            </w:r>
          </w:hyperlink>
        </w:p>
        <w:p w14:paraId="1A0E3F16" w14:textId="5C0168A5" w:rsidR="004B2F73" w:rsidRDefault="00000000">
          <w:pPr>
            <w:pStyle w:val="3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0237932" w:history="1">
            <w:r w:rsidR="004B2F73" w:rsidRPr="004D1B2F">
              <w:rPr>
                <w:rStyle w:val="aff3"/>
                <w:noProof/>
              </w:rPr>
              <w:t>2.1. Требования</w:t>
            </w:r>
            <w:r w:rsidR="004B2F73">
              <w:rPr>
                <w:noProof/>
                <w:webHidden/>
              </w:rPr>
              <w:tab/>
            </w:r>
            <w:r w:rsidR="004B2F73">
              <w:rPr>
                <w:noProof/>
                <w:webHidden/>
              </w:rPr>
              <w:fldChar w:fldCharType="begin"/>
            </w:r>
            <w:r w:rsidR="004B2F73">
              <w:rPr>
                <w:noProof/>
                <w:webHidden/>
              </w:rPr>
              <w:instrText xml:space="preserve"> PAGEREF _Toc140237932 \h </w:instrText>
            </w:r>
            <w:r w:rsidR="004B2F73">
              <w:rPr>
                <w:noProof/>
                <w:webHidden/>
              </w:rPr>
            </w:r>
            <w:r w:rsidR="004B2F73">
              <w:rPr>
                <w:noProof/>
                <w:webHidden/>
              </w:rPr>
              <w:fldChar w:fldCharType="separate"/>
            </w:r>
            <w:r w:rsidR="004B2F73">
              <w:rPr>
                <w:noProof/>
                <w:webHidden/>
              </w:rPr>
              <w:t>7</w:t>
            </w:r>
            <w:r w:rsidR="004B2F73">
              <w:rPr>
                <w:noProof/>
                <w:webHidden/>
              </w:rPr>
              <w:fldChar w:fldCharType="end"/>
            </w:r>
          </w:hyperlink>
        </w:p>
        <w:p w14:paraId="2F96DE93" w14:textId="7C772EC4" w:rsidR="004B2F73" w:rsidRDefault="00000000">
          <w:pPr>
            <w:pStyle w:val="3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0237933" w:history="1">
            <w:r w:rsidR="004B2F73" w:rsidRPr="004D1B2F">
              <w:rPr>
                <w:rStyle w:val="aff3"/>
                <w:noProof/>
              </w:rPr>
              <w:t>2.3. Варианты использования системы</w:t>
            </w:r>
            <w:r w:rsidR="004B2F73">
              <w:rPr>
                <w:noProof/>
                <w:webHidden/>
              </w:rPr>
              <w:tab/>
            </w:r>
            <w:r w:rsidR="004B2F73">
              <w:rPr>
                <w:noProof/>
                <w:webHidden/>
              </w:rPr>
              <w:fldChar w:fldCharType="begin"/>
            </w:r>
            <w:r w:rsidR="004B2F73">
              <w:rPr>
                <w:noProof/>
                <w:webHidden/>
              </w:rPr>
              <w:instrText xml:space="preserve"> PAGEREF _Toc140237933 \h </w:instrText>
            </w:r>
            <w:r w:rsidR="004B2F73">
              <w:rPr>
                <w:noProof/>
                <w:webHidden/>
              </w:rPr>
            </w:r>
            <w:r w:rsidR="004B2F73">
              <w:rPr>
                <w:noProof/>
                <w:webHidden/>
              </w:rPr>
              <w:fldChar w:fldCharType="separate"/>
            </w:r>
            <w:r w:rsidR="004B2F73">
              <w:rPr>
                <w:noProof/>
                <w:webHidden/>
              </w:rPr>
              <w:t>7</w:t>
            </w:r>
            <w:r w:rsidR="004B2F73">
              <w:rPr>
                <w:noProof/>
                <w:webHidden/>
              </w:rPr>
              <w:fldChar w:fldCharType="end"/>
            </w:r>
          </w:hyperlink>
        </w:p>
        <w:p w14:paraId="49E56DFE" w14:textId="5E99AFA6" w:rsidR="004B2F73" w:rsidRDefault="00000000">
          <w:pPr>
            <w:pStyle w:val="3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0237934" w:history="1">
            <w:r w:rsidR="004B2F73" w:rsidRPr="004D1B2F">
              <w:rPr>
                <w:rStyle w:val="aff3"/>
                <w:noProof/>
              </w:rPr>
              <w:t>2.5. Макеты интерфейса</w:t>
            </w:r>
            <w:r w:rsidR="004B2F73">
              <w:rPr>
                <w:noProof/>
                <w:webHidden/>
              </w:rPr>
              <w:tab/>
            </w:r>
            <w:r w:rsidR="004B2F73">
              <w:rPr>
                <w:noProof/>
                <w:webHidden/>
              </w:rPr>
              <w:fldChar w:fldCharType="begin"/>
            </w:r>
            <w:r w:rsidR="004B2F73">
              <w:rPr>
                <w:noProof/>
                <w:webHidden/>
              </w:rPr>
              <w:instrText xml:space="preserve"> PAGEREF _Toc140237934 \h </w:instrText>
            </w:r>
            <w:r w:rsidR="004B2F73">
              <w:rPr>
                <w:noProof/>
                <w:webHidden/>
              </w:rPr>
            </w:r>
            <w:r w:rsidR="004B2F73">
              <w:rPr>
                <w:noProof/>
                <w:webHidden/>
              </w:rPr>
              <w:fldChar w:fldCharType="separate"/>
            </w:r>
            <w:r w:rsidR="004B2F73">
              <w:rPr>
                <w:noProof/>
                <w:webHidden/>
              </w:rPr>
              <w:t>7</w:t>
            </w:r>
            <w:r w:rsidR="004B2F73">
              <w:rPr>
                <w:noProof/>
                <w:webHidden/>
              </w:rPr>
              <w:fldChar w:fldCharType="end"/>
            </w:r>
          </w:hyperlink>
        </w:p>
        <w:p w14:paraId="01B972C8" w14:textId="5DAEB491" w:rsidR="004B2F73" w:rsidRDefault="00000000">
          <w:pPr>
            <w:pStyle w:val="11"/>
            <w:rPr>
              <w:rFonts w:asciiTheme="minorHAnsi" w:eastAsiaTheme="minorEastAsia" w:hAnsiTheme="minorHAnsi"/>
              <w:caps w:val="0"/>
              <w:kern w:val="2"/>
              <w:sz w:val="22"/>
              <w:lang w:eastAsia="ru-RU"/>
              <w14:ligatures w14:val="standardContextual"/>
            </w:rPr>
          </w:pPr>
          <w:hyperlink w:anchor="_Toc140237935" w:history="1">
            <w:r w:rsidR="004B2F73" w:rsidRPr="004D1B2F">
              <w:rPr>
                <w:rStyle w:val="aff3"/>
              </w:rPr>
              <w:t>3. РЕАЛИЗАЦИЯ КОМПОНЕНТОВ СИСТЕМЫ</w:t>
            </w:r>
            <w:r w:rsidR="004B2F73">
              <w:rPr>
                <w:webHidden/>
              </w:rPr>
              <w:tab/>
            </w:r>
            <w:r w:rsidR="004B2F73">
              <w:rPr>
                <w:webHidden/>
              </w:rPr>
              <w:fldChar w:fldCharType="begin"/>
            </w:r>
            <w:r w:rsidR="004B2F73">
              <w:rPr>
                <w:webHidden/>
              </w:rPr>
              <w:instrText xml:space="preserve"> PAGEREF _Toc140237935 \h </w:instrText>
            </w:r>
            <w:r w:rsidR="004B2F73">
              <w:rPr>
                <w:webHidden/>
              </w:rPr>
            </w:r>
            <w:r w:rsidR="004B2F73">
              <w:rPr>
                <w:webHidden/>
              </w:rPr>
              <w:fldChar w:fldCharType="separate"/>
            </w:r>
            <w:r w:rsidR="004B2F73">
              <w:rPr>
                <w:webHidden/>
              </w:rPr>
              <w:t>8</w:t>
            </w:r>
            <w:r w:rsidR="004B2F73">
              <w:rPr>
                <w:webHidden/>
              </w:rPr>
              <w:fldChar w:fldCharType="end"/>
            </w:r>
          </w:hyperlink>
        </w:p>
        <w:p w14:paraId="42751D66" w14:textId="7FE75AAC" w:rsidR="004B2F73" w:rsidRDefault="00000000">
          <w:pPr>
            <w:pStyle w:val="3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0237936" w:history="1">
            <w:r w:rsidR="004B2F73" w:rsidRPr="004D1B2F">
              <w:rPr>
                <w:rStyle w:val="aff3"/>
                <w:noProof/>
              </w:rPr>
              <w:t>3.1. Средства реализации</w:t>
            </w:r>
            <w:r w:rsidR="004B2F73">
              <w:rPr>
                <w:noProof/>
                <w:webHidden/>
              </w:rPr>
              <w:tab/>
            </w:r>
            <w:r w:rsidR="004B2F73">
              <w:rPr>
                <w:noProof/>
                <w:webHidden/>
              </w:rPr>
              <w:fldChar w:fldCharType="begin"/>
            </w:r>
            <w:r w:rsidR="004B2F73">
              <w:rPr>
                <w:noProof/>
                <w:webHidden/>
              </w:rPr>
              <w:instrText xml:space="preserve"> PAGEREF _Toc140237936 \h </w:instrText>
            </w:r>
            <w:r w:rsidR="004B2F73">
              <w:rPr>
                <w:noProof/>
                <w:webHidden/>
              </w:rPr>
            </w:r>
            <w:r w:rsidR="004B2F73">
              <w:rPr>
                <w:noProof/>
                <w:webHidden/>
              </w:rPr>
              <w:fldChar w:fldCharType="separate"/>
            </w:r>
            <w:r w:rsidR="004B2F73">
              <w:rPr>
                <w:noProof/>
                <w:webHidden/>
              </w:rPr>
              <w:t>8</w:t>
            </w:r>
            <w:r w:rsidR="004B2F73">
              <w:rPr>
                <w:noProof/>
                <w:webHidden/>
              </w:rPr>
              <w:fldChar w:fldCharType="end"/>
            </w:r>
          </w:hyperlink>
        </w:p>
        <w:p w14:paraId="21F5BB7C" w14:textId="55B4C68C" w:rsidR="004B2F73" w:rsidRDefault="00000000">
          <w:pPr>
            <w:pStyle w:val="3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0237937" w:history="1">
            <w:r w:rsidR="004B2F73" w:rsidRPr="004D1B2F">
              <w:rPr>
                <w:rStyle w:val="aff3"/>
                <w:noProof/>
              </w:rPr>
              <w:t>3.3. Реализация компонентов сохранения</w:t>
            </w:r>
            <w:r w:rsidR="004B2F73">
              <w:rPr>
                <w:noProof/>
                <w:webHidden/>
              </w:rPr>
              <w:tab/>
            </w:r>
            <w:r w:rsidR="004B2F73">
              <w:rPr>
                <w:noProof/>
                <w:webHidden/>
              </w:rPr>
              <w:fldChar w:fldCharType="begin"/>
            </w:r>
            <w:r w:rsidR="004B2F73">
              <w:rPr>
                <w:noProof/>
                <w:webHidden/>
              </w:rPr>
              <w:instrText xml:space="preserve"> PAGEREF _Toc140237937 \h </w:instrText>
            </w:r>
            <w:r w:rsidR="004B2F73">
              <w:rPr>
                <w:noProof/>
                <w:webHidden/>
              </w:rPr>
            </w:r>
            <w:r w:rsidR="004B2F73">
              <w:rPr>
                <w:noProof/>
                <w:webHidden/>
              </w:rPr>
              <w:fldChar w:fldCharType="separate"/>
            </w:r>
            <w:r w:rsidR="004B2F73">
              <w:rPr>
                <w:noProof/>
                <w:webHidden/>
              </w:rPr>
              <w:t>8</w:t>
            </w:r>
            <w:r w:rsidR="004B2F73">
              <w:rPr>
                <w:noProof/>
                <w:webHidden/>
              </w:rPr>
              <w:fldChar w:fldCharType="end"/>
            </w:r>
          </w:hyperlink>
        </w:p>
        <w:p w14:paraId="6B263DF7" w14:textId="5EDB5385" w:rsidR="004B2F73" w:rsidRDefault="00000000">
          <w:pPr>
            <w:pStyle w:val="3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0237938" w:history="1">
            <w:r w:rsidR="004B2F73" w:rsidRPr="004D1B2F">
              <w:rPr>
                <w:rStyle w:val="aff3"/>
                <w:noProof/>
              </w:rPr>
              <w:t>3.4. Реализация уровня</w:t>
            </w:r>
            <w:r w:rsidR="004B2F73">
              <w:rPr>
                <w:noProof/>
                <w:webHidden/>
              </w:rPr>
              <w:tab/>
            </w:r>
            <w:r w:rsidR="004B2F73">
              <w:rPr>
                <w:noProof/>
                <w:webHidden/>
              </w:rPr>
              <w:fldChar w:fldCharType="begin"/>
            </w:r>
            <w:r w:rsidR="004B2F73">
              <w:rPr>
                <w:noProof/>
                <w:webHidden/>
              </w:rPr>
              <w:instrText xml:space="preserve"> PAGEREF _Toc140237938 \h </w:instrText>
            </w:r>
            <w:r w:rsidR="004B2F73">
              <w:rPr>
                <w:noProof/>
                <w:webHidden/>
              </w:rPr>
            </w:r>
            <w:r w:rsidR="004B2F73">
              <w:rPr>
                <w:noProof/>
                <w:webHidden/>
              </w:rPr>
              <w:fldChar w:fldCharType="separate"/>
            </w:r>
            <w:r w:rsidR="004B2F73">
              <w:rPr>
                <w:noProof/>
                <w:webHidden/>
              </w:rPr>
              <w:t>8</w:t>
            </w:r>
            <w:r w:rsidR="004B2F73">
              <w:rPr>
                <w:noProof/>
                <w:webHidden/>
              </w:rPr>
              <w:fldChar w:fldCharType="end"/>
            </w:r>
          </w:hyperlink>
        </w:p>
        <w:p w14:paraId="3524163B" w14:textId="769D5D97" w:rsidR="004B2F73" w:rsidRDefault="00000000">
          <w:pPr>
            <w:pStyle w:val="3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0237939" w:history="1">
            <w:r w:rsidR="004B2F73" w:rsidRPr="004D1B2F">
              <w:rPr>
                <w:rStyle w:val="aff3"/>
                <w:noProof/>
              </w:rPr>
              <w:t>3.5. Реализация персонажа</w:t>
            </w:r>
            <w:r w:rsidR="004B2F73">
              <w:rPr>
                <w:noProof/>
                <w:webHidden/>
              </w:rPr>
              <w:tab/>
            </w:r>
            <w:r w:rsidR="004B2F73">
              <w:rPr>
                <w:noProof/>
                <w:webHidden/>
              </w:rPr>
              <w:fldChar w:fldCharType="begin"/>
            </w:r>
            <w:r w:rsidR="004B2F73">
              <w:rPr>
                <w:noProof/>
                <w:webHidden/>
              </w:rPr>
              <w:instrText xml:space="preserve"> PAGEREF _Toc140237939 \h </w:instrText>
            </w:r>
            <w:r w:rsidR="004B2F73">
              <w:rPr>
                <w:noProof/>
                <w:webHidden/>
              </w:rPr>
            </w:r>
            <w:r w:rsidR="004B2F73">
              <w:rPr>
                <w:noProof/>
                <w:webHidden/>
              </w:rPr>
              <w:fldChar w:fldCharType="separate"/>
            </w:r>
            <w:r w:rsidR="004B2F73">
              <w:rPr>
                <w:noProof/>
                <w:webHidden/>
              </w:rPr>
              <w:t>8</w:t>
            </w:r>
            <w:r w:rsidR="004B2F73">
              <w:rPr>
                <w:noProof/>
                <w:webHidden/>
              </w:rPr>
              <w:fldChar w:fldCharType="end"/>
            </w:r>
          </w:hyperlink>
        </w:p>
        <w:p w14:paraId="4475A5AF" w14:textId="0B83542D" w:rsidR="004B2F73" w:rsidRDefault="00000000">
          <w:pPr>
            <w:pStyle w:val="3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0237940" w:history="1">
            <w:r w:rsidR="004B2F73" w:rsidRPr="004D1B2F">
              <w:rPr>
                <w:rStyle w:val="aff3"/>
                <w:noProof/>
              </w:rPr>
              <w:t>3.6. Реализация бонусов</w:t>
            </w:r>
            <w:r w:rsidR="004B2F73">
              <w:rPr>
                <w:noProof/>
                <w:webHidden/>
              </w:rPr>
              <w:tab/>
            </w:r>
            <w:r w:rsidR="004B2F73">
              <w:rPr>
                <w:noProof/>
                <w:webHidden/>
              </w:rPr>
              <w:fldChar w:fldCharType="begin"/>
            </w:r>
            <w:r w:rsidR="004B2F73">
              <w:rPr>
                <w:noProof/>
                <w:webHidden/>
              </w:rPr>
              <w:instrText xml:space="preserve"> PAGEREF _Toc140237940 \h </w:instrText>
            </w:r>
            <w:r w:rsidR="004B2F73">
              <w:rPr>
                <w:noProof/>
                <w:webHidden/>
              </w:rPr>
            </w:r>
            <w:r w:rsidR="004B2F73">
              <w:rPr>
                <w:noProof/>
                <w:webHidden/>
              </w:rPr>
              <w:fldChar w:fldCharType="separate"/>
            </w:r>
            <w:r w:rsidR="004B2F73">
              <w:rPr>
                <w:noProof/>
                <w:webHidden/>
              </w:rPr>
              <w:t>8</w:t>
            </w:r>
            <w:r w:rsidR="004B2F73">
              <w:rPr>
                <w:noProof/>
                <w:webHidden/>
              </w:rPr>
              <w:fldChar w:fldCharType="end"/>
            </w:r>
          </w:hyperlink>
        </w:p>
        <w:p w14:paraId="7061F2A7" w14:textId="3F3D6DD9" w:rsidR="004B2F73" w:rsidRDefault="00000000">
          <w:pPr>
            <w:pStyle w:val="3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0237941" w:history="1">
            <w:r w:rsidR="004B2F73" w:rsidRPr="004D1B2F">
              <w:rPr>
                <w:rStyle w:val="aff3"/>
                <w:noProof/>
              </w:rPr>
              <w:t>3.7. Реализация счетчика очков и времени</w:t>
            </w:r>
            <w:r w:rsidR="004B2F73">
              <w:rPr>
                <w:noProof/>
                <w:webHidden/>
              </w:rPr>
              <w:tab/>
            </w:r>
            <w:r w:rsidR="004B2F73">
              <w:rPr>
                <w:noProof/>
                <w:webHidden/>
              </w:rPr>
              <w:fldChar w:fldCharType="begin"/>
            </w:r>
            <w:r w:rsidR="004B2F73">
              <w:rPr>
                <w:noProof/>
                <w:webHidden/>
              </w:rPr>
              <w:instrText xml:space="preserve"> PAGEREF _Toc140237941 \h </w:instrText>
            </w:r>
            <w:r w:rsidR="004B2F73">
              <w:rPr>
                <w:noProof/>
                <w:webHidden/>
              </w:rPr>
            </w:r>
            <w:r w:rsidR="004B2F73">
              <w:rPr>
                <w:noProof/>
                <w:webHidden/>
              </w:rPr>
              <w:fldChar w:fldCharType="separate"/>
            </w:r>
            <w:r w:rsidR="004B2F73">
              <w:rPr>
                <w:noProof/>
                <w:webHidden/>
              </w:rPr>
              <w:t>8</w:t>
            </w:r>
            <w:r w:rsidR="004B2F73">
              <w:rPr>
                <w:noProof/>
                <w:webHidden/>
              </w:rPr>
              <w:fldChar w:fldCharType="end"/>
            </w:r>
          </w:hyperlink>
        </w:p>
        <w:p w14:paraId="78A6E6D4" w14:textId="74CA5055" w:rsidR="004B2F73" w:rsidRDefault="00000000">
          <w:pPr>
            <w:pStyle w:val="11"/>
            <w:rPr>
              <w:rFonts w:asciiTheme="minorHAnsi" w:eastAsiaTheme="minorEastAsia" w:hAnsiTheme="minorHAnsi"/>
              <w:caps w:val="0"/>
              <w:kern w:val="2"/>
              <w:sz w:val="22"/>
              <w:lang w:eastAsia="ru-RU"/>
              <w14:ligatures w14:val="standardContextual"/>
            </w:rPr>
          </w:pPr>
          <w:hyperlink w:anchor="_Toc140237942" w:history="1">
            <w:r w:rsidR="004B2F73" w:rsidRPr="004D1B2F">
              <w:rPr>
                <w:rStyle w:val="aff3"/>
              </w:rPr>
              <w:t>4. ТЕСТИРОВАНИе</w:t>
            </w:r>
            <w:r w:rsidR="004B2F73">
              <w:rPr>
                <w:webHidden/>
              </w:rPr>
              <w:tab/>
            </w:r>
            <w:r w:rsidR="004B2F73">
              <w:rPr>
                <w:webHidden/>
              </w:rPr>
              <w:fldChar w:fldCharType="begin"/>
            </w:r>
            <w:r w:rsidR="004B2F73">
              <w:rPr>
                <w:webHidden/>
              </w:rPr>
              <w:instrText xml:space="preserve"> PAGEREF _Toc140237942 \h </w:instrText>
            </w:r>
            <w:r w:rsidR="004B2F73">
              <w:rPr>
                <w:webHidden/>
              </w:rPr>
            </w:r>
            <w:r w:rsidR="004B2F73">
              <w:rPr>
                <w:webHidden/>
              </w:rPr>
              <w:fldChar w:fldCharType="separate"/>
            </w:r>
            <w:r w:rsidR="004B2F73">
              <w:rPr>
                <w:webHidden/>
              </w:rPr>
              <w:t>9</w:t>
            </w:r>
            <w:r w:rsidR="004B2F73">
              <w:rPr>
                <w:webHidden/>
              </w:rPr>
              <w:fldChar w:fldCharType="end"/>
            </w:r>
          </w:hyperlink>
        </w:p>
        <w:p w14:paraId="35F23E17" w14:textId="2748BD14" w:rsidR="004B2F73" w:rsidRDefault="00000000">
          <w:pPr>
            <w:pStyle w:val="3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0237943" w:history="1">
            <w:r w:rsidR="004B2F73" w:rsidRPr="004D1B2F">
              <w:rPr>
                <w:rStyle w:val="aff3"/>
                <w:noProof/>
              </w:rPr>
              <w:t>4.1. Функциональное тестирование</w:t>
            </w:r>
            <w:r w:rsidR="004B2F73">
              <w:rPr>
                <w:noProof/>
                <w:webHidden/>
              </w:rPr>
              <w:tab/>
            </w:r>
            <w:r w:rsidR="004B2F73">
              <w:rPr>
                <w:noProof/>
                <w:webHidden/>
              </w:rPr>
              <w:fldChar w:fldCharType="begin"/>
            </w:r>
            <w:r w:rsidR="004B2F73">
              <w:rPr>
                <w:noProof/>
                <w:webHidden/>
              </w:rPr>
              <w:instrText xml:space="preserve"> PAGEREF _Toc140237943 \h </w:instrText>
            </w:r>
            <w:r w:rsidR="004B2F73">
              <w:rPr>
                <w:noProof/>
                <w:webHidden/>
              </w:rPr>
            </w:r>
            <w:r w:rsidR="004B2F73">
              <w:rPr>
                <w:noProof/>
                <w:webHidden/>
              </w:rPr>
              <w:fldChar w:fldCharType="separate"/>
            </w:r>
            <w:r w:rsidR="004B2F73">
              <w:rPr>
                <w:noProof/>
                <w:webHidden/>
              </w:rPr>
              <w:t>9</w:t>
            </w:r>
            <w:r w:rsidR="004B2F73">
              <w:rPr>
                <w:noProof/>
                <w:webHidden/>
              </w:rPr>
              <w:fldChar w:fldCharType="end"/>
            </w:r>
          </w:hyperlink>
        </w:p>
        <w:p w14:paraId="2944C190" w14:textId="125B6844" w:rsidR="004B2F73" w:rsidRDefault="00000000">
          <w:pPr>
            <w:pStyle w:val="3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0237944" w:history="1">
            <w:r w:rsidR="004B2F73" w:rsidRPr="004D1B2F">
              <w:rPr>
                <w:rStyle w:val="aff3"/>
                <w:noProof/>
              </w:rPr>
              <w:t>4.2. Нефункциональное тестирование</w:t>
            </w:r>
            <w:r w:rsidR="004B2F73">
              <w:rPr>
                <w:noProof/>
                <w:webHidden/>
              </w:rPr>
              <w:tab/>
            </w:r>
            <w:r w:rsidR="004B2F73">
              <w:rPr>
                <w:noProof/>
                <w:webHidden/>
              </w:rPr>
              <w:fldChar w:fldCharType="begin"/>
            </w:r>
            <w:r w:rsidR="004B2F73">
              <w:rPr>
                <w:noProof/>
                <w:webHidden/>
              </w:rPr>
              <w:instrText xml:space="preserve"> PAGEREF _Toc140237944 \h </w:instrText>
            </w:r>
            <w:r w:rsidR="004B2F73">
              <w:rPr>
                <w:noProof/>
                <w:webHidden/>
              </w:rPr>
            </w:r>
            <w:r w:rsidR="004B2F73">
              <w:rPr>
                <w:noProof/>
                <w:webHidden/>
              </w:rPr>
              <w:fldChar w:fldCharType="separate"/>
            </w:r>
            <w:r w:rsidR="004B2F73">
              <w:rPr>
                <w:noProof/>
                <w:webHidden/>
              </w:rPr>
              <w:t>9</w:t>
            </w:r>
            <w:r w:rsidR="004B2F73">
              <w:rPr>
                <w:noProof/>
                <w:webHidden/>
              </w:rPr>
              <w:fldChar w:fldCharType="end"/>
            </w:r>
          </w:hyperlink>
        </w:p>
        <w:p w14:paraId="4DC2768C" w14:textId="47F8C346" w:rsidR="004B2F73" w:rsidRDefault="00000000">
          <w:pPr>
            <w:pStyle w:val="11"/>
            <w:rPr>
              <w:rFonts w:asciiTheme="minorHAnsi" w:eastAsiaTheme="minorEastAsia" w:hAnsiTheme="minorHAnsi"/>
              <w:caps w:val="0"/>
              <w:kern w:val="2"/>
              <w:sz w:val="22"/>
              <w:lang w:eastAsia="ru-RU"/>
              <w14:ligatures w14:val="standardContextual"/>
            </w:rPr>
          </w:pPr>
          <w:hyperlink w:anchor="_Toc140237945" w:history="1">
            <w:r w:rsidR="004B2F73" w:rsidRPr="004D1B2F">
              <w:rPr>
                <w:rStyle w:val="aff3"/>
              </w:rPr>
              <w:t>ЗАКЛЮЧЕНИЕ</w:t>
            </w:r>
            <w:r w:rsidR="004B2F73">
              <w:rPr>
                <w:webHidden/>
              </w:rPr>
              <w:tab/>
            </w:r>
            <w:r w:rsidR="004B2F73">
              <w:rPr>
                <w:webHidden/>
              </w:rPr>
              <w:fldChar w:fldCharType="begin"/>
            </w:r>
            <w:r w:rsidR="004B2F73">
              <w:rPr>
                <w:webHidden/>
              </w:rPr>
              <w:instrText xml:space="preserve"> PAGEREF _Toc140237945 \h </w:instrText>
            </w:r>
            <w:r w:rsidR="004B2F73">
              <w:rPr>
                <w:webHidden/>
              </w:rPr>
            </w:r>
            <w:r w:rsidR="004B2F73">
              <w:rPr>
                <w:webHidden/>
              </w:rPr>
              <w:fldChar w:fldCharType="separate"/>
            </w:r>
            <w:r w:rsidR="004B2F73">
              <w:rPr>
                <w:webHidden/>
              </w:rPr>
              <w:t>10</w:t>
            </w:r>
            <w:r w:rsidR="004B2F73">
              <w:rPr>
                <w:webHidden/>
              </w:rPr>
              <w:fldChar w:fldCharType="end"/>
            </w:r>
          </w:hyperlink>
        </w:p>
        <w:p w14:paraId="384AAC68" w14:textId="3B650669" w:rsidR="004B2F73" w:rsidRDefault="00000000">
          <w:pPr>
            <w:pStyle w:val="11"/>
            <w:rPr>
              <w:rFonts w:asciiTheme="minorHAnsi" w:eastAsiaTheme="minorEastAsia" w:hAnsiTheme="minorHAnsi"/>
              <w:caps w:val="0"/>
              <w:kern w:val="2"/>
              <w:sz w:val="22"/>
              <w:lang w:eastAsia="ru-RU"/>
              <w14:ligatures w14:val="standardContextual"/>
            </w:rPr>
          </w:pPr>
          <w:hyperlink w:anchor="_Toc140237946" w:history="1">
            <w:r w:rsidR="004B2F73" w:rsidRPr="004D1B2F">
              <w:rPr>
                <w:rStyle w:val="aff3"/>
              </w:rPr>
              <w:t>ЛИТЕРАТУРА</w:t>
            </w:r>
            <w:r w:rsidR="004B2F73">
              <w:rPr>
                <w:webHidden/>
              </w:rPr>
              <w:tab/>
            </w:r>
            <w:r w:rsidR="004B2F73">
              <w:rPr>
                <w:webHidden/>
              </w:rPr>
              <w:fldChar w:fldCharType="begin"/>
            </w:r>
            <w:r w:rsidR="004B2F73">
              <w:rPr>
                <w:webHidden/>
              </w:rPr>
              <w:instrText xml:space="preserve"> PAGEREF _Toc140237946 \h </w:instrText>
            </w:r>
            <w:r w:rsidR="004B2F73">
              <w:rPr>
                <w:webHidden/>
              </w:rPr>
            </w:r>
            <w:r w:rsidR="004B2F73">
              <w:rPr>
                <w:webHidden/>
              </w:rPr>
              <w:fldChar w:fldCharType="separate"/>
            </w:r>
            <w:r w:rsidR="004B2F73">
              <w:rPr>
                <w:webHidden/>
              </w:rPr>
              <w:t>11</w:t>
            </w:r>
            <w:r w:rsidR="004B2F73">
              <w:rPr>
                <w:webHidden/>
              </w:rPr>
              <w:fldChar w:fldCharType="end"/>
            </w:r>
          </w:hyperlink>
        </w:p>
        <w:p w14:paraId="7B7C101C" w14:textId="23C4D991" w:rsidR="00642642" w:rsidRPr="00642642" w:rsidRDefault="000A02F2" w:rsidP="00125E85">
          <w:r>
            <w:rPr>
              <w:b/>
              <w:bCs/>
              <w:noProof/>
            </w:rPr>
            <w:fldChar w:fldCharType="end"/>
          </w:r>
        </w:p>
      </w:sdtContent>
    </w:sdt>
    <w:p w14:paraId="13CD9FFE" w14:textId="39F207E0" w:rsidR="00DE62A3" w:rsidRDefault="00DE62A3" w:rsidP="00DE62A3">
      <w:pPr>
        <w:pStyle w:val="ab"/>
      </w:pPr>
      <w:bookmarkStart w:id="5" w:name="_Toc140237927"/>
      <w:r>
        <w:lastRenderedPageBreak/>
        <w:t>ВВЕДЕНИЕ</w:t>
      </w:r>
      <w:bookmarkEnd w:id="5"/>
    </w:p>
    <w:p w14:paraId="2CD1A618" w14:textId="412C4938" w:rsidR="001C7C80" w:rsidRDefault="001C7C80" w:rsidP="001C7C80">
      <w:pPr>
        <w:ind w:firstLine="706"/>
        <w:rPr>
          <w:b/>
          <w:szCs w:val="28"/>
        </w:rPr>
      </w:pPr>
      <w:r w:rsidRPr="001C7C80">
        <w:rPr>
          <w:b/>
          <w:szCs w:val="28"/>
        </w:rPr>
        <w:t>Актуальность темы</w:t>
      </w:r>
    </w:p>
    <w:p w14:paraId="21416C34" w14:textId="1E6D8237" w:rsidR="00336A0B" w:rsidRDefault="00336A0B" w:rsidP="001C7C80">
      <w:pPr>
        <w:ind w:firstLine="706"/>
        <w:rPr>
          <w:bCs/>
          <w:szCs w:val="28"/>
        </w:rPr>
      </w:pPr>
      <w:r w:rsidRPr="00336A0B">
        <w:rPr>
          <w:bCs/>
          <w:szCs w:val="28"/>
        </w:rPr>
        <w:t>В современном мире существует множество организаций и учреждений, которым требуется эффективная система управления залами и их бронированием</w:t>
      </w:r>
      <w:r w:rsidR="00187374">
        <w:rPr>
          <w:bCs/>
          <w:szCs w:val="28"/>
        </w:rPr>
        <w:t>.</w:t>
      </w:r>
      <w:r>
        <w:rPr>
          <w:bCs/>
          <w:szCs w:val="28"/>
        </w:rPr>
        <w:t xml:space="preserve"> </w:t>
      </w:r>
    </w:p>
    <w:p w14:paraId="233F669E" w14:textId="6B04A853" w:rsidR="00336A0B" w:rsidRPr="00336A0B" w:rsidRDefault="00336A0B" w:rsidP="001C7C80">
      <w:pPr>
        <w:ind w:firstLine="706"/>
        <w:rPr>
          <w:bCs/>
          <w:szCs w:val="28"/>
        </w:rPr>
      </w:pPr>
      <w:r w:rsidRPr="00336A0B">
        <w:rPr>
          <w:bCs/>
          <w:szCs w:val="28"/>
        </w:rPr>
        <w:t xml:space="preserve">Приложение на </w:t>
      </w:r>
      <w:proofErr w:type="spellStart"/>
      <w:r w:rsidRPr="00336A0B">
        <w:rPr>
          <w:bCs/>
          <w:szCs w:val="28"/>
        </w:rPr>
        <w:t>WinForms</w:t>
      </w:r>
      <w:proofErr w:type="spellEnd"/>
      <w:r w:rsidRPr="00336A0B">
        <w:rPr>
          <w:bCs/>
          <w:szCs w:val="28"/>
        </w:rPr>
        <w:t xml:space="preserve"> позволяет создать удобный и интуитивно понятный интерфейс для пользователей, а база данных </w:t>
      </w:r>
      <w:r>
        <w:rPr>
          <w:bCs/>
          <w:szCs w:val="28"/>
        </w:rPr>
        <w:t xml:space="preserve">является </w:t>
      </w:r>
      <w:r w:rsidRPr="00336A0B">
        <w:rPr>
          <w:bCs/>
          <w:szCs w:val="28"/>
        </w:rPr>
        <w:t>основой для хранения и организации информации о залах, бронированиях, пользователях и других сущностях системы.</w:t>
      </w:r>
      <w:r>
        <w:rPr>
          <w:bCs/>
          <w:szCs w:val="28"/>
        </w:rPr>
        <w:t xml:space="preserve"> </w:t>
      </w:r>
      <w:r w:rsidRPr="00336A0B">
        <w:rPr>
          <w:bCs/>
          <w:szCs w:val="28"/>
        </w:rPr>
        <w:t>Разработка такого приложения позволит изучить и применить различные технологии и подходы, включая работу с базой данных, проектирование пользовательского интерфейса, обработку событий, валидацию данных</w:t>
      </w:r>
      <w:r>
        <w:rPr>
          <w:bCs/>
          <w:szCs w:val="28"/>
        </w:rPr>
        <w:t xml:space="preserve">, </w:t>
      </w:r>
      <w:r w:rsidRPr="00336A0B">
        <w:rPr>
          <w:bCs/>
          <w:szCs w:val="28"/>
        </w:rPr>
        <w:t xml:space="preserve"> создание, чтение, обновление и удаление записей о залах, бронирование залов, управление пользователями</w:t>
      </w:r>
      <w:r>
        <w:rPr>
          <w:bCs/>
          <w:szCs w:val="28"/>
        </w:rPr>
        <w:t xml:space="preserve">. </w:t>
      </w:r>
      <w:r w:rsidRPr="00336A0B">
        <w:rPr>
          <w:bCs/>
          <w:szCs w:val="28"/>
        </w:rPr>
        <w:t xml:space="preserve">Кроме того, разработка такого приложения </w:t>
      </w:r>
      <w:r w:rsidR="00970369">
        <w:rPr>
          <w:bCs/>
          <w:szCs w:val="28"/>
        </w:rPr>
        <w:t>поможет</w:t>
      </w:r>
      <w:r w:rsidRPr="00336A0B">
        <w:rPr>
          <w:bCs/>
          <w:szCs w:val="28"/>
        </w:rPr>
        <w:t xml:space="preserve"> развить навыки работы с .NET-технологиями, базами данных, разработкой пользовательского интерфейса и понимание принципов архитектуры ПО.</w:t>
      </w:r>
    </w:p>
    <w:p w14:paraId="61CC27FD" w14:textId="750374EC" w:rsidR="00842854" w:rsidRDefault="00842854" w:rsidP="001C7C80">
      <w:pPr>
        <w:pStyle w:val="afff7"/>
        <w:spacing w:before="0" w:after="0"/>
      </w:pPr>
      <w:r>
        <w:t xml:space="preserve">Целью работы является </w:t>
      </w:r>
      <w:r w:rsidR="00336A0B">
        <w:t>р</w:t>
      </w:r>
      <w:r w:rsidR="00336A0B" w:rsidRPr="00336A0B">
        <w:t xml:space="preserve">азработка приложения на </w:t>
      </w:r>
      <w:proofErr w:type="spellStart"/>
      <w:r w:rsidR="00336A0B" w:rsidRPr="00336A0B">
        <w:t>WinForms</w:t>
      </w:r>
      <w:proofErr w:type="spellEnd"/>
      <w:r w:rsidR="00336A0B" w:rsidRPr="00336A0B">
        <w:t xml:space="preserve"> для управления базой данных системы бронирования залов</w:t>
      </w:r>
      <w:r>
        <w:t>. Для достижения данной цели необходимо решить следующие задачи.</w:t>
      </w:r>
      <w:r w:rsidR="00336A0B">
        <w:t xml:space="preserve"> </w:t>
      </w:r>
    </w:p>
    <w:p w14:paraId="4E487047" w14:textId="633A4139" w:rsidR="00467140" w:rsidRDefault="00467140" w:rsidP="00467140">
      <w:pPr>
        <w:pStyle w:val="afff7"/>
        <w:numPr>
          <w:ilvl w:val="0"/>
          <w:numId w:val="22"/>
        </w:numPr>
        <w:spacing w:before="0" w:after="0"/>
      </w:pPr>
      <w:r w:rsidRPr="00467140">
        <w:t>Произвести анализ предметной област</w:t>
      </w:r>
      <w:r>
        <w:t>и</w:t>
      </w:r>
      <w:r w:rsidR="00336A0B">
        <w:t>.</w:t>
      </w:r>
    </w:p>
    <w:p w14:paraId="5F800F2D" w14:textId="4CE5090A" w:rsidR="00467140" w:rsidRDefault="00467140" w:rsidP="00467140">
      <w:pPr>
        <w:pStyle w:val="afff7"/>
        <w:numPr>
          <w:ilvl w:val="0"/>
          <w:numId w:val="22"/>
        </w:numPr>
        <w:spacing w:before="0" w:after="0"/>
      </w:pPr>
      <w:r w:rsidRPr="00467140">
        <w:t>Спроектировать приложение</w:t>
      </w:r>
      <w:r w:rsidR="00336A0B">
        <w:t>.</w:t>
      </w:r>
    </w:p>
    <w:p w14:paraId="2A3768CB" w14:textId="09989C9A" w:rsidR="00467140" w:rsidRDefault="00467140" w:rsidP="00467140">
      <w:pPr>
        <w:pStyle w:val="afff7"/>
        <w:numPr>
          <w:ilvl w:val="0"/>
          <w:numId w:val="22"/>
        </w:numPr>
        <w:spacing w:before="0" w:after="0"/>
      </w:pPr>
      <w:r w:rsidRPr="00467140">
        <w:t xml:space="preserve">Реализовать </w:t>
      </w:r>
      <w:r w:rsidR="00336A0B">
        <w:t>приложение.</w:t>
      </w:r>
    </w:p>
    <w:p w14:paraId="1E6A795F" w14:textId="600EF79C" w:rsidR="00467140" w:rsidRDefault="00467140" w:rsidP="00467140">
      <w:pPr>
        <w:pStyle w:val="afff7"/>
        <w:numPr>
          <w:ilvl w:val="0"/>
          <w:numId w:val="22"/>
        </w:numPr>
        <w:spacing w:before="0" w:after="0"/>
      </w:pPr>
      <w:r w:rsidRPr="00467140">
        <w:t>Провести тестирование приложения</w:t>
      </w:r>
      <w:r w:rsidR="00336A0B">
        <w:t>.</w:t>
      </w:r>
    </w:p>
    <w:p w14:paraId="093CFDDE" w14:textId="644B3850" w:rsidR="00467140" w:rsidRDefault="00467140" w:rsidP="000807CE">
      <w:pPr>
        <w:pStyle w:val="afff7"/>
        <w:spacing w:before="0" w:after="0"/>
        <w:ind w:left="709" w:firstLine="0"/>
        <w:rPr>
          <w:b/>
          <w:bCs/>
        </w:rPr>
      </w:pPr>
      <w:r w:rsidRPr="00467140">
        <w:rPr>
          <w:b/>
          <w:bCs/>
        </w:rPr>
        <w:t>Содержание работы</w:t>
      </w:r>
    </w:p>
    <w:p w14:paraId="4574182C" w14:textId="26184AE0" w:rsidR="006A288D" w:rsidRPr="006A288D" w:rsidRDefault="00075188" w:rsidP="003A18E1">
      <w:pPr>
        <w:pStyle w:val="afff7"/>
        <w:spacing w:before="0" w:after="0"/>
      </w:pPr>
      <w:r>
        <w:t xml:space="preserve">Объем работы составляет </w:t>
      </w:r>
      <w:r w:rsidR="007E5A5E" w:rsidRPr="00187374">
        <w:rPr>
          <w:highlight w:val="yellow"/>
        </w:rPr>
        <w:t>43</w:t>
      </w:r>
      <w:r w:rsidRPr="003D085D">
        <w:t xml:space="preserve"> с</w:t>
      </w:r>
      <w:r>
        <w:t>траниц</w:t>
      </w:r>
      <w:r w:rsidR="007E5A5E">
        <w:t>ы</w:t>
      </w:r>
      <w:r>
        <w:t xml:space="preserve">, объем списка литературы составляет </w:t>
      </w:r>
      <w:r w:rsidR="003D085D" w:rsidRPr="00187374">
        <w:rPr>
          <w:highlight w:val="yellow"/>
        </w:rPr>
        <w:t>20</w:t>
      </w:r>
      <w:r>
        <w:t xml:space="preserve"> источников</w:t>
      </w:r>
      <w:r w:rsidR="00187374">
        <w:t xml:space="preserve">. </w:t>
      </w:r>
      <w:r w:rsidR="00F729C8" w:rsidRPr="00F729C8">
        <w:rPr>
          <w:bCs/>
          <w:szCs w:val="28"/>
        </w:rPr>
        <w:t xml:space="preserve">В первом разделе рассматривается предметная область проекта, анализируются существующие приложения, приводится обзор на средства разработки.  </w:t>
      </w:r>
      <w:r w:rsidR="00F729C8" w:rsidRPr="005855F0">
        <w:rPr>
          <w:bCs/>
          <w:szCs w:val="28"/>
        </w:rPr>
        <w:t xml:space="preserve">Второй раздел описывает проектирование </w:t>
      </w:r>
      <w:r w:rsidR="00187374">
        <w:rPr>
          <w:bCs/>
          <w:szCs w:val="28"/>
        </w:rPr>
        <w:t xml:space="preserve">и архитектуру разрабатываемого приложения. </w:t>
      </w:r>
      <w:r w:rsidR="00650000" w:rsidRPr="00650000">
        <w:rPr>
          <w:bCs/>
          <w:szCs w:val="28"/>
        </w:rPr>
        <w:t>Третий раздел описывает реализацию</w:t>
      </w:r>
      <w:r w:rsidR="00187374">
        <w:rPr>
          <w:bCs/>
          <w:szCs w:val="28"/>
        </w:rPr>
        <w:t xml:space="preserve">. </w:t>
      </w:r>
      <w:r w:rsidR="00650000" w:rsidRPr="00650000">
        <w:rPr>
          <w:bCs/>
          <w:szCs w:val="28"/>
        </w:rPr>
        <w:t xml:space="preserve"> </w:t>
      </w:r>
      <w:r w:rsidR="00187374">
        <w:rPr>
          <w:bCs/>
          <w:szCs w:val="28"/>
        </w:rPr>
        <w:t>В</w:t>
      </w:r>
      <w:r w:rsidR="003D085D">
        <w:rPr>
          <w:bCs/>
          <w:szCs w:val="28"/>
        </w:rPr>
        <w:t xml:space="preserve"> четвертом разделе описано проведение тестировани</w:t>
      </w:r>
      <w:r w:rsidR="00187374">
        <w:rPr>
          <w:bCs/>
          <w:szCs w:val="28"/>
        </w:rPr>
        <w:t xml:space="preserve">я. </w:t>
      </w:r>
    </w:p>
    <w:p w14:paraId="7AF23AC7" w14:textId="4E88B71D" w:rsidR="00DE62A3" w:rsidRDefault="00DE62A3" w:rsidP="0024377D">
      <w:pPr>
        <w:pStyle w:val="ab"/>
      </w:pPr>
      <w:bookmarkStart w:id="6" w:name="_Toc140237928"/>
      <w:r>
        <w:lastRenderedPageBreak/>
        <w:t>1. АНАЛИЗ ПРЕДМЕТНОЙ ОБЛАСТИ</w:t>
      </w:r>
      <w:bookmarkEnd w:id="6"/>
    </w:p>
    <w:p w14:paraId="6E17998C" w14:textId="32E06DA4" w:rsidR="00F2487A" w:rsidRPr="00642642" w:rsidRDefault="00DE62A3" w:rsidP="0024377D">
      <w:pPr>
        <w:pStyle w:val="af1"/>
        <w:spacing w:before="0" w:after="0"/>
      </w:pPr>
      <w:bookmarkStart w:id="7" w:name="_Toc140237929"/>
      <w:r>
        <w:t>1.1. Обзор существующих решений</w:t>
      </w:r>
      <w:bookmarkEnd w:id="7"/>
    </w:p>
    <w:p w14:paraId="12DC9F7F" w14:textId="497D5EF5" w:rsidR="00842854" w:rsidRDefault="007A6DA2" w:rsidP="0024377D">
      <w:pPr>
        <w:ind w:firstLine="1134"/>
      </w:pPr>
      <w:r w:rsidRPr="007A6DA2">
        <w:t xml:space="preserve">YCLIENTS </w:t>
      </w:r>
      <w:r>
        <w:rPr>
          <w:lang w:val="en-US"/>
        </w:rPr>
        <w:t>[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_Ref140236145 \r \h </w:instrText>
      </w:r>
      <w:r w:rsidR="0024377D">
        <w:rPr>
          <w:lang w:val="en-US"/>
        </w:rPr>
        <w:instrText xml:space="preserve"> \* MERGEFORMAT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1</w:t>
      </w:r>
      <w:r>
        <w:rPr>
          <w:lang w:val="en-US"/>
        </w:rPr>
        <w:fldChar w:fldCharType="end"/>
      </w:r>
      <w:r>
        <w:rPr>
          <w:lang w:val="en-US"/>
        </w:rPr>
        <w:t xml:space="preserve">] </w:t>
      </w:r>
      <w:r>
        <w:t>–</w:t>
      </w:r>
      <w:r>
        <w:rPr>
          <w:lang w:val="en-US"/>
        </w:rPr>
        <w:t xml:space="preserve"> </w:t>
      </w:r>
      <w:r w:rsidRPr="007A6DA2">
        <w:t xml:space="preserve">это онлайн-сервис для управления бизнесом в сфере услуг, который предоставляет функциональность по бронированию и управлению клиентскими записями. </w:t>
      </w:r>
      <w:r>
        <w:t>К достоинствам относится простой и интуитивно понятный интерфейс, предоставление возможности онлайн-бронирования, а также интеграция с платежными системами. Основным недостатком является ограниченная функциональность, отсутствие функций для управления инвентарной составляющей залов, а также стоимость использования.</w:t>
      </w:r>
    </w:p>
    <w:p w14:paraId="03A3332E" w14:textId="745151D7" w:rsidR="0024377D" w:rsidRPr="007A6DA2" w:rsidRDefault="0024377D" w:rsidP="0024377D">
      <w:pPr>
        <w:ind w:firstLine="1134"/>
      </w:pPr>
      <w:r w:rsidRPr="0024377D">
        <w:t>SimplyBook.me</w:t>
      </w:r>
      <w:r>
        <w:t xml:space="preserve"> </w:t>
      </w:r>
      <w:r>
        <w:rPr>
          <w:lang w:val="en-US"/>
        </w:rPr>
        <w:t>[</w:t>
      </w:r>
      <w:r>
        <w:fldChar w:fldCharType="begin"/>
      </w:r>
      <w:r>
        <w:rPr>
          <w:lang w:val="en-US"/>
        </w:rPr>
        <w:instrText xml:space="preserve"> REF _Ref140236457 \r \h </w:instrText>
      </w:r>
      <w:r>
        <w:instrText xml:space="preserve"> \* MERGEFORMAT </w:instrText>
      </w:r>
      <w:r>
        <w:fldChar w:fldCharType="separate"/>
      </w:r>
      <w:r>
        <w:rPr>
          <w:lang w:val="en-US"/>
        </w:rPr>
        <w:t>2</w:t>
      </w:r>
      <w:r>
        <w:fldChar w:fldCharType="end"/>
      </w:r>
      <w:r>
        <w:rPr>
          <w:lang w:val="en-US"/>
        </w:rPr>
        <w:t xml:space="preserve">] </w:t>
      </w:r>
      <w:r>
        <w:t>–</w:t>
      </w:r>
      <w:r w:rsidRPr="0024377D">
        <w:t xml:space="preserve"> это онлайн-сервис для бронирования услуг, который предоставляет функциональность по управлению расписанием, клиентскими записями, платежами и другими аспектами бизнеса.</w:t>
      </w:r>
      <w:r>
        <w:t xml:space="preserve">  К достоинствам относится интеграция с платежными системами, управление клиентской базы, а также разделение функционала между администратором и клиентами, поддержка мобильных устройств. К недостаткам относятся сложность полного изучения функциональных возможностей, ограничение бесплатной версии.</w:t>
      </w:r>
    </w:p>
    <w:p w14:paraId="60151BB0" w14:textId="54FDBCDE" w:rsidR="00DE62A3" w:rsidRDefault="00DE62A3" w:rsidP="0024377D">
      <w:pPr>
        <w:pStyle w:val="af1"/>
        <w:spacing w:before="0" w:after="0"/>
      </w:pPr>
      <w:bookmarkStart w:id="8" w:name="_Toc140237930"/>
      <w:r>
        <w:t>1.2. Обзор средств разработки</w:t>
      </w:r>
      <w:bookmarkEnd w:id="8"/>
    </w:p>
    <w:p w14:paraId="78318AD8" w14:textId="3D80402E" w:rsidR="0024377D" w:rsidRDefault="007E2212" w:rsidP="0024377D">
      <w:proofErr w:type="spellStart"/>
      <w:r w:rsidRPr="007E2212">
        <w:t>WinForms</w:t>
      </w:r>
      <w:proofErr w:type="spellEnd"/>
      <w:r w:rsidRPr="007E2212">
        <w:t xml:space="preserve"> (Windows </w:t>
      </w:r>
      <w:proofErr w:type="spellStart"/>
      <w:r w:rsidRPr="007E2212">
        <w:t>Forms</w:t>
      </w:r>
      <w:proofErr w:type="spellEnd"/>
      <w:r w:rsidRPr="007E2212">
        <w:t>)</w:t>
      </w:r>
      <w:r>
        <w:t xml:space="preserve"> </w:t>
      </w:r>
      <w:r>
        <w:rPr>
          <w:lang w:val="en-US"/>
        </w:rPr>
        <w:t>[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_Ref140236767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3</w:t>
      </w:r>
      <w:r>
        <w:rPr>
          <w:lang w:val="en-US"/>
        </w:rPr>
        <w:fldChar w:fldCharType="end"/>
      </w:r>
      <w:r>
        <w:rPr>
          <w:lang w:val="en-US"/>
        </w:rPr>
        <w:t>]</w:t>
      </w:r>
      <w:r w:rsidRPr="007E2212">
        <w:t xml:space="preserve"> </w:t>
      </w:r>
      <w:r>
        <w:t>–</w:t>
      </w:r>
      <w:r w:rsidRPr="007E2212">
        <w:t xml:space="preserve"> это технология разработки на платформе .NET для создания графических пользовательских интерфейсов на основе Windows</w:t>
      </w:r>
      <w:r>
        <w:rPr>
          <w:lang w:val="en-US"/>
        </w:rPr>
        <w:t xml:space="preserve"> </w:t>
      </w:r>
      <w:r w:rsidRPr="007E2212">
        <w:t xml:space="preserve"> для создания оконных приложений с использованием графических элементов, таких как кнопки, текстовые поля, таблицы и другие.</w:t>
      </w:r>
    </w:p>
    <w:p w14:paraId="4037E5EA" w14:textId="1920B123" w:rsidR="007E2212" w:rsidRDefault="007E2212" w:rsidP="0024377D">
      <w:r w:rsidRPr="007E2212">
        <w:t>.NET Framework</w:t>
      </w:r>
      <w:r>
        <w:t xml:space="preserve"> </w:t>
      </w:r>
      <w:r>
        <w:rPr>
          <w:lang w:val="en-US"/>
        </w:rPr>
        <w:t>[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_Ref140236891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4</w:t>
      </w:r>
      <w:r>
        <w:rPr>
          <w:lang w:val="en-US"/>
        </w:rPr>
        <w:fldChar w:fldCharType="end"/>
      </w:r>
      <w:r>
        <w:rPr>
          <w:lang w:val="en-US"/>
        </w:rPr>
        <w:t>]</w:t>
      </w:r>
      <w:r w:rsidRPr="007E2212">
        <w:t xml:space="preserve">  </w:t>
      </w:r>
      <w:r>
        <w:t>–</w:t>
      </w:r>
      <w:r w:rsidRPr="007E2212">
        <w:t xml:space="preserve"> это платформа разработки программного обеспечения, предоставляющая различные компоненты, инструменты и среду выполнения для разработки и запуска приложений под управлением Windows.</w:t>
      </w:r>
    </w:p>
    <w:p w14:paraId="73BD7E64" w14:textId="3D272375" w:rsidR="007E2212" w:rsidRDefault="007E2212" w:rsidP="0024377D">
      <w:r w:rsidRPr="007E2212">
        <w:t>.NET Core</w:t>
      </w:r>
      <w:r>
        <w:t xml:space="preserve"> </w:t>
      </w:r>
      <w:r>
        <w:rPr>
          <w:lang w:val="en-US"/>
        </w:rPr>
        <w:t>[</w:t>
      </w:r>
      <w:r w:rsidR="00431695">
        <w:rPr>
          <w:lang w:val="en-US"/>
        </w:rPr>
        <w:fldChar w:fldCharType="begin"/>
      </w:r>
      <w:r w:rsidR="00431695">
        <w:rPr>
          <w:lang w:val="en-US"/>
        </w:rPr>
        <w:instrText xml:space="preserve"> REF _Ref140237018 \r \h </w:instrText>
      </w:r>
      <w:r w:rsidR="00431695">
        <w:rPr>
          <w:lang w:val="en-US"/>
        </w:rPr>
      </w:r>
      <w:r w:rsidR="00431695">
        <w:rPr>
          <w:lang w:val="en-US"/>
        </w:rPr>
        <w:fldChar w:fldCharType="separate"/>
      </w:r>
      <w:r w:rsidR="00431695">
        <w:rPr>
          <w:lang w:val="en-US"/>
        </w:rPr>
        <w:t>5</w:t>
      </w:r>
      <w:r w:rsidR="00431695">
        <w:rPr>
          <w:lang w:val="en-US"/>
        </w:rPr>
        <w:fldChar w:fldCharType="end"/>
      </w:r>
      <w:r>
        <w:rPr>
          <w:lang w:val="en-US"/>
        </w:rPr>
        <w:t>]</w:t>
      </w:r>
      <w:r w:rsidRPr="007E2212">
        <w:t xml:space="preserve">  </w:t>
      </w:r>
      <w:r>
        <w:t>–</w:t>
      </w:r>
      <w:r w:rsidRPr="007E2212">
        <w:t xml:space="preserve"> это переосмысленная и переработанная версия платформы .NET Framework, которая предоставляет кросс-платформенную </w:t>
      </w:r>
      <w:r w:rsidRPr="007E2212">
        <w:lastRenderedPageBreak/>
        <w:t xml:space="preserve">среду выполнения для разработки приложений под Windows, </w:t>
      </w:r>
      <w:proofErr w:type="spellStart"/>
      <w:r w:rsidRPr="007E2212">
        <w:t>macOS</w:t>
      </w:r>
      <w:proofErr w:type="spellEnd"/>
      <w:r w:rsidRPr="007E2212">
        <w:t xml:space="preserve"> и Linux.</w:t>
      </w:r>
    </w:p>
    <w:p w14:paraId="7C3002EC" w14:textId="45A5851B" w:rsidR="00431695" w:rsidRDefault="00431695" w:rsidP="00431695">
      <w:pPr>
        <w:ind w:firstLine="0"/>
      </w:pPr>
      <w:r>
        <w:tab/>
      </w:r>
      <w:proofErr w:type="spellStart"/>
      <w:r w:rsidRPr="00431695">
        <w:t>PostgreSQL</w:t>
      </w:r>
      <w:proofErr w:type="spellEnd"/>
      <w:r w:rsidRPr="00431695">
        <w:t xml:space="preserve"> </w:t>
      </w:r>
      <w:r>
        <w:rPr>
          <w:lang w:val="en-US"/>
        </w:rPr>
        <w:t>[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_Ref140237086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6</w:t>
      </w:r>
      <w:r>
        <w:rPr>
          <w:lang w:val="en-US"/>
        </w:rPr>
        <w:fldChar w:fldCharType="end"/>
      </w:r>
      <w:r>
        <w:rPr>
          <w:lang w:val="en-US"/>
        </w:rPr>
        <w:t>]</w:t>
      </w:r>
      <w:r w:rsidRPr="007E2212">
        <w:t xml:space="preserve">  </w:t>
      </w:r>
      <w:r>
        <w:t>–</w:t>
      </w:r>
      <w:r w:rsidRPr="007E2212">
        <w:t xml:space="preserve"> </w:t>
      </w:r>
      <w:r w:rsidRPr="00431695">
        <w:t xml:space="preserve"> это мощная реляционная база данных с открытым исходным кодом. Она предлагает расширенные функции, поддержку SQL и расширяемость, что делает ее популярным выбором для многих приложений.</w:t>
      </w:r>
    </w:p>
    <w:p w14:paraId="0DBE2ED8" w14:textId="21700CBC" w:rsidR="00431695" w:rsidRDefault="00431695" w:rsidP="00431695">
      <w:pPr>
        <w:ind w:firstLine="0"/>
      </w:pPr>
      <w:r>
        <w:tab/>
      </w:r>
      <w:proofErr w:type="spellStart"/>
      <w:r w:rsidRPr="00431695">
        <w:t>SQLite</w:t>
      </w:r>
      <w:proofErr w:type="spellEnd"/>
      <w:r w:rsidRPr="00431695">
        <w:t xml:space="preserve"> </w:t>
      </w:r>
      <w:r>
        <w:rPr>
          <w:lang w:val="en-US"/>
        </w:rPr>
        <w:t>[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_Ref140237192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7</w:t>
      </w:r>
      <w:r>
        <w:rPr>
          <w:lang w:val="en-US"/>
        </w:rPr>
        <w:fldChar w:fldCharType="end"/>
      </w:r>
      <w:r>
        <w:rPr>
          <w:lang w:val="en-US"/>
        </w:rPr>
        <w:t>]</w:t>
      </w:r>
      <w:r w:rsidRPr="007E2212">
        <w:t xml:space="preserve">  </w:t>
      </w:r>
      <w:r>
        <w:t xml:space="preserve">– </w:t>
      </w:r>
      <w:r w:rsidRPr="00431695">
        <w:t>это компактная встраиваемая база данных, которая не требует отдельного сервера баз данных. Она является самодостаточной и легкой в использовании базой данных, которая хранит данные в одном файле на диске.</w:t>
      </w:r>
    </w:p>
    <w:p w14:paraId="2D7932FA" w14:textId="283214D0" w:rsidR="00431695" w:rsidRDefault="00431695" w:rsidP="00431695">
      <w:pPr>
        <w:ind w:firstLine="0"/>
      </w:pPr>
      <w:r>
        <w:tab/>
      </w:r>
      <w:r w:rsidRPr="00431695">
        <w:t>Oracle Database</w:t>
      </w:r>
      <w:r>
        <w:t xml:space="preserve"> </w:t>
      </w:r>
      <w:r>
        <w:rPr>
          <w:lang w:val="en-US"/>
        </w:rPr>
        <w:t>[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_Ref140237278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8</w:t>
      </w:r>
      <w:r>
        <w:rPr>
          <w:lang w:val="en-US"/>
        </w:rPr>
        <w:fldChar w:fldCharType="end"/>
      </w:r>
      <w:r>
        <w:rPr>
          <w:lang w:val="en-US"/>
        </w:rPr>
        <w:t>]</w:t>
      </w:r>
      <w:r w:rsidRPr="007E2212">
        <w:t xml:space="preserve">  </w:t>
      </w:r>
      <w:r>
        <w:t>–</w:t>
      </w:r>
      <w:r w:rsidRPr="007E2212">
        <w:t xml:space="preserve"> </w:t>
      </w:r>
      <w:r w:rsidRPr="00431695">
        <w:t xml:space="preserve"> мощная коммерческая реляционная база данных, которая предлагает расширенные функции и возможности.</w:t>
      </w:r>
    </w:p>
    <w:p w14:paraId="760D9C6A" w14:textId="675CDB46" w:rsidR="00431695" w:rsidRDefault="00431695" w:rsidP="00431695">
      <w:pPr>
        <w:ind w:firstLine="0"/>
      </w:pPr>
      <w:r>
        <w:tab/>
      </w:r>
      <w:r w:rsidRPr="00431695">
        <w:t>Microsoft SQL Server</w:t>
      </w:r>
      <w:r>
        <w:t xml:space="preserve"> </w:t>
      </w:r>
      <w:r>
        <w:rPr>
          <w:lang w:val="en-US"/>
        </w:rPr>
        <w:t>[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_Ref140237383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9</w:t>
      </w:r>
      <w:r>
        <w:rPr>
          <w:lang w:val="en-US"/>
        </w:rPr>
        <w:fldChar w:fldCharType="end"/>
      </w:r>
      <w:r>
        <w:rPr>
          <w:lang w:val="en-US"/>
        </w:rPr>
        <w:t>]</w:t>
      </w:r>
      <w:r w:rsidRPr="007E2212">
        <w:t xml:space="preserve">  </w:t>
      </w:r>
      <w:r>
        <w:t>–</w:t>
      </w:r>
      <w:r w:rsidRPr="007E2212">
        <w:t xml:space="preserve"> </w:t>
      </w:r>
      <w:r w:rsidRPr="00431695">
        <w:t xml:space="preserve"> база данных от Microsoft, которая обеспечивает масштабируемость и широкий набор функциональности для предприятий и крупных организаций.</w:t>
      </w:r>
    </w:p>
    <w:p w14:paraId="1D6A7C63" w14:textId="550DE979" w:rsidR="00431695" w:rsidRPr="00431695" w:rsidRDefault="00431695" w:rsidP="00431695">
      <w:pPr>
        <w:ind w:firstLine="0"/>
        <w:rPr>
          <w:lang w:val="en-US"/>
        </w:rPr>
      </w:pPr>
      <w:r>
        <w:tab/>
        <w:t xml:space="preserve">Поскольку </w:t>
      </w:r>
      <w:r w:rsidRPr="00431695">
        <w:t>Oracle Database и Microsoft SQL Server являются коммерческими продуктами, что означает наличие платной поддержки и обслуживания со стороны вендоров</w:t>
      </w:r>
      <w:r>
        <w:t xml:space="preserve">, они являются менее предпочтительными. </w:t>
      </w:r>
      <w:r w:rsidR="00BF0BA0">
        <w:t xml:space="preserve">Поскольку </w:t>
      </w:r>
      <w:proofErr w:type="spellStart"/>
      <w:r w:rsidR="00BF0BA0" w:rsidRPr="00431695">
        <w:t>PostgreSQL</w:t>
      </w:r>
      <w:proofErr w:type="spellEnd"/>
      <w:r w:rsidR="00BF0BA0">
        <w:t xml:space="preserve"> обладает большим набором возможностей, такие как сложные запросы, триггеры, имеет открытый исходный код, является масштабируемым, предпочтение отдается ему. </w:t>
      </w:r>
    </w:p>
    <w:p w14:paraId="25E43690" w14:textId="0B5F920E" w:rsidR="00DE62A3" w:rsidRDefault="00DE62A3" w:rsidP="005C13DF">
      <w:pPr>
        <w:pStyle w:val="ab"/>
      </w:pPr>
      <w:bookmarkStart w:id="9" w:name="_Toc140237931"/>
      <w:r>
        <w:lastRenderedPageBreak/>
        <w:t>2. ПРОЕКТИРОВАНИЕ СИСТЕМЫ</w:t>
      </w:r>
      <w:bookmarkEnd w:id="9"/>
    </w:p>
    <w:p w14:paraId="07476B4D" w14:textId="0B2121D3" w:rsidR="00DE62A3" w:rsidRDefault="00DE62A3" w:rsidP="005C13DF">
      <w:pPr>
        <w:pStyle w:val="af1"/>
        <w:spacing w:before="0" w:after="0"/>
      </w:pPr>
      <w:bookmarkStart w:id="10" w:name="_Toc140237932"/>
      <w:r>
        <w:t>2.1. Требования</w:t>
      </w:r>
      <w:bookmarkEnd w:id="10"/>
    </w:p>
    <w:p w14:paraId="7F044012" w14:textId="576BD293" w:rsidR="004B2F73" w:rsidRDefault="004B2F73" w:rsidP="004B2F73">
      <w:pPr>
        <w:rPr>
          <w:b/>
          <w:bCs/>
        </w:rPr>
      </w:pPr>
      <w:r>
        <w:rPr>
          <w:b/>
          <w:bCs/>
        </w:rPr>
        <w:t xml:space="preserve">Бизнес-требования </w:t>
      </w:r>
      <w:r w:rsidRPr="00DC55FF">
        <w:rPr>
          <w:b/>
          <w:bCs/>
        </w:rPr>
        <w:t>[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REF _Ref140237817 \r \h </w:instrText>
      </w:r>
      <w:r>
        <w:rPr>
          <w:b/>
          <w:bCs/>
        </w:rPr>
      </w:r>
      <w:r>
        <w:rPr>
          <w:b/>
          <w:bCs/>
        </w:rPr>
        <w:fldChar w:fldCharType="separate"/>
      </w:r>
      <w:r>
        <w:rPr>
          <w:b/>
          <w:bCs/>
        </w:rPr>
        <w:t>10</w:t>
      </w:r>
      <w:r>
        <w:rPr>
          <w:b/>
          <w:bCs/>
        </w:rPr>
        <w:fldChar w:fldCharType="end"/>
      </w:r>
      <w:r w:rsidRPr="00DC55FF">
        <w:rPr>
          <w:b/>
          <w:bCs/>
        </w:rPr>
        <w:t xml:space="preserve">] </w:t>
      </w:r>
    </w:p>
    <w:p w14:paraId="5B4E8B89" w14:textId="22E8D4E4" w:rsidR="004B2F73" w:rsidRDefault="004B2F73" w:rsidP="004B2F73">
      <w:r w:rsidRPr="004B2F73">
        <w:t xml:space="preserve">1. </w:t>
      </w:r>
      <w:r>
        <w:t>Нужен инструмент для работы с бронированием залов.</w:t>
      </w:r>
    </w:p>
    <w:p w14:paraId="6BB2E17E" w14:textId="58DC5473" w:rsidR="004B2F73" w:rsidRPr="004B2F73" w:rsidRDefault="004B2F73" w:rsidP="004B2F73">
      <w:r>
        <w:t xml:space="preserve">2. </w:t>
      </w:r>
      <w:r w:rsidR="007449FD">
        <w:t>Нужно хранить информацию о пользователях, подразделениях, совещательных залах и относящемуся к ним оборудованию.</w:t>
      </w:r>
    </w:p>
    <w:p w14:paraId="0F38C271" w14:textId="5BFD722B" w:rsidR="007449FD" w:rsidRDefault="007449FD" w:rsidP="002F40A3">
      <w:pPr>
        <w:rPr>
          <w:b/>
          <w:bCs/>
        </w:rPr>
      </w:pPr>
      <w:r>
        <w:rPr>
          <w:b/>
          <w:bCs/>
        </w:rPr>
        <w:t>Пользовательские требования</w:t>
      </w:r>
      <w:r w:rsidR="005C13DF">
        <w:rPr>
          <w:b/>
          <w:bCs/>
        </w:rPr>
        <w:t xml:space="preserve"> </w:t>
      </w:r>
      <w:r w:rsidRPr="00DC55FF">
        <w:rPr>
          <w:b/>
          <w:bCs/>
        </w:rPr>
        <w:t>[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REF _Ref140237817 \r \h </w:instrText>
      </w:r>
      <w:r>
        <w:rPr>
          <w:b/>
          <w:bCs/>
        </w:rPr>
      </w:r>
      <w:r>
        <w:rPr>
          <w:b/>
          <w:bCs/>
        </w:rPr>
        <w:fldChar w:fldCharType="separate"/>
      </w:r>
      <w:r>
        <w:rPr>
          <w:b/>
          <w:bCs/>
        </w:rPr>
        <w:t>10</w:t>
      </w:r>
      <w:r>
        <w:rPr>
          <w:b/>
          <w:bCs/>
        </w:rPr>
        <w:fldChar w:fldCharType="end"/>
      </w:r>
      <w:r w:rsidRPr="00DC55FF">
        <w:rPr>
          <w:b/>
          <w:bCs/>
        </w:rPr>
        <w:t>]</w:t>
      </w:r>
    </w:p>
    <w:p w14:paraId="75E495C7" w14:textId="72AB514A" w:rsidR="00FC3C98" w:rsidRDefault="007449FD" w:rsidP="00F224D2">
      <w:pPr>
        <w:pStyle w:val="aff9"/>
        <w:numPr>
          <w:ilvl w:val="0"/>
          <w:numId w:val="36"/>
        </w:numPr>
        <w:tabs>
          <w:tab w:val="clear" w:pos="720"/>
          <w:tab w:val="num" w:pos="993"/>
        </w:tabs>
        <w:ind w:hanging="11"/>
      </w:pPr>
      <w:r>
        <w:t>При входе в систему любой пользователь, в том числе неавтор</w:t>
      </w:r>
      <w:r w:rsidR="00FC3C98">
        <w:t>и</w:t>
      </w:r>
      <w:r>
        <w:t>зированный, может просмотреть список пользователей</w:t>
      </w:r>
      <w:r w:rsidR="00FC3C98">
        <w:t xml:space="preserve"> и их роли.</w:t>
      </w:r>
    </w:p>
    <w:p w14:paraId="7739C0F1" w14:textId="2AA86D93" w:rsidR="00FC3C98" w:rsidRDefault="00FC3C98" w:rsidP="00F224D2">
      <w:pPr>
        <w:pStyle w:val="aff9"/>
        <w:numPr>
          <w:ilvl w:val="0"/>
          <w:numId w:val="36"/>
        </w:numPr>
        <w:tabs>
          <w:tab w:val="clear" w:pos="720"/>
          <w:tab w:val="num" w:pos="993"/>
        </w:tabs>
        <w:ind w:hanging="11"/>
      </w:pPr>
      <w:r>
        <w:t>При входе в систему любой пользователь, в том числе неавторизированный, может добавить нового пользователя в систему.</w:t>
      </w:r>
    </w:p>
    <w:p w14:paraId="0609D3A1" w14:textId="4F6B4BEB" w:rsidR="00FC3C98" w:rsidRDefault="007449FD" w:rsidP="00F224D2">
      <w:pPr>
        <w:pStyle w:val="aff9"/>
        <w:numPr>
          <w:ilvl w:val="0"/>
          <w:numId w:val="36"/>
        </w:numPr>
        <w:tabs>
          <w:tab w:val="clear" w:pos="720"/>
          <w:tab w:val="num" w:pos="993"/>
        </w:tabs>
        <w:ind w:hanging="11"/>
      </w:pPr>
      <w:r>
        <w:t xml:space="preserve">При входе в систему любой пользователь, в том числе неавторизированный, может посмотреть </w:t>
      </w:r>
      <w:r w:rsidR="00FC3C98">
        <w:t>подразделения.</w:t>
      </w:r>
    </w:p>
    <w:p w14:paraId="1FEFB3A6" w14:textId="579040EC" w:rsidR="00FC3C98" w:rsidRDefault="00FC3C98" w:rsidP="00F224D2">
      <w:pPr>
        <w:pStyle w:val="aff9"/>
        <w:numPr>
          <w:ilvl w:val="0"/>
          <w:numId w:val="36"/>
        </w:numPr>
        <w:tabs>
          <w:tab w:val="clear" w:pos="720"/>
          <w:tab w:val="num" w:pos="993"/>
        </w:tabs>
        <w:ind w:hanging="11"/>
      </w:pPr>
      <w:r>
        <w:t>При входе в систему любой пользователь, в том числе неавторизированный, может посмотреть подразделения выбранного совещательного зала.</w:t>
      </w:r>
    </w:p>
    <w:p w14:paraId="7B4DB074" w14:textId="24693500" w:rsidR="00FC3C98" w:rsidRDefault="00FC3C98" w:rsidP="00F224D2">
      <w:pPr>
        <w:pStyle w:val="aff9"/>
        <w:numPr>
          <w:ilvl w:val="0"/>
          <w:numId w:val="36"/>
        </w:numPr>
        <w:tabs>
          <w:tab w:val="clear" w:pos="720"/>
          <w:tab w:val="num" w:pos="709"/>
          <w:tab w:val="num" w:pos="993"/>
        </w:tabs>
        <w:ind w:hanging="11"/>
      </w:pPr>
      <w:r>
        <w:t xml:space="preserve">Подразделения должны отображаться в виде дерева. </w:t>
      </w:r>
    </w:p>
    <w:p w14:paraId="4977A0E4" w14:textId="39B0D9B8" w:rsidR="00FC3C98" w:rsidRDefault="00FC3C98" w:rsidP="00F224D2">
      <w:pPr>
        <w:pStyle w:val="aff9"/>
        <w:numPr>
          <w:ilvl w:val="0"/>
          <w:numId w:val="36"/>
        </w:numPr>
        <w:tabs>
          <w:tab w:val="clear" w:pos="720"/>
          <w:tab w:val="num" w:pos="993"/>
        </w:tabs>
        <w:ind w:hanging="11"/>
      </w:pPr>
      <w:r>
        <w:t>При входе в систему, пользователь может авторизироваться.</w:t>
      </w:r>
    </w:p>
    <w:p w14:paraId="3A21BCF0" w14:textId="11DD9AF0" w:rsidR="00FC3C98" w:rsidRDefault="00FC3C98" w:rsidP="00F224D2">
      <w:pPr>
        <w:pStyle w:val="aff9"/>
        <w:numPr>
          <w:ilvl w:val="0"/>
          <w:numId w:val="36"/>
        </w:numPr>
        <w:tabs>
          <w:tab w:val="clear" w:pos="720"/>
          <w:tab w:val="num" w:pos="993"/>
        </w:tabs>
        <w:ind w:hanging="11"/>
      </w:pPr>
      <w:r>
        <w:t>После авторизации, пользователь может выйти из аккаунта.</w:t>
      </w:r>
    </w:p>
    <w:p w14:paraId="0B513D23" w14:textId="79079A27" w:rsidR="00A43FAD" w:rsidRDefault="00A43FAD" w:rsidP="00F224D2">
      <w:pPr>
        <w:pStyle w:val="aff9"/>
        <w:numPr>
          <w:ilvl w:val="0"/>
          <w:numId w:val="36"/>
        </w:numPr>
        <w:tabs>
          <w:tab w:val="clear" w:pos="720"/>
          <w:tab w:val="num" w:pos="993"/>
        </w:tabs>
        <w:ind w:hanging="11"/>
      </w:pPr>
      <w:r>
        <w:t>Авторизированный пользователь может редактировать информацию пользователей.</w:t>
      </w:r>
    </w:p>
    <w:p w14:paraId="1E12573F" w14:textId="550F44C4" w:rsidR="007449FD" w:rsidRDefault="007449FD" w:rsidP="00F224D2">
      <w:pPr>
        <w:pStyle w:val="aff9"/>
        <w:numPr>
          <w:ilvl w:val="0"/>
          <w:numId w:val="36"/>
        </w:numPr>
        <w:tabs>
          <w:tab w:val="clear" w:pos="720"/>
          <w:tab w:val="num" w:pos="993"/>
        </w:tabs>
        <w:ind w:hanging="11"/>
      </w:pPr>
      <w:r>
        <w:t xml:space="preserve">Авторизированный пользователь должен иметь возможность </w:t>
      </w:r>
      <w:r w:rsidR="00A43FAD">
        <w:t>создать мероприятие.</w:t>
      </w:r>
    </w:p>
    <w:p w14:paraId="4C3F41B3" w14:textId="4C22135B" w:rsidR="00A43FAD" w:rsidRDefault="00A43FAD" w:rsidP="00F224D2">
      <w:pPr>
        <w:pStyle w:val="aff9"/>
        <w:numPr>
          <w:ilvl w:val="0"/>
          <w:numId w:val="36"/>
        </w:numPr>
        <w:tabs>
          <w:tab w:val="clear" w:pos="720"/>
          <w:tab w:val="num" w:pos="1134"/>
        </w:tabs>
        <w:ind w:hanging="11"/>
      </w:pPr>
      <w:r>
        <w:t xml:space="preserve">Авторизированный пользователь может посмотреть все запланированные мероприятия на выбранный из календаря день. </w:t>
      </w:r>
    </w:p>
    <w:p w14:paraId="64CB048D" w14:textId="2081B19C" w:rsidR="007449FD" w:rsidRDefault="00A43FAD" w:rsidP="00F224D2">
      <w:pPr>
        <w:pStyle w:val="aff9"/>
        <w:numPr>
          <w:ilvl w:val="0"/>
          <w:numId w:val="36"/>
        </w:numPr>
        <w:tabs>
          <w:tab w:val="clear" w:pos="720"/>
          <w:tab w:val="num" w:pos="1134"/>
        </w:tabs>
        <w:ind w:hanging="11"/>
      </w:pPr>
      <w:r>
        <w:t>Авторизированный пользователь может</w:t>
      </w:r>
      <w:r w:rsidR="007449FD">
        <w:t xml:space="preserve"> </w:t>
      </w:r>
      <w:r>
        <w:t>подтвердить отмененное мероприятие.</w:t>
      </w:r>
    </w:p>
    <w:p w14:paraId="24AE4A0A" w14:textId="65C88258" w:rsidR="00A43FAD" w:rsidRDefault="00A43FAD" w:rsidP="00F224D2">
      <w:pPr>
        <w:pStyle w:val="aff9"/>
        <w:numPr>
          <w:ilvl w:val="0"/>
          <w:numId w:val="36"/>
        </w:numPr>
        <w:tabs>
          <w:tab w:val="clear" w:pos="720"/>
          <w:tab w:val="num" w:pos="1134"/>
        </w:tabs>
        <w:ind w:hanging="11"/>
      </w:pPr>
      <w:r>
        <w:t>Авторизированный пользователь может отменить подтвержденное мероприятие.</w:t>
      </w:r>
    </w:p>
    <w:p w14:paraId="46025876" w14:textId="77777777" w:rsidR="00A43FAD" w:rsidRDefault="00A43FAD" w:rsidP="00A43FAD">
      <w:pPr>
        <w:pStyle w:val="aff9"/>
        <w:ind w:left="851" w:firstLine="0"/>
        <w:contextualSpacing w:val="0"/>
      </w:pPr>
    </w:p>
    <w:p w14:paraId="141D2E18" w14:textId="2511D289" w:rsidR="007449FD" w:rsidRDefault="007449FD" w:rsidP="007449FD">
      <w:pPr>
        <w:rPr>
          <w:b/>
          <w:bCs/>
        </w:rPr>
      </w:pPr>
      <w:r w:rsidRPr="007449FD">
        <w:rPr>
          <w:b/>
          <w:bCs/>
        </w:rPr>
        <w:lastRenderedPageBreak/>
        <w:t>Бизнес правила</w:t>
      </w:r>
      <w:r>
        <w:t xml:space="preserve"> </w:t>
      </w:r>
      <w:r w:rsidRPr="00DC55FF">
        <w:rPr>
          <w:b/>
          <w:bCs/>
        </w:rPr>
        <w:t>[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REF _Ref140237817 \r \h </w:instrText>
      </w:r>
      <w:r>
        <w:rPr>
          <w:b/>
          <w:bCs/>
        </w:rPr>
      </w:r>
      <w:r>
        <w:rPr>
          <w:b/>
          <w:bCs/>
        </w:rPr>
        <w:fldChar w:fldCharType="separate"/>
      </w:r>
      <w:r>
        <w:rPr>
          <w:b/>
          <w:bCs/>
        </w:rPr>
        <w:t>10</w:t>
      </w:r>
      <w:r>
        <w:rPr>
          <w:b/>
          <w:bCs/>
        </w:rPr>
        <w:fldChar w:fldCharType="end"/>
      </w:r>
      <w:r w:rsidRPr="00DC55FF">
        <w:rPr>
          <w:b/>
          <w:bCs/>
        </w:rPr>
        <w:t>]</w:t>
      </w:r>
    </w:p>
    <w:p w14:paraId="2E6FB06B" w14:textId="77777777" w:rsidR="00171D74" w:rsidRDefault="00171D74" w:rsidP="00171D74">
      <w:pPr>
        <w:pStyle w:val="aff9"/>
        <w:numPr>
          <w:ilvl w:val="0"/>
          <w:numId w:val="34"/>
        </w:numPr>
      </w:pPr>
      <w:r>
        <w:t>Бизнес логика проекта должна находиться в приложении, а не в системе управления базами данных.</w:t>
      </w:r>
    </w:p>
    <w:p w14:paraId="354EF6F6" w14:textId="60BBA526" w:rsidR="007D7294" w:rsidRDefault="007D7294" w:rsidP="00171D74">
      <w:pPr>
        <w:pStyle w:val="aff9"/>
        <w:numPr>
          <w:ilvl w:val="0"/>
          <w:numId w:val="34"/>
        </w:numPr>
      </w:pPr>
      <w:r>
        <w:t>При удалении подразделения, у которого есть дочерние подразделения, родителем дочерних подразделений становится родитель удаляемого подразделения.</w:t>
      </w:r>
    </w:p>
    <w:p w14:paraId="49E009A5" w14:textId="56A6DAAD" w:rsidR="007D7294" w:rsidRDefault="00AF5963" w:rsidP="00171D74">
      <w:pPr>
        <w:pStyle w:val="aff9"/>
        <w:numPr>
          <w:ilvl w:val="0"/>
          <w:numId w:val="34"/>
        </w:numPr>
      </w:pPr>
      <w:r>
        <w:t>Нельзя создать пользователя, который не относится ни к какому подразделению.</w:t>
      </w:r>
    </w:p>
    <w:p w14:paraId="1ACA64A0" w14:textId="616BF55B" w:rsidR="00AF5963" w:rsidRDefault="00AF5963" w:rsidP="00171D74">
      <w:pPr>
        <w:pStyle w:val="aff9"/>
        <w:numPr>
          <w:ilvl w:val="0"/>
          <w:numId w:val="34"/>
        </w:numPr>
      </w:pPr>
      <w:r>
        <w:t>Нельзя удалить подразделение, если к нему относятся пользователи.</w:t>
      </w:r>
    </w:p>
    <w:p w14:paraId="62A366A4" w14:textId="14C97197" w:rsidR="00AF5963" w:rsidRDefault="00AF5963" w:rsidP="00171D74">
      <w:pPr>
        <w:pStyle w:val="aff9"/>
        <w:numPr>
          <w:ilvl w:val="0"/>
          <w:numId w:val="34"/>
        </w:numPr>
      </w:pPr>
      <w:r>
        <w:t>Нельзя создать совещательный зал, который не относится ни к одному из существующих подразделений.</w:t>
      </w:r>
    </w:p>
    <w:p w14:paraId="12BB007D" w14:textId="3AF158C0" w:rsidR="00AF5963" w:rsidRDefault="00BE3E6D" w:rsidP="00171D74">
      <w:pPr>
        <w:pStyle w:val="aff9"/>
        <w:numPr>
          <w:ilvl w:val="0"/>
          <w:numId w:val="34"/>
        </w:numPr>
      </w:pPr>
      <w:r>
        <w:t>При удалении совещательного зала удаляются все совещания, относящиеся к нему.</w:t>
      </w:r>
    </w:p>
    <w:p w14:paraId="4460ACE1" w14:textId="6DCA4777" w:rsidR="00BE3E6D" w:rsidRDefault="00BE3E6D" w:rsidP="00171D74">
      <w:pPr>
        <w:pStyle w:val="aff9"/>
        <w:numPr>
          <w:ilvl w:val="0"/>
          <w:numId w:val="34"/>
        </w:numPr>
      </w:pPr>
      <w:r>
        <w:t>При удалении совещательного зала, удаляется все оборудование, относящееся к нему.</w:t>
      </w:r>
    </w:p>
    <w:p w14:paraId="0A348AA2" w14:textId="10236B37" w:rsidR="00BE3E6D" w:rsidRDefault="00BE3E6D" w:rsidP="00171D74">
      <w:pPr>
        <w:pStyle w:val="aff9"/>
        <w:numPr>
          <w:ilvl w:val="0"/>
          <w:numId w:val="34"/>
        </w:numPr>
      </w:pPr>
      <w:r>
        <w:t>При удалении мероприятия удаляется все оборудование, относящееся к мероприятию.</w:t>
      </w:r>
    </w:p>
    <w:p w14:paraId="3367F486" w14:textId="03AD63FD" w:rsidR="00BE3E6D" w:rsidRDefault="00BE3E6D" w:rsidP="00171D74">
      <w:pPr>
        <w:pStyle w:val="aff9"/>
        <w:numPr>
          <w:ilvl w:val="0"/>
          <w:numId w:val="34"/>
        </w:numPr>
      </w:pPr>
      <w:r>
        <w:t>При удалении роли, роль удаляется у всех пользователей.</w:t>
      </w:r>
    </w:p>
    <w:p w14:paraId="111B41DE" w14:textId="76AEA861" w:rsidR="00790C80" w:rsidRDefault="007449FD" w:rsidP="002F40A3">
      <w:pPr>
        <w:rPr>
          <w:b/>
          <w:bCs/>
        </w:rPr>
      </w:pPr>
      <w:r>
        <w:rPr>
          <w:b/>
          <w:bCs/>
        </w:rPr>
        <w:t>Функциональные требования</w:t>
      </w:r>
      <w:r w:rsidR="00210021" w:rsidRPr="00DC55FF">
        <w:rPr>
          <w:b/>
          <w:bCs/>
        </w:rPr>
        <w:t>[</w:t>
      </w:r>
      <w:r w:rsidR="000404A3">
        <w:rPr>
          <w:b/>
          <w:bCs/>
        </w:rPr>
        <w:fldChar w:fldCharType="begin"/>
      </w:r>
      <w:r w:rsidR="000404A3">
        <w:rPr>
          <w:b/>
          <w:bCs/>
        </w:rPr>
        <w:instrText xml:space="preserve"> REF _Ref140237817 \r \h </w:instrText>
      </w:r>
      <w:r w:rsidR="000404A3">
        <w:rPr>
          <w:b/>
          <w:bCs/>
        </w:rPr>
      </w:r>
      <w:r w:rsidR="000404A3">
        <w:rPr>
          <w:b/>
          <w:bCs/>
        </w:rPr>
        <w:fldChar w:fldCharType="separate"/>
      </w:r>
      <w:r w:rsidR="000404A3">
        <w:rPr>
          <w:b/>
          <w:bCs/>
        </w:rPr>
        <w:t>10</w:t>
      </w:r>
      <w:r w:rsidR="000404A3">
        <w:rPr>
          <w:b/>
          <w:bCs/>
        </w:rPr>
        <w:fldChar w:fldCharType="end"/>
      </w:r>
      <w:r w:rsidR="00210021" w:rsidRPr="00DC55FF">
        <w:rPr>
          <w:b/>
          <w:bCs/>
        </w:rPr>
        <w:t xml:space="preserve">] </w:t>
      </w:r>
      <w:r w:rsidR="007E68FD" w:rsidRPr="007E68FD">
        <w:rPr>
          <w:b/>
          <w:bCs/>
        </w:rPr>
        <w:t>к проектируемой системе</w:t>
      </w:r>
    </w:p>
    <w:p w14:paraId="3F5F7EEF" w14:textId="696BC771" w:rsidR="00171D74" w:rsidRDefault="007D7294" w:rsidP="00171D74">
      <w:pPr>
        <w:pStyle w:val="aff9"/>
        <w:numPr>
          <w:ilvl w:val="0"/>
          <w:numId w:val="35"/>
        </w:numPr>
      </w:pPr>
      <w:r>
        <w:t>При добавлении нового подразделения дерево просмотра подразделений должно обновляться автоматически.</w:t>
      </w:r>
    </w:p>
    <w:p w14:paraId="31AAFE75" w14:textId="6FF5F627" w:rsidR="007D7294" w:rsidRDefault="00C654FA" w:rsidP="00171D74">
      <w:pPr>
        <w:pStyle w:val="aff9"/>
        <w:numPr>
          <w:ilvl w:val="0"/>
          <w:numId w:val="35"/>
        </w:numPr>
      </w:pPr>
      <w:r>
        <w:t>В календаре даты, на которые запланированы мероприятия, должны быть выделены жирным.</w:t>
      </w:r>
    </w:p>
    <w:p w14:paraId="0D4F1133" w14:textId="1C8898ED" w:rsidR="00171D74" w:rsidRDefault="007449FD" w:rsidP="00171D74">
      <w:pPr>
        <w:pStyle w:val="aff9"/>
        <w:numPr>
          <w:ilvl w:val="0"/>
          <w:numId w:val="35"/>
        </w:numPr>
      </w:pPr>
      <w:r>
        <w:t>Вводимый пользователем почтовый адрес должен проверяться на соответствие</w:t>
      </w:r>
      <w:r w:rsidR="00FC3C98">
        <w:t xml:space="preserve"> шаблону электронной почты. </w:t>
      </w:r>
    </w:p>
    <w:p w14:paraId="21498539" w14:textId="71830089" w:rsidR="00171D74" w:rsidRDefault="00C654FA" w:rsidP="00171D74">
      <w:pPr>
        <w:pStyle w:val="aff9"/>
        <w:numPr>
          <w:ilvl w:val="0"/>
          <w:numId w:val="35"/>
        </w:numPr>
      </w:pPr>
      <w:r>
        <w:t xml:space="preserve">При вводе пароля от пользователя, пароль должен </w:t>
      </w:r>
      <w:proofErr w:type="spellStart"/>
      <w:r>
        <w:t>хэшироваться</w:t>
      </w:r>
      <w:proofErr w:type="spellEnd"/>
      <w:r>
        <w:t>.</w:t>
      </w:r>
    </w:p>
    <w:p w14:paraId="43F52E0B" w14:textId="1F46172D" w:rsidR="004E5A76" w:rsidRDefault="004E5A76" w:rsidP="00171D74">
      <w:pPr>
        <w:pStyle w:val="aff9"/>
        <w:numPr>
          <w:ilvl w:val="0"/>
          <w:numId w:val="35"/>
        </w:numPr>
      </w:pPr>
      <w:r>
        <w:t>При добавлении объекта пользователем объект должен быть добавлен в базу данных.</w:t>
      </w:r>
    </w:p>
    <w:p w14:paraId="4CF3CA92" w14:textId="703F44AB" w:rsidR="004E5A76" w:rsidRDefault="004E5A76" w:rsidP="00171D74">
      <w:pPr>
        <w:pStyle w:val="aff9"/>
        <w:numPr>
          <w:ilvl w:val="0"/>
          <w:numId w:val="35"/>
        </w:numPr>
      </w:pPr>
      <w:r>
        <w:lastRenderedPageBreak/>
        <w:t>При редактировании объекта пользователем объект должен быть обновлен в базе данных.</w:t>
      </w:r>
    </w:p>
    <w:p w14:paraId="42C4262E" w14:textId="340A3C2C" w:rsidR="00C654FA" w:rsidRPr="007449FD" w:rsidRDefault="004E5A76" w:rsidP="004E5A76">
      <w:pPr>
        <w:pStyle w:val="aff9"/>
        <w:numPr>
          <w:ilvl w:val="0"/>
          <w:numId w:val="35"/>
        </w:numPr>
      </w:pPr>
      <w:r>
        <w:t>При удалении объекта пользователем, объект должен быть удален из базы данных.</w:t>
      </w:r>
    </w:p>
    <w:p w14:paraId="511A89C2" w14:textId="5DBD84EC" w:rsidR="007E68FD" w:rsidRDefault="007E68FD" w:rsidP="007E68FD">
      <w:pPr>
        <w:rPr>
          <w:b/>
          <w:bCs/>
        </w:rPr>
      </w:pPr>
      <w:r w:rsidRPr="007E68FD">
        <w:rPr>
          <w:b/>
          <w:bCs/>
        </w:rPr>
        <w:t xml:space="preserve">Нефункциональные требования </w:t>
      </w:r>
      <w:r w:rsidR="009917D5" w:rsidRPr="00DC55FF">
        <w:rPr>
          <w:b/>
          <w:bCs/>
        </w:rPr>
        <w:t>[</w:t>
      </w:r>
      <w:r w:rsidR="000404A3">
        <w:rPr>
          <w:b/>
          <w:bCs/>
        </w:rPr>
        <w:fldChar w:fldCharType="begin"/>
      </w:r>
      <w:r w:rsidR="000404A3">
        <w:rPr>
          <w:b/>
          <w:bCs/>
        </w:rPr>
        <w:instrText xml:space="preserve"> REF _Ref140237817 \r \h </w:instrText>
      </w:r>
      <w:r w:rsidR="000404A3">
        <w:rPr>
          <w:b/>
          <w:bCs/>
        </w:rPr>
      </w:r>
      <w:r w:rsidR="000404A3">
        <w:rPr>
          <w:b/>
          <w:bCs/>
        </w:rPr>
        <w:fldChar w:fldCharType="separate"/>
      </w:r>
      <w:r w:rsidR="000404A3">
        <w:rPr>
          <w:b/>
          <w:bCs/>
        </w:rPr>
        <w:t>10</w:t>
      </w:r>
      <w:r w:rsidR="000404A3">
        <w:rPr>
          <w:b/>
          <w:bCs/>
        </w:rPr>
        <w:fldChar w:fldCharType="end"/>
      </w:r>
      <w:r w:rsidR="009917D5" w:rsidRPr="00DC55FF">
        <w:rPr>
          <w:b/>
          <w:bCs/>
        </w:rPr>
        <w:t xml:space="preserve">] </w:t>
      </w:r>
      <w:r w:rsidRPr="007E68FD">
        <w:rPr>
          <w:b/>
          <w:bCs/>
        </w:rPr>
        <w:t>к проектируемой системе</w:t>
      </w:r>
    </w:p>
    <w:p w14:paraId="1A747CD8" w14:textId="617ECDDF" w:rsidR="000404A3" w:rsidRPr="00C654FA" w:rsidRDefault="00C654FA" w:rsidP="00F224D2">
      <w:pPr>
        <w:pStyle w:val="aff9"/>
        <w:numPr>
          <w:ilvl w:val="0"/>
          <w:numId w:val="37"/>
        </w:numPr>
        <w:tabs>
          <w:tab w:val="clear" w:pos="720"/>
          <w:tab w:val="num" w:pos="993"/>
        </w:tabs>
        <w:ind w:hanging="11"/>
      </w:pPr>
      <w:r w:rsidRPr="00C654FA">
        <w:t xml:space="preserve">База данных должна находиться в </w:t>
      </w:r>
      <w:r w:rsidRPr="00C654FA">
        <w:rPr>
          <w:lang w:val="en-US"/>
        </w:rPr>
        <w:t>PostgreSQL</w:t>
      </w:r>
      <w:r>
        <w:rPr>
          <w:lang w:val="en-US"/>
        </w:rPr>
        <w:t>.</w:t>
      </w:r>
    </w:p>
    <w:p w14:paraId="537E7E90" w14:textId="4C9542E8" w:rsidR="00C654FA" w:rsidRDefault="00C654FA" w:rsidP="00F224D2">
      <w:pPr>
        <w:pStyle w:val="aff9"/>
        <w:numPr>
          <w:ilvl w:val="0"/>
          <w:numId w:val="37"/>
        </w:numPr>
        <w:tabs>
          <w:tab w:val="clear" w:pos="720"/>
          <w:tab w:val="num" w:pos="993"/>
        </w:tabs>
        <w:ind w:hanging="11"/>
      </w:pPr>
      <w:r>
        <w:t>Пароль в базе данных должен храниться в виде значения хэш-функции.</w:t>
      </w:r>
    </w:p>
    <w:p w14:paraId="12C9BC04" w14:textId="77777777" w:rsidR="00F224D2" w:rsidRDefault="00F224D2" w:rsidP="001677E7">
      <w:pPr>
        <w:pStyle w:val="aff9"/>
        <w:numPr>
          <w:ilvl w:val="0"/>
          <w:numId w:val="37"/>
        </w:numPr>
        <w:tabs>
          <w:tab w:val="clear" w:pos="720"/>
          <w:tab w:val="num" w:pos="993"/>
        </w:tabs>
        <w:ind w:hanging="11"/>
      </w:pPr>
      <w:r w:rsidRPr="00F224D2">
        <w:t>Система должна работать на платформе .NET Framework версии</w:t>
      </w:r>
      <w:r>
        <w:t xml:space="preserve"> </w:t>
      </w:r>
      <w:r w:rsidRPr="00F224D2">
        <w:t>4.8.</w:t>
      </w:r>
      <w:bookmarkStart w:id="11" w:name="_Toc140237933"/>
    </w:p>
    <w:p w14:paraId="02F62385" w14:textId="77777777" w:rsidR="007F159A" w:rsidRDefault="00F224D2" w:rsidP="007F159A">
      <w:pPr>
        <w:pStyle w:val="aff9"/>
        <w:numPr>
          <w:ilvl w:val="0"/>
          <w:numId w:val="37"/>
        </w:numPr>
        <w:tabs>
          <w:tab w:val="clear" w:pos="720"/>
          <w:tab w:val="num" w:pos="993"/>
        </w:tabs>
        <w:ind w:hanging="11"/>
      </w:pPr>
      <w:r w:rsidRPr="00F224D2">
        <w:t xml:space="preserve">Для взаимодействия с </w:t>
      </w:r>
      <w:proofErr w:type="spellStart"/>
      <w:r w:rsidRPr="00F224D2">
        <w:t>PostgreSQL</w:t>
      </w:r>
      <w:proofErr w:type="spellEnd"/>
      <w:r w:rsidRPr="00F224D2">
        <w:t xml:space="preserve"> базой данных должна использоваться библиотека </w:t>
      </w:r>
      <w:proofErr w:type="spellStart"/>
      <w:r w:rsidRPr="00F224D2">
        <w:t>Npgsql</w:t>
      </w:r>
      <w:proofErr w:type="spellEnd"/>
      <w:r>
        <w:t>.</w:t>
      </w:r>
    </w:p>
    <w:p w14:paraId="7F57B498" w14:textId="63FE11E6" w:rsidR="007F159A" w:rsidRDefault="007F159A" w:rsidP="007F159A">
      <w:pPr>
        <w:pStyle w:val="aff9"/>
        <w:numPr>
          <w:ilvl w:val="0"/>
          <w:numId w:val="37"/>
        </w:numPr>
        <w:tabs>
          <w:tab w:val="clear" w:pos="720"/>
          <w:tab w:val="num" w:pos="993"/>
        </w:tabs>
        <w:ind w:hanging="11"/>
      </w:pPr>
      <w:r w:rsidRPr="007F159A">
        <w:t xml:space="preserve">Приложение должно </w:t>
      </w:r>
      <w:r>
        <w:t xml:space="preserve">быть защищено от </w:t>
      </w:r>
      <w:r>
        <w:rPr>
          <w:lang w:val="en-US"/>
        </w:rPr>
        <w:t xml:space="preserve"> SQL-</w:t>
      </w:r>
      <w:r>
        <w:t>инъекций.</w:t>
      </w:r>
    </w:p>
    <w:p w14:paraId="46AB0B3B" w14:textId="7EF566D5" w:rsidR="007F159A" w:rsidRDefault="007F159A" w:rsidP="007F159A">
      <w:pPr>
        <w:pStyle w:val="aff9"/>
        <w:numPr>
          <w:ilvl w:val="0"/>
          <w:numId w:val="37"/>
        </w:numPr>
        <w:tabs>
          <w:tab w:val="clear" w:pos="720"/>
          <w:tab w:val="num" w:pos="993"/>
        </w:tabs>
        <w:ind w:hanging="11"/>
      </w:pPr>
      <w:r>
        <w:t xml:space="preserve">Код приложения должен быть написан с соблюдением принципов </w:t>
      </w:r>
      <w:r w:rsidRPr="007F159A">
        <w:t xml:space="preserve"> SOLID</w:t>
      </w:r>
      <w:r>
        <w:t xml:space="preserve"> </w:t>
      </w:r>
      <w:r>
        <w:rPr>
          <w:lang w:val="en-US"/>
        </w:rPr>
        <w:t>[</w:t>
      </w:r>
      <w:r w:rsidR="00265187">
        <w:rPr>
          <w:lang w:val="en-US"/>
        </w:rPr>
        <w:fldChar w:fldCharType="begin"/>
      </w:r>
      <w:r w:rsidR="00265187">
        <w:rPr>
          <w:lang w:val="en-US"/>
        </w:rPr>
        <w:instrText xml:space="preserve"> REF _Ref140243148 \r \h </w:instrText>
      </w:r>
      <w:r w:rsidR="00265187">
        <w:rPr>
          <w:lang w:val="en-US"/>
        </w:rPr>
      </w:r>
      <w:r w:rsidR="00265187">
        <w:rPr>
          <w:lang w:val="en-US"/>
        </w:rPr>
        <w:fldChar w:fldCharType="separate"/>
      </w:r>
      <w:r w:rsidR="00265187">
        <w:rPr>
          <w:lang w:val="en-US"/>
        </w:rPr>
        <w:t>11</w:t>
      </w:r>
      <w:r w:rsidR="00265187">
        <w:rPr>
          <w:lang w:val="en-US"/>
        </w:rPr>
        <w:fldChar w:fldCharType="end"/>
      </w:r>
      <w:r>
        <w:rPr>
          <w:lang w:val="en-US"/>
        </w:rPr>
        <w:t>]</w:t>
      </w:r>
      <w:r>
        <w:t>.</w:t>
      </w:r>
    </w:p>
    <w:p w14:paraId="5B9D812D" w14:textId="3F4180FF" w:rsidR="007F159A" w:rsidRPr="00F224D2" w:rsidRDefault="007F159A" w:rsidP="007F159A">
      <w:pPr>
        <w:pStyle w:val="aff9"/>
        <w:numPr>
          <w:ilvl w:val="0"/>
          <w:numId w:val="37"/>
        </w:numPr>
        <w:tabs>
          <w:tab w:val="clear" w:pos="720"/>
          <w:tab w:val="num" w:pos="993"/>
        </w:tabs>
        <w:ind w:hanging="11"/>
      </w:pPr>
      <w:r>
        <w:t xml:space="preserve">Архитектура приложения должна предусматривать расширения. </w:t>
      </w:r>
    </w:p>
    <w:p w14:paraId="32FD555C" w14:textId="58CDCB57" w:rsidR="00DE62A3" w:rsidRDefault="00DE62A3" w:rsidP="001677E7">
      <w:pPr>
        <w:pStyle w:val="af1"/>
        <w:spacing w:before="0" w:after="0"/>
      </w:pPr>
      <w:r>
        <w:t>2.3. Варианты использования системы</w:t>
      </w:r>
      <w:bookmarkEnd w:id="11"/>
    </w:p>
    <w:p w14:paraId="19730D11" w14:textId="3807EA00" w:rsidR="00FD2A05" w:rsidRPr="00DA0657" w:rsidRDefault="00FD2A05" w:rsidP="004D5848">
      <w:r>
        <w:t>На рисунке</w:t>
      </w:r>
      <w:r w:rsidR="000404A3">
        <w:t xml:space="preserve"> </w:t>
      </w:r>
      <w:r>
        <w:t xml:space="preserve"> изображены следующие </w:t>
      </w:r>
      <w:r w:rsidRPr="00FD2A05">
        <w:t>варианты использования</w:t>
      </w:r>
      <w:r w:rsidR="001677E7">
        <w:t xml:space="preserve"> </w:t>
      </w:r>
      <w:r w:rsidR="00AB2D0B" w:rsidRPr="00AB2D0B">
        <w:t>[</w:t>
      </w:r>
      <w:r w:rsidR="000404A3">
        <w:rPr>
          <w:lang w:val="en-US"/>
        </w:rPr>
        <w:fldChar w:fldCharType="begin"/>
      </w:r>
      <w:r w:rsidR="000404A3">
        <w:instrText xml:space="preserve"> REF _Ref140237817 \r \h </w:instrText>
      </w:r>
      <w:r w:rsidR="000404A3">
        <w:rPr>
          <w:lang w:val="en-US"/>
        </w:rPr>
      </w:r>
      <w:r w:rsidR="000404A3">
        <w:rPr>
          <w:lang w:val="en-US"/>
        </w:rPr>
        <w:fldChar w:fldCharType="separate"/>
      </w:r>
      <w:r w:rsidR="000404A3">
        <w:t>10</w:t>
      </w:r>
      <w:r w:rsidR="000404A3">
        <w:rPr>
          <w:lang w:val="en-US"/>
        </w:rPr>
        <w:fldChar w:fldCharType="end"/>
      </w:r>
      <w:r w:rsidR="00AB2D0B" w:rsidRPr="00AB2D0B">
        <w:t>]</w:t>
      </w:r>
      <w:r w:rsidR="004E5A76">
        <w:t>, составленные в соответствии с пользовательскими требованиями</w:t>
      </w:r>
      <w:r w:rsidRPr="00FE4449">
        <w:t>.</w:t>
      </w:r>
      <w:r w:rsidR="00CF6AD7">
        <w:t xml:space="preserve"> </w:t>
      </w:r>
    </w:p>
    <w:p w14:paraId="335F297E" w14:textId="77777777" w:rsidR="00195067" w:rsidRPr="00195067" w:rsidRDefault="00195067" w:rsidP="00195067"/>
    <w:p w14:paraId="6FF0AFD6" w14:textId="64C79838" w:rsidR="001F0184" w:rsidRDefault="00195067" w:rsidP="001F0184">
      <w:pPr>
        <w:rPr>
          <w:b/>
          <w:bCs/>
        </w:rPr>
      </w:pPr>
      <w:r w:rsidRPr="00195067">
        <w:rPr>
          <w:b/>
          <w:bCs/>
        </w:rPr>
        <w:t>Основные актеры, взаимодействующие с системой</w:t>
      </w:r>
    </w:p>
    <w:p w14:paraId="53C21804" w14:textId="38425279" w:rsidR="001B42CC" w:rsidRDefault="00195067" w:rsidP="00FA6A89">
      <w:r w:rsidRPr="00195067">
        <w:t xml:space="preserve">Основным актером в данной диаграмме вариантов использования является Пользователь. </w:t>
      </w:r>
    </w:p>
    <w:p w14:paraId="730221EB" w14:textId="6A266CF2" w:rsidR="00195067" w:rsidRDefault="00195067" w:rsidP="001F0184">
      <w:pPr>
        <w:rPr>
          <w:b/>
          <w:bCs/>
        </w:rPr>
      </w:pPr>
      <w:r w:rsidRPr="00195067">
        <w:rPr>
          <w:b/>
          <w:bCs/>
        </w:rPr>
        <w:t>Краткое описание вариантов использования</w:t>
      </w:r>
    </w:p>
    <w:p w14:paraId="3AFB9584" w14:textId="18F76098" w:rsidR="004D5848" w:rsidRPr="00AB2D0B" w:rsidRDefault="00504B78" w:rsidP="004D5848">
      <w:pPr>
        <w:ind w:firstLine="1134"/>
      </w:pPr>
      <w:r w:rsidRPr="00504B78">
        <w:t xml:space="preserve">1. </w:t>
      </w:r>
      <w:r>
        <w:t xml:space="preserve">Посмотреть таблицу рекордов – этот сценарий позволяет пользователю посмотреть таблицу сохраненных </w:t>
      </w:r>
      <w:r w:rsidR="000A7A3D">
        <w:t>результатов</w:t>
      </w:r>
      <w:r>
        <w:t xml:space="preserve"> прохождений уровня.</w:t>
      </w:r>
    </w:p>
    <w:p w14:paraId="6600F8E1" w14:textId="6362AE45" w:rsidR="009E3319" w:rsidRDefault="00AB2D0B" w:rsidP="009E3319">
      <w:r w:rsidRPr="00AB2D0B">
        <w:t xml:space="preserve"> </w:t>
      </w:r>
    </w:p>
    <w:p w14:paraId="6DD9343A" w14:textId="341DA1AE" w:rsidR="00DB2D73" w:rsidRPr="00DB2D73" w:rsidRDefault="00DB2D73" w:rsidP="009E3319">
      <w:pPr>
        <w:rPr>
          <w:b/>
          <w:bCs/>
        </w:rPr>
      </w:pPr>
      <w:r w:rsidRPr="00DB2D73">
        <w:rPr>
          <w:b/>
          <w:bCs/>
        </w:rPr>
        <w:t>Описание процесса прохождения уровня</w:t>
      </w:r>
    </w:p>
    <w:p w14:paraId="1C2727C5" w14:textId="77777777" w:rsidR="0067647D" w:rsidRPr="00037AA5" w:rsidRDefault="0067647D" w:rsidP="0067647D"/>
    <w:p w14:paraId="60C5A5F5" w14:textId="2AF545B0" w:rsidR="005061B2" w:rsidRDefault="005061B2" w:rsidP="0067647D">
      <w:pPr>
        <w:pStyle w:val="af1"/>
        <w:spacing w:before="0" w:after="0"/>
      </w:pPr>
      <w:bookmarkStart w:id="12" w:name="_Toc140237934"/>
      <w:r>
        <w:lastRenderedPageBreak/>
        <w:t>2.5. Макеты интерфейс</w:t>
      </w:r>
      <w:r w:rsidR="00614B7A">
        <w:t>а</w:t>
      </w:r>
      <w:bookmarkEnd w:id="12"/>
    </w:p>
    <w:p w14:paraId="7EE55E77" w14:textId="77777777" w:rsidR="00A126FA" w:rsidRPr="00040CD8" w:rsidRDefault="00A126FA" w:rsidP="00A126FA"/>
    <w:p w14:paraId="682B793D" w14:textId="763D6C92" w:rsidR="005443D8" w:rsidRPr="005443D8" w:rsidRDefault="005443D8" w:rsidP="00356E1B">
      <w:pPr>
        <w:rPr>
          <w:b/>
          <w:bCs/>
        </w:rPr>
      </w:pPr>
      <w:r w:rsidRPr="005443D8">
        <w:rPr>
          <w:b/>
          <w:bCs/>
        </w:rPr>
        <w:t>Вывод по второму разделу</w:t>
      </w:r>
    </w:p>
    <w:p w14:paraId="28FE47E9" w14:textId="6541622F" w:rsidR="005443D8" w:rsidRDefault="005443D8" w:rsidP="004935B4">
      <w:r>
        <w:t>В процессе проектирования были описаны требования к игровому приложению</w:t>
      </w:r>
      <w:r w:rsidR="004935B4">
        <w:t xml:space="preserve"> </w:t>
      </w:r>
    </w:p>
    <w:p w14:paraId="208B8F3A" w14:textId="77777777" w:rsidR="005061B2" w:rsidRPr="005443D8" w:rsidRDefault="005061B2" w:rsidP="005443D8"/>
    <w:p w14:paraId="421B3F80" w14:textId="2A5FE9B1" w:rsidR="00235791" w:rsidRDefault="00DE62A3" w:rsidP="0067647D">
      <w:pPr>
        <w:pStyle w:val="ab"/>
      </w:pPr>
      <w:bookmarkStart w:id="13" w:name="_Toc140237935"/>
      <w:r>
        <w:lastRenderedPageBreak/>
        <w:t>3. РЕАЛИЗАЦИЯ КОМПОНЕНТОВ СИСТЕМЫ</w:t>
      </w:r>
      <w:bookmarkEnd w:id="13"/>
    </w:p>
    <w:p w14:paraId="6326172C" w14:textId="2B18EED8" w:rsidR="00235791" w:rsidRDefault="00235791" w:rsidP="0067647D">
      <w:pPr>
        <w:pStyle w:val="af1"/>
        <w:spacing w:before="0" w:after="0"/>
      </w:pPr>
      <w:bookmarkStart w:id="14" w:name="_Toc140237936"/>
      <w:r>
        <w:t>3.1. Средства реализации</w:t>
      </w:r>
      <w:bookmarkEnd w:id="14"/>
    </w:p>
    <w:p w14:paraId="0F801132" w14:textId="77777777" w:rsidR="0067647D" w:rsidRPr="00DC2A1D" w:rsidRDefault="0067647D" w:rsidP="00FA2E92"/>
    <w:p w14:paraId="746AAE36" w14:textId="77777777" w:rsidR="00E60256" w:rsidRPr="00E60256" w:rsidRDefault="00E60256" w:rsidP="00E60256"/>
    <w:p w14:paraId="786F8EE1" w14:textId="75EB98D8" w:rsidR="00DE62A3" w:rsidRDefault="00DE62A3" w:rsidP="00E60256">
      <w:pPr>
        <w:pStyle w:val="af1"/>
        <w:spacing w:before="0" w:after="0"/>
      </w:pPr>
      <w:bookmarkStart w:id="15" w:name="_Toc140237937"/>
      <w:r>
        <w:t>3.</w:t>
      </w:r>
      <w:r w:rsidR="003E766F">
        <w:t>3</w:t>
      </w:r>
      <w:r>
        <w:t xml:space="preserve">. Реализация </w:t>
      </w:r>
      <w:r w:rsidR="00AF39BE">
        <w:t xml:space="preserve">компонентов </w:t>
      </w:r>
      <w:r w:rsidR="00DB2D73">
        <w:t>сохранения</w:t>
      </w:r>
      <w:bookmarkEnd w:id="15"/>
    </w:p>
    <w:p w14:paraId="7A1B1883" w14:textId="77777777" w:rsidR="00C23F40" w:rsidRPr="00C23F40" w:rsidRDefault="00C23F40" w:rsidP="00C23F40"/>
    <w:p w14:paraId="121B2A9C" w14:textId="1C3CA5D0" w:rsidR="00DE62A3" w:rsidRDefault="00DE62A3" w:rsidP="00E60256">
      <w:pPr>
        <w:pStyle w:val="af1"/>
        <w:spacing w:before="0" w:after="0"/>
      </w:pPr>
      <w:bookmarkStart w:id="16" w:name="_Toc140237938"/>
      <w:r>
        <w:t>3.</w:t>
      </w:r>
      <w:r w:rsidR="003E766F">
        <w:t>4</w:t>
      </w:r>
      <w:r>
        <w:t>. Реализация уровн</w:t>
      </w:r>
      <w:r w:rsidR="00633A98">
        <w:t>я</w:t>
      </w:r>
      <w:bookmarkEnd w:id="16"/>
    </w:p>
    <w:p w14:paraId="223EAC55" w14:textId="77777777" w:rsidR="00D26FF7" w:rsidRPr="00466787" w:rsidRDefault="00D26FF7" w:rsidP="00D26FF7"/>
    <w:p w14:paraId="6D5C8806" w14:textId="5FCB06D0" w:rsidR="00DE62A3" w:rsidRDefault="00DE62A3" w:rsidP="00D26FF7">
      <w:pPr>
        <w:pStyle w:val="af1"/>
        <w:spacing w:before="0" w:after="0"/>
      </w:pPr>
      <w:bookmarkStart w:id="17" w:name="_Toc140237939"/>
      <w:r>
        <w:t>3.</w:t>
      </w:r>
      <w:r w:rsidR="003E766F">
        <w:t>5</w:t>
      </w:r>
      <w:r>
        <w:t>. Реализация персонажа</w:t>
      </w:r>
      <w:bookmarkEnd w:id="17"/>
    </w:p>
    <w:p w14:paraId="48AD7BA7" w14:textId="4E6989B3" w:rsidR="001B6D50" w:rsidRDefault="005635CC" w:rsidP="006D225A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персонажа вокруг своей оси на 90 градусов. </w:t>
      </w:r>
    </w:p>
    <w:p w14:paraId="5D7E6C24" w14:textId="35331B9A" w:rsidR="00581A85" w:rsidRDefault="00DE62A3" w:rsidP="006D225A">
      <w:pPr>
        <w:pStyle w:val="af1"/>
        <w:spacing w:before="0" w:after="0"/>
      </w:pPr>
      <w:bookmarkStart w:id="18" w:name="_Toc140237940"/>
      <w:r>
        <w:t>3.</w:t>
      </w:r>
      <w:r w:rsidR="003E766F">
        <w:t>6</w:t>
      </w:r>
      <w:r>
        <w:t xml:space="preserve">. </w:t>
      </w:r>
      <w:r w:rsidR="00581A85">
        <w:t xml:space="preserve">Реализация </w:t>
      </w:r>
      <w:r w:rsidR="00633A98">
        <w:t>бонусов</w:t>
      </w:r>
      <w:bookmarkEnd w:id="18"/>
    </w:p>
    <w:p w14:paraId="64D1651A" w14:textId="77777777" w:rsidR="005E63EC" w:rsidRPr="005E63EC" w:rsidRDefault="005E63EC" w:rsidP="005E63EC">
      <w:pPr>
        <w:rPr>
          <w:rFonts w:ascii="Courier New" w:hAnsi="Courier New" w:cs="Courier New"/>
          <w:sz w:val="20"/>
          <w:szCs w:val="20"/>
        </w:rPr>
      </w:pPr>
      <w:r w:rsidRPr="005E63EC">
        <w:rPr>
          <w:rFonts w:ascii="Courier New" w:hAnsi="Courier New" w:cs="Courier New"/>
          <w:sz w:val="20"/>
          <w:szCs w:val="20"/>
        </w:rPr>
        <w:t>}</w:t>
      </w:r>
    </w:p>
    <w:p w14:paraId="445260A6" w14:textId="50209633" w:rsidR="005E63EC" w:rsidRDefault="005E63EC" w:rsidP="005E63EC">
      <w:pPr>
        <w:rPr>
          <w:rFonts w:ascii="Courier New" w:hAnsi="Courier New" w:cs="Courier New"/>
          <w:sz w:val="20"/>
          <w:szCs w:val="20"/>
        </w:rPr>
      </w:pPr>
      <w:r w:rsidRPr="005E63EC">
        <w:rPr>
          <w:rFonts w:ascii="Courier New" w:hAnsi="Courier New" w:cs="Courier New"/>
          <w:sz w:val="20"/>
          <w:szCs w:val="20"/>
        </w:rPr>
        <w:t>}</w:t>
      </w:r>
    </w:p>
    <w:p w14:paraId="48D2D847" w14:textId="154C0B90" w:rsidR="00D51C00" w:rsidRDefault="00D51C00" w:rsidP="003E766F">
      <w:pPr>
        <w:pStyle w:val="af1"/>
      </w:pPr>
      <w:bookmarkStart w:id="19" w:name="_Toc140237941"/>
      <w:r>
        <w:t>3.</w:t>
      </w:r>
      <w:r w:rsidR="003E766F">
        <w:t>7</w:t>
      </w:r>
      <w:r>
        <w:t>. Реализация счетчика очков и времени</w:t>
      </w:r>
      <w:bookmarkEnd w:id="19"/>
    </w:p>
    <w:p w14:paraId="3865C670" w14:textId="77777777" w:rsidR="004D5848" w:rsidRPr="004D5848" w:rsidRDefault="004D5848" w:rsidP="004D5848"/>
    <w:p w14:paraId="67A62CE5" w14:textId="249D7B81" w:rsidR="000D6535" w:rsidRDefault="000D6535" w:rsidP="000D6535">
      <w:pPr>
        <w:rPr>
          <w:b/>
          <w:bCs/>
        </w:rPr>
      </w:pPr>
      <w:r w:rsidRPr="000D6535">
        <w:rPr>
          <w:b/>
          <w:bCs/>
        </w:rPr>
        <w:t xml:space="preserve">Вывод по третьему разделу </w:t>
      </w:r>
    </w:p>
    <w:p w14:paraId="33473D90" w14:textId="223A04BD" w:rsidR="000D6535" w:rsidRPr="000D6535" w:rsidRDefault="000D6535" w:rsidP="000D6535">
      <w:r>
        <w:t>В процессе реализации были реализованы компоненты, представленные во втором разделе, а также описаны средства, библиотеки и способы реализации.</w:t>
      </w:r>
    </w:p>
    <w:p w14:paraId="2D1559D3" w14:textId="633E8C23" w:rsidR="00DE62A3" w:rsidRDefault="00DE62A3" w:rsidP="00DE62A3">
      <w:pPr>
        <w:pStyle w:val="ab"/>
      </w:pPr>
      <w:bookmarkStart w:id="20" w:name="_Toc140237942"/>
      <w:r>
        <w:lastRenderedPageBreak/>
        <w:t>4. ТЕСТИРОВАНИе</w:t>
      </w:r>
      <w:bookmarkEnd w:id="20"/>
    </w:p>
    <w:p w14:paraId="3529FEB4" w14:textId="22E2A728" w:rsidR="00D0292F" w:rsidRDefault="00D0292F" w:rsidP="006D225A">
      <w:r>
        <w:t>Тестирование игрового приложения производится несколькими способами. Тестирование игрового приложения производится в соответствии с функциональными и нефункциональными требованиями, поставленными в разделе проектирования.</w:t>
      </w:r>
    </w:p>
    <w:p w14:paraId="3635ED38" w14:textId="697FD14E" w:rsidR="00590B2A" w:rsidRPr="00464ACE" w:rsidRDefault="009743A3" w:rsidP="006D225A">
      <w:pPr>
        <w:pStyle w:val="af1"/>
        <w:spacing w:before="0" w:after="0"/>
      </w:pPr>
      <w:bookmarkStart w:id="21" w:name="_Toc140237943"/>
      <w:r>
        <w:t xml:space="preserve">4.1. </w:t>
      </w:r>
      <w:r w:rsidR="00590B2A" w:rsidRPr="00464ACE">
        <w:t>Функци</w:t>
      </w:r>
      <w:r w:rsidR="00464ACE" w:rsidRPr="00464ACE">
        <w:t>ональное тестирование</w:t>
      </w:r>
      <w:bookmarkEnd w:id="21"/>
    </w:p>
    <w:p w14:paraId="4FCCB923" w14:textId="26BFFC9F" w:rsidR="00590B2A" w:rsidRDefault="00D0292F" w:rsidP="006D225A">
      <w:r>
        <w:t>Функциональное тестирование игры</w:t>
      </w:r>
      <w:r w:rsidR="00590B2A">
        <w:t xml:space="preserve"> </w:t>
      </w:r>
      <w:r>
        <w:t>включает проверку функциональных требований</w:t>
      </w:r>
      <w:r w:rsidR="00754B95">
        <w:t>.</w:t>
      </w:r>
      <w:r w:rsidR="009E36DA">
        <w:t xml:space="preserve"> </w:t>
      </w:r>
    </w:p>
    <w:p w14:paraId="176075F3" w14:textId="77777777" w:rsidR="00F64E1C" w:rsidRDefault="00F64E1C" w:rsidP="00F64E1C">
      <w:pPr>
        <w:ind w:firstLine="0"/>
      </w:pPr>
    </w:p>
    <w:p w14:paraId="17BEDF00" w14:textId="16DC40BA" w:rsidR="00464ACE" w:rsidRPr="00464ACE" w:rsidRDefault="009743A3" w:rsidP="00C27B95">
      <w:pPr>
        <w:pStyle w:val="af1"/>
        <w:spacing w:before="0" w:after="0"/>
      </w:pPr>
      <w:bookmarkStart w:id="22" w:name="_Toc140237944"/>
      <w:r>
        <w:t xml:space="preserve">4.2. </w:t>
      </w:r>
      <w:r w:rsidR="00464ACE" w:rsidRPr="00464ACE">
        <w:t>Нефункциональное тестирование</w:t>
      </w:r>
      <w:bookmarkEnd w:id="22"/>
    </w:p>
    <w:p w14:paraId="3439923D" w14:textId="243D6AE0" w:rsidR="00464ACE" w:rsidRDefault="00464ACE" w:rsidP="00D0292F"/>
    <w:p w14:paraId="35C53276" w14:textId="1DD6AB59" w:rsidR="00464ACE" w:rsidRPr="00464ACE" w:rsidRDefault="00464ACE" w:rsidP="00D0292F">
      <w:pPr>
        <w:rPr>
          <w:b/>
          <w:bCs/>
        </w:rPr>
      </w:pPr>
      <w:r w:rsidRPr="00464ACE">
        <w:rPr>
          <w:b/>
          <w:bCs/>
        </w:rPr>
        <w:t>Вывод по разделу тестирования</w:t>
      </w:r>
    </w:p>
    <w:p w14:paraId="314E8FEE" w14:textId="77777777" w:rsidR="005A1D77" w:rsidRDefault="004E5C84" w:rsidP="00D0292F">
      <w:r>
        <w:t>Во</w:t>
      </w:r>
      <w:r w:rsidR="006E0FA4">
        <w:t xml:space="preserve"> время тестирования были разработаны и проведены тесты функциональных и нефункциональных требований игрового приложения. Все тесты были успешно пройдены. </w:t>
      </w:r>
    </w:p>
    <w:p w14:paraId="549F06DF" w14:textId="5C5B3008" w:rsidR="00464ACE" w:rsidRPr="006E0FA4" w:rsidRDefault="005A1D77" w:rsidP="00D0292F">
      <w:r w:rsidRPr="005A1D77">
        <w:t xml:space="preserve">В процессе тестирования было подтверждено, что </w:t>
      </w:r>
      <w:proofErr w:type="spellStart"/>
      <w:r w:rsidRPr="005A1D77">
        <w:rPr>
          <w:i/>
          <w:iCs/>
        </w:rPr>
        <w:t>DebugLog</w:t>
      </w:r>
      <w:proofErr w:type="spellEnd"/>
      <w:r w:rsidRPr="005A1D77">
        <w:t xml:space="preserve"> может использоваться для отладки и тестирования приложения, позволяя выводить информацию в консоль для проверки состояния и выполнения определенных действий.</w:t>
      </w:r>
    </w:p>
    <w:p w14:paraId="68E42409" w14:textId="77777777" w:rsidR="00407129" w:rsidRDefault="00DE62A3" w:rsidP="00DE62A3">
      <w:pPr>
        <w:pStyle w:val="ab"/>
      </w:pPr>
      <w:bookmarkStart w:id="23" w:name="_Toc140237945"/>
      <w:r>
        <w:lastRenderedPageBreak/>
        <w:t>ЗАКЛЮЧЕНИЕ</w:t>
      </w:r>
      <w:bookmarkEnd w:id="23"/>
    </w:p>
    <w:p w14:paraId="02D614D5" w14:textId="518002A0" w:rsidR="00407129" w:rsidRDefault="00B03EC0" w:rsidP="00407129">
      <w:r>
        <w:t xml:space="preserve">В данной работе было разработано игровое приложение в жанре </w:t>
      </w:r>
      <w:proofErr w:type="spellStart"/>
      <w:r>
        <w:t>платформер</w:t>
      </w:r>
      <w:proofErr w:type="spellEnd"/>
      <w:r>
        <w:t xml:space="preserve"> на платформе </w:t>
      </w:r>
      <w:r>
        <w:rPr>
          <w:lang w:val="en-US"/>
        </w:rPr>
        <w:t>Unity</w:t>
      </w:r>
      <w:r w:rsidRPr="00040CD8">
        <w:t>.</w:t>
      </w:r>
      <w:r>
        <w:t xml:space="preserve"> </w:t>
      </w:r>
    </w:p>
    <w:p w14:paraId="6AC93AF2" w14:textId="6A92E010" w:rsidR="00B03EC0" w:rsidRDefault="00B03EC0" w:rsidP="00407129">
      <w:r>
        <w:t>ОСНОВНЫЕ РЕЗУЛЬТАТЫ:</w:t>
      </w:r>
    </w:p>
    <w:p w14:paraId="75A0B771" w14:textId="35D395E5" w:rsidR="00B03EC0" w:rsidRDefault="00B03EC0" w:rsidP="00C27B95">
      <w:pPr>
        <w:ind w:firstLine="1134"/>
      </w:pPr>
      <w:r>
        <w:t>1. Выполнен анализ предметной области.</w:t>
      </w:r>
    </w:p>
    <w:p w14:paraId="1CFD21CD" w14:textId="1003D291" w:rsidR="00B03EC0" w:rsidRDefault="00B03EC0" w:rsidP="00C27B95">
      <w:pPr>
        <w:ind w:firstLine="1134"/>
      </w:pPr>
      <w:r>
        <w:t>2. Выполнено проектирование игрового приложения.</w:t>
      </w:r>
    </w:p>
    <w:p w14:paraId="28F7BF0E" w14:textId="21D2461B" w:rsidR="00B03EC0" w:rsidRPr="00040CD8" w:rsidRDefault="00B03EC0" w:rsidP="00C27B95">
      <w:pPr>
        <w:ind w:firstLine="1134"/>
      </w:pPr>
      <w:r>
        <w:t>3. Реализовано игровое приложение на платформе</w:t>
      </w:r>
      <w:r w:rsidRPr="00040CD8">
        <w:t xml:space="preserve"> </w:t>
      </w:r>
      <w:r>
        <w:rPr>
          <w:lang w:val="en-US"/>
        </w:rPr>
        <w:t>Unity</w:t>
      </w:r>
      <w:r w:rsidRPr="00040CD8">
        <w:t>.</w:t>
      </w:r>
    </w:p>
    <w:p w14:paraId="7222FD21" w14:textId="5AE4EFF0" w:rsidR="00B03EC0" w:rsidRDefault="00B03EC0" w:rsidP="00C27B95">
      <w:pPr>
        <w:ind w:firstLine="1134"/>
      </w:pPr>
      <w:r>
        <w:t>4. Проведено тестирование реализованного игрового приложения.</w:t>
      </w:r>
    </w:p>
    <w:p w14:paraId="6F5B62B1" w14:textId="4E5FFB6B" w:rsidR="00B03EC0" w:rsidRDefault="00B03EC0" w:rsidP="00407129">
      <w:r>
        <w:t>НАПРАВЛЕНИЕ ДАЛЬНЕЙШ</w:t>
      </w:r>
      <w:r w:rsidR="005308D1">
        <w:t>ЕЙ РАЗРАБОТКИ</w:t>
      </w:r>
    </w:p>
    <w:p w14:paraId="4B3F008B" w14:textId="75242E51" w:rsidR="00B60B15" w:rsidRPr="0004752C" w:rsidRDefault="00DE62A3" w:rsidP="005F7843">
      <w:pPr>
        <w:pStyle w:val="ab"/>
      </w:pPr>
      <w:bookmarkStart w:id="24" w:name="_Toc140237946"/>
      <w:r>
        <w:lastRenderedPageBreak/>
        <w:t>ЛИТЕРАТУРА</w:t>
      </w:r>
      <w:bookmarkEnd w:id="24"/>
    </w:p>
    <w:p w14:paraId="296601E7" w14:textId="2A9EC325" w:rsidR="00FA6A89" w:rsidRPr="007A6DA2" w:rsidRDefault="007A6DA2" w:rsidP="00040CD8">
      <w:pPr>
        <w:pStyle w:val="aff9"/>
        <w:numPr>
          <w:ilvl w:val="0"/>
          <w:numId w:val="23"/>
        </w:numPr>
        <w:tabs>
          <w:tab w:val="left" w:pos="1134"/>
        </w:tabs>
        <w:ind w:left="0" w:firstLine="709"/>
        <w:jc w:val="left"/>
      </w:pPr>
      <w:bookmarkStart w:id="25" w:name="_Ref140236145"/>
      <w:r>
        <w:t>Официальный сайт</w:t>
      </w:r>
      <w:r w:rsidRPr="007A6DA2">
        <w:t xml:space="preserve"> YCLIENTS</w:t>
      </w:r>
      <w:r>
        <w:t xml:space="preserve"> </w:t>
      </w:r>
      <w:r w:rsidRPr="00EB2A89">
        <w:rPr>
          <w:rFonts w:eastAsia="Times New Roman" w:cs="Times New Roman"/>
          <w:szCs w:val="28"/>
          <w:lang w:val="en-US" w:eastAsia="ru-RU"/>
        </w:rPr>
        <w:t>[</w:t>
      </w:r>
      <w:proofErr w:type="spellStart"/>
      <w:r w:rsidRPr="00EB2A89">
        <w:rPr>
          <w:rFonts w:eastAsia="Times New Roman" w:cs="Times New Roman"/>
          <w:szCs w:val="28"/>
          <w:lang w:val="en-US" w:eastAsia="ru-RU"/>
        </w:rPr>
        <w:t>Электронный</w:t>
      </w:r>
      <w:proofErr w:type="spellEnd"/>
      <w:r w:rsidRPr="00EB2A89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EB2A89">
        <w:rPr>
          <w:rFonts w:eastAsia="Times New Roman" w:cs="Times New Roman"/>
          <w:szCs w:val="28"/>
          <w:lang w:val="en-US" w:eastAsia="ru-RU"/>
        </w:rPr>
        <w:t>ресурс</w:t>
      </w:r>
      <w:proofErr w:type="spellEnd"/>
      <w:r w:rsidRPr="00EB2A89">
        <w:rPr>
          <w:rFonts w:eastAsia="Times New Roman" w:cs="Times New Roman"/>
          <w:szCs w:val="28"/>
          <w:lang w:val="en-US" w:eastAsia="ru-RU"/>
        </w:rPr>
        <w:t>]. URL: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7A6DA2">
        <w:t>https://www.yclients.com/</w:t>
      </w:r>
      <w:r w:rsidRPr="00EB2A89">
        <w:rPr>
          <w:rFonts w:eastAsia="Times New Roman" w:cs="Times New Roman"/>
          <w:szCs w:val="28"/>
          <w:lang w:val="en-US" w:eastAsia="ru-RU"/>
        </w:rPr>
        <w:t>(</w:t>
      </w:r>
      <w:proofErr w:type="spellStart"/>
      <w:r w:rsidRPr="00EB2A89">
        <w:rPr>
          <w:rFonts w:eastAsia="Times New Roman" w:cs="Times New Roman"/>
          <w:szCs w:val="28"/>
          <w:lang w:val="en-US" w:eastAsia="ru-RU"/>
        </w:rPr>
        <w:t>дата</w:t>
      </w:r>
      <w:proofErr w:type="spellEnd"/>
      <w:r w:rsidRPr="00EB2A89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EB2A89">
        <w:rPr>
          <w:rFonts w:eastAsia="Times New Roman" w:cs="Times New Roman"/>
          <w:szCs w:val="28"/>
          <w:lang w:val="en-US" w:eastAsia="ru-RU"/>
        </w:rPr>
        <w:t>обращения</w:t>
      </w:r>
      <w:proofErr w:type="spellEnd"/>
      <w:r w:rsidRPr="00EB2A89">
        <w:rPr>
          <w:rFonts w:eastAsia="Times New Roman" w:cs="Times New Roman"/>
          <w:szCs w:val="28"/>
          <w:lang w:val="en-US" w:eastAsia="ru-RU"/>
        </w:rPr>
        <w:t xml:space="preserve"> 26.06.2023 г.)</w:t>
      </w:r>
      <w:bookmarkEnd w:id="25"/>
      <w:r w:rsidR="007E2212">
        <w:rPr>
          <w:rFonts w:eastAsia="Times New Roman" w:cs="Times New Roman"/>
          <w:szCs w:val="28"/>
          <w:lang w:val="en-US" w:eastAsia="ru-RU"/>
        </w:rPr>
        <w:t>.</w:t>
      </w:r>
    </w:p>
    <w:p w14:paraId="4866CA3F" w14:textId="27B11DC9" w:rsidR="0024377D" w:rsidRPr="007A6DA2" w:rsidRDefault="0024377D" w:rsidP="0024377D">
      <w:pPr>
        <w:pStyle w:val="aff9"/>
        <w:numPr>
          <w:ilvl w:val="0"/>
          <w:numId w:val="23"/>
        </w:numPr>
        <w:tabs>
          <w:tab w:val="left" w:pos="1134"/>
        </w:tabs>
        <w:ind w:left="0" w:firstLine="709"/>
        <w:jc w:val="left"/>
      </w:pPr>
      <w:bookmarkStart w:id="26" w:name="_Ref140236457"/>
      <w:r>
        <w:t>Официальный сайт</w:t>
      </w:r>
      <w:r w:rsidRPr="007A6DA2">
        <w:t xml:space="preserve"> </w:t>
      </w:r>
      <w:r w:rsidRPr="0024377D">
        <w:t xml:space="preserve">SimplyBook.me </w:t>
      </w:r>
      <w:r w:rsidRPr="00EB2A89">
        <w:rPr>
          <w:rFonts w:eastAsia="Times New Roman" w:cs="Times New Roman"/>
          <w:szCs w:val="28"/>
          <w:lang w:val="en-US" w:eastAsia="ru-RU"/>
        </w:rPr>
        <w:t>[</w:t>
      </w:r>
      <w:proofErr w:type="spellStart"/>
      <w:r w:rsidRPr="00EB2A89">
        <w:rPr>
          <w:rFonts w:eastAsia="Times New Roman" w:cs="Times New Roman"/>
          <w:szCs w:val="28"/>
          <w:lang w:val="en-US" w:eastAsia="ru-RU"/>
        </w:rPr>
        <w:t>Электронный</w:t>
      </w:r>
      <w:proofErr w:type="spellEnd"/>
      <w:r w:rsidRPr="00EB2A89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EB2A89">
        <w:rPr>
          <w:rFonts w:eastAsia="Times New Roman" w:cs="Times New Roman"/>
          <w:szCs w:val="28"/>
          <w:lang w:val="en-US" w:eastAsia="ru-RU"/>
        </w:rPr>
        <w:t>ресурс</w:t>
      </w:r>
      <w:proofErr w:type="spellEnd"/>
      <w:r w:rsidRPr="00EB2A89">
        <w:rPr>
          <w:rFonts w:eastAsia="Times New Roman" w:cs="Times New Roman"/>
          <w:szCs w:val="28"/>
          <w:lang w:val="en-US" w:eastAsia="ru-RU"/>
        </w:rPr>
        <w:t>]. URL: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24377D">
        <w:t>https://simplybook.me/ru/</w:t>
      </w:r>
      <w:r>
        <w:t xml:space="preserve"> (</w:t>
      </w:r>
      <w:proofErr w:type="spellStart"/>
      <w:r w:rsidRPr="00EB2A89">
        <w:rPr>
          <w:rFonts w:eastAsia="Times New Roman" w:cs="Times New Roman"/>
          <w:szCs w:val="28"/>
          <w:lang w:val="en-US" w:eastAsia="ru-RU"/>
        </w:rPr>
        <w:t>дата</w:t>
      </w:r>
      <w:proofErr w:type="spellEnd"/>
      <w:r w:rsidRPr="00EB2A89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EB2A89">
        <w:rPr>
          <w:rFonts w:eastAsia="Times New Roman" w:cs="Times New Roman"/>
          <w:szCs w:val="28"/>
          <w:lang w:val="en-US" w:eastAsia="ru-RU"/>
        </w:rPr>
        <w:t>обращения</w:t>
      </w:r>
      <w:proofErr w:type="spellEnd"/>
      <w:r w:rsidRPr="00EB2A89">
        <w:rPr>
          <w:rFonts w:eastAsia="Times New Roman" w:cs="Times New Roman"/>
          <w:szCs w:val="28"/>
          <w:lang w:val="en-US" w:eastAsia="ru-RU"/>
        </w:rPr>
        <w:t xml:space="preserve"> 26.06.2023 г.)</w:t>
      </w:r>
      <w:bookmarkEnd w:id="26"/>
      <w:r w:rsidR="007E2212">
        <w:rPr>
          <w:rFonts w:eastAsia="Times New Roman" w:cs="Times New Roman"/>
          <w:szCs w:val="28"/>
          <w:lang w:val="en-US" w:eastAsia="ru-RU"/>
        </w:rPr>
        <w:t>.</w:t>
      </w:r>
      <w:r>
        <w:rPr>
          <w:rFonts w:eastAsia="Times New Roman" w:cs="Times New Roman"/>
          <w:szCs w:val="28"/>
          <w:lang w:eastAsia="ru-RU"/>
        </w:rPr>
        <w:t xml:space="preserve"> </w:t>
      </w:r>
    </w:p>
    <w:p w14:paraId="472D300F" w14:textId="0D19787C" w:rsidR="007A6DA2" w:rsidRPr="007E2212" w:rsidRDefault="00431695" w:rsidP="00040CD8">
      <w:pPr>
        <w:pStyle w:val="aff9"/>
        <w:numPr>
          <w:ilvl w:val="0"/>
          <w:numId w:val="23"/>
        </w:numPr>
        <w:tabs>
          <w:tab w:val="left" w:pos="1134"/>
        </w:tabs>
        <w:ind w:left="0" w:firstLine="709"/>
        <w:jc w:val="left"/>
      </w:pPr>
      <w:bookmarkStart w:id="27" w:name="_Ref140236767"/>
      <w:r>
        <w:rPr>
          <w:rFonts w:eastAsia="Times New Roman" w:cs="Times New Roman"/>
          <w:szCs w:val="28"/>
          <w:lang w:eastAsia="ru-RU"/>
        </w:rPr>
        <w:t>Документация по</w:t>
      </w:r>
      <w:r w:rsidR="007E2212" w:rsidRPr="00EB2A89">
        <w:rPr>
          <w:rFonts w:eastAsia="Times New Roman" w:cs="Times New Roman"/>
          <w:szCs w:val="28"/>
          <w:lang w:val="en-US" w:eastAsia="ru-RU"/>
        </w:rPr>
        <w:t xml:space="preserve"> WinForms [</w:t>
      </w:r>
      <w:proofErr w:type="spellStart"/>
      <w:r w:rsidR="007E2212" w:rsidRPr="00EB2A89">
        <w:rPr>
          <w:rFonts w:eastAsia="Times New Roman" w:cs="Times New Roman"/>
          <w:szCs w:val="28"/>
          <w:lang w:val="en-US" w:eastAsia="ru-RU"/>
        </w:rPr>
        <w:t>Электронный</w:t>
      </w:r>
      <w:proofErr w:type="spellEnd"/>
      <w:r w:rsidR="007E2212" w:rsidRPr="00EB2A89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="007E2212" w:rsidRPr="00EB2A89">
        <w:rPr>
          <w:rFonts w:eastAsia="Times New Roman" w:cs="Times New Roman"/>
          <w:szCs w:val="28"/>
          <w:lang w:val="en-US" w:eastAsia="ru-RU"/>
        </w:rPr>
        <w:t>ресурс</w:t>
      </w:r>
      <w:proofErr w:type="spellEnd"/>
      <w:r w:rsidR="007E2212" w:rsidRPr="00EB2A89">
        <w:rPr>
          <w:rFonts w:eastAsia="Times New Roman" w:cs="Times New Roman"/>
          <w:szCs w:val="28"/>
          <w:lang w:val="en-US" w:eastAsia="ru-RU"/>
        </w:rPr>
        <w:t>]. URL:  https://learn.microsoft.com/en-us/dotnet/desktop/winforms/?view=netdesktop-7.0&amp;viewFallbackFrom=netdesktop-5.0 (</w:t>
      </w:r>
      <w:proofErr w:type="spellStart"/>
      <w:r w:rsidR="007E2212" w:rsidRPr="00EB2A89">
        <w:rPr>
          <w:rFonts w:eastAsia="Times New Roman" w:cs="Times New Roman"/>
          <w:szCs w:val="28"/>
          <w:lang w:val="en-US" w:eastAsia="ru-RU"/>
        </w:rPr>
        <w:t>дата</w:t>
      </w:r>
      <w:proofErr w:type="spellEnd"/>
      <w:r w:rsidR="007E2212" w:rsidRPr="00EB2A89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="007E2212" w:rsidRPr="00EB2A89">
        <w:rPr>
          <w:rFonts w:eastAsia="Times New Roman" w:cs="Times New Roman"/>
          <w:szCs w:val="28"/>
          <w:lang w:val="en-US" w:eastAsia="ru-RU"/>
        </w:rPr>
        <w:t>обращения</w:t>
      </w:r>
      <w:proofErr w:type="spellEnd"/>
      <w:r w:rsidR="007E2212" w:rsidRPr="00EB2A89">
        <w:rPr>
          <w:rFonts w:eastAsia="Times New Roman" w:cs="Times New Roman"/>
          <w:szCs w:val="28"/>
          <w:lang w:val="en-US" w:eastAsia="ru-RU"/>
        </w:rPr>
        <w:t xml:space="preserve"> 26.06.2023 г.)</w:t>
      </w:r>
      <w:r w:rsidR="007E2212">
        <w:rPr>
          <w:rFonts w:eastAsia="Times New Roman" w:cs="Times New Roman"/>
          <w:szCs w:val="28"/>
          <w:lang w:val="en-US" w:eastAsia="ru-RU"/>
        </w:rPr>
        <w:t>.</w:t>
      </w:r>
      <w:bookmarkEnd w:id="27"/>
    </w:p>
    <w:p w14:paraId="7D3424C7" w14:textId="48A32C1C" w:rsidR="007E2212" w:rsidRPr="007E2212" w:rsidRDefault="007E2212" w:rsidP="00040CD8">
      <w:pPr>
        <w:pStyle w:val="aff9"/>
        <w:numPr>
          <w:ilvl w:val="0"/>
          <w:numId w:val="23"/>
        </w:numPr>
        <w:tabs>
          <w:tab w:val="left" w:pos="1134"/>
        </w:tabs>
        <w:ind w:left="0" w:firstLine="709"/>
        <w:jc w:val="left"/>
      </w:pPr>
      <w:bookmarkStart w:id="28" w:name="_Ref140236891"/>
      <w:proofErr w:type="spellStart"/>
      <w:r w:rsidRPr="007E2212">
        <w:rPr>
          <w:rFonts w:eastAsia="Times New Roman" w:cs="Times New Roman"/>
          <w:szCs w:val="28"/>
          <w:lang w:val="en-US" w:eastAsia="ru-RU"/>
        </w:rPr>
        <w:t>Документация</w:t>
      </w:r>
      <w:proofErr w:type="spellEnd"/>
      <w:r w:rsidRPr="007E2212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7E2212">
        <w:rPr>
          <w:rFonts w:eastAsia="Times New Roman" w:cs="Times New Roman"/>
          <w:szCs w:val="28"/>
          <w:lang w:val="en-US" w:eastAsia="ru-RU"/>
        </w:rPr>
        <w:t>по</w:t>
      </w:r>
      <w:proofErr w:type="spellEnd"/>
      <w:r w:rsidRPr="007E2212">
        <w:rPr>
          <w:rFonts w:eastAsia="Times New Roman" w:cs="Times New Roman"/>
          <w:szCs w:val="28"/>
          <w:lang w:val="en-US" w:eastAsia="ru-RU"/>
        </w:rPr>
        <w:t xml:space="preserve"> .NET Framework </w:t>
      </w:r>
      <w:r w:rsidRPr="00EB2A89">
        <w:rPr>
          <w:rFonts w:eastAsia="Times New Roman" w:cs="Times New Roman"/>
          <w:szCs w:val="28"/>
          <w:lang w:val="en-US" w:eastAsia="ru-RU"/>
        </w:rPr>
        <w:t>[</w:t>
      </w:r>
      <w:proofErr w:type="spellStart"/>
      <w:r w:rsidRPr="00EB2A89">
        <w:rPr>
          <w:rFonts w:eastAsia="Times New Roman" w:cs="Times New Roman"/>
          <w:szCs w:val="28"/>
          <w:lang w:val="en-US" w:eastAsia="ru-RU"/>
        </w:rPr>
        <w:t>Электронный</w:t>
      </w:r>
      <w:proofErr w:type="spellEnd"/>
      <w:r w:rsidRPr="00EB2A89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EB2A89">
        <w:rPr>
          <w:rFonts w:eastAsia="Times New Roman" w:cs="Times New Roman"/>
          <w:szCs w:val="28"/>
          <w:lang w:val="en-US" w:eastAsia="ru-RU"/>
        </w:rPr>
        <w:t>ресурс</w:t>
      </w:r>
      <w:proofErr w:type="spellEnd"/>
      <w:r w:rsidRPr="00EB2A89">
        <w:rPr>
          <w:rFonts w:eastAsia="Times New Roman" w:cs="Times New Roman"/>
          <w:szCs w:val="28"/>
          <w:lang w:val="en-US" w:eastAsia="ru-RU"/>
        </w:rPr>
        <w:t>]. URL: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7E2212">
        <w:t>https://learn.microsoft.com/ru-ru/dotnet/framework/</w:t>
      </w:r>
      <w:r>
        <w:t xml:space="preserve"> </w:t>
      </w:r>
      <w:r w:rsidRPr="00EB2A89">
        <w:rPr>
          <w:rFonts w:eastAsia="Times New Roman" w:cs="Times New Roman"/>
          <w:szCs w:val="28"/>
          <w:lang w:val="en-US" w:eastAsia="ru-RU"/>
        </w:rPr>
        <w:t>(</w:t>
      </w:r>
      <w:proofErr w:type="spellStart"/>
      <w:r w:rsidRPr="00EB2A89">
        <w:rPr>
          <w:rFonts w:eastAsia="Times New Roman" w:cs="Times New Roman"/>
          <w:szCs w:val="28"/>
          <w:lang w:val="en-US" w:eastAsia="ru-RU"/>
        </w:rPr>
        <w:t>дата</w:t>
      </w:r>
      <w:proofErr w:type="spellEnd"/>
      <w:r w:rsidRPr="00EB2A89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EB2A89">
        <w:rPr>
          <w:rFonts w:eastAsia="Times New Roman" w:cs="Times New Roman"/>
          <w:szCs w:val="28"/>
          <w:lang w:val="en-US" w:eastAsia="ru-RU"/>
        </w:rPr>
        <w:t>обращения</w:t>
      </w:r>
      <w:proofErr w:type="spellEnd"/>
      <w:r w:rsidRPr="00EB2A89">
        <w:rPr>
          <w:rFonts w:eastAsia="Times New Roman" w:cs="Times New Roman"/>
          <w:szCs w:val="28"/>
          <w:lang w:val="en-US" w:eastAsia="ru-RU"/>
        </w:rPr>
        <w:t xml:space="preserve"> 26.06.2023 г.)</w:t>
      </w:r>
      <w:r>
        <w:rPr>
          <w:rFonts w:eastAsia="Times New Roman" w:cs="Times New Roman"/>
          <w:szCs w:val="28"/>
          <w:lang w:val="en-US" w:eastAsia="ru-RU"/>
        </w:rPr>
        <w:t>.</w:t>
      </w:r>
      <w:bookmarkEnd w:id="28"/>
    </w:p>
    <w:p w14:paraId="2598058C" w14:textId="3886D6D6" w:rsidR="00431695" w:rsidRPr="007E2212" w:rsidRDefault="00431695" w:rsidP="00431695">
      <w:pPr>
        <w:pStyle w:val="aff9"/>
        <w:numPr>
          <w:ilvl w:val="0"/>
          <w:numId w:val="23"/>
        </w:numPr>
        <w:tabs>
          <w:tab w:val="left" w:pos="1134"/>
        </w:tabs>
        <w:ind w:left="0" w:firstLine="709"/>
        <w:jc w:val="left"/>
      </w:pPr>
      <w:bookmarkStart w:id="29" w:name="_Ref140237018"/>
      <w:proofErr w:type="spellStart"/>
      <w:r w:rsidRPr="007E2212">
        <w:rPr>
          <w:rFonts w:eastAsia="Times New Roman" w:cs="Times New Roman"/>
          <w:szCs w:val="28"/>
          <w:lang w:val="en-US" w:eastAsia="ru-RU"/>
        </w:rPr>
        <w:t>Документация</w:t>
      </w:r>
      <w:proofErr w:type="spellEnd"/>
      <w:r w:rsidRPr="007E2212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7E2212">
        <w:rPr>
          <w:rFonts w:eastAsia="Times New Roman" w:cs="Times New Roman"/>
          <w:szCs w:val="28"/>
          <w:lang w:val="en-US" w:eastAsia="ru-RU"/>
        </w:rPr>
        <w:t>по</w:t>
      </w:r>
      <w:proofErr w:type="spellEnd"/>
      <w:r w:rsidRPr="007E2212">
        <w:rPr>
          <w:rFonts w:eastAsia="Times New Roman" w:cs="Times New Roman"/>
          <w:szCs w:val="28"/>
          <w:lang w:val="en-US" w:eastAsia="ru-RU"/>
        </w:rPr>
        <w:t xml:space="preserve"> </w:t>
      </w:r>
      <w:r w:rsidRPr="00431695">
        <w:rPr>
          <w:rFonts w:eastAsia="Times New Roman" w:cs="Times New Roman"/>
          <w:szCs w:val="28"/>
          <w:lang w:val="en-US" w:eastAsia="ru-RU"/>
        </w:rPr>
        <w:t xml:space="preserve">ASP.NET </w:t>
      </w:r>
      <w:r w:rsidRPr="00EB2A89">
        <w:rPr>
          <w:rFonts w:eastAsia="Times New Roman" w:cs="Times New Roman"/>
          <w:szCs w:val="28"/>
          <w:lang w:val="en-US" w:eastAsia="ru-RU"/>
        </w:rPr>
        <w:t>[</w:t>
      </w:r>
      <w:proofErr w:type="spellStart"/>
      <w:r w:rsidRPr="00EB2A89">
        <w:rPr>
          <w:rFonts w:eastAsia="Times New Roman" w:cs="Times New Roman"/>
          <w:szCs w:val="28"/>
          <w:lang w:val="en-US" w:eastAsia="ru-RU"/>
        </w:rPr>
        <w:t>Электронный</w:t>
      </w:r>
      <w:proofErr w:type="spellEnd"/>
      <w:r w:rsidRPr="00EB2A89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EB2A89">
        <w:rPr>
          <w:rFonts w:eastAsia="Times New Roman" w:cs="Times New Roman"/>
          <w:szCs w:val="28"/>
          <w:lang w:val="en-US" w:eastAsia="ru-RU"/>
        </w:rPr>
        <w:t>ресурс</w:t>
      </w:r>
      <w:proofErr w:type="spellEnd"/>
      <w:r w:rsidRPr="00EB2A89">
        <w:rPr>
          <w:rFonts w:eastAsia="Times New Roman" w:cs="Times New Roman"/>
          <w:szCs w:val="28"/>
          <w:lang w:val="en-US" w:eastAsia="ru-RU"/>
        </w:rPr>
        <w:t>]. URL: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431695">
        <w:t>https://learn.microsoft.com/ru-ru/aspnet/core/?view=aspnetcore-6.0</w:t>
      </w:r>
      <w:r>
        <w:t xml:space="preserve"> </w:t>
      </w:r>
      <w:r w:rsidRPr="00EB2A89">
        <w:rPr>
          <w:rFonts w:eastAsia="Times New Roman" w:cs="Times New Roman"/>
          <w:szCs w:val="28"/>
          <w:lang w:val="en-US" w:eastAsia="ru-RU"/>
        </w:rPr>
        <w:t>(</w:t>
      </w:r>
      <w:proofErr w:type="spellStart"/>
      <w:r w:rsidRPr="00EB2A89">
        <w:rPr>
          <w:rFonts w:eastAsia="Times New Roman" w:cs="Times New Roman"/>
          <w:szCs w:val="28"/>
          <w:lang w:val="en-US" w:eastAsia="ru-RU"/>
        </w:rPr>
        <w:t>дата</w:t>
      </w:r>
      <w:proofErr w:type="spellEnd"/>
      <w:r w:rsidRPr="00EB2A89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EB2A89">
        <w:rPr>
          <w:rFonts w:eastAsia="Times New Roman" w:cs="Times New Roman"/>
          <w:szCs w:val="28"/>
          <w:lang w:val="en-US" w:eastAsia="ru-RU"/>
        </w:rPr>
        <w:t>обращения</w:t>
      </w:r>
      <w:proofErr w:type="spellEnd"/>
      <w:r w:rsidRPr="00EB2A89">
        <w:rPr>
          <w:rFonts w:eastAsia="Times New Roman" w:cs="Times New Roman"/>
          <w:szCs w:val="28"/>
          <w:lang w:val="en-US" w:eastAsia="ru-RU"/>
        </w:rPr>
        <w:t xml:space="preserve"> 26.06.2023 г.)</w:t>
      </w:r>
      <w:r>
        <w:rPr>
          <w:rFonts w:eastAsia="Times New Roman" w:cs="Times New Roman"/>
          <w:szCs w:val="28"/>
          <w:lang w:val="en-US" w:eastAsia="ru-RU"/>
        </w:rPr>
        <w:t>.</w:t>
      </w:r>
      <w:bookmarkEnd w:id="29"/>
    </w:p>
    <w:p w14:paraId="494D2788" w14:textId="2258022E" w:rsidR="007E2212" w:rsidRPr="00431695" w:rsidRDefault="00431695" w:rsidP="00040CD8">
      <w:pPr>
        <w:pStyle w:val="aff9"/>
        <w:numPr>
          <w:ilvl w:val="0"/>
          <w:numId w:val="23"/>
        </w:numPr>
        <w:tabs>
          <w:tab w:val="left" w:pos="1134"/>
        </w:tabs>
        <w:ind w:left="0" w:firstLine="709"/>
        <w:jc w:val="left"/>
      </w:pPr>
      <w:bookmarkStart w:id="30" w:name="_Ref140237086"/>
      <w:proofErr w:type="spellStart"/>
      <w:r w:rsidRPr="00EB2A89">
        <w:rPr>
          <w:rFonts w:eastAsia="Times New Roman" w:cs="Times New Roman"/>
          <w:szCs w:val="28"/>
          <w:lang w:val="en-US" w:eastAsia="ru-RU"/>
        </w:rPr>
        <w:t>Официальный</w:t>
      </w:r>
      <w:proofErr w:type="spellEnd"/>
      <w:r w:rsidRPr="00EB2A89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EB2A89">
        <w:rPr>
          <w:rFonts w:eastAsia="Times New Roman" w:cs="Times New Roman"/>
          <w:szCs w:val="28"/>
          <w:lang w:val="en-US" w:eastAsia="ru-RU"/>
        </w:rPr>
        <w:t>сайт</w:t>
      </w:r>
      <w:proofErr w:type="spellEnd"/>
      <w:r w:rsidRPr="00EB2A89">
        <w:rPr>
          <w:rFonts w:eastAsia="Times New Roman" w:cs="Times New Roman"/>
          <w:szCs w:val="28"/>
          <w:lang w:val="en-US" w:eastAsia="ru-RU"/>
        </w:rPr>
        <w:t xml:space="preserve"> PostgreSQL [</w:t>
      </w:r>
      <w:proofErr w:type="spellStart"/>
      <w:r w:rsidRPr="00EB2A89">
        <w:rPr>
          <w:rFonts w:eastAsia="Times New Roman" w:cs="Times New Roman"/>
          <w:szCs w:val="28"/>
          <w:lang w:val="en-US" w:eastAsia="ru-RU"/>
        </w:rPr>
        <w:t>Электронный</w:t>
      </w:r>
      <w:proofErr w:type="spellEnd"/>
      <w:r w:rsidRPr="00EB2A89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EB2A89">
        <w:rPr>
          <w:rFonts w:eastAsia="Times New Roman" w:cs="Times New Roman"/>
          <w:szCs w:val="28"/>
          <w:lang w:val="en-US" w:eastAsia="ru-RU"/>
        </w:rPr>
        <w:t>ресурс</w:t>
      </w:r>
      <w:proofErr w:type="spellEnd"/>
      <w:r w:rsidRPr="00EB2A89">
        <w:rPr>
          <w:rFonts w:eastAsia="Times New Roman" w:cs="Times New Roman"/>
          <w:szCs w:val="28"/>
          <w:lang w:val="en-US" w:eastAsia="ru-RU"/>
        </w:rPr>
        <w:t>]. URL:   https://www.postgresql.org (</w:t>
      </w:r>
      <w:proofErr w:type="spellStart"/>
      <w:r w:rsidRPr="00EB2A89">
        <w:rPr>
          <w:rFonts w:eastAsia="Times New Roman" w:cs="Times New Roman"/>
          <w:szCs w:val="28"/>
          <w:lang w:val="en-US" w:eastAsia="ru-RU"/>
        </w:rPr>
        <w:t>дата</w:t>
      </w:r>
      <w:proofErr w:type="spellEnd"/>
      <w:r w:rsidRPr="00EB2A89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EB2A89">
        <w:rPr>
          <w:rFonts w:eastAsia="Times New Roman" w:cs="Times New Roman"/>
          <w:szCs w:val="28"/>
          <w:lang w:val="en-US" w:eastAsia="ru-RU"/>
        </w:rPr>
        <w:t>обращения</w:t>
      </w:r>
      <w:proofErr w:type="spellEnd"/>
      <w:r w:rsidRPr="00EB2A89">
        <w:rPr>
          <w:rFonts w:eastAsia="Times New Roman" w:cs="Times New Roman"/>
          <w:szCs w:val="28"/>
          <w:lang w:val="en-US" w:eastAsia="ru-RU"/>
        </w:rPr>
        <w:t xml:space="preserve"> 26.06.2023 г.).</w:t>
      </w:r>
      <w:bookmarkEnd w:id="30"/>
      <w:r>
        <w:rPr>
          <w:rFonts w:eastAsia="Times New Roman" w:cs="Times New Roman"/>
          <w:szCs w:val="28"/>
          <w:lang w:val="en-US" w:eastAsia="ru-RU"/>
        </w:rPr>
        <w:t xml:space="preserve"> </w:t>
      </w:r>
    </w:p>
    <w:p w14:paraId="4D71B244" w14:textId="23A57F9E" w:rsidR="00431695" w:rsidRPr="00431695" w:rsidRDefault="00431695" w:rsidP="00040CD8">
      <w:pPr>
        <w:pStyle w:val="aff9"/>
        <w:numPr>
          <w:ilvl w:val="0"/>
          <w:numId w:val="23"/>
        </w:numPr>
        <w:tabs>
          <w:tab w:val="left" w:pos="1134"/>
        </w:tabs>
        <w:ind w:left="0" w:firstLine="709"/>
        <w:jc w:val="left"/>
      </w:pPr>
      <w:bookmarkStart w:id="31" w:name="_Ref140237192"/>
      <w:r>
        <w:rPr>
          <w:rFonts w:eastAsia="Times New Roman" w:cs="Times New Roman"/>
          <w:szCs w:val="28"/>
          <w:lang w:val="en-US" w:eastAsia="ru-RU"/>
        </w:rPr>
        <w:t>SQLite Home Page</w:t>
      </w:r>
      <w:r w:rsidRPr="00EB2A89">
        <w:rPr>
          <w:rFonts w:eastAsia="Times New Roman" w:cs="Times New Roman"/>
          <w:szCs w:val="28"/>
          <w:lang w:val="en-US" w:eastAsia="ru-RU"/>
        </w:rPr>
        <w:t xml:space="preserve"> [</w:t>
      </w:r>
      <w:proofErr w:type="spellStart"/>
      <w:r w:rsidRPr="00EB2A89">
        <w:rPr>
          <w:rFonts w:eastAsia="Times New Roman" w:cs="Times New Roman"/>
          <w:szCs w:val="28"/>
          <w:lang w:val="en-US" w:eastAsia="ru-RU"/>
        </w:rPr>
        <w:t>Электронный</w:t>
      </w:r>
      <w:proofErr w:type="spellEnd"/>
      <w:r w:rsidRPr="00EB2A89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EB2A89">
        <w:rPr>
          <w:rFonts w:eastAsia="Times New Roman" w:cs="Times New Roman"/>
          <w:szCs w:val="28"/>
          <w:lang w:val="en-US" w:eastAsia="ru-RU"/>
        </w:rPr>
        <w:t>ресурс</w:t>
      </w:r>
      <w:proofErr w:type="spellEnd"/>
      <w:r w:rsidRPr="00EB2A89">
        <w:rPr>
          <w:rFonts w:eastAsia="Times New Roman" w:cs="Times New Roman"/>
          <w:szCs w:val="28"/>
          <w:lang w:val="en-US" w:eastAsia="ru-RU"/>
        </w:rPr>
        <w:t>]. URL:</w:t>
      </w:r>
      <w:r>
        <w:rPr>
          <w:rFonts w:eastAsia="Times New Roman" w:cs="Times New Roman"/>
          <w:szCs w:val="28"/>
          <w:lang w:val="en-US" w:eastAsia="ru-RU"/>
        </w:rPr>
        <w:t xml:space="preserve"> </w:t>
      </w:r>
      <w:r w:rsidRPr="00431695">
        <w:t>https://www.sqlite.org/index.html</w:t>
      </w:r>
      <w:r w:rsidRPr="00EB2A89">
        <w:rPr>
          <w:rFonts w:eastAsia="Times New Roman" w:cs="Times New Roman"/>
          <w:szCs w:val="28"/>
          <w:lang w:val="en-US" w:eastAsia="ru-RU"/>
        </w:rPr>
        <w:t xml:space="preserve"> (</w:t>
      </w:r>
      <w:proofErr w:type="spellStart"/>
      <w:r w:rsidRPr="00EB2A89">
        <w:rPr>
          <w:rFonts w:eastAsia="Times New Roman" w:cs="Times New Roman"/>
          <w:szCs w:val="28"/>
          <w:lang w:val="en-US" w:eastAsia="ru-RU"/>
        </w:rPr>
        <w:t>дата</w:t>
      </w:r>
      <w:proofErr w:type="spellEnd"/>
      <w:r w:rsidRPr="00EB2A89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EB2A89">
        <w:rPr>
          <w:rFonts w:eastAsia="Times New Roman" w:cs="Times New Roman"/>
          <w:szCs w:val="28"/>
          <w:lang w:val="en-US" w:eastAsia="ru-RU"/>
        </w:rPr>
        <w:t>обращения</w:t>
      </w:r>
      <w:proofErr w:type="spellEnd"/>
      <w:r w:rsidRPr="00EB2A89">
        <w:rPr>
          <w:rFonts w:eastAsia="Times New Roman" w:cs="Times New Roman"/>
          <w:szCs w:val="28"/>
          <w:lang w:val="en-US" w:eastAsia="ru-RU"/>
        </w:rPr>
        <w:t xml:space="preserve"> 26.06.2023 г.).</w:t>
      </w:r>
      <w:bookmarkEnd w:id="31"/>
    </w:p>
    <w:p w14:paraId="4DB75340" w14:textId="4B718ABF" w:rsidR="00431695" w:rsidRPr="00431695" w:rsidRDefault="00431695" w:rsidP="00040CD8">
      <w:pPr>
        <w:pStyle w:val="aff9"/>
        <w:numPr>
          <w:ilvl w:val="0"/>
          <w:numId w:val="23"/>
        </w:numPr>
        <w:tabs>
          <w:tab w:val="left" w:pos="1134"/>
        </w:tabs>
        <w:ind w:left="0" w:firstLine="709"/>
        <w:jc w:val="left"/>
      </w:pPr>
      <w:bookmarkStart w:id="32" w:name="_Ref140237278"/>
      <w:r>
        <w:rPr>
          <w:rFonts w:eastAsia="Times New Roman" w:cs="Times New Roman"/>
          <w:szCs w:val="28"/>
          <w:lang w:val="en-US" w:eastAsia="ru-RU"/>
        </w:rPr>
        <w:t>Database Oracle</w:t>
      </w:r>
      <w:r w:rsidRPr="00EB2A89">
        <w:rPr>
          <w:rFonts w:eastAsia="Times New Roman" w:cs="Times New Roman"/>
          <w:szCs w:val="28"/>
          <w:lang w:val="en-US" w:eastAsia="ru-RU"/>
        </w:rPr>
        <w:t xml:space="preserve"> [</w:t>
      </w:r>
      <w:proofErr w:type="spellStart"/>
      <w:r w:rsidRPr="00EB2A89">
        <w:rPr>
          <w:rFonts w:eastAsia="Times New Roman" w:cs="Times New Roman"/>
          <w:szCs w:val="28"/>
          <w:lang w:val="en-US" w:eastAsia="ru-RU"/>
        </w:rPr>
        <w:t>Электронный</w:t>
      </w:r>
      <w:proofErr w:type="spellEnd"/>
      <w:r w:rsidRPr="00EB2A89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EB2A89">
        <w:rPr>
          <w:rFonts w:eastAsia="Times New Roman" w:cs="Times New Roman"/>
          <w:szCs w:val="28"/>
          <w:lang w:val="en-US" w:eastAsia="ru-RU"/>
        </w:rPr>
        <w:t>ресурс</w:t>
      </w:r>
      <w:proofErr w:type="spellEnd"/>
      <w:r w:rsidRPr="00EB2A89">
        <w:rPr>
          <w:rFonts w:eastAsia="Times New Roman" w:cs="Times New Roman"/>
          <w:szCs w:val="28"/>
          <w:lang w:val="en-US" w:eastAsia="ru-RU"/>
        </w:rPr>
        <w:t>]. URL:</w:t>
      </w:r>
      <w:r>
        <w:rPr>
          <w:rFonts w:eastAsia="Times New Roman" w:cs="Times New Roman"/>
          <w:szCs w:val="28"/>
          <w:lang w:val="en-US" w:eastAsia="ru-RU"/>
        </w:rPr>
        <w:t xml:space="preserve"> </w:t>
      </w:r>
      <w:r w:rsidRPr="00431695">
        <w:t>https://www.oracle.com/database/</w:t>
      </w:r>
      <w:r w:rsidRPr="00EB2A89">
        <w:rPr>
          <w:rFonts w:eastAsia="Times New Roman" w:cs="Times New Roman"/>
          <w:szCs w:val="28"/>
          <w:lang w:val="en-US" w:eastAsia="ru-RU"/>
        </w:rPr>
        <w:t xml:space="preserve"> (</w:t>
      </w:r>
      <w:proofErr w:type="spellStart"/>
      <w:r w:rsidRPr="00EB2A89">
        <w:rPr>
          <w:rFonts w:eastAsia="Times New Roman" w:cs="Times New Roman"/>
          <w:szCs w:val="28"/>
          <w:lang w:val="en-US" w:eastAsia="ru-RU"/>
        </w:rPr>
        <w:t>дата</w:t>
      </w:r>
      <w:proofErr w:type="spellEnd"/>
      <w:r w:rsidRPr="00EB2A89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EB2A89">
        <w:rPr>
          <w:rFonts w:eastAsia="Times New Roman" w:cs="Times New Roman"/>
          <w:szCs w:val="28"/>
          <w:lang w:val="en-US" w:eastAsia="ru-RU"/>
        </w:rPr>
        <w:t>обращения</w:t>
      </w:r>
      <w:proofErr w:type="spellEnd"/>
      <w:r w:rsidRPr="00EB2A89">
        <w:rPr>
          <w:rFonts w:eastAsia="Times New Roman" w:cs="Times New Roman"/>
          <w:szCs w:val="28"/>
          <w:lang w:val="en-US" w:eastAsia="ru-RU"/>
        </w:rPr>
        <w:t xml:space="preserve"> 26.06.2023 г.).</w:t>
      </w:r>
      <w:bookmarkEnd w:id="32"/>
    </w:p>
    <w:p w14:paraId="29097061" w14:textId="7297E37E" w:rsidR="00431695" w:rsidRPr="00431695" w:rsidRDefault="00431695" w:rsidP="00040CD8">
      <w:pPr>
        <w:pStyle w:val="aff9"/>
        <w:numPr>
          <w:ilvl w:val="0"/>
          <w:numId w:val="23"/>
        </w:numPr>
        <w:tabs>
          <w:tab w:val="left" w:pos="1134"/>
        </w:tabs>
        <w:ind w:left="0" w:firstLine="709"/>
        <w:jc w:val="left"/>
      </w:pPr>
      <w:bookmarkStart w:id="33" w:name="_Ref140237383"/>
      <w:r>
        <w:rPr>
          <w:rFonts w:eastAsia="Times New Roman" w:cs="Times New Roman"/>
          <w:szCs w:val="28"/>
          <w:lang w:eastAsia="ru-RU"/>
        </w:rPr>
        <w:t xml:space="preserve">Платформа данных </w:t>
      </w:r>
      <w:r w:rsidRPr="00431695">
        <w:rPr>
          <w:rFonts w:eastAsia="Times New Roman" w:cs="Times New Roman"/>
          <w:szCs w:val="28"/>
          <w:lang w:eastAsia="ru-RU"/>
        </w:rPr>
        <w:t>Майкрософт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EB2A89">
        <w:rPr>
          <w:rFonts w:eastAsia="Times New Roman" w:cs="Times New Roman"/>
          <w:szCs w:val="28"/>
          <w:lang w:val="en-US" w:eastAsia="ru-RU"/>
        </w:rPr>
        <w:t>[</w:t>
      </w:r>
      <w:proofErr w:type="spellStart"/>
      <w:r w:rsidRPr="00EB2A89">
        <w:rPr>
          <w:rFonts w:eastAsia="Times New Roman" w:cs="Times New Roman"/>
          <w:szCs w:val="28"/>
          <w:lang w:val="en-US" w:eastAsia="ru-RU"/>
        </w:rPr>
        <w:t>Электронный</w:t>
      </w:r>
      <w:proofErr w:type="spellEnd"/>
      <w:r w:rsidRPr="00EB2A89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EB2A89">
        <w:rPr>
          <w:rFonts w:eastAsia="Times New Roman" w:cs="Times New Roman"/>
          <w:szCs w:val="28"/>
          <w:lang w:val="en-US" w:eastAsia="ru-RU"/>
        </w:rPr>
        <w:t>ресурс</w:t>
      </w:r>
      <w:proofErr w:type="spellEnd"/>
      <w:r w:rsidRPr="00EB2A89">
        <w:rPr>
          <w:rFonts w:eastAsia="Times New Roman" w:cs="Times New Roman"/>
          <w:szCs w:val="28"/>
          <w:lang w:val="en-US" w:eastAsia="ru-RU"/>
        </w:rPr>
        <w:t>]. URL:</w:t>
      </w:r>
      <w:r>
        <w:rPr>
          <w:rFonts w:eastAsia="Times New Roman" w:cs="Times New Roman"/>
          <w:szCs w:val="28"/>
          <w:lang w:val="en-US" w:eastAsia="ru-RU"/>
        </w:rPr>
        <w:t xml:space="preserve"> </w:t>
      </w:r>
      <w:r w:rsidRPr="00431695">
        <w:t>https://www.microsoft.com/ru-ru/sql-server</w:t>
      </w:r>
      <w:r>
        <w:t xml:space="preserve"> </w:t>
      </w:r>
      <w:r w:rsidRPr="00EB2A89">
        <w:rPr>
          <w:rFonts w:eastAsia="Times New Roman" w:cs="Times New Roman"/>
          <w:szCs w:val="28"/>
          <w:lang w:val="en-US" w:eastAsia="ru-RU"/>
        </w:rPr>
        <w:t>(</w:t>
      </w:r>
      <w:proofErr w:type="spellStart"/>
      <w:r w:rsidRPr="00EB2A89">
        <w:rPr>
          <w:rFonts w:eastAsia="Times New Roman" w:cs="Times New Roman"/>
          <w:szCs w:val="28"/>
          <w:lang w:val="en-US" w:eastAsia="ru-RU"/>
        </w:rPr>
        <w:t>дата</w:t>
      </w:r>
      <w:proofErr w:type="spellEnd"/>
      <w:r w:rsidRPr="00EB2A89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EB2A89">
        <w:rPr>
          <w:rFonts w:eastAsia="Times New Roman" w:cs="Times New Roman"/>
          <w:szCs w:val="28"/>
          <w:lang w:val="en-US" w:eastAsia="ru-RU"/>
        </w:rPr>
        <w:t>обращения</w:t>
      </w:r>
      <w:proofErr w:type="spellEnd"/>
      <w:r w:rsidRPr="00EB2A89">
        <w:rPr>
          <w:rFonts w:eastAsia="Times New Roman" w:cs="Times New Roman"/>
          <w:szCs w:val="28"/>
          <w:lang w:val="en-US" w:eastAsia="ru-RU"/>
        </w:rPr>
        <w:t xml:space="preserve"> 26.06.2023 г.).</w:t>
      </w:r>
      <w:bookmarkEnd w:id="33"/>
    </w:p>
    <w:p w14:paraId="7E8BC827" w14:textId="1E7FE4BC" w:rsidR="00431695" w:rsidRDefault="000404A3" w:rsidP="00040CD8">
      <w:pPr>
        <w:pStyle w:val="aff9"/>
        <w:numPr>
          <w:ilvl w:val="0"/>
          <w:numId w:val="23"/>
        </w:numPr>
        <w:tabs>
          <w:tab w:val="left" w:pos="1134"/>
        </w:tabs>
        <w:ind w:left="0" w:firstLine="709"/>
        <w:jc w:val="left"/>
      </w:pPr>
      <w:bookmarkStart w:id="34" w:name="_Ref140237817"/>
      <w:r>
        <w:t>Святослав Куликов. Тестирование программного обеспечения. Базовый курс, 3-е издание. © EPAM Systems, 2015–2023</w:t>
      </w:r>
      <w:bookmarkEnd w:id="34"/>
      <w:r w:rsidR="007F159A">
        <w:t>.</w:t>
      </w:r>
    </w:p>
    <w:p w14:paraId="059350D2" w14:textId="5447C067" w:rsidR="007F159A" w:rsidRDefault="007F159A" w:rsidP="00040CD8">
      <w:pPr>
        <w:pStyle w:val="aff9"/>
        <w:numPr>
          <w:ilvl w:val="0"/>
          <w:numId w:val="23"/>
        </w:numPr>
        <w:tabs>
          <w:tab w:val="left" w:pos="1134"/>
        </w:tabs>
        <w:ind w:left="0" w:firstLine="709"/>
        <w:jc w:val="left"/>
      </w:pPr>
      <w:bookmarkStart w:id="35" w:name="_Ref140243148"/>
      <w:r>
        <w:t xml:space="preserve">Сергей Тепляков. Паттерны проектирования на платформе </w:t>
      </w:r>
      <w:r w:rsidRPr="00431695">
        <w:rPr>
          <w:rFonts w:eastAsia="Times New Roman" w:cs="Times New Roman"/>
          <w:szCs w:val="28"/>
          <w:lang w:val="en-US" w:eastAsia="ru-RU"/>
        </w:rPr>
        <w:t>.NET</w:t>
      </w:r>
      <w:r>
        <w:rPr>
          <w:rFonts w:eastAsia="Times New Roman" w:cs="Times New Roman"/>
          <w:szCs w:val="28"/>
          <w:lang w:eastAsia="ru-RU"/>
        </w:rPr>
        <w:t xml:space="preserve">, </w:t>
      </w:r>
      <w:r>
        <w:t>ООО Издательство «Питер», 2015, ISBN 978-5-496-01649-0.</w:t>
      </w:r>
      <w:bookmarkEnd w:id="35"/>
      <w:r>
        <w:t xml:space="preserve"> </w:t>
      </w:r>
    </w:p>
    <w:sectPr w:rsidR="007F159A" w:rsidSect="004D5848">
      <w:footerReference w:type="default" r:id="rId8"/>
      <w:pgSz w:w="11906" w:h="16838"/>
      <w:pgMar w:top="1134" w:right="851" w:bottom="1134" w:left="1985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7DAAF" w14:textId="77777777" w:rsidR="00B41683" w:rsidRDefault="00B41683" w:rsidP="00AB4703">
      <w:pPr>
        <w:spacing w:line="240" w:lineRule="auto"/>
      </w:pPr>
      <w:r>
        <w:separator/>
      </w:r>
    </w:p>
  </w:endnote>
  <w:endnote w:type="continuationSeparator" w:id="0">
    <w:p w14:paraId="2CDCDA10" w14:textId="77777777" w:rsidR="00B41683" w:rsidRDefault="00B41683" w:rsidP="00AB47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7668499"/>
      <w:docPartObj>
        <w:docPartGallery w:val="Page Numbers (Bottom of Page)"/>
        <w:docPartUnique/>
      </w:docPartObj>
    </w:sdtPr>
    <w:sdtContent>
      <w:p w14:paraId="41FEB7A2" w14:textId="72BC3415" w:rsidR="000404A3" w:rsidRDefault="000404A3">
        <w:pPr>
          <w:pStyle w:val="af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79755E" w14:textId="77777777" w:rsidR="000404A3" w:rsidRDefault="000404A3">
    <w:pPr>
      <w:pStyle w:val="af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FD692" w14:textId="77777777" w:rsidR="00B41683" w:rsidRDefault="00B41683" w:rsidP="00AB4703">
      <w:pPr>
        <w:spacing w:line="240" w:lineRule="auto"/>
      </w:pPr>
      <w:r>
        <w:separator/>
      </w:r>
    </w:p>
  </w:footnote>
  <w:footnote w:type="continuationSeparator" w:id="0">
    <w:p w14:paraId="2A09D1B1" w14:textId="77777777" w:rsidR="00B41683" w:rsidRDefault="00B41683" w:rsidP="00AB470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912F344"/>
    <w:lvl w:ilvl="0">
      <w:start w:val="1"/>
      <w:numFmt w:val="bullet"/>
      <w:pStyle w:val="a"/>
      <w:lvlText w:val=""/>
      <w:lvlJc w:val="left"/>
      <w:pPr>
        <w:tabs>
          <w:tab w:val="num" w:pos="1408"/>
        </w:tabs>
        <w:ind w:left="1408" w:hanging="360"/>
      </w:pPr>
      <w:rPr>
        <w:rFonts w:ascii="Symbol" w:hAnsi="Symbol" w:hint="default"/>
      </w:rPr>
    </w:lvl>
  </w:abstractNum>
  <w:abstractNum w:abstractNumId="1" w15:restartNumberingAfterBreak="0">
    <w:nsid w:val="08932894"/>
    <w:multiLevelType w:val="hybridMultilevel"/>
    <w:tmpl w:val="0EFAD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C3522"/>
    <w:multiLevelType w:val="hybridMultilevel"/>
    <w:tmpl w:val="1186C45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3A6F0B"/>
    <w:multiLevelType w:val="hybridMultilevel"/>
    <w:tmpl w:val="E14011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64CFC"/>
    <w:multiLevelType w:val="hybridMultilevel"/>
    <w:tmpl w:val="3154BF4E"/>
    <w:lvl w:ilvl="0" w:tplc="C22213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3F53BD"/>
    <w:multiLevelType w:val="hybridMultilevel"/>
    <w:tmpl w:val="E14011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E58C1"/>
    <w:multiLevelType w:val="hybridMultilevel"/>
    <w:tmpl w:val="4BEE3EA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F57CD9"/>
    <w:multiLevelType w:val="hybridMultilevel"/>
    <w:tmpl w:val="BA68AE7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4212F61"/>
    <w:multiLevelType w:val="hybridMultilevel"/>
    <w:tmpl w:val="8BC800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45F10AA"/>
    <w:multiLevelType w:val="hybridMultilevel"/>
    <w:tmpl w:val="E14011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62683"/>
    <w:multiLevelType w:val="hybridMultilevel"/>
    <w:tmpl w:val="C9685828"/>
    <w:lvl w:ilvl="0" w:tplc="BE10F8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25A20240"/>
    <w:multiLevelType w:val="hybridMultilevel"/>
    <w:tmpl w:val="E14011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E7421"/>
    <w:multiLevelType w:val="hybridMultilevel"/>
    <w:tmpl w:val="AD7E589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91A04C2"/>
    <w:multiLevelType w:val="hybridMultilevel"/>
    <w:tmpl w:val="1C542B0A"/>
    <w:lvl w:ilvl="0" w:tplc="7F541F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C2B2A4C"/>
    <w:multiLevelType w:val="hybridMultilevel"/>
    <w:tmpl w:val="5032E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4F0A5F"/>
    <w:multiLevelType w:val="hybridMultilevel"/>
    <w:tmpl w:val="E14011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7A2FB0"/>
    <w:multiLevelType w:val="hybridMultilevel"/>
    <w:tmpl w:val="4EC2E97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5D855AA"/>
    <w:multiLevelType w:val="hybridMultilevel"/>
    <w:tmpl w:val="E14011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7761EB"/>
    <w:multiLevelType w:val="hybridMultilevel"/>
    <w:tmpl w:val="E458C78A"/>
    <w:lvl w:ilvl="0" w:tplc="041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6" w:hanging="360"/>
      </w:pPr>
    </w:lvl>
    <w:lvl w:ilvl="2" w:tplc="FFFFFFFF" w:tentative="1">
      <w:start w:val="1"/>
      <w:numFmt w:val="lowerRoman"/>
      <w:lvlText w:val="%3."/>
      <w:lvlJc w:val="right"/>
      <w:pPr>
        <w:ind w:left="2506" w:hanging="180"/>
      </w:pPr>
    </w:lvl>
    <w:lvl w:ilvl="3" w:tplc="FFFFFFFF" w:tentative="1">
      <w:start w:val="1"/>
      <w:numFmt w:val="decimal"/>
      <w:lvlText w:val="%4."/>
      <w:lvlJc w:val="left"/>
      <w:pPr>
        <w:ind w:left="3226" w:hanging="360"/>
      </w:pPr>
    </w:lvl>
    <w:lvl w:ilvl="4" w:tplc="FFFFFFFF" w:tentative="1">
      <w:start w:val="1"/>
      <w:numFmt w:val="lowerLetter"/>
      <w:lvlText w:val="%5."/>
      <w:lvlJc w:val="left"/>
      <w:pPr>
        <w:ind w:left="3946" w:hanging="360"/>
      </w:pPr>
    </w:lvl>
    <w:lvl w:ilvl="5" w:tplc="FFFFFFFF" w:tentative="1">
      <w:start w:val="1"/>
      <w:numFmt w:val="lowerRoman"/>
      <w:lvlText w:val="%6."/>
      <w:lvlJc w:val="right"/>
      <w:pPr>
        <w:ind w:left="4666" w:hanging="180"/>
      </w:pPr>
    </w:lvl>
    <w:lvl w:ilvl="6" w:tplc="FFFFFFFF" w:tentative="1">
      <w:start w:val="1"/>
      <w:numFmt w:val="decimal"/>
      <w:lvlText w:val="%7."/>
      <w:lvlJc w:val="left"/>
      <w:pPr>
        <w:ind w:left="5386" w:hanging="360"/>
      </w:pPr>
    </w:lvl>
    <w:lvl w:ilvl="7" w:tplc="FFFFFFFF" w:tentative="1">
      <w:start w:val="1"/>
      <w:numFmt w:val="lowerLetter"/>
      <w:lvlText w:val="%8."/>
      <w:lvlJc w:val="left"/>
      <w:pPr>
        <w:ind w:left="6106" w:hanging="360"/>
      </w:pPr>
    </w:lvl>
    <w:lvl w:ilvl="8" w:tplc="FFFFFFFF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9" w15:restartNumberingAfterBreak="0">
    <w:nsid w:val="3DB7546D"/>
    <w:multiLevelType w:val="hybridMultilevel"/>
    <w:tmpl w:val="99A25AD4"/>
    <w:lvl w:ilvl="0" w:tplc="F8AEF550">
      <w:start w:val="1"/>
      <w:numFmt w:val="decimal"/>
      <w:lvlText w:val="%1."/>
      <w:lvlJc w:val="left"/>
      <w:pPr>
        <w:ind w:left="1159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1523355"/>
    <w:multiLevelType w:val="hybridMultilevel"/>
    <w:tmpl w:val="E14011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9B38D0"/>
    <w:multiLevelType w:val="hybridMultilevel"/>
    <w:tmpl w:val="899A79B0"/>
    <w:lvl w:ilvl="0" w:tplc="69DEF4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8EE1F49"/>
    <w:multiLevelType w:val="hybridMultilevel"/>
    <w:tmpl w:val="F25A27E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A6F3E2A"/>
    <w:multiLevelType w:val="hybridMultilevel"/>
    <w:tmpl w:val="579676BE"/>
    <w:lvl w:ilvl="0" w:tplc="A24CE7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CDB4557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5" w15:restartNumberingAfterBreak="0">
    <w:nsid w:val="4E137280"/>
    <w:multiLevelType w:val="hybridMultilevel"/>
    <w:tmpl w:val="E14011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C46E30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E0695C"/>
    <w:multiLevelType w:val="hybridMultilevel"/>
    <w:tmpl w:val="E14011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7D7969"/>
    <w:multiLevelType w:val="hybridMultilevel"/>
    <w:tmpl w:val="2624A00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47E0D76"/>
    <w:multiLevelType w:val="hybridMultilevel"/>
    <w:tmpl w:val="99748F1E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0" w15:restartNumberingAfterBreak="0">
    <w:nsid w:val="6C170A19"/>
    <w:multiLevelType w:val="hybridMultilevel"/>
    <w:tmpl w:val="ED86CE46"/>
    <w:lvl w:ilvl="0" w:tplc="FFFFFFFF">
      <w:start w:val="1"/>
      <w:numFmt w:val="decimal"/>
      <w:lvlText w:val="%1."/>
      <w:lvlJc w:val="left"/>
      <w:pPr>
        <w:ind w:left="1159" w:hanging="45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0C808E0"/>
    <w:multiLevelType w:val="hybridMultilevel"/>
    <w:tmpl w:val="B4D278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72B01AA4"/>
    <w:multiLevelType w:val="hybridMultilevel"/>
    <w:tmpl w:val="E14011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F41041"/>
    <w:multiLevelType w:val="hybridMultilevel"/>
    <w:tmpl w:val="841E19C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5D95C4B"/>
    <w:multiLevelType w:val="hybridMultilevel"/>
    <w:tmpl w:val="EC7293D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9AA4A72"/>
    <w:multiLevelType w:val="hybridMultilevel"/>
    <w:tmpl w:val="51E6589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EA37A02"/>
    <w:multiLevelType w:val="hybridMultilevel"/>
    <w:tmpl w:val="E14011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660501">
    <w:abstractNumId w:val="0"/>
  </w:num>
  <w:num w:numId="2" w16cid:durableId="11034490">
    <w:abstractNumId w:val="24"/>
  </w:num>
  <w:num w:numId="3" w16cid:durableId="275913547">
    <w:abstractNumId w:val="35"/>
  </w:num>
  <w:num w:numId="4" w16cid:durableId="1327513304">
    <w:abstractNumId w:val="16"/>
  </w:num>
  <w:num w:numId="5" w16cid:durableId="1688829829">
    <w:abstractNumId w:val="7"/>
  </w:num>
  <w:num w:numId="6" w16cid:durableId="380447674">
    <w:abstractNumId w:val="33"/>
  </w:num>
  <w:num w:numId="7" w16cid:durableId="1487434695">
    <w:abstractNumId w:val="6"/>
  </w:num>
  <w:num w:numId="8" w16cid:durableId="448089597">
    <w:abstractNumId w:val="12"/>
  </w:num>
  <w:num w:numId="9" w16cid:durableId="1673681841">
    <w:abstractNumId w:val="34"/>
  </w:num>
  <w:num w:numId="10" w16cid:durableId="1974169455">
    <w:abstractNumId w:val="28"/>
  </w:num>
  <w:num w:numId="11" w16cid:durableId="1787961750">
    <w:abstractNumId w:val="22"/>
  </w:num>
  <w:num w:numId="12" w16cid:durableId="1736512997">
    <w:abstractNumId w:val="2"/>
  </w:num>
  <w:num w:numId="13" w16cid:durableId="1352105032">
    <w:abstractNumId w:val="18"/>
  </w:num>
  <w:num w:numId="14" w16cid:durableId="1485854207">
    <w:abstractNumId w:val="26"/>
  </w:num>
  <w:num w:numId="15" w16cid:durableId="843277740">
    <w:abstractNumId w:val="27"/>
  </w:num>
  <w:num w:numId="16" w16cid:durableId="2080395390">
    <w:abstractNumId w:val="3"/>
  </w:num>
  <w:num w:numId="17" w16cid:durableId="1119229109">
    <w:abstractNumId w:val="5"/>
  </w:num>
  <w:num w:numId="18" w16cid:durableId="1462768644">
    <w:abstractNumId w:val="9"/>
  </w:num>
  <w:num w:numId="19" w16cid:durableId="1310817006">
    <w:abstractNumId w:val="15"/>
  </w:num>
  <w:num w:numId="20" w16cid:durableId="340667492">
    <w:abstractNumId w:val="14"/>
  </w:num>
  <w:num w:numId="21" w16cid:durableId="1611281299">
    <w:abstractNumId w:val="29"/>
  </w:num>
  <w:num w:numId="22" w16cid:durableId="1944025072">
    <w:abstractNumId w:val="13"/>
  </w:num>
  <w:num w:numId="23" w16cid:durableId="2009555134">
    <w:abstractNumId w:val="1"/>
  </w:num>
  <w:num w:numId="24" w16cid:durableId="1818640973">
    <w:abstractNumId w:val="25"/>
  </w:num>
  <w:num w:numId="25" w16cid:durableId="1187251793">
    <w:abstractNumId w:val="36"/>
  </w:num>
  <w:num w:numId="26" w16cid:durableId="1941598858">
    <w:abstractNumId w:val="20"/>
  </w:num>
  <w:num w:numId="27" w16cid:durableId="1131511040">
    <w:abstractNumId w:val="32"/>
  </w:num>
  <w:num w:numId="28" w16cid:durableId="1432317997">
    <w:abstractNumId w:val="11"/>
  </w:num>
  <w:num w:numId="29" w16cid:durableId="287443503">
    <w:abstractNumId w:val="17"/>
  </w:num>
  <w:num w:numId="30" w16cid:durableId="1046489719">
    <w:abstractNumId w:val="8"/>
  </w:num>
  <w:num w:numId="31" w16cid:durableId="1248155894">
    <w:abstractNumId w:val="21"/>
  </w:num>
  <w:num w:numId="32" w16cid:durableId="810443864">
    <w:abstractNumId w:val="31"/>
  </w:num>
  <w:num w:numId="33" w16cid:durableId="44455500">
    <w:abstractNumId w:val="19"/>
  </w:num>
  <w:num w:numId="34" w16cid:durableId="318119750">
    <w:abstractNumId w:val="30"/>
  </w:num>
  <w:num w:numId="35" w16cid:durableId="486558409">
    <w:abstractNumId w:val="23"/>
  </w:num>
  <w:num w:numId="36" w16cid:durableId="716903350">
    <w:abstractNumId w:val="10"/>
  </w:num>
  <w:num w:numId="37" w16cid:durableId="727339263">
    <w:abstractNumId w:val="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6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9C3"/>
    <w:rsid w:val="0000461E"/>
    <w:rsid w:val="0000522A"/>
    <w:rsid w:val="00005AA3"/>
    <w:rsid w:val="0001027D"/>
    <w:rsid w:val="00020774"/>
    <w:rsid w:val="0002152D"/>
    <w:rsid w:val="00027287"/>
    <w:rsid w:val="000362C5"/>
    <w:rsid w:val="00037AA5"/>
    <w:rsid w:val="00037E21"/>
    <w:rsid w:val="000404A3"/>
    <w:rsid w:val="00040788"/>
    <w:rsid w:val="00040CD8"/>
    <w:rsid w:val="00041184"/>
    <w:rsid w:val="00044E37"/>
    <w:rsid w:val="0004752C"/>
    <w:rsid w:val="00050729"/>
    <w:rsid w:val="00053E44"/>
    <w:rsid w:val="00055411"/>
    <w:rsid w:val="0006110F"/>
    <w:rsid w:val="00067A61"/>
    <w:rsid w:val="000715B6"/>
    <w:rsid w:val="00071F3A"/>
    <w:rsid w:val="0007465E"/>
    <w:rsid w:val="00075188"/>
    <w:rsid w:val="00080222"/>
    <w:rsid w:val="000807CE"/>
    <w:rsid w:val="000815F7"/>
    <w:rsid w:val="00081700"/>
    <w:rsid w:val="00084313"/>
    <w:rsid w:val="0008783D"/>
    <w:rsid w:val="000953DC"/>
    <w:rsid w:val="00095709"/>
    <w:rsid w:val="0009582A"/>
    <w:rsid w:val="000A02F2"/>
    <w:rsid w:val="000A6F50"/>
    <w:rsid w:val="000A7A3D"/>
    <w:rsid w:val="000A7F4B"/>
    <w:rsid w:val="000A7FC1"/>
    <w:rsid w:val="000B1B5A"/>
    <w:rsid w:val="000B751B"/>
    <w:rsid w:val="000C1C50"/>
    <w:rsid w:val="000C2A70"/>
    <w:rsid w:val="000C4FD9"/>
    <w:rsid w:val="000C51B7"/>
    <w:rsid w:val="000C64CD"/>
    <w:rsid w:val="000D6535"/>
    <w:rsid w:val="000D6FEE"/>
    <w:rsid w:val="000E09D3"/>
    <w:rsid w:val="000E45C1"/>
    <w:rsid w:val="000E61E5"/>
    <w:rsid w:val="000F01B1"/>
    <w:rsid w:val="000F0B87"/>
    <w:rsid w:val="000F0E43"/>
    <w:rsid w:val="000F13A4"/>
    <w:rsid w:val="000F49B2"/>
    <w:rsid w:val="000F4D05"/>
    <w:rsid w:val="000F5D43"/>
    <w:rsid w:val="000F64CF"/>
    <w:rsid w:val="00101D85"/>
    <w:rsid w:val="00103143"/>
    <w:rsid w:val="00106000"/>
    <w:rsid w:val="00110E33"/>
    <w:rsid w:val="00111DA8"/>
    <w:rsid w:val="001146A7"/>
    <w:rsid w:val="00114C73"/>
    <w:rsid w:val="0012258E"/>
    <w:rsid w:val="001237C2"/>
    <w:rsid w:val="00124E0C"/>
    <w:rsid w:val="0012556B"/>
    <w:rsid w:val="00125E85"/>
    <w:rsid w:val="001267CE"/>
    <w:rsid w:val="00130D10"/>
    <w:rsid w:val="0013466C"/>
    <w:rsid w:val="00136229"/>
    <w:rsid w:val="001417DF"/>
    <w:rsid w:val="00161121"/>
    <w:rsid w:val="00162F8B"/>
    <w:rsid w:val="00163201"/>
    <w:rsid w:val="0016330C"/>
    <w:rsid w:val="001677E7"/>
    <w:rsid w:val="00171D74"/>
    <w:rsid w:val="00172FE1"/>
    <w:rsid w:val="001763A6"/>
    <w:rsid w:val="00180103"/>
    <w:rsid w:val="00180383"/>
    <w:rsid w:val="00183038"/>
    <w:rsid w:val="00183659"/>
    <w:rsid w:val="00187374"/>
    <w:rsid w:val="00187DCB"/>
    <w:rsid w:val="00195067"/>
    <w:rsid w:val="00195D6A"/>
    <w:rsid w:val="001A61DF"/>
    <w:rsid w:val="001B03F7"/>
    <w:rsid w:val="001B3BE1"/>
    <w:rsid w:val="001B42CC"/>
    <w:rsid w:val="001B6D50"/>
    <w:rsid w:val="001B7E53"/>
    <w:rsid w:val="001C7C80"/>
    <w:rsid w:val="001D1A2E"/>
    <w:rsid w:val="001D1BE8"/>
    <w:rsid w:val="001D2801"/>
    <w:rsid w:val="001D45DC"/>
    <w:rsid w:val="001E5B24"/>
    <w:rsid w:val="001F0184"/>
    <w:rsid w:val="001F1988"/>
    <w:rsid w:val="001F2E76"/>
    <w:rsid w:val="001F3D59"/>
    <w:rsid w:val="00204507"/>
    <w:rsid w:val="00210021"/>
    <w:rsid w:val="002159EA"/>
    <w:rsid w:val="00226E92"/>
    <w:rsid w:val="00235791"/>
    <w:rsid w:val="00235EBC"/>
    <w:rsid w:val="00236AB1"/>
    <w:rsid w:val="00236BA0"/>
    <w:rsid w:val="0024377D"/>
    <w:rsid w:val="00247B1B"/>
    <w:rsid w:val="00250920"/>
    <w:rsid w:val="00256F05"/>
    <w:rsid w:val="002643D4"/>
    <w:rsid w:val="00265187"/>
    <w:rsid w:val="00265CD7"/>
    <w:rsid w:val="00266842"/>
    <w:rsid w:val="00266D38"/>
    <w:rsid w:val="00266F7F"/>
    <w:rsid w:val="00270BDE"/>
    <w:rsid w:val="00276B15"/>
    <w:rsid w:val="0027786B"/>
    <w:rsid w:val="00277B6E"/>
    <w:rsid w:val="0028271B"/>
    <w:rsid w:val="00283448"/>
    <w:rsid w:val="00284B3C"/>
    <w:rsid w:val="00285006"/>
    <w:rsid w:val="00286BAD"/>
    <w:rsid w:val="00287B77"/>
    <w:rsid w:val="00290E49"/>
    <w:rsid w:val="00291E01"/>
    <w:rsid w:val="002921A0"/>
    <w:rsid w:val="00295046"/>
    <w:rsid w:val="002A4929"/>
    <w:rsid w:val="002A6AF1"/>
    <w:rsid w:val="002B4611"/>
    <w:rsid w:val="002B7AC3"/>
    <w:rsid w:val="002C02B2"/>
    <w:rsid w:val="002C2049"/>
    <w:rsid w:val="002C2717"/>
    <w:rsid w:val="002C43EC"/>
    <w:rsid w:val="002D4E28"/>
    <w:rsid w:val="002D7A4C"/>
    <w:rsid w:val="002E0803"/>
    <w:rsid w:val="002E48C7"/>
    <w:rsid w:val="002E5CB6"/>
    <w:rsid w:val="002F011D"/>
    <w:rsid w:val="002F40A3"/>
    <w:rsid w:val="002F4C53"/>
    <w:rsid w:val="002F5FA6"/>
    <w:rsid w:val="002F7361"/>
    <w:rsid w:val="00306257"/>
    <w:rsid w:val="00306D63"/>
    <w:rsid w:val="003078BE"/>
    <w:rsid w:val="003138AE"/>
    <w:rsid w:val="00314192"/>
    <w:rsid w:val="00314751"/>
    <w:rsid w:val="00321506"/>
    <w:rsid w:val="003227E2"/>
    <w:rsid w:val="003305AC"/>
    <w:rsid w:val="0033346B"/>
    <w:rsid w:val="00336A0B"/>
    <w:rsid w:val="00340002"/>
    <w:rsid w:val="003439AE"/>
    <w:rsid w:val="003452B8"/>
    <w:rsid w:val="0034767C"/>
    <w:rsid w:val="00347BEA"/>
    <w:rsid w:val="0035019D"/>
    <w:rsid w:val="00353BC0"/>
    <w:rsid w:val="00354491"/>
    <w:rsid w:val="00356E1B"/>
    <w:rsid w:val="00370F59"/>
    <w:rsid w:val="00372207"/>
    <w:rsid w:val="0037568A"/>
    <w:rsid w:val="00376B00"/>
    <w:rsid w:val="00377E7A"/>
    <w:rsid w:val="0038270D"/>
    <w:rsid w:val="0038566E"/>
    <w:rsid w:val="00386E94"/>
    <w:rsid w:val="003876BC"/>
    <w:rsid w:val="003909DA"/>
    <w:rsid w:val="00390E6E"/>
    <w:rsid w:val="00392F21"/>
    <w:rsid w:val="00393BBE"/>
    <w:rsid w:val="00396D32"/>
    <w:rsid w:val="00397B4C"/>
    <w:rsid w:val="003A0623"/>
    <w:rsid w:val="003A18E1"/>
    <w:rsid w:val="003A21F3"/>
    <w:rsid w:val="003A5D41"/>
    <w:rsid w:val="003A635A"/>
    <w:rsid w:val="003B233E"/>
    <w:rsid w:val="003B4AAA"/>
    <w:rsid w:val="003B7EBF"/>
    <w:rsid w:val="003C0824"/>
    <w:rsid w:val="003C0A3C"/>
    <w:rsid w:val="003D085D"/>
    <w:rsid w:val="003D495F"/>
    <w:rsid w:val="003D664B"/>
    <w:rsid w:val="003E2252"/>
    <w:rsid w:val="003E3BC6"/>
    <w:rsid w:val="003E7667"/>
    <w:rsid w:val="003E766F"/>
    <w:rsid w:val="003F13FA"/>
    <w:rsid w:val="003F15F9"/>
    <w:rsid w:val="003F19C5"/>
    <w:rsid w:val="003F3182"/>
    <w:rsid w:val="003F33AD"/>
    <w:rsid w:val="003F4ACE"/>
    <w:rsid w:val="003F7507"/>
    <w:rsid w:val="00402398"/>
    <w:rsid w:val="00405CD8"/>
    <w:rsid w:val="00407129"/>
    <w:rsid w:val="0041021D"/>
    <w:rsid w:val="004152E4"/>
    <w:rsid w:val="00415AAF"/>
    <w:rsid w:val="004212EE"/>
    <w:rsid w:val="00425C23"/>
    <w:rsid w:val="00426D60"/>
    <w:rsid w:val="00431695"/>
    <w:rsid w:val="00433B6C"/>
    <w:rsid w:val="00434872"/>
    <w:rsid w:val="00445770"/>
    <w:rsid w:val="00446537"/>
    <w:rsid w:val="0045125F"/>
    <w:rsid w:val="00454BF4"/>
    <w:rsid w:val="00455A70"/>
    <w:rsid w:val="00456357"/>
    <w:rsid w:val="00456518"/>
    <w:rsid w:val="00457557"/>
    <w:rsid w:val="004629F0"/>
    <w:rsid w:val="00462B2B"/>
    <w:rsid w:val="0046363F"/>
    <w:rsid w:val="00464ACE"/>
    <w:rsid w:val="00464ED3"/>
    <w:rsid w:val="00466787"/>
    <w:rsid w:val="00467140"/>
    <w:rsid w:val="00467575"/>
    <w:rsid w:val="004706E7"/>
    <w:rsid w:val="00471FFF"/>
    <w:rsid w:val="00472844"/>
    <w:rsid w:val="0047482F"/>
    <w:rsid w:val="00475411"/>
    <w:rsid w:val="004755BB"/>
    <w:rsid w:val="00476915"/>
    <w:rsid w:val="00480BBB"/>
    <w:rsid w:val="00481815"/>
    <w:rsid w:val="00483861"/>
    <w:rsid w:val="0048448D"/>
    <w:rsid w:val="00487167"/>
    <w:rsid w:val="00491C14"/>
    <w:rsid w:val="00492776"/>
    <w:rsid w:val="004935B4"/>
    <w:rsid w:val="00495DBC"/>
    <w:rsid w:val="00496CEF"/>
    <w:rsid w:val="004979F9"/>
    <w:rsid w:val="004A1F0C"/>
    <w:rsid w:val="004A3A4E"/>
    <w:rsid w:val="004A6DAD"/>
    <w:rsid w:val="004B2F73"/>
    <w:rsid w:val="004B40F2"/>
    <w:rsid w:val="004B4977"/>
    <w:rsid w:val="004B512C"/>
    <w:rsid w:val="004C05DE"/>
    <w:rsid w:val="004C15C0"/>
    <w:rsid w:val="004C3127"/>
    <w:rsid w:val="004C4CD1"/>
    <w:rsid w:val="004C63B9"/>
    <w:rsid w:val="004C788F"/>
    <w:rsid w:val="004D27F5"/>
    <w:rsid w:val="004D3125"/>
    <w:rsid w:val="004D4A96"/>
    <w:rsid w:val="004D5848"/>
    <w:rsid w:val="004E5A76"/>
    <w:rsid w:val="004E5C84"/>
    <w:rsid w:val="004F01F4"/>
    <w:rsid w:val="004F0BE9"/>
    <w:rsid w:val="004F5ECA"/>
    <w:rsid w:val="004F6BE9"/>
    <w:rsid w:val="005016FA"/>
    <w:rsid w:val="00504B78"/>
    <w:rsid w:val="005061B2"/>
    <w:rsid w:val="005063F6"/>
    <w:rsid w:val="00506937"/>
    <w:rsid w:val="00513D4C"/>
    <w:rsid w:val="00513DE7"/>
    <w:rsid w:val="0052048E"/>
    <w:rsid w:val="00521662"/>
    <w:rsid w:val="005225AF"/>
    <w:rsid w:val="005308D1"/>
    <w:rsid w:val="0053536A"/>
    <w:rsid w:val="005406DF"/>
    <w:rsid w:val="00540E92"/>
    <w:rsid w:val="00540EA2"/>
    <w:rsid w:val="00541405"/>
    <w:rsid w:val="005443D8"/>
    <w:rsid w:val="00552780"/>
    <w:rsid w:val="00557B09"/>
    <w:rsid w:val="0056040E"/>
    <w:rsid w:val="00560936"/>
    <w:rsid w:val="00560C26"/>
    <w:rsid w:val="00561FA4"/>
    <w:rsid w:val="005635CC"/>
    <w:rsid w:val="00564FD5"/>
    <w:rsid w:val="0056745D"/>
    <w:rsid w:val="00581682"/>
    <w:rsid w:val="00581A85"/>
    <w:rsid w:val="005854B1"/>
    <w:rsid w:val="005855F0"/>
    <w:rsid w:val="00590B2A"/>
    <w:rsid w:val="00591A8E"/>
    <w:rsid w:val="00591DF4"/>
    <w:rsid w:val="0059328F"/>
    <w:rsid w:val="005A1525"/>
    <w:rsid w:val="005A1D77"/>
    <w:rsid w:val="005A1EE5"/>
    <w:rsid w:val="005A3114"/>
    <w:rsid w:val="005A5320"/>
    <w:rsid w:val="005A6635"/>
    <w:rsid w:val="005A7335"/>
    <w:rsid w:val="005B33F9"/>
    <w:rsid w:val="005B5CB8"/>
    <w:rsid w:val="005B6425"/>
    <w:rsid w:val="005B6D0D"/>
    <w:rsid w:val="005C13DF"/>
    <w:rsid w:val="005C24BD"/>
    <w:rsid w:val="005C4B5E"/>
    <w:rsid w:val="005C7A46"/>
    <w:rsid w:val="005D2F2A"/>
    <w:rsid w:val="005D6633"/>
    <w:rsid w:val="005D70BC"/>
    <w:rsid w:val="005E11A0"/>
    <w:rsid w:val="005E6366"/>
    <w:rsid w:val="005E63EC"/>
    <w:rsid w:val="005F3E5A"/>
    <w:rsid w:val="005F7280"/>
    <w:rsid w:val="005F7843"/>
    <w:rsid w:val="00600634"/>
    <w:rsid w:val="00601568"/>
    <w:rsid w:val="00605526"/>
    <w:rsid w:val="0060697A"/>
    <w:rsid w:val="0060740B"/>
    <w:rsid w:val="00614B7A"/>
    <w:rsid w:val="00616BB7"/>
    <w:rsid w:val="00622FBB"/>
    <w:rsid w:val="00626693"/>
    <w:rsid w:val="00631D0A"/>
    <w:rsid w:val="00633634"/>
    <w:rsid w:val="00633A98"/>
    <w:rsid w:val="006372BA"/>
    <w:rsid w:val="00640A27"/>
    <w:rsid w:val="00640B19"/>
    <w:rsid w:val="00641F23"/>
    <w:rsid w:val="00642642"/>
    <w:rsid w:val="00642DE2"/>
    <w:rsid w:val="00650000"/>
    <w:rsid w:val="006556B3"/>
    <w:rsid w:val="00657071"/>
    <w:rsid w:val="00660ED3"/>
    <w:rsid w:val="0066395E"/>
    <w:rsid w:val="00673103"/>
    <w:rsid w:val="00673E74"/>
    <w:rsid w:val="00675535"/>
    <w:rsid w:val="0067647D"/>
    <w:rsid w:val="0068221C"/>
    <w:rsid w:val="0068428C"/>
    <w:rsid w:val="00686B47"/>
    <w:rsid w:val="006925DF"/>
    <w:rsid w:val="0069330F"/>
    <w:rsid w:val="0069371C"/>
    <w:rsid w:val="00694886"/>
    <w:rsid w:val="0069516E"/>
    <w:rsid w:val="006A19F3"/>
    <w:rsid w:val="006A1E38"/>
    <w:rsid w:val="006A288D"/>
    <w:rsid w:val="006A5FAE"/>
    <w:rsid w:val="006A7D20"/>
    <w:rsid w:val="006B221A"/>
    <w:rsid w:val="006B22FF"/>
    <w:rsid w:val="006B3F29"/>
    <w:rsid w:val="006B724C"/>
    <w:rsid w:val="006C1333"/>
    <w:rsid w:val="006C233D"/>
    <w:rsid w:val="006C4C78"/>
    <w:rsid w:val="006D2222"/>
    <w:rsid w:val="006D225A"/>
    <w:rsid w:val="006D6D12"/>
    <w:rsid w:val="006D787E"/>
    <w:rsid w:val="006E0FA4"/>
    <w:rsid w:val="006E72D3"/>
    <w:rsid w:val="006F006B"/>
    <w:rsid w:val="006F1FF7"/>
    <w:rsid w:val="006F4D1E"/>
    <w:rsid w:val="006F70EF"/>
    <w:rsid w:val="00703E21"/>
    <w:rsid w:val="00705548"/>
    <w:rsid w:val="00712E0A"/>
    <w:rsid w:val="007239F4"/>
    <w:rsid w:val="00723FF7"/>
    <w:rsid w:val="007303D6"/>
    <w:rsid w:val="00730D43"/>
    <w:rsid w:val="00734AB1"/>
    <w:rsid w:val="00736D6A"/>
    <w:rsid w:val="00737074"/>
    <w:rsid w:val="007449FD"/>
    <w:rsid w:val="00745761"/>
    <w:rsid w:val="00751370"/>
    <w:rsid w:val="0075309D"/>
    <w:rsid w:val="00754B95"/>
    <w:rsid w:val="00754D0F"/>
    <w:rsid w:val="0075580B"/>
    <w:rsid w:val="00757AB8"/>
    <w:rsid w:val="007630E5"/>
    <w:rsid w:val="007644A6"/>
    <w:rsid w:val="00765086"/>
    <w:rsid w:val="00771F10"/>
    <w:rsid w:val="007730DF"/>
    <w:rsid w:val="00783F64"/>
    <w:rsid w:val="00784B3A"/>
    <w:rsid w:val="00785417"/>
    <w:rsid w:val="00786192"/>
    <w:rsid w:val="00790C80"/>
    <w:rsid w:val="00790D0E"/>
    <w:rsid w:val="00792AAE"/>
    <w:rsid w:val="007A2DD5"/>
    <w:rsid w:val="007A2EBE"/>
    <w:rsid w:val="007A6421"/>
    <w:rsid w:val="007A6DA2"/>
    <w:rsid w:val="007B240D"/>
    <w:rsid w:val="007B3780"/>
    <w:rsid w:val="007B6396"/>
    <w:rsid w:val="007B7E71"/>
    <w:rsid w:val="007C5DB9"/>
    <w:rsid w:val="007D1079"/>
    <w:rsid w:val="007D2047"/>
    <w:rsid w:val="007D226D"/>
    <w:rsid w:val="007D5B9D"/>
    <w:rsid w:val="007D5F66"/>
    <w:rsid w:val="007D7294"/>
    <w:rsid w:val="007E05A5"/>
    <w:rsid w:val="007E2212"/>
    <w:rsid w:val="007E35D3"/>
    <w:rsid w:val="007E4F39"/>
    <w:rsid w:val="007E5A5E"/>
    <w:rsid w:val="007E68FD"/>
    <w:rsid w:val="007F159A"/>
    <w:rsid w:val="007F1F8D"/>
    <w:rsid w:val="007F4A1E"/>
    <w:rsid w:val="007F7AA9"/>
    <w:rsid w:val="00806A9A"/>
    <w:rsid w:val="008073D1"/>
    <w:rsid w:val="00811E9F"/>
    <w:rsid w:val="00812913"/>
    <w:rsid w:val="00812C59"/>
    <w:rsid w:val="00812ECB"/>
    <w:rsid w:val="00815BA6"/>
    <w:rsid w:val="00816DF2"/>
    <w:rsid w:val="00820A1D"/>
    <w:rsid w:val="0082121B"/>
    <w:rsid w:val="00821302"/>
    <w:rsid w:val="00821DF6"/>
    <w:rsid w:val="00823F66"/>
    <w:rsid w:val="00832658"/>
    <w:rsid w:val="00842854"/>
    <w:rsid w:val="00847236"/>
    <w:rsid w:val="00852675"/>
    <w:rsid w:val="008669A6"/>
    <w:rsid w:val="00866F99"/>
    <w:rsid w:val="0086760B"/>
    <w:rsid w:val="008706C8"/>
    <w:rsid w:val="00872B91"/>
    <w:rsid w:val="00874F69"/>
    <w:rsid w:val="00882C2C"/>
    <w:rsid w:val="008867B5"/>
    <w:rsid w:val="00892B39"/>
    <w:rsid w:val="00892CA2"/>
    <w:rsid w:val="008A1010"/>
    <w:rsid w:val="008B0FC2"/>
    <w:rsid w:val="008B528F"/>
    <w:rsid w:val="008B75EC"/>
    <w:rsid w:val="008B7B4F"/>
    <w:rsid w:val="008C07F8"/>
    <w:rsid w:val="008D1B35"/>
    <w:rsid w:val="008D43F8"/>
    <w:rsid w:val="008D4F12"/>
    <w:rsid w:val="008D7843"/>
    <w:rsid w:val="008E5656"/>
    <w:rsid w:val="008E5E2A"/>
    <w:rsid w:val="008F1CB0"/>
    <w:rsid w:val="008F2650"/>
    <w:rsid w:val="008F5923"/>
    <w:rsid w:val="008F5AFA"/>
    <w:rsid w:val="009011AB"/>
    <w:rsid w:val="0090691F"/>
    <w:rsid w:val="0091648D"/>
    <w:rsid w:val="009220B4"/>
    <w:rsid w:val="00926024"/>
    <w:rsid w:val="00926053"/>
    <w:rsid w:val="00931E09"/>
    <w:rsid w:val="00931F97"/>
    <w:rsid w:val="009347E3"/>
    <w:rsid w:val="0094540B"/>
    <w:rsid w:val="00945B10"/>
    <w:rsid w:val="0094657B"/>
    <w:rsid w:val="00967F7A"/>
    <w:rsid w:val="00970369"/>
    <w:rsid w:val="009743A3"/>
    <w:rsid w:val="00974B81"/>
    <w:rsid w:val="00980B26"/>
    <w:rsid w:val="00982975"/>
    <w:rsid w:val="00984023"/>
    <w:rsid w:val="00984CE7"/>
    <w:rsid w:val="009917D5"/>
    <w:rsid w:val="0099186D"/>
    <w:rsid w:val="0099361B"/>
    <w:rsid w:val="009A0725"/>
    <w:rsid w:val="009A458F"/>
    <w:rsid w:val="009A47D6"/>
    <w:rsid w:val="009A59BC"/>
    <w:rsid w:val="009A6866"/>
    <w:rsid w:val="009A7F21"/>
    <w:rsid w:val="009C1105"/>
    <w:rsid w:val="009C2FD6"/>
    <w:rsid w:val="009C31F9"/>
    <w:rsid w:val="009C4F11"/>
    <w:rsid w:val="009C64D5"/>
    <w:rsid w:val="009D2D16"/>
    <w:rsid w:val="009D45D9"/>
    <w:rsid w:val="009E1861"/>
    <w:rsid w:val="009E3319"/>
    <w:rsid w:val="009E36DA"/>
    <w:rsid w:val="009F14CD"/>
    <w:rsid w:val="009F41FE"/>
    <w:rsid w:val="00A00679"/>
    <w:rsid w:val="00A029E6"/>
    <w:rsid w:val="00A04619"/>
    <w:rsid w:val="00A05713"/>
    <w:rsid w:val="00A11395"/>
    <w:rsid w:val="00A125A7"/>
    <w:rsid w:val="00A126FA"/>
    <w:rsid w:val="00A134B0"/>
    <w:rsid w:val="00A13B0E"/>
    <w:rsid w:val="00A14198"/>
    <w:rsid w:val="00A22B1F"/>
    <w:rsid w:val="00A24A3F"/>
    <w:rsid w:val="00A2618F"/>
    <w:rsid w:val="00A26E03"/>
    <w:rsid w:val="00A301C3"/>
    <w:rsid w:val="00A33D3B"/>
    <w:rsid w:val="00A40618"/>
    <w:rsid w:val="00A43041"/>
    <w:rsid w:val="00A43218"/>
    <w:rsid w:val="00A4382D"/>
    <w:rsid w:val="00A43FAD"/>
    <w:rsid w:val="00A47489"/>
    <w:rsid w:val="00A47557"/>
    <w:rsid w:val="00A549C3"/>
    <w:rsid w:val="00A71EEB"/>
    <w:rsid w:val="00A72AA3"/>
    <w:rsid w:val="00A73A1C"/>
    <w:rsid w:val="00A7410A"/>
    <w:rsid w:val="00A745B0"/>
    <w:rsid w:val="00A74F9B"/>
    <w:rsid w:val="00A76977"/>
    <w:rsid w:val="00A77A47"/>
    <w:rsid w:val="00A80100"/>
    <w:rsid w:val="00A81793"/>
    <w:rsid w:val="00A8602E"/>
    <w:rsid w:val="00A9149A"/>
    <w:rsid w:val="00A93A58"/>
    <w:rsid w:val="00A945A2"/>
    <w:rsid w:val="00A945B7"/>
    <w:rsid w:val="00A9523B"/>
    <w:rsid w:val="00A9738D"/>
    <w:rsid w:val="00A97FCA"/>
    <w:rsid w:val="00AB1603"/>
    <w:rsid w:val="00AB23BB"/>
    <w:rsid w:val="00AB2D0B"/>
    <w:rsid w:val="00AB31CD"/>
    <w:rsid w:val="00AB38C2"/>
    <w:rsid w:val="00AB4496"/>
    <w:rsid w:val="00AB4703"/>
    <w:rsid w:val="00AB7391"/>
    <w:rsid w:val="00AB7BD4"/>
    <w:rsid w:val="00AC1A6B"/>
    <w:rsid w:val="00AC2ACE"/>
    <w:rsid w:val="00AC4000"/>
    <w:rsid w:val="00AD24CD"/>
    <w:rsid w:val="00AD2E1A"/>
    <w:rsid w:val="00AD3240"/>
    <w:rsid w:val="00AE02B1"/>
    <w:rsid w:val="00AE1C10"/>
    <w:rsid w:val="00AE349B"/>
    <w:rsid w:val="00AE3CCA"/>
    <w:rsid w:val="00AE6BE1"/>
    <w:rsid w:val="00AF3423"/>
    <w:rsid w:val="00AF39BE"/>
    <w:rsid w:val="00AF3F8B"/>
    <w:rsid w:val="00AF4018"/>
    <w:rsid w:val="00AF53F8"/>
    <w:rsid w:val="00AF5963"/>
    <w:rsid w:val="00AF5C58"/>
    <w:rsid w:val="00B00AC2"/>
    <w:rsid w:val="00B0277A"/>
    <w:rsid w:val="00B02F1F"/>
    <w:rsid w:val="00B03EC0"/>
    <w:rsid w:val="00B10069"/>
    <w:rsid w:val="00B12B45"/>
    <w:rsid w:val="00B307C8"/>
    <w:rsid w:val="00B331A2"/>
    <w:rsid w:val="00B41683"/>
    <w:rsid w:val="00B51C83"/>
    <w:rsid w:val="00B55653"/>
    <w:rsid w:val="00B60300"/>
    <w:rsid w:val="00B6069B"/>
    <w:rsid w:val="00B60957"/>
    <w:rsid w:val="00B60B15"/>
    <w:rsid w:val="00B6148B"/>
    <w:rsid w:val="00B650D3"/>
    <w:rsid w:val="00B7205E"/>
    <w:rsid w:val="00B73485"/>
    <w:rsid w:val="00B7523F"/>
    <w:rsid w:val="00B76812"/>
    <w:rsid w:val="00B8198F"/>
    <w:rsid w:val="00B824D5"/>
    <w:rsid w:val="00B84651"/>
    <w:rsid w:val="00B869F5"/>
    <w:rsid w:val="00B86AD1"/>
    <w:rsid w:val="00B87F59"/>
    <w:rsid w:val="00B90A68"/>
    <w:rsid w:val="00BA08D3"/>
    <w:rsid w:val="00BA1534"/>
    <w:rsid w:val="00BA31D7"/>
    <w:rsid w:val="00BA34CD"/>
    <w:rsid w:val="00BB264C"/>
    <w:rsid w:val="00BB4104"/>
    <w:rsid w:val="00BB4783"/>
    <w:rsid w:val="00BB4860"/>
    <w:rsid w:val="00BB7B45"/>
    <w:rsid w:val="00BC5980"/>
    <w:rsid w:val="00BC6BFA"/>
    <w:rsid w:val="00BD3541"/>
    <w:rsid w:val="00BD6789"/>
    <w:rsid w:val="00BD7EFF"/>
    <w:rsid w:val="00BE1A9D"/>
    <w:rsid w:val="00BE1BB3"/>
    <w:rsid w:val="00BE231B"/>
    <w:rsid w:val="00BE3E6D"/>
    <w:rsid w:val="00BF0BA0"/>
    <w:rsid w:val="00BF11C8"/>
    <w:rsid w:val="00BF29E5"/>
    <w:rsid w:val="00BF7DE3"/>
    <w:rsid w:val="00C01B96"/>
    <w:rsid w:val="00C05E6F"/>
    <w:rsid w:val="00C060B8"/>
    <w:rsid w:val="00C07777"/>
    <w:rsid w:val="00C1269D"/>
    <w:rsid w:val="00C1357A"/>
    <w:rsid w:val="00C13D81"/>
    <w:rsid w:val="00C13E4D"/>
    <w:rsid w:val="00C15C6A"/>
    <w:rsid w:val="00C17422"/>
    <w:rsid w:val="00C17C99"/>
    <w:rsid w:val="00C208DD"/>
    <w:rsid w:val="00C23F40"/>
    <w:rsid w:val="00C23F95"/>
    <w:rsid w:val="00C25471"/>
    <w:rsid w:val="00C25B57"/>
    <w:rsid w:val="00C27B95"/>
    <w:rsid w:val="00C3059C"/>
    <w:rsid w:val="00C30BFD"/>
    <w:rsid w:val="00C324F9"/>
    <w:rsid w:val="00C340F7"/>
    <w:rsid w:val="00C40CAE"/>
    <w:rsid w:val="00C47CF4"/>
    <w:rsid w:val="00C5095B"/>
    <w:rsid w:val="00C50AF2"/>
    <w:rsid w:val="00C604AA"/>
    <w:rsid w:val="00C65001"/>
    <w:rsid w:val="00C654FA"/>
    <w:rsid w:val="00C65DC4"/>
    <w:rsid w:val="00C71081"/>
    <w:rsid w:val="00C74926"/>
    <w:rsid w:val="00C7548B"/>
    <w:rsid w:val="00C7765C"/>
    <w:rsid w:val="00C81EEB"/>
    <w:rsid w:val="00C82064"/>
    <w:rsid w:val="00C82665"/>
    <w:rsid w:val="00C90AB5"/>
    <w:rsid w:val="00CA0401"/>
    <w:rsid w:val="00CA2D25"/>
    <w:rsid w:val="00CA4D1E"/>
    <w:rsid w:val="00CA657A"/>
    <w:rsid w:val="00CA7EE9"/>
    <w:rsid w:val="00CB2244"/>
    <w:rsid w:val="00CB2FB4"/>
    <w:rsid w:val="00CC253B"/>
    <w:rsid w:val="00CC4F6F"/>
    <w:rsid w:val="00CC7281"/>
    <w:rsid w:val="00CD01BE"/>
    <w:rsid w:val="00CD0D08"/>
    <w:rsid w:val="00CD203E"/>
    <w:rsid w:val="00CD301D"/>
    <w:rsid w:val="00CD5C93"/>
    <w:rsid w:val="00CE1D3F"/>
    <w:rsid w:val="00CF2081"/>
    <w:rsid w:val="00CF6AD7"/>
    <w:rsid w:val="00D01D66"/>
    <w:rsid w:val="00D0292F"/>
    <w:rsid w:val="00D051B1"/>
    <w:rsid w:val="00D05444"/>
    <w:rsid w:val="00D05F03"/>
    <w:rsid w:val="00D11135"/>
    <w:rsid w:val="00D14FEC"/>
    <w:rsid w:val="00D16C32"/>
    <w:rsid w:val="00D26E23"/>
    <w:rsid w:val="00D26FF7"/>
    <w:rsid w:val="00D30864"/>
    <w:rsid w:val="00D32C08"/>
    <w:rsid w:val="00D374A9"/>
    <w:rsid w:val="00D42F12"/>
    <w:rsid w:val="00D51C00"/>
    <w:rsid w:val="00D54699"/>
    <w:rsid w:val="00D5535B"/>
    <w:rsid w:val="00D64BCD"/>
    <w:rsid w:val="00D6634C"/>
    <w:rsid w:val="00D76A74"/>
    <w:rsid w:val="00D82F03"/>
    <w:rsid w:val="00D86EAF"/>
    <w:rsid w:val="00D912CC"/>
    <w:rsid w:val="00D94335"/>
    <w:rsid w:val="00D9709B"/>
    <w:rsid w:val="00DA0657"/>
    <w:rsid w:val="00DA4DB8"/>
    <w:rsid w:val="00DA780D"/>
    <w:rsid w:val="00DA7BB7"/>
    <w:rsid w:val="00DB06B0"/>
    <w:rsid w:val="00DB2D73"/>
    <w:rsid w:val="00DB5C50"/>
    <w:rsid w:val="00DB788C"/>
    <w:rsid w:val="00DC2A1D"/>
    <w:rsid w:val="00DC3552"/>
    <w:rsid w:val="00DC55FF"/>
    <w:rsid w:val="00DC5BD9"/>
    <w:rsid w:val="00DC6196"/>
    <w:rsid w:val="00DD0FE9"/>
    <w:rsid w:val="00DD1A81"/>
    <w:rsid w:val="00DD41CE"/>
    <w:rsid w:val="00DE155B"/>
    <w:rsid w:val="00DE160B"/>
    <w:rsid w:val="00DE5EFC"/>
    <w:rsid w:val="00DE6194"/>
    <w:rsid w:val="00DE62A3"/>
    <w:rsid w:val="00DF0104"/>
    <w:rsid w:val="00DF46AD"/>
    <w:rsid w:val="00E10BC2"/>
    <w:rsid w:val="00E14D3C"/>
    <w:rsid w:val="00E16DE6"/>
    <w:rsid w:val="00E206BC"/>
    <w:rsid w:val="00E219AE"/>
    <w:rsid w:val="00E32BB5"/>
    <w:rsid w:val="00E413AB"/>
    <w:rsid w:val="00E43B34"/>
    <w:rsid w:val="00E463C5"/>
    <w:rsid w:val="00E47735"/>
    <w:rsid w:val="00E60256"/>
    <w:rsid w:val="00E61AA6"/>
    <w:rsid w:val="00E61FF5"/>
    <w:rsid w:val="00E66481"/>
    <w:rsid w:val="00E67E90"/>
    <w:rsid w:val="00E71000"/>
    <w:rsid w:val="00E736E2"/>
    <w:rsid w:val="00E74097"/>
    <w:rsid w:val="00E743D3"/>
    <w:rsid w:val="00E839F8"/>
    <w:rsid w:val="00E856D3"/>
    <w:rsid w:val="00E9067E"/>
    <w:rsid w:val="00E922C4"/>
    <w:rsid w:val="00E9434E"/>
    <w:rsid w:val="00E966B6"/>
    <w:rsid w:val="00E974D8"/>
    <w:rsid w:val="00EA12FA"/>
    <w:rsid w:val="00EA4F8B"/>
    <w:rsid w:val="00EA745D"/>
    <w:rsid w:val="00EA7B23"/>
    <w:rsid w:val="00EB2A89"/>
    <w:rsid w:val="00EC2E56"/>
    <w:rsid w:val="00EC4BC0"/>
    <w:rsid w:val="00EC5136"/>
    <w:rsid w:val="00ED5C6B"/>
    <w:rsid w:val="00ED63CF"/>
    <w:rsid w:val="00ED7F58"/>
    <w:rsid w:val="00EE06B5"/>
    <w:rsid w:val="00EE1CBD"/>
    <w:rsid w:val="00EE3C33"/>
    <w:rsid w:val="00EF1DD3"/>
    <w:rsid w:val="00EF30CB"/>
    <w:rsid w:val="00EF3A74"/>
    <w:rsid w:val="00F07CB6"/>
    <w:rsid w:val="00F14E96"/>
    <w:rsid w:val="00F224D2"/>
    <w:rsid w:val="00F2487A"/>
    <w:rsid w:val="00F2680D"/>
    <w:rsid w:val="00F331AC"/>
    <w:rsid w:val="00F41754"/>
    <w:rsid w:val="00F45C40"/>
    <w:rsid w:val="00F4736A"/>
    <w:rsid w:val="00F50092"/>
    <w:rsid w:val="00F526F4"/>
    <w:rsid w:val="00F54BC3"/>
    <w:rsid w:val="00F559A4"/>
    <w:rsid w:val="00F56B07"/>
    <w:rsid w:val="00F5724E"/>
    <w:rsid w:val="00F5780A"/>
    <w:rsid w:val="00F60206"/>
    <w:rsid w:val="00F64E1C"/>
    <w:rsid w:val="00F654C6"/>
    <w:rsid w:val="00F66E41"/>
    <w:rsid w:val="00F72653"/>
    <w:rsid w:val="00F729C8"/>
    <w:rsid w:val="00F72D9D"/>
    <w:rsid w:val="00F737F6"/>
    <w:rsid w:val="00F87A0B"/>
    <w:rsid w:val="00F92208"/>
    <w:rsid w:val="00F96D60"/>
    <w:rsid w:val="00F96E68"/>
    <w:rsid w:val="00F9795E"/>
    <w:rsid w:val="00FA098A"/>
    <w:rsid w:val="00FA2E92"/>
    <w:rsid w:val="00FA6A89"/>
    <w:rsid w:val="00FA6BCF"/>
    <w:rsid w:val="00FA70EE"/>
    <w:rsid w:val="00FA77C5"/>
    <w:rsid w:val="00FB784A"/>
    <w:rsid w:val="00FB784C"/>
    <w:rsid w:val="00FB7A0A"/>
    <w:rsid w:val="00FC3C98"/>
    <w:rsid w:val="00FC5A21"/>
    <w:rsid w:val="00FC60BF"/>
    <w:rsid w:val="00FD04ED"/>
    <w:rsid w:val="00FD2A05"/>
    <w:rsid w:val="00FE0229"/>
    <w:rsid w:val="00FE131A"/>
    <w:rsid w:val="00FE2611"/>
    <w:rsid w:val="00FE2DC4"/>
    <w:rsid w:val="00FE4449"/>
    <w:rsid w:val="00FE4667"/>
    <w:rsid w:val="00FE487F"/>
    <w:rsid w:val="00FF3871"/>
    <w:rsid w:val="00FF3DA7"/>
    <w:rsid w:val="00FF4161"/>
    <w:rsid w:val="00FF569A"/>
    <w:rsid w:val="00FF6A25"/>
    <w:rsid w:val="00FF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54A8AD"/>
  <w15:chartTrackingRefBased/>
  <w15:docId w15:val="{C977E96F-6299-49A3-8053-A57B3C619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C7C8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730D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730D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30D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561FA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30D4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basedOn w:val="a1"/>
    <w:uiPriority w:val="99"/>
    <w:semiHidden/>
    <w:unhideWhenUsed/>
    <w:rsid w:val="005E11A0"/>
    <w:rPr>
      <w:sz w:val="16"/>
      <w:szCs w:val="16"/>
    </w:rPr>
  </w:style>
  <w:style w:type="paragraph" w:styleId="a5">
    <w:name w:val="annotation text"/>
    <w:basedOn w:val="a0"/>
    <w:link w:val="a6"/>
    <w:uiPriority w:val="99"/>
    <w:semiHidden/>
    <w:unhideWhenUsed/>
    <w:rsid w:val="005E11A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5E11A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E11A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E11A0"/>
    <w:rPr>
      <w:b/>
      <w:bCs/>
      <w:sz w:val="20"/>
      <w:szCs w:val="20"/>
    </w:rPr>
  </w:style>
  <w:style w:type="paragraph" w:styleId="a9">
    <w:name w:val="Balloon Text"/>
    <w:basedOn w:val="a0"/>
    <w:link w:val="aa"/>
    <w:uiPriority w:val="99"/>
    <w:semiHidden/>
    <w:unhideWhenUsed/>
    <w:rsid w:val="005E11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1"/>
    <w:link w:val="a9"/>
    <w:uiPriority w:val="99"/>
    <w:semiHidden/>
    <w:rsid w:val="005E11A0"/>
    <w:rPr>
      <w:rFonts w:ascii="Segoe UI" w:hAnsi="Segoe UI" w:cs="Segoe UI"/>
      <w:sz w:val="18"/>
      <w:szCs w:val="18"/>
    </w:rPr>
  </w:style>
  <w:style w:type="paragraph" w:customStyle="1" w:styleId="ab">
    <w:name w:val="Заголовок структурного элемента"/>
    <w:basedOn w:val="ac"/>
    <w:next w:val="a0"/>
    <w:link w:val="ad"/>
    <w:qFormat/>
    <w:rsid w:val="009C4F11"/>
    <w:pPr>
      <w:pageBreakBefore/>
      <w:jc w:val="left"/>
      <w:outlineLvl w:val="0"/>
    </w:pPr>
    <w:rPr>
      <w:b/>
      <w:caps/>
    </w:rPr>
  </w:style>
  <w:style w:type="character" w:customStyle="1" w:styleId="ad">
    <w:name w:val="Заголовок структурного элемента Знак"/>
    <w:basedOn w:val="a1"/>
    <w:link w:val="ab"/>
    <w:rsid w:val="009C4F11"/>
    <w:rPr>
      <w:rFonts w:ascii="Times New Roman" w:hAnsi="Times New Roman"/>
      <w:b/>
      <w:caps/>
      <w:sz w:val="28"/>
    </w:rPr>
  </w:style>
  <w:style w:type="paragraph" w:customStyle="1" w:styleId="ae">
    <w:name w:val="Раздел"/>
    <w:basedOn w:val="af"/>
    <w:next w:val="a0"/>
    <w:link w:val="af0"/>
    <w:qFormat/>
    <w:rsid w:val="00106000"/>
    <w:pPr>
      <w:outlineLvl w:val="1"/>
    </w:pPr>
  </w:style>
  <w:style w:type="paragraph" w:customStyle="1" w:styleId="af1">
    <w:name w:val="Подраздел"/>
    <w:basedOn w:val="af"/>
    <w:next w:val="a0"/>
    <w:link w:val="af2"/>
    <w:qFormat/>
    <w:rsid w:val="00E66481"/>
    <w:pPr>
      <w:numPr>
        <w:ilvl w:val="1"/>
      </w:numPr>
      <w:outlineLvl w:val="2"/>
    </w:pPr>
  </w:style>
  <w:style w:type="character" w:customStyle="1" w:styleId="af0">
    <w:name w:val="Раздел Знак"/>
    <w:basedOn w:val="ad"/>
    <w:link w:val="ae"/>
    <w:rsid w:val="0012556B"/>
    <w:rPr>
      <w:rFonts w:ascii="Times New Roman" w:hAnsi="Times New Roman"/>
      <w:b/>
      <w:caps w:val="0"/>
      <w:sz w:val="28"/>
    </w:rPr>
  </w:style>
  <w:style w:type="paragraph" w:customStyle="1" w:styleId="af3">
    <w:name w:val="Пункт"/>
    <w:basedOn w:val="af"/>
    <w:next w:val="a0"/>
    <w:link w:val="af4"/>
    <w:qFormat/>
    <w:rsid w:val="00E66481"/>
    <w:pPr>
      <w:numPr>
        <w:ilvl w:val="2"/>
      </w:numPr>
      <w:outlineLvl w:val="3"/>
    </w:pPr>
  </w:style>
  <w:style w:type="character" w:customStyle="1" w:styleId="af2">
    <w:name w:val="Подраздел Знак"/>
    <w:basedOn w:val="a1"/>
    <w:link w:val="af1"/>
    <w:rsid w:val="0012556B"/>
    <w:rPr>
      <w:rFonts w:ascii="Times New Roman" w:hAnsi="Times New Roman"/>
      <w:sz w:val="28"/>
    </w:rPr>
  </w:style>
  <w:style w:type="paragraph" w:customStyle="1" w:styleId="af5">
    <w:name w:val="Подпункт"/>
    <w:basedOn w:val="af"/>
    <w:next w:val="a0"/>
    <w:link w:val="af6"/>
    <w:qFormat/>
    <w:rsid w:val="00E66481"/>
    <w:pPr>
      <w:numPr>
        <w:ilvl w:val="3"/>
      </w:numPr>
      <w:outlineLvl w:val="4"/>
    </w:pPr>
  </w:style>
  <w:style w:type="character" w:customStyle="1" w:styleId="af4">
    <w:name w:val="Пункт Знак"/>
    <w:basedOn w:val="af0"/>
    <w:link w:val="af3"/>
    <w:rsid w:val="0012556B"/>
    <w:rPr>
      <w:rFonts w:ascii="Times New Roman" w:hAnsi="Times New Roman"/>
      <w:b/>
      <w:caps w:val="0"/>
      <w:sz w:val="28"/>
    </w:rPr>
  </w:style>
  <w:style w:type="paragraph" w:customStyle="1" w:styleId="af7">
    <w:name w:val="Пункт (одиночный без номера)"/>
    <w:basedOn w:val="af3"/>
    <w:next w:val="a0"/>
    <w:link w:val="af8"/>
    <w:qFormat/>
    <w:rsid w:val="00F96D60"/>
    <w:pPr>
      <w:numPr>
        <w:ilvl w:val="0"/>
      </w:numPr>
    </w:pPr>
  </w:style>
  <w:style w:type="character" w:customStyle="1" w:styleId="af6">
    <w:name w:val="Подпункт Знак"/>
    <w:basedOn w:val="af4"/>
    <w:link w:val="af5"/>
    <w:rsid w:val="0012556B"/>
    <w:rPr>
      <w:rFonts w:ascii="Times New Roman" w:hAnsi="Times New Roman"/>
      <w:b/>
      <w:caps w:val="0"/>
      <w:sz w:val="28"/>
    </w:rPr>
  </w:style>
  <w:style w:type="paragraph" w:customStyle="1" w:styleId="af9">
    <w:name w:val="Подпункт (одиночный без номера)"/>
    <w:basedOn w:val="af5"/>
    <w:link w:val="afa"/>
    <w:qFormat/>
    <w:rsid w:val="00F96D60"/>
    <w:pPr>
      <w:numPr>
        <w:ilvl w:val="0"/>
      </w:numPr>
    </w:pPr>
  </w:style>
  <w:style w:type="character" w:customStyle="1" w:styleId="af8">
    <w:name w:val="Пункт (одиночный без номера) Знак"/>
    <w:basedOn w:val="af4"/>
    <w:link w:val="af7"/>
    <w:rsid w:val="00F96D60"/>
    <w:rPr>
      <w:rFonts w:ascii="Times New Roman" w:hAnsi="Times New Roman"/>
      <w:b/>
      <w:caps w:val="0"/>
      <w:sz w:val="24"/>
    </w:rPr>
  </w:style>
  <w:style w:type="character" w:customStyle="1" w:styleId="afa">
    <w:name w:val="Подпункт (одиночный без номера) Знак"/>
    <w:basedOn w:val="af6"/>
    <w:link w:val="af9"/>
    <w:rsid w:val="00F96D60"/>
    <w:rPr>
      <w:rFonts w:ascii="Times New Roman" w:hAnsi="Times New Roman"/>
      <w:b/>
      <w:caps w:val="0"/>
      <w:sz w:val="24"/>
    </w:rPr>
  </w:style>
  <w:style w:type="paragraph" w:customStyle="1" w:styleId="ac">
    <w:name w:val="Без отступа"/>
    <w:basedOn w:val="a0"/>
    <w:qFormat/>
    <w:rsid w:val="00E66481"/>
    <w:pPr>
      <w:ind w:firstLine="0"/>
    </w:pPr>
  </w:style>
  <w:style w:type="paragraph" w:customStyle="1" w:styleId="afb">
    <w:name w:val="Рисунок с подписью"/>
    <w:basedOn w:val="ac"/>
    <w:qFormat/>
    <w:rsid w:val="00F72D9D"/>
    <w:pPr>
      <w:jc w:val="center"/>
    </w:pPr>
  </w:style>
  <w:style w:type="paragraph" w:customStyle="1" w:styleId="afc">
    <w:name w:val="Изображение рисунка"/>
    <w:basedOn w:val="afb"/>
    <w:qFormat/>
    <w:rsid w:val="00626693"/>
    <w:pPr>
      <w:keepNext/>
      <w:spacing w:before="240"/>
    </w:pPr>
  </w:style>
  <w:style w:type="paragraph" w:customStyle="1" w:styleId="afd">
    <w:name w:val="Название рисунка"/>
    <w:basedOn w:val="afb"/>
    <w:next w:val="a0"/>
    <w:qFormat/>
    <w:rsid w:val="00626693"/>
    <w:pPr>
      <w:spacing w:after="240"/>
    </w:pPr>
  </w:style>
  <w:style w:type="character" w:customStyle="1" w:styleId="40">
    <w:name w:val="Заголовок 4 Знак"/>
    <w:basedOn w:val="a1"/>
    <w:link w:val="4"/>
    <w:uiPriority w:val="9"/>
    <w:rsid w:val="00561FA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customStyle="1" w:styleId="afe">
    <w:name w:val="Уравнение"/>
    <w:basedOn w:val="ac"/>
    <w:next w:val="a0"/>
    <w:qFormat/>
    <w:rsid w:val="00626693"/>
    <w:pPr>
      <w:keepNext/>
      <w:tabs>
        <w:tab w:val="center" w:pos="4536"/>
        <w:tab w:val="right" w:pos="9356"/>
      </w:tabs>
      <w:spacing w:before="120" w:after="120"/>
    </w:pPr>
  </w:style>
  <w:style w:type="character" w:styleId="aff">
    <w:name w:val="Placeholder Text"/>
    <w:basedOn w:val="a1"/>
    <w:uiPriority w:val="99"/>
    <w:semiHidden/>
    <w:rsid w:val="00101D85"/>
    <w:rPr>
      <w:color w:val="808080"/>
    </w:rPr>
  </w:style>
  <w:style w:type="paragraph" w:customStyle="1" w:styleId="aff0">
    <w:name w:val="Подпись уравнения"/>
    <w:basedOn w:val="afe"/>
    <w:next w:val="a0"/>
    <w:qFormat/>
    <w:rsid w:val="0047482F"/>
    <w:pPr>
      <w:tabs>
        <w:tab w:val="clear" w:pos="4536"/>
        <w:tab w:val="clear" w:pos="9356"/>
        <w:tab w:val="right" w:pos="1134"/>
        <w:tab w:val="center" w:pos="1418"/>
        <w:tab w:val="left" w:pos="1701"/>
      </w:tabs>
      <w:ind w:left="1701" w:hanging="1701"/>
    </w:pPr>
  </w:style>
  <w:style w:type="paragraph" w:customStyle="1" w:styleId="aff1">
    <w:name w:val="Название таблицы"/>
    <w:basedOn w:val="ac"/>
    <w:next w:val="a0"/>
    <w:qFormat/>
    <w:rsid w:val="00626693"/>
    <w:pPr>
      <w:keepNext/>
      <w:spacing w:before="240" w:after="120" w:line="240" w:lineRule="auto"/>
    </w:pPr>
  </w:style>
  <w:style w:type="character" w:customStyle="1" w:styleId="10">
    <w:name w:val="Заголовок 1 Знак"/>
    <w:basedOn w:val="a1"/>
    <w:link w:val="1"/>
    <w:uiPriority w:val="9"/>
    <w:rsid w:val="00730D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730D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730D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1"/>
    <w:link w:val="5"/>
    <w:uiPriority w:val="9"/>
    <w:semiHidden/>
    <w:rsid w:val="00730D43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styleId="11">
    <w:name w:val="toc 1"/>
    <w:basedOn w:val="aff2"/>
    <w:next w:val="a0"/>
    <w:autoRedefine/>
    <w:uiPriority w:val="39"/>
    <w:unhideWhenUsed/>
    <w:rsid w:val="0068221C"/>
    <w:pPr>
      <w:tabs>
        <w:tab w:val="right" w:leader="dot" w:pos="9345"/>
      </w:tabs>
    </w:pPr>
    <w:rPr>
      <w:caps/>
      <w:noProof/>
    </w:rPr>
  </w:style>
  <w:style w:type="paragraph" w:styleId="21">
    <w:name w:val="toc 2"/>
    <w:basedOn w:val="aff2"/>
    <w:next w:val="a0"/>
    <w:autoRedefine/>
    <w:uiPriority w:val="39"/>
    <w:unhideWhenUsed/>
    <w:rsid w:val="00730D43"/>
    <w:pPr>
      <w:tabs>
        <w:tab w:val="right" w:leader="dot" w:pos="9345"/>
      </w:tabs>
      <w:ind w:left="278"/>
    </w:pPr>
  </w:style>
  <w:style w:type="paragraph" w:styleId="31">
    <w:name w:val="toc 3"/>
    <w:basedOn w:val="aff2"/>
    <w:next w:val="a0"/>
    <w:autoRedefine/>
    <w:uiPriority w:val="39"/>
    <w:unhideWhenUsed/>
    <w:rsid w:val="00AF3F8B"/>
    <w:pPr>
      <w:tabs>
        <w:tab w:val="right" w:leader="dot" w:pos="9356"/>
      </w:tabs>
      <w:ind w:left="561"/>
    </w:pPr>
  </w:style>
  <w:style w:type="paragraph" w:styleId="41">
    <w:name w:val="toc 4"/>
    <w:basedOn w:val="aff2"/>
    <w:next w:val="a0"/>
    <w:autoRedefine/>
    <w:uiPriority w:val="39"/>
    <w:unhideWhenUsed/>
    <w:rsid w:val="00730D43"/>
    <w:pPr>
      <w:tabs>
        <w:tab w:val="right" w:leader="dot" w:pos="9345"/>
      </w:tabs>
      <w:ind w:left="839"/>
    </w:pPr>
  </w:style>
  <w:style w:type="paragraph" w:styleId="51">
    <w:name w:val="toc 5"/>
    <w:basedOn w:val="aff2"/>
    <w:next w:val="a0"/>
    <w:autoRedefine/>
    <w:uiPriority w:val="39"/>
    <w:unhideWhenUsed/>
    <w:rsid w:val="00730D43"/>
    <w:pPr>
      <w:ind w:left="1123"/>
    </w:pPr>
  </w:style>
  <w:style w:type="character" w:styleId="aff3">
    <w:name w:val="Hyperlink"/>
    <w:basedOn w:val="a1"/>
    <w:uiPriority w:val="99"/>
    <w:unhideWhenUsed/>
    <w:rsid w:val="00730D43"/>
    <w:rPr>
      <w:color w:val="0563C1" w:themeColor="hyperlink"/>
      <w:u w:val="single"/>
    </w:rPr>
  </w:style>
  <w:style w:type="paragraph" w:customStyle="1" w:styleId="aff2">
    <w:name w:val="Оглавление общий стиль"/>
    <w:basedOn w:val="ac"/>
    <w:qFormat/>
    <w:rsid w:val="00730D43"/>
    <w:pPr>
      <w:spacing w:line="240" w:lineRule="auto"/>
    </w:pPr>
  </w:style>
  <w:style w:type="paragraph" w:styleId="aff4">
    <w:name w:val="header"/>
    <w:basedOn w:val="a0"/>
    <w:link w:val="aff5"/>
    <w:uiPriority w:val="99"/>
    <w:unhideWhenUsed/>
    <w:rsid w:val="00AB4703"/>
    <w:pPr>
      <w:tabs>
        <w:tab w:val="center" w:pos="4677"/>
        <w:tab w:val="right" w:pos="9355"/>
      </w:tabs>
      <w:spacing w:line="240" w:lineRule="auto"/>
    </w:pPr>
  </w:style>
  <w:style w:type="character" w:customStyle="1" w:styleId="aff5">
    <w:name w:val="Верхний колонтитул Знак"/>
    <w:basedOn w:val="a1"/>
    <w:link w:val="aff4"/>
    <w:uiPriority w:val="99"/>
    <w:rsid w:val="00AB4703"/>
    <w:rPr>
      <w:rFonts w:ascii="Times New Roman" w:hAnsi="Times New Roman"/>
      <w:sz w:val="28"/>
    </w:rPr>
  </w:style>
  <w:style w:type="paragraph" w:styleId="aff6">
    <w:name w:val="footer"/>
    <w:basedOn w:val="a0"/>
    <w:link w:val="aff7"/>
    <w:uiPriority w:val="99"/>
    <w:unhideWhenUsed/>
    <w:rsid w:val="00AB4703"/>
    <w:pPr>
      <w:tabs>
        <w:tab w:val="center" w:pos="4677"/>
        <w:tab w:val="right" w:pos="9355"/>
      </w:tabs>
      <w:spacing w:line="240" w:lineRule="auto"/>
    </w:pPr>
  </w:style>
  <w:style w:type="character" w:customStyle="1" w:styleId="aff7">
    <w:name w:val="Нижний колонтитул Знак"/>
    <w:basedOn w:val="a1"/>
    <w:link w:val="aff6"/>
    <w:uiPriority w:val="99"/>
    <w:rsid w:val="00AB4703"/>
    <w:rPr>
      <w:rFonts w:ascii="Times New Roman" w:hAnsi="Times New Roman"/>
      <w:sz w:val="28"/>
    </w:rPr>
  </w:style>
  <w:style w:type="character" w:customStyle="1" w:styleId="aff8">
    <w:name w:val="Выделить текст шрифтом"/>
    <w:basedOn w:val="a1"/>
    <w:uiPriority w:val="1"/>
    <w:qFormat/>
    <w:rsid w:val="0038566E"/>
    <w:rPr>
      <w:i/>
    </w:rPr>
  </w:style>
  <w:style w:type="paragraph" w:styleId="aff9">
    <w:name w:val="List Paragraph"/>
    <w:basedOn w:val="a0"/>
    <w:uiPriority w:val="34"/>
    <w:qFormat/>
    <w:rsid w:val="00660ED3"/>
    <w:pPr>
      <w:ind w:left="720"/>
      <w:contextualSpacing/>
    </w:pPr>
  </w:style>
  <w:style w:type="paragraph" w:customStyle="1" w:styleId="affa">
    <w:name w:val="Заголовок графы"/>
    <w:basedOn w:val="affb"/>
    <w:qFormat/>
    <w:rsid w:val="00675535"/>
  </w:style>
  <w:style w:type="table" w:styleId="affc">
    <w:name w:val="Table Grid"/>
    <w:basedOn w:val="a2"/>
    <w:rsid w:val="00C05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d">
    <w:name w:val="Боковик таблицы"/>
    <w:basedOn w:val="affb"/>
    <w:rsid w:val="00D64BCD"/>
    <w:pPr>
      <w:jc w:val="left"/>
    </w:pPr>
  </w:style>
  <w:style w:type="paragraph" w:customStyle="1" w:styleId="affb">
    <w:name w:val="Текст таблицы"/>
    <w:basedOn w:val="ac"/>
    <w:qFormat/>
    <w:rsid w:val="00D64BCD"/>
    <w:pPr>
      <w:jc w:val="center"/>
    </w:pPr>
    <w:rPr>
      <w:sz w:val="24"/>
    </w:rPr>
  </w:style>
  <w:style w:type="paragraph" w:customStyle="1" w:styleId="affe">
    <w:name w:val="Список исполнителей"/>
    <w:basedOn w:val="affb"/>
    <w:qFormat/>
    <w:rsid w:val="006B724C"/>
    <w:pPr>
      <w:spacing w:line="240" w:lineRule="auto"/>
    </w:pPr>
  </w:style>
  <w:style w:type="paragraph" w:customStyle="1" w:styleId="afff">
    <w:name w:val="Приложение"/>
    <w:basedOn w:val="ae"/>
    <w:next w:val="a0"/>
    <w:qFormat/>
    <w:rsid w:val="0068221C"/>
    <w:pPr>
      <w:outlineLvl w:val="9"/>
    </w:pPr>
  </w:style>
  <w:style w:type="paragraph" w:customStyle="1" w:styleId="af">
    <w:name w:val="Заголовки основной части"/>
    <w:basedOn w:val="ac"/>
    <w:next w:val="a0"/>
    <w:qFormat/>
    <w:rsid w:val="009C4F11"/>
    <w:pPr>
      <w:keepNext/>
      <w:spacing w:before="240" w:after="120"/>
      <w:jc w:val="left"/>
    </w:pPr>
    <w:rPr>
      <w:b/>
    </w:rPr>
  </w:style>
  <w:style w:type="paragraph" w:styleId="a">
    <w:name w:val="List Bullet"/>
    <w:basedOn w:val="a0"/>
    <w:uiPriority w:val="99"/>
    <w:unhideWhenUsed/>
    <w:rsid w:val="00823F66"/>
    <w:pPr>
      <w:numPr>
        <w:numId w:val="1"/>
      </w:numPr>
      <w:contextualSpacing/>
    </w:pPr>
  </w:style>
  <w:style w:type="paragraph" w:customStyle="1" w:styleId="afff0">
    <w:name w:val="Листинг"/>
    <w:basedOn w:val="a0"/>
    <w:link w:val="afff1"/>
    <w:qFormat/>
    <w:rsid w:val="00161121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left"/>
    </w:pPr>
  </w:style>
  <w:style w:type="character" w:customStyle="1" w:styleId="afff1">
    <w:name w:val="Листинг Знак"/>
    <w:basedOn w:val="a1"/>
    <w:link w:val="afff0"/>
    <w:rsid w:val="00161121"/>
    <w:rPr>
      <w:rFonts w:ascii="Times New Roman" w:hAnsi="Times New Roman"/>
      <w:sz w:val="28"/>
    </w:rPr>
  </w:style>
  <w:style w:type="paragraph" w:styleId="afff2">
    <w:name w:val="table of authorities"/>
    <w:basedOn w:val="a0"/>
    <w:next w:val="a0"/>
    <w:uiPriority w:val="99"/>
    <w:semiHidden/>
    <w:unhideWhenUsed/>
    <w:rsid w:val="00161121"/>
    <w:pPr>
      <w:ind w:left="280" w:hanging="280"/>
    </w:pPr>
  </w:style>
  <w:style w:type="table" w:customStyle="1" w:styleId="12">
    <w:name w:val="Сетка таблицы1"/>
    <w:basedOn w:val="a2"/>
    <w:next w:val="affc"/>
    <w:uiPriority w:val="39"/>
    <w:rsid w:val="00974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3">
    <w:name w:val="TOC Heading"/>
    <w:basedOn w:val="1"/>
    <w:next w:val="a0"/>
    <w:uiPriority w:val="39"/>
    <w:unhideWhenUsed/>
    <w:qFormat/>
    <w:rsid w:val="00640B19"/>
    <w:pPr>
      <w:outlineLvl w:val="9"/>
    </w:pPr>
  </w:style>
  <w:style w:type="paragraph" w:styleId="afff4">
    <w:name w:val="caption"/>
    <w:basedOn w:val="a0"/>
    <w:next w:val="a0"/>
    <w:uiPriority w:val="35"/>
    <w:unhideWhenUsed/>
    <w:qFormat/>
    <w:rsid w:val="00A74F9B"/>
    <w:pPr>
      <w:spacing w:after="200" w:line="240" w:lineRule="auto"/>
      <w:jc w:val="left"/>
    </w:pPr>
    <w:rPr>
      <w:iCs/>
      <w:szCs w:val="18"/>
    </w:rPr>
  </w:style>
  <w:style w:type="paragraph" w:styleId="afff5">
    <w:name w:val="Body Text"/>
    <w:basedOn w:val="a0"/>
    <w:link w:val="afff6"/>
    <w:rsid w:val="00195067"/>
    <w:pPr>
      <w:suppressAutoHyphens/>
      <w:spacing w:after="120" w:line="100" w:lineRule="atLeast"/>
    </w:pPr>
    <w:rPr>
      <w:rFonts w:eastAsia="Times New Roman" w:cs="Times New Roman"/>
      <w:szCs w:val="20"/>
      <w:lang w:eastAsia="ru-RU"/>
    </w:rPr>
  </w:style>
  <w:style w:type="character" w:customStyle="1" w:styleId="afff6">
    <w:name w:val="Основной текст Знак"/>
    <w:basedOn w:val="a1"/>
    <w:link w:val="afff5"/>
    <w:rsid w:val="0019506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7">
    <w:name w:val="Отчет ЮУрГУ"/>
    <w:link w:val="afff8"/>
    <w:qFormat/>
    <w:rsid w:val="001C7C80"/>
    <w:pPr>
      <w:spacing w:before="120" w:after="28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afff8">
    <w:name w:val="Отчет ЮУрГУ Знак"/>
    <w:basedOn w:val="a1"/>
    <w:link w:val="afff7"/>
    <w:rsid w:val="001C7C80"/>
    <w:rPr>
      <w:rFonts w:ascii="Times New Roman" w:hAnsi="Times New Roman" w:cs="Times New Roman"/>
      <w:sz w:val="28"/>
    </w:rPr>
  </w:style>
  <w:style w:type="character" w:customStyle="1" w:styleId="13">
    <w:name w:val="Неразрешенное упоминание1"/>
    <w:basedOn w:val="a1"/>
    <w:uiPriority w:val="99"/>
    <w:semiHidden/>
    <w:unhideWhenUsed/>
    <w:rsid w:val="00B60B15"/>
    <w:rPr>
      <w:color w:val="605E5C"/>
      <w:shd w:val="clear" w:color="auto" w:fill="E1DFDD"/>
    </w:rPr>
  </w:style>
  <w:style w:type="character" w:styleId="afff9">
    <w:name w:val="FollowedHyperlink"/>
    <w:basedOn w:val="a1"/>
    <w:uiPriority w:val="99"/>
    <w:semiHidden/>
    <w:unhideWhenUsed/>
    <w:rsid w:val="00A9523B"/>
    <w:rPr>
      <w:color w:val="954F72" w:themeColor="followedHyperlink"/>
      <w:u w:val="single"/>
    </w:rPr>
  </w:style>
  <w:style w:type="character" w:styleId="afffa">
    <w:name w:val="Unresolved Mention"/>
    <w:basedOn w:val="a1"/>
    <w:uiPriority w:val="99"/>
    <w:semiHidden/>
    <w:unhideWhenUsed/>
    <w:rsid w:val="002437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0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5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3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Fors\OneDrive\&#1044;&#1086;&#1082;&#1091;&#1084;&#1077;&#1085;&#1090;&#1099;\&#1053;&#1072;&#1089;&#1090;&#1088;&#1072;&#1080;&#1074;&#1072;&#1077;&#1084;&#1099;&#1077;%20&#1096;&#1072;&#1073;&#1083;&#1086;&#1085;&#1099;%20Office\old_&#1064;&#1072;&#1073;&#1083;&#1086;&#1085;-732-2017-&#1073;&#1077;&#1079;-&#1087;&#1088;&#1080;&#1084;&#1077;&#1095;&#1072;&#1085;&#1080;&#1081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6F64D-E718-48DA-9B50-E2BC435AF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old_Шаблон-732-2017-без-примечаний.dotm</Template>
  <TotalTime>289</TotalTime>
  <Pages>14</Pages>
  <Words>2390</Words>
  <Characters>13626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DmFors</dc:creator>
  <cp:keywords/>
  <dc:description/>
  <cp:lastModifiedBy>b</cp:lastModifiedBy>
  <cp:revision>46</cp:revision>
  <cp:lastPrinted>2023-05-29T17:33:00Z</cp:lastPrinted>
  <dcterms:created xsi:type="dcterms:W3CDTF">2023-05-30T05:24:00Z</dcterms:created>
  <dcterms:modified xsi:type="dcterms:W3CDTF">2023-07-16T15:13:00Z</dcterms:modified>
</cp:coreProperties>
</file>