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075F" w14:textId="24EDB9C8" w:rsidR="00E47F48" w:rsidRDefault="00E47F48" w:rsidP="00E47F48">
      <w:pPr>
        <w:pStyle w:val="Titl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24010BE">
                <wp:simplePos x="0" y="0"/>
                <wp:positionH relativeFrom="margin">
                  <wp:align>center</wp:align>
                </wp:positionH>
                <wp:positionV relativeFrom="paragraph">
                  <wp:posOffset>142553</wp:posOffset>
                </wp:positionV>
                <wp:extent cx="3514725" cy="671265"/>
                <wp:effectExtent l="0" t="0" r="2857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7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3D9785D9" w:rsidR="001719E4" w:rsidRPr="003B14C0" w:rsidRDefault="00506EFE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Tube Pitot </w:t>
                            </w:r>
                            <w:r w:rsidR="00D912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déporté</w:t>
                            </w:r>
                          </w:p>
                          <w:p w14:paraId="07CB3D08" w14:textId="0B392D9E" w:rsidR="001719E4" w:rsidRPr="007F001B" w:rsidRDefault="00506EFE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2pt;width:276.75pt;height: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">
                <v:textbox>
                  <w:txbxContent>
                    <w:p w14:paraId="68AB1ED8" w14:textId="3D9785D9" w:rsidR="001719E4" w:rsidRPr="003B14C0" w:rsidRDefault="00506EFE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Tube Pitot </w:t>
                      </w:r>
                      <w:r w:rsidR="00D9122F">
                        <w:rPr>
                          <w:b/>
                          <w:bCs/>
                          <w:sz w:val="28"/>
                          <w:szCs w:val="28"/>
                        </w:rPr>
                        <w:t>déporté</w:t>
                      </w:r>
                    </w:p>
                    <w:p w14:paraId="07CB3D08" w14:textId="0B392D9E" w:rsidR="001719E4" w:rsidRPr="007F001B" w:rsidRDefault="00506EFE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2230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52029F98" w:rsidR="001719E4" w:rsidRDefault="001719E4" w:rsidP="00E47F48"/>
    <w:p w14:paraId="4EFCE135" w14:textId="36320A98" w:rsidR="00E47F48" w:rsidRPr="00E47F48" w:rsidRDefault="00E47F48" w:rsidP="00E47F48">
      <w:pPr>
        <w:rPr>
          <w:i/>
        </w:rPr>
      </w:pPr>
      <w:r>
        <w:rPr>
          <w:i/>
        </w:rPr>
        <w:t>A remplir par l'initiateur</w:t>
      </w:r>
      <w:r w:rsidR="00286AEB">
        <w:rPr>
          <w:i/>
        </w:rPr>
        <w:t xml:space="preserve"> / porteur de projet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Strong"/>
              </w:rPr>
            </w:pPr>
            <w:r>
              <w:rPr>
                <w:rStyle w:val="Strong"/>
              </w:rPr>
              <w:t>Entreprise/Client:</w:t>
            </w:r>
          </w:p>
        </w:tc>
        <w:tc>
          <w:tcPr>
            <w:tcW w:w="2977" w:type="dxa"/>
          </w:tcPr>
          <w:p w14:paraId="4E10D428" w14:textId="77777777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Strong"/>
              </w:rPr>
            </w:pPr>
            <w:r>
              <w:rPr>
                <w:rStyle w:val="Strong"/>
              </w:rPr>
              <w:t>Demandé par (Prénom, Nom)</w:t>
            </w:r>
            <w:r w:rsidR="003340E8">
              <w:rPr>
                <w:rStyle w:val="Strong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Strong"/>
              </w:rPr>
              <w:t>Date</w:t>
            </w:r>
            <w:r w:rsidR="003340E8">
              <w:rPr>
                <w:rStyle w:val="Strong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</w:tbl>
    <w:p w14:paraId="0FCB8540" w14:textId="77777777" w:rsidR="001719E4" w:rsidRPr="00F352CD" w:rsidRDefault="001719E4"/>
    <w:p w14:paraId="2A5999DD" w14:textId="1082F30E" w:rsidR="00E47F48" w:rsidRDefault="00E47F48">
      <w:pPr>
        <w:rPr>
          <w:i/>
        </w:rPr>
      </w:pPr>
      <w:r>
        <w:rPr>
          <w:i/>
        </w:rPr>
        <w:t xml:space="preserve">A remplir par </w:t>
      </w:r>
      <w:r w:rsidR="00286AEB">
        <w:rPr>
          <w:i/>
        </w:rPr>
        <w:t>le gestionnaire de projet (étudiant)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Strong"/>
              </w:rPr>
            </w:pPr>
            <w:r>
              <w:rPr>
                <w:rStyle w:val="Strong"/>
              </w:rPr>
              <w:t>Auteur (ETML-ES):</w:t>
            </w:r>
          </w:p>
        </w:tc>
        <w:tc>
          <w:tcPr>
            <w:tcW w:w="3402" w:type="dxa"/>
          </w:tcPr>
          <w:p w14:paraId="5743CE12" w14:textId="167B7193" w:rsidR="00E47F48" w:rsidRDefault="00EE057E" w:rsidP="008F55B8">
            <w:r>
              <w:t>Meven Ricchieri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Strong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2B928D0B" w:rsidR="00E47F48" w:rsidRDefault="00EE057E" w:rsidP="00EF5F99">
            <w:r>
              <w:t>16.11</w:t>
            </w:r>
            <w:r w:rsidR="00E47F48">
              <w:t>.</w:t>
            </w:r>
            <w:r>
              <w:t>2022</w:t>
            </w:r>
          </w:p>
        </w:tc>
      </w:tr>
    </w:tbl>
    <w:p w14:paraId="6A89644F" w14:textId="5ACFAB37" w:rsidR="00492011" w:rsidRDefault="00492011"/>
    <w:p w14:paraId="4301D787" w14:textId="47B1D679" w:rsidR="004905F6" w:rsidRDefault="001719E4" w:rsidP="005E71CC">
      <w:pPr>
        <w:pStyle w:val="Heading1"/>
      </w:pPr>
      <w:r>
        <w:t>But du projet</w:t>
      </w:r>
    </w:p>
    <w:p w14:paraId="3BAB40DF" w14:textId="2145FD10" w:rsidR="00BC6489" w:rsidRDefault="00EE057E" w:rsidP="001A2A29">
      <w:pPr>
        <w:jc w:val="both"/>
      </w:pPr>
      <w:r>
        <w:t xml:space="preserve">Le but du projet </w:t>
      </w:r>
      <w:r w:rsidR="003F772E">
        <w:t xml:space="preserve">consiste à </w:t>
      </w:r>
      <w:r w:rsidR="00B46F93">
        <w:t>développer</w:t>
      </w:r>
      <w:r w:rsidR="003F772E">
        <w:t xml:space="preserve"> </w:t>
      </w:r>
      <w:r>
        <w:t>un système</w:t>
      </w:r>
      <w:r w:rsidR="003F772E">
        <w:t xml:space="preserve"> </w:t>
      </w:r>
      <w:r w:rsidR="00AB30B8">
        <w:t>permettant</w:t>
      </w:r>
      <w:r w:rsidR="002708D9">
        <w:t xml:space="preserve"> </w:t>
      </w:r>
      <w:r>
        <w:t xml:space="preserve">de </w:t>
      </w:r>
      <w:r w:rsidR="00794B7E">
        <w:t xml:space="preserve">détecter l’angle d’incidence et la </w:t>
      </w:r>
      <w:r w:rsidR="00A94CCD">
        <w:t>vitesse au décrochage d’un avion</w:t>
      </w:r>
      <w:r w:rsidR="00794B7E">
        <w:t xml:space="preserve">. </w:t>
      </w:r>
      <w:r w:rsidR="00023E0D">
        <w:t>La fixation de ce système doit ê</w:t>
      </w:r>
      <w:r w:rsidR="00E50098">
        <w:t xml:space="preserve">tre flexible afin de pouvoir l’installer </w:t>
      </w:r>
      <w:r w:rsidR="00023E0D">
        <w:t>sur différents types d’avion</w:t>
      </w:r>
      <w:r w:rsidR="00AA4558">
        <w:t>s</w:t>
      </w:r>
      <w:r w:rsidR="00E50098">
        <w:t xml:space="preserve">. L’emplacement de fixation ne doit pas se trouver dans le flux d’air provenant de l’hélice afin d’éviter que </w:t>
      </w:r>
      <w:r w:rsidR="0083072C">
        <w:t xml:space="preserve">la mesure de vitesse </w:t>
      </w:r>
      <w:r w:rsidR="00E50098">
        <w:t xml:space="preserve">ne soit </w:t>
      </w:r>
      <w:r w:rsidR="0083072C">
        <w:t>faussée</w:t>
      </w:r>
      <w:r w:rsidR="00E50098">
        <w:t xml:space="preserve">. </w:t>
      </w:r>
      <w:r w:rsidR="00923573">
        <w:t xml:space="preserve">Il doit également </w:t>
      </w:r>
      <w:r w:rsidR="00DE1F3F">
        <w:t xml:space="preserve">être miniaturisé </w:t>
      </w:r>
      <w:r w:rsidR="00F94444">
        <w:t xml:space="preserve">au maximum </w:t>
      </w:r>
      <w:r w:rsidR="00DE1F3F">
        <w:t xml:space="preserve">afin de </w:t>
      </w:r>
      <w:r w:rsidR="00794B7E">
        <w:t xml:space="preserve">produire </w:t>
      </w:r>
      <w:r w:rsidR="00E50098">
        <w:t>le</w:t>
      </w:r>
      <w:r w:rsidR="00794B7E">
        <w:t xml:space="preserve"> minimum de trainée</w:t>
      </w:r>
      <w:r w:rsidR="00E50098">
        <w:t xml:space="preserve"> possible</w:t>
      </w:r>
      <w:r w:rsidR="007614B3">
        <w:t xml:space="preserve"> et de ne pas dépasser </w:t>
      </w:r>
      <w:r w:rsidR="001D166E">
        <w:t>un</w:t>
      </w:r>
      <w:r w:rsidR="00181D40">
        <w:t xml:space="preserve"> poids de</w:t>
      </w:r>
      <w:r w:rsidR="007614B3">
        <w:t xml:space="preserve"> 500g</w:t>
      </w:r>
      <w:r w:rsidR="003D3840">
        <w:t>.</w:t>
      </w:r>
      <w:r w:rsidR="004C41FC">
        <w:t xml:space="preserve"> </w:t>
      </w:r>
      <w:r w:rsidR="00FA7408" w:rsidRPr="00CC54BD">
        <w:t>Les données acquises par les capteurs doivent être transmises de la partie déportée à un appareil Android se trouvant dans le cockpit de l’avion au travers une communication sans fil.</w:t>
      </w:r>
      <w:r w:rsidR="00FA7408">
        <w:t xml:space="preserve"> L’appareil Android doit traiter et afficher</w:t>
      </w:r>
      <w:r w:rsidR="00BE4213">
        <w:t xml:space="preserve"> </w:t>
      </w:r>
      <w:r w:rsidR="003D3840">
        <w:t>les données reçues</w:t>
      </w:r>
      <w:r w:rsidR="0044269F">
        <w:t xml:space="preserve">, </w:t>
      </w:r>
      <w:r w:rsidR="00F45BB4">
        <w:t>si possible graphiquement</w:t>
      </w:r>
      <w:r w:rsidR="006837D8">
        <w:t xml:space="preserve"> (optionnel)</w:t>
      </w:r>
      <w:r w:rsidR="003D3840">
        <w:t>.</w:t>
      </w:r>
    </w:p>
    <w:p w14:paraId="664FFD26" w14:textId="77777777" w:rsidR="00FA7408" w:rsidRDefault="00FA7408" w:rsidP="001A2A29">
      <w:pPr>
        <w:jc w:val="both"/>
      </w:pPr>
    </w:p>
    <w:p w14:paraId="210929FB" w14:textId="77777777" w:rsidR="001A2A29" w:rsidRDefault="001A2A29" w:rsidP="001A2A29">
      <w:pPr>
        <w:pStyle w:val="Heading2"/>
      </w:pPr>
      <w:r>
        <w:t>Schéma de principe</w:t>
      </w:r>
    </w:p>
    <w:p w14:paraId="17BA26A9" w14:textId="760CBB2E" w:rsidR="00422421" w:rsidRDefault="00696BF3" w:rsidP="00422421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2AC89" wp14:editId="5DDAA96C">
                <wp:simplePos x="0" y="0"/>
                <wp:positionH relativeFrom="column">
                  <wp:posOffset>1633499</wp:posOffset>
                </wp:positionH>
                <wp:positionV relativeFrom="paragraph">
                  <wp:posOffset>935847</wp:posOffset>
                </wp:positionV>
                <wp:extent cx="280491" cy="330979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1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27BC0" w14:textId="2F02B35B" w:rsidR="00CC6761" w:rsidRPr="00CC6761" w:rsidRDefault="00CC6761" w:rsidP="00CC6761">
                            <w:pPr>
                              <w:rPr>
                                <w:b/>
                                <w:color w:val="4472C4" w:themeColor="accent1"/>
                                <w:sz w:val="32"/>
                              </w:rPr>
                            </w:pPr>
                            <w:r w:rsidRPr="00CC6761">
                              <w:rPr>
                                <w:b/>
                                <w:color w:val="4472C4" w:themeColor="accent1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AC89" id="Zone de texte 18" o:spid="_x0000_s1027" type="#_x0000_t202" style="position:absolute;margin-left:128.6pt;margin-top:73.7pt;width:22.1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" filled="f" stroked="f" strokeweight=".5pt">
                <v:textbox>
                  <w:txbxContent>
                    <w:p w14:paraId="7B027BC0" w14:textId="2F02B35B" w:rsidR="00CC6761" w:rsidRPr="00CC6761" w:rsidRDefault="00CC6761" w:rsidP="00CC6761">
                      <w:pPr>
                        <w:rPr>
                          <w:b/>
                          <w:color w:val="4472C4" w:themeColor="accent1"/>
                          <w:sz w:val="32"/>
                        </w:rPr>
                      </w:pPr>
                      <w:r w:rsidRPr="00CC6761">
                        <w:rPr>
                          <w:b/>
                          <w:color w:val="4472C4" w:themeColor="accent1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445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9761D" wp14:editId="0921132E">
                <wp:simplePos x="0" y="0"/>
                <wp:positionH relativeFrom="margin">
                  <wp:posOffset>2884805</wp:posOffset>
                </wp:positionH>
                <wp:positionV relativeFrom="paragraph">
                  <wp:posOffset>1465359</wp:posOffset>
                </wp:positionV>
                <wp:extent cx="2512613" cy="938254"/>
                <wp:effectExtent l="0" t="0" r="254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13" cy="93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654AF" w14:textId="7D1BB83E" w:rsidR="005B46E3" w:rsidRDefault="005B46E3">
                            <w:r>
                              <w:t>1 : Produit</w:t>
                            </w:r>
                          </w:p>
                          <w:p w14:paraId="2B781DC8" w14:textId="5DA169CF" w:rsidR="005B46E3" w:rsidRDefault="005B46E3">
                            <w:r>
                              <w:t>2 : Appareil Android</w:t>
                            </w:r>
                          </w:p>
                          <w:p w14:paraId="14650D8F" w14:textId="7C58CAEA" w:rsidR="00363EE0" w:rsidRDefault="00363EE0">
                            <w:r>
                              <w:t>3 : Signaux BLE (Bluetooth Low Energy</w:t>
                            </w:r>
                            <w:r w:rsidR="002445E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9761D" id="Zone de texte 12" o:spid="_x0000_s1028" type="#_x0000_t202" style="position:absolute;margin-left:227.15pt;margin-top:115.4pt;width:197.85pt;height:73.9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" fillcolor="white [3201]" stroked="f" strokeweight=".5pt">
                <v:textbox>
                  <w:txbxContent>
                    <w:p w14:paraId="3A9654AF" w14:textId="7D1BB83E" w:rsidR="005B46E3" w:rsidRDefault="005B46E3">
                      <w:r>
                        <w:t>1 : Produit</w:t>
                      </w:r>
                    </w:p>
                    <w:p w14:paraId="2B781DC8" w14:textId="5DA169CF" w:rsidR="005B46E3" w:rsidRDefault="005B46E3">
                      <w:r>
                        <w:t>2 : Appareil Android</w:t>
                      </w:r>
                    </w:p>
                    <w:p w14:paraId="14650D8F" w14:textId="7C58CAEA" w:rsidR="00363EE0" w:rsidRDefault="00363EE0">
                      <w:r>
                        <w:t>3 : Signaux BLE (Bluetooth Low Energy</w:t>
                      </w:r>
                      <w:r w:rsidR="002445E6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A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7AB7A" wp14:editId="186E730C">
                <wp:simplePos x="0" y="0"/>
                <wp:positionH relativeFrom="column">
                  <wp:posOffset>2319538</wp:posOffset>
                </wp:positionH>
                <wp:positionV relativeFrom="paragraph">
                  <wp:posOffset>1224066</wp:posOffset>
                </wp:positionV>
                <wp:extent cx="280491" cy="330979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1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C84C9" w14:textId="77777777" w:rsidR="001A2A29" w:rsidRPr="00E0043B" w:rsidRDefault="001A2A29" w:rsidP="001A2A29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AB7A" id="Zone de texte 6" o:spid="_x0000_s1029" type="#_x0000_t202" style="position:absolute;margin-left:182.65pt;margin-top:96.4pt;width:22.1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" filled="f" stroked="f" strokeweight=".5pt">
                <v:textbox>
                  <w:txbxContent>
                    <w:p w14:paraId="166C84C9" w14:textId="77777777" w:rsidR="001A2A29" w:rsidRPr="00E0043B" w:rsidRDefault="001A2A29" w:rsidP="001A2A29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2A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58864" wp14:editId="267B91F6">
                <wp:simplePos x="0" y="0"/>
                <wp:positionH relativeFrom="column">
                  <wp:posOffset>1254374</wp:posOffset>
                </wp:positionH>
                <wp:positionV relativeFrom="paragraph">
                  <wp:posOffset>383672</wp:posOffset>
                </wp:positionV>
                <wp:extent cx="280491" cy="471225"/>
                <wp:effectExtent l="38100" t="0" r="24765" b="622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471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CF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98.75pt;margin-top:30.2pt;width:22.1pt;height:37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" strokecolor="red" strokeweight="1.5pt">
                <v:stroke endarrow="block" joinstyle="miter"/>
              </v:shape>
            </w:pict>
          </mc:Fallback>
        </mc:AlternateContent>
      </w:r>
      <w:r w:rsidR="001A2A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511C" wp14:editId="41BD7531">
                <wp:simplePos x="0" y="0"/>
                <wp:positionH relativeFrom="column">
                  <wp:posOffset>1438941</wp:posOffset>
                </wp:positionH>
                <wp:positionV relativeFrom="paragraph">
                  <wp:posOffset>91705</wp:posOffset>
                </wp:positionV>
                <wp:extent cx="280491" cy="330979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1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ECE96" w14:textId="77777777" w:rsidR="001A2A29" w:rsidRPr="00E0043B" w:rsidRDefault="001A2A29" w:rsidP="001A2A29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511C" id="Zone de texte 3" o:spid="_x0000_s1030" type="#_x0000_t202" style="position:absolute;margin-left:113.3pt;margin-top:7.2pt;width:22.1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" filled="f" stroked="f" strokeweight=".5pt">
                <v:textbox>
                  <w:txbxContent>
                    <w:p w14:paraId="5C2ECE96" w14:textId="77777777" w:rsidR="001A2A29" w:rsidRPr="00E0043B" w:rsidRDefault="001A2A29" w:rsidP="001A2A29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2A2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C45A05C" wp14:editId="5D42B6FC">
            <wp:simplePos x="0" y="0"/>
            <wp:positionH relativeFrom="column">
              <wp:posOffset>1883410</wp:posOffset>
            </wp:positionH>
            <wp:positionV relativeFrom="paragraph">
              <wp:posOffset>1102360</wp:posOffset>
            </wp:positionV>
            <wp:extent cx="363855" cy="323215"/>
            <wp:effectExtent l="58420" t="55880" r="1841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8" b="100000" l="179" r="95341">
                                  <a14:foregroundMark x1="32258" y1="16975" x2="32258" y2="16975"/>
                                  <a14:foregroundMark x1="41398" y1="31261" x2="41398" y2="31261"/>
                                  <a14:foregroundMark x1="41935" y1="39160" x2="41935" y2="39160"/>
                                  <a14:foregroundMark x1="44444" y1="52101" x2="44444" y2="52101"/>
                                  <a14:foregroundMark x1="46237" y1="64202" x2="46237" y2="64202"/>
                                  <a14:foregroundMark x1="50538" y1="76134" x2="50538" y2="76134"/>
                                  <a14:backgroundMark x1="29391" y1="13782" x2="29391" y2="13782"/>
                                </a14:backgroundRemoval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0"/>
                    <a:stretch/>
                  </pic:blipFill>
                  <pic:spPr bwMode="auto">
                    <a:xfrm rot="17165666" flipH="1">
                      <a:off x="0" y="0"/>
                      <a:ext cx="363855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A29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EAFF651" wp14:editId="42DFAB6A">
            <wp:simplePos x="0" y="0"/>
            <wp:positionH relativeFrom="column">
              <wp:posOffset>1223645</wp:posOffset>
            </wp:positionH>
            <wp:positionV relativeFrom="paragraph">
              <wp:posOffset>894715</wp:posOffset>
            </wp:positionV>
            <wp:extent cx="364368" cy="323259"/>
            <wp:effectExtent l="58420" t="0" r="18415" b="565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8" b="100000" l="179" r="95341">
                                  <a14:foregroundMark x1="32258" y1="16975" x2="32258" y2="16975"/>
                                  <a14:foregroundMark x1="41398" y1="31261" x2="41398" y2="31261"/>
                                  <a14:foregroundMark x1="41935" y1="39160" x2="41935" y2="39160"/>
                                  <a14:foregroundMark x1="44444" y1="52101" x2="44444" y2="52101"/>
                                  <a14:foregroundMark x1="46237" y1="64202" x2="46237" y2="64202"/>
                                  <a14:foregroundMark x1="50538" y1="76134" x2="50538" y2="76134"/>
                                  <a14:backgroundMark x1="29391" y1="13782" x2="29391" y2="13782"/>
                                </a14:backgroundRemoval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0"/>
                    <a:stretch/>
                  </pic:blipFill>
                  <pic:spPr bwMode="auto">
                    <a:xfrm rot="6465490" flipH="1">
                      <a:off x="0" y="0"/>
                      <a:ext cx="364368" cy="32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BB5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DDC8D" wp14:editId="3F0989FD">
                <wp:simplePos x="0" y="0"/>
                <wp:positionH relativeFrom="column">
                  <wp:posOffset>1117133</wp:posOffset>
                </wp:positionH>
                <wp:positionV relativeFrom="paragraph">
                  <wp:posOffset>914523</wp:posOffset>
                </wp:positionV>
                <wp:extent cx="95415" cy="127221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272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CFB9D" id="Rectangle 5" o:spid="_x0000_s1026" style="position:absolute;margin-left:87.95pt;margin-top:1in;width:7.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" fillcolor="red" strokecolor="red" strokeweight="1pt"/>
            </w:pict>
          </mc:Fallback>
        </mc:AlternateContent>
      </w:r>
      <w:r w:rsidR="001A2A29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394B9" wp14:editId="38DD5F5D">
                <wp:simplePos x="0" y="0"/>
                <wp:positionH relativeFrom="column">
                  <wp:posOffset>2224654</wp:posOffset>
                </wp:positionH>
                <wp:positionV relativeFrom="paragraph">
                  <wp:posOffset>1268095</wp:posOffset>
                </wp:positionV>
                <wp:extent cx="119270" cy="119270"/>
                <wp:effectExtent l="0" t="0" r="14605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192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72DBF" id="Ellipse 4" o:spid="_x0000_s1026" style="position:absolute;margin-left:175.15pt;margin-top:99.85pt;width:9.4pt;height: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1A2A29" w:rsidRPr="00506EFE">
        <w:rPr>
          <w:i/>
          <w:noProof/>
          <w:lang w:val="en-US"/>
        </w:rPr>
        <w:drawing>
          <wp:inline distT="0" distB="0" distL="0" distR="0" wp14:anchorId="1FA04AAE" wp14:editId="635DAB28">
            <wp:extent cx="5652836" cy="2406700"/>
            <wp:effectExtent l="0" t="0" r="5080" b="0"/>
            <wp:docPr id="1" name="Image 1" descr="C:\Users\mevricchier\OneDrive - Education Vaud\2ndYear\PROJ\2230_TubePitotDeporte\doc\images\piper-cub-j-3-3_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vricchier\OneDrive - Education Vaud\2ndYear\PROJ\2230_TubePitotDeporte\doc\images\piper-cub-j-3-3_modifi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09" t="14052" b="11011"/>
                    <a:stretch/>
                  </pic:blipFill>
                  <pic:spPr bwMode="auto">
                    <a:xfrm>
                      <a:off x="0" y="0"/>
                      <a:ext cx="5696694" cy="242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4BCDF" w14:textId="1E492829" w:rsidR="00A4306E" w:rsidRDefault="00422421" w:rsidP="00B10E41">
      <w:pPr>
        <w:pStyle w:val="Caption"/>
        <w:jc w:val="center"/>
      </w:pPr>
      <w:r>
        <w:t xml:space="preserve">Figure </w:t>
      </w:r>
      <w:fldSimple w:instr=" SEQ Figure \* ARABIC ">
        <w:r w:rsidR="00EA3D80">
          <w:rPr>
            <w:noProof/>
          </w:rPr>
          <w:t>1</w:t>
        </w:r>
      </w:fldSimple>
      <w:r>
        <w:t xml:space="preserve"> -</w:t>
      </w:r>
      <w:r w:rsidR="003A5C07">
        <w:t xml:space="preserve"> </w:t>
      </w:r>
      <w:r w:rsidR="008C3D20">
        <w:br w:type="page"/>
      </w:r>
    </w:p>
    <w:p w14:paraId="4455562C" w14:textId="4FBB8897" w:rsidR="00136795" w:rsidRDefault="00E47F48" w:rsidP="00A4306E">
      <w:pPr>
        <w:pStyle w:val="Heading1"/>
      </w:pPr>
      <w:r>
        <w:lastRenderedPageBreak/>
        <w:t>Spécifications</w:t>
      </w:r>
      <w:r w:rsidR="001719E4">
        <w:t xml:space="preserve"> du projet</w:t>
      </w:r>
    </w:p>
    <w:p w14:paraId="7040F166" w14:textId="0B4BBAD0" w:rsidR="00495D91" w:rsidRDefault="00495D91" w:rsidP="00495D91">
      <w:pPr>
        <w:pStyle w:val="Heading2"/>
      </w:pPr>
      <w:r>
        <w:t>Schéma bloc</w:t>
      </w:r>
      <w:r w:rsidR="00F95573">
        <w:t xml:space="preserve"> </w:t>
      </w:r>
    </w:p>
    <w:p w14:paraId="708CA7DE" w14:textId="65D9074F" w:rsidR="008C46C9" w:rsidRDefault="00091810" w:rsidP="008C46C9">
      <w:pPr>
        <w:keepNext/>
      </w:pPr>
      <w:r w:rsidRPr="00091810">
        <w:rPr>
          <w:noProof/>
          <w:lang w:val="en-US"/>
        </w:rPr>
        <w:drawing>
          <wp:inline distT="0" distB="0" distL="0" distR="0" wp14:anchorId="7212906D" wp14:editId="73A39360">
            <wp:extent cx="5760720" cy="3017617"/>
            <wp:effectExtent l="0" t="0" r="0" b="0"/>
            <wp:docPr id="8" name="Image 8" descr="C:\Users\mevricchier\OneDrive - Education Vaud\2ndYear\PROJ\2230_TubePitotDeporte\doc\diagrams\SchemaBlocCDC_v1.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vricchier\OneDrive - Education Vaud\2ndYear\PROJ\2230_TubePitotDeporte\doc\diagrams\SchemaBlocCDC_v1.0.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33D4" w14:textId="4994C506" w:rsidR="00B42992" w:rsidRDefault="008C46C9" w:rsidP="004F3908">
      <w:pPr>
        <w:pStyle w:val="Caption"/>
        <w:jc w:val="center"/>
      </w:pPr>
      <w:r>
        <w:t xml:space="preserve">Figure </w:t>
      </w:r>
      <w:r w:rsidR="00575581">
        <w:fldChar w:fldCharType="begin"/>
      </w:r>
      <w:r w:rsidR="00575581">
        <w:instrText xml:space="preserve"> SEQ Figure \* ARABIC </w:instrText>
      </w:r>
      <w:r w:rsidR="00575581">
        <w:fldChar w:fldCharType="separate"/>
      </w:r>
      <w:r w:rsidR="00EA3D80">
        <w:rPr>
          <w:noProof/>
        </w:rPr>
        <w:t>2</w:t>
      </w:r>
      <w:r w:rsidR="00575581">
        <w:rPr>
          <w:noProof/>
        </w:rPr>
        <w:fldChar w:fldCharType="end"/>
      </w:r>
      <w:r>
        <w:t xml:space="preserve"> - Schéma bloc</w:t>
      </w:r>
    </w:p>
    <w:p w14:paraId="6B57416E" w14:textId="77777777" w:rsidR="004F3908" w:rsidRPr="004F3908" w:rsidRDefault="004F3908" w:rsidP="004F3908"/>
    <w:p w14:paraId="4D91F6C0" w14:textId="17FAE4C5" w:rsidR="008E4689" w:rsidRPr="008E4689" w:rsidRDefault="00575581" w:rsidP="002407C3">
      <w:pPr>
        <w:pStyle w:val="Heading3"/>
      </w:pPr>
      <w:r>
        <w:t>Descriptions simples</w:t>
      </w:r>
      <w:r w:rsidR="007A37ED">
        <w:t xml:space="preserve"> </w:t>
      </w:r>
      <w:r w:rsidR="00B42992">
        <w:t>des blocs</w:t>
      </w:r>
    </w:p>
    <w:p w14:paraId="6ACF35C0" w14:textId="07F439C2" w:rsidR="00D27106" w:rsidRDefault="00F352CD" w:rsidP="00F70BF0">
      <w:pPr>
        <w:pStyle w:val="ListParagraph"/>
        <w:numPr>
          <w:ilvl w:val="0"/>
          <w:numId w:val="11"/>
        </w:numPr>
        <w:jc w:val="both"/>
      </w:pPr>
      <w:r>
        <w:t>G</w:t>
      </w:r>
      <w:r w:rsidR="000F01C6">
        <w:t>énérateur</w:t>
      </w:r>
      <w:r w:rsidR="007E71E4">
        <w:t xml:space="preserve"> (turbine)</w:t>
      </w:r>
      <w:r w:rsidR="000F01C6">
        <w:t>,</w:t>
      </w:r>
      <w:r>
        <w:t xml:space="preserve"> l’idée est d’intégrer un générateur</w:t>
      </w:r>
      <w:r w:rsidR="0045656F">
        <w:t>-</w:t>
      </w:r>
      <w:r w:rsidR="0026773E">
        <w:t>turbine</w:t>
      </w:r>
      <w:r w:rsidR="00F70BF0">
        <w:t>, monté</w:t>
      </w:r>
      <w:r w:rsidR="002D793D">
        <w:t>s</w:t>
      </w:r>
      <w:r>
        <w:t xml:space="preserve"> </w:t>
      </w:r>
      <w:r w:rsidR="003B3EE2">
        <w:t xml:space="preserve">à l’arrière du produit </w:t>
      </w:r>
      <w:r w:rsidR="00AE1F76">
        <w:t xml:space="preserve">(voir </w:t>
      </w:r>
      <w:r w:rsidR="00AE1F76">
        <w:fldChar w:fldCharType="begin"/>
      </w:r>
      <w:r w:rsidR="00AE1F76">
        <w:instrText xml:space="preserve"> REF _Ref120176955 \h </w:instrText>
      </w:r>
      <w:r w:rsidR="00AE1F76">
        <w:fldChar w:fldCharType="separate"/>
      </w:r>
      <w:r w:rsidR="00AE1F76">
        <w:t xml:space="preserve">Figure </w:t>
      </w:r>
      <w:r w:rsidR="00AE1F76">
        <w:rPr>
          <w:noProof/>
        </w:rPr>
        <w:t>2</w:t>
      </w:r>
      <w:r w:rsidR="00AE1F76">
        <w:fldChar w:fldCharType="end"/>
      </w:r>
      <w:r w:rsidR="00AE1F76">
        <w:t xml:space="preserve">) </w:t>
      </w:r>
      <w:r w:rsidR="007864FA">
        <w:t xml:space="preserve">afin de générer l’électricité nécessaire au système. </w:t>
      </w:r>
      <w:r w:rsidR="003B3EE2">
        <w:t xml:space="preserve">Dans le cas où la réalisation mécanique de cela serait </w:t>
      </w:r>
      <w:r w:rsidR="00F70BF0">
        <w:t xml:space="preserve">trop </w:t>
      </w:r>
      <w:r w:rsidR="005D3978">
        <w:t>difficile</w:t>
      </w:r>
      <w:r w:rsidR="003B3EE2">
        <w:t>, une batterie ou pile serait l’alternative.</w:t>
      </w:r>
    </w:p>
    <w:p w14:paraId="7E1C2A44" w14:textId="1D70D6D6" w:rsidR="007864FA" w:rsidRDefault="00575581" w:rsidP="00F70BF0">
      <w:pPr>
        <w:pStyle w:val="ListParagraph"/>
        <w:numPr>
          <w:ilvl w:val="0"/>
          <w:numId w:val="11"/>
        </w:numPr>
        <w:jc w:val="both"/>
      </w:pPr>
      <w:r>
        <w:t>LED bleue</w:t>
      </w:r>
      <w:r w:rsidR="00C05D12">
        <w:t xml:space="preserve">, </w:t>
      </w:r>
      <w:r w:rsidR="007864FA">
        <w:t>permettra d’indiquer l’état du système à un moment donné</w:t>
      </w:r>
      <w:r w:rsidR="00C3135D">
        <w:t xml:space="preserve">, elle </w:t>
      </w:r>
      <w:r w:rsidR="00043A9F">
        <w:t>devra être</w:t>
      </w:r>
      <w:r w:rsidR="00C3135D">
        <w:t xml:space="preserve"> visible depuis l’intérieur du cockpit</w:t>
      </w:r>
      <w:r w:rsidR="007864FA">
        <w:t xml:space="preserve">. </w:t>
      </w:r>
      <w:r w:rsidR="008C717C">
        <w:t>Le</w:t>
      </w:r>
      <w:r w:rsidR="007864FA">
        <w:t xml:space="preserve"> comportement </w:t>
      </w:r>
      <w:r w:rsidR="008C717C">
        <w:t xml:space="preserve">sera le suivant </w:t>
      </w:r>
      <w:r w:rsidR="007864FA">
        <w:t>:</w:t>
      </w:r>
    </w:p>
    <w:p w14:paraId="5104351B" w14:textId="5C3B3612" w:rsidR="007864FA" w:rsidRDefault="007864FA" w:rsidP="00F70BF0">
      <w:pPr>
        <w:pStyle w:val="ListParagraph"/>
        <w:numPr>
          <w:ilvl w:val="1"/>
          <w:numId w:val="11"/>
        </w:numPr>
        <w:jc w:val="both"/>
      </w:pPr>
      <w:r>
        <w:t>LED éteinte, le système</w:t>
      </w:r>
      <w:r w:rsidR="000C1846">
        <w:t xml:space="preserve"> non alimenté</w:t>
      </w:r>
      <w:r w:rsidR="00A76176">
        <w:t>.</w:t>
      </w:r>
    </w:p>
    <w:p w14:paraId="03801DF3" w14:textId="77777777" w:rsidR="000C1846" w:rsidRDefault="00810527" w:rsidP="00F70BF0">
      <w:pPr>
        <w:pStyle w:val="ListParagraph"/>
        <w:numPr>
          <w:ilvl w:val="1"/>
          <w:numId w:val="11"/>
        </w:numPr>
        <w:jc w:val="both"/>
      </w:pPr>
      <w:r>
        <w:t>Simple c</w:t>
      </w:r>
      <w:r w:rsidR="007864FA">
        <w:t xml:space="preserve">lignotement à </w:t>
      </w:r>
      <w:r w:rsidR="006624F5">
        <w:t>une fréquence de 0.5Hz</w:t>
      </w:r>
      <w:r w:rsidR="00F70BF0">
        <w:t xml:space="preserve">, le système n’est pas </w:t>
      </w:r>
      <w:r w:rsidR="00F70BF0" w:rsidRPr="00F70BF0">
        <w:t>appairé</w:t>
      </w:r>
      <w:r w:rsidR="00F70BF0">
        <w:t xml:space="preserve"> à un périphérique Bluetooth.</w:t>
      </w:r>
      <w:r w:rsidR="000C1846" w:rsidRPr="000C1846">
        <w:rPr>
          <w:noProof/>
          <w:lang w:eastAsia="fr-CH"/>
        </w:rPr>
        <w:t xml:space="preserve"> </w:t>
      </w:r>
    </w:p>
    <w:p w14:paraId="5031C157" w14:textId="1080504A" w:rsidR="00F70BF0" w:rsidRDefault="001D303F" w:rsidP="000C1846">
      <w:pPr>
        <w:jc w:val="center"/>
      </w:pPr>
      <w:r>
        <w:rPr>
          <w:noProof/>
          <w:lang w:val="en-US"/>
        </w:rPr>
        <w:drawing>
          <wp:inline distT="0" distB="0" distL="0" distR="0" wp14:anchorId="2594E573" wp14:editId="0FDAC1AA">
            <wp:extent cx="4680000" cy="962620"/>
            <wp:effectExtent l="0" t="0" r="635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21F6" w14:textId="587D53BA" w:rsidR="006624F5" w:rsidRDefault="006624F5" w:rsidP="00F70BF0">
      <w:pPr>
        <w:pStyle w:val="ListParagraph"/>
        <w:numPr>
          <w:ilvl w:val="1"/>
          <w:numId w:val="11"/>
        </w:numPr>
        <w:jc w:val="both"/>
      </w:pPr>
      <w:r>
        <w:t>Double clignotement à une fréquence de 0.</w:t>
      </w:r>
      <w:r w:rsidR="00F70BF0">
        <w:t>5</w:t>
      </w:r>
      <w:r w:rsidR="00810527">
        <w:t>Hz</w:t>
      </w:r>
      <w:r w:rsidR="00F70BF0">
        <w:t xml:space="preserve">, le système est </w:t>
      </w:r>
      <w:r w:rsidR="00F70BF0" w:rsidRPr="00F70BF0">
        <w:t>appairé</w:t>
      </w:r>
      <w:r w:rsidR="00F70BF0">
        <w:t xml:space="preserve"> à un périphérique Bluetooth</w:t>
      </w:r>
      <w:r w:rsidR="004F3908">
        <w:t xml:space="preserve"> et fonctionnel</w:t>
      </w:r>
      <w:r w:rsidR="00F70BF0">
        <w:t>.</w:t>
      </w:r>
    </w:p>
    <w:p w14:paraId="7E75B68C" w14:textId="680849A5" w:rsidR="000C1846" w:rsidRDefault="001D303F" w:rsidP="000C1846">
      <w:pPr>
        <w:jc w:val="center"/>
      </w:pPr>
      <w:r>
        <w:rPr>
          <w:noProof/>
          <w:lang w:val="en-US"/>
        </w:rPr>
        <w:drawing>
          <wp:inline distT="0" distB="0" distL="0" distR="0" wp14:anchorId="066C5DA3" wp14:editId="65A1FA24">
            <wp:extent cx="4680000" cy="812500"/>
            <wp:effectExtent l="0" t="0" r="635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C1846">
        <w:br w:type="page"/>
      </w:r>
    </w:p>
    <w:p w14:paraId="01B0FDBA" w14:textId="13C2A243" w:rsidR="00D0460A" w:rsidRPr="00343864" w:rsidRDefault="0000518E" w:rsidP="00D0460A">
      <w:pPr>
        <w:pStyle w:val="ListParagraph"/>
        <w:numPr>
          <w:ilvl w:val="0"/>
          <w:numId w:val="11"/>
        </w:numPr>
        <w:jc w:val="both"/>
      </w:pPr>
      <w:r w:rsidRPr="00343864">
        <w:lastRenderedPageBreak/>
        <w:t xml:space="preserve">Connecteur USB, le connecteur permettra </w:t>
      </w:r>
      <w:r w:rsidR="002D5A22">
        <w:t>d’alimenter le</w:t>
      </w:r>
      <w:r w:rsidRPr="00343864">
        <w:t xml:space="preserve"> système </w:t>
      </w:r>
      <w:r w:rsidR="002D5A22">
        <w:t xml:space="preserve">afin de le tester </w:t>
      </w:r>
      <w:r w:rsidRPr="00343864">
        <w:t>lorsqu’il est au sol</w:t>
      </w:r>
      <w:r w:rsidR="00AC74B6" w:rsidRPr="00343864">
        <w:t>.</w:t>
      </w:r>
    </w:p>
    <w:p w14:paraId="18BA9690" w14:textId="1A6E7638" w:rsidR="00D27106" w:rsidRDefault="00E46A66" w:rsidP="00F70BF0">
      <w:pPr>
        <w:pStyle w:val="ListParagraph"/>
        <w:numPr>
          <w:ilvl w:val="0"/>
          <w:numId w:val="13"/>
        </w:numPr>
        <w:jc w:val="both"/>
      </w:pPr>
      <w:r>
        <w:t>Tube Pitot</w:t>
      </w:r>
      <w:r w:rsidR="00C05D12">
        <w:t>, servira d’entrée d’</w:t>
      </w:r>
      <w:r w:rsidR="0099779B">
        <w:t>air pour le</w:t>
      </w:r>
      <w:r w:rsidR="00882121">
        <w:t>s</w:t>
      </w:r>
      <w:r w:rsidR="0099779B">
        <w:t xml:space="preserve"> capteur</w:t>
      </w:r>
      <w:r w:rsidR="00882121">
        <w:t>s</w:t>
      </w:r>
      <w:r w:rsidR="0099779B">
        <w:t xml:space="preserve"> de pression</w:t>
      </w:r>
      <w:r w:rsidR="00A76176">
        <w:t>.</w:t>
      </w:r>
    </w:p>
    <w:p w14:paraId="4823590F" w14:textId="240F157D" w:rsidR="00C05D12" w:rsidRDefault="00C05D12" w:rsidP="00C05D12">
      <w:pPr>
        <w:pStyle w:val="ListParagraph"/>
        <w:numPr>
          <w:ilvl w:val="0"/>
          <w:numId w:val="13"/>
        </w:numPr>
      </w:pPr>
      <w:r>
        <w:t>Capteur</w:t>
      </w:r>
      <w:r w:rsidR="00402F39">
        <w:t>s</w:t>
      </w:r>
      <w:r>
        <w:t xml:space="preserve"> pression, </w:t>
      </w:r>
      <w:r w:rsidR="00680C8E">
        <w:t xml:space="preserve">ces capteurs </w:t>
      </w:r>
      <w:r w:rsidR="0086283E">
        <w:t>liront</w:t>
      </w:r>
      <w:r>
        <w:t xml:space="preserve"> les valeurs de la pression</w:t>
      </w:r>
      <w:r w:rsidR="0086283E">
        <w:t xml:space="preserve"> statique et totale</w:t>
      </w:r>
      <w:r w:rsidR="00B67C0B">
        <w:t xml:space="preserve"> pour ainsi </w:t>
      </w:r>
      <w:r w:rsidR="00680C8E">
        <w:t>calculer</w:t>
      </w:r>
      <w:r w:rsidR="00B67C0B">
        <w:t xml:space="preserve"> la vitesse air</w:t>
      </w:r>
      <w:r w:rsidR="00A76176">
        <w:t>.</w:t>
      </w:r>
    </w:p>
    <w:p w14:paraId="438BF4B2" w14:textId="2F5F34F4" w:rsidR="00E46A66" w:rsidRDefault="00E46A66" w:rsidP="00E46A66">
      <w:pPr>
        <w:pStyle w:val="ListParagraph"/>
        <w:numPr>
          <w:ilvl w:val="0"/>
          <w:numId w:val="13"/>
        </w:numPr>
      </w:pPr>
      <w:r>
        <w:t>Alimentation</w:t>
      </w:r>
      <w:r w:rsidR="00C05D12">
        <w:t xml:space="preserve">, </w:t>
      </w:r>
      <w:r w:rsidR="00EA4A20">
        <w:t xml:space="preserve">l’alimentation </w:t>
      </w:r>
      <w:r w:rsidR="00C05D12">
        <w:t>transformera la tension provenant de la source d’énergie en une tensio</w:t>
      </w:r>
      <w:r w:rsidR="00A76176">
        <w:t xml:space="preserve">n </w:t>
      </w:r>
      <w:r w:rsidR="00267518">
        <w:t>régulée et</w:t>
      </w:r>
      <w:r w:rsidR="00A76176">
        <w:t xml:space="preserve"> stable.</w:t>
      </w:r>
    </w:p>
    <w:p w14:paraId="0CFEFC33" w14:textId="7DFA1C65" w:rsidR="00E46A66" w:rsidRPr="00B92177" w:rsidRDefault="00E46A66" w:rsidP="00A5388D">
      <w:pPr>
        <w:pStyle w:val="ListParagraph"/>
        <w:numPr>
          <w:ilvl w:val="0"/>
          <w:numId w:val="13"/>
        </w:numPr>
        <w:jc w:val="both"/>
      </w:pPr>
      <w:r w:rsidRPr="00B92177">
        <w:t>IMU</w:t>
      </w:r>
      <w:r w:rsidR="00C05D12" w:rsidRPr="00B92177">
        <w:t xml:space="preserve">, </w:t>
      </w:r>
      <w:r w:rsidR="00C67C7C" w:rsidRPr="00B92177">
        <w:t xml:space="preserve">la centrale inertielle servira à </w:t>
      </w:r>
      <w:r w:rsidR="002E2786" w:rsidRPr="00B92177">
        <w:t xml:space="preserve">mesurer les vecteurs </w:t>
      </w:r>
      <w:r w:rsidR="006240F5">
        <w:t xml:space="preserve">des </w:t>
      </w:r>
      <w:r w:rsidR="002E2786" w:rsidRPr="00B92177">
        <w:t>vitesse</w:t>
      </w:r>
      <w:r w:rsidR="006240F5">
        <w:t>s</w:t>
      </w:r>
      <w:r w:rsidR="002E2786" w:rsidRPr="00B92177">
        <w:t xml:space="preserve"> angulaire</w:t>
      </w:r>
      <w:r w:rsidR="006240F5">
        <w:t>s</w:t>
      </w:r>
      <w:r w:rsidR="002E2786" w:rsidRPr="00B92177">
        <w:t xml:space="preserve"> et l</w:t>
      </w:r>
      <w:r w:rsidR="006D21CA" w:rsidRPr="00B92177">
        <w:t xml:space="preserve">es </w:t>
      </w:r>
      <w:r w:rsidR="00A5388D">
        <w:t>a</w:t>
      </w:r>
      <w:r w:rsidR="002E2786" w:rsidRPr="00B92177">
        <w:t>ccélération</w:t>
      </w:r>
      <w:r w:rsidR="006D21CA" w:rsidRPr="00B92177">
        <w:t>s</w:t>
      </w:r>
      <w:r w:rsidR="001B6DDE">
        <w:t>.</w:t>
      </w:r>
    </w:p>
    <w:p w14:paraId="68EB9CD3" w14:textId="15714521" w:rsidR="00E46A66" w:rsidRDefault="00E46A66" w:rsidP="00AA75A4">
      <w:pPr>
        <w:pStyle w:val="ListParagraph"/>
        <w:numPr>
          <w:ilvl w:val="0"/>
          <w:numId w:val="13"/>
        </w:numPr>
        <w:jc w:val="both"/>
      </w:pPr>
      <w:r>
        <w:t>MCU</w:t>
      </w:r>
      <w:r w:rsidR="00AA75A4">
        <w:t xml:space="preserve">, </w:t>
      </w:r>
      <w:r w:rsidR="00D0460A">
        <w:t xml:space="preserve">le microcontrôleur </w:t>
      </w:r>
      <w:r w:rsidR="000B340B">
        <w:t xml:space="preserve">va être </w:t>
      </w:r>
      <w:r w:rsidR="005E4CBA">
        <w:t>le cerveau</w:t>
      </w:r>
      <w:r w:rsidR="00D0460A">
        <w:t xml:space="preserve"> du produit, il sera responsable de commander </w:t>
      </w:r>
      <w:r w:rsidR="005E4CBA">
        <w:t xml:space="preserve">tous les </w:t>
      </w:r>
      <w:r w:rsidR="00AF53C2">
        <w:t xml:space="preserve">autres </w:t>
      </w:r>
      <w:r w:rsidR="005E4CBA">
        <w:t>composants</w:t>
      </w:r>
      <w:r w:rsidR="004B07B3">
        <w:t>.</w:t>
      </w:r>
    </w:p>
    <w:p w14:paraId="3F8D7167" w14:textId="56546450" w:rsidR="008E4689" w:rsidRDefault="00E46A66" w:rsidP="00404EB7">
      <w:pPr>
        <w:pStyle w:val="ListParagraph"/>
        <w:numPr>
          <w:ilvl w:val="0"/>
          <w:numId w:val="13"/>
        </w:numPr>
        <w:jc w:val="both"/>
      </w:pPr>
      <w:r>
        <w:t xml:space="preserve">Module </w:t>
      </w:r>
      <w:r w:rsidR="000B340B">
        <w:t>BLE</w:t>
      </w:r>
      <w:r w:rsidR="00AA75A4">
        <w:t xml:space="preserve">, </w:t>
      </w:r>
      <w:r w:rsidR="000B340B">
        <w:t xml:space="preserve">le module Bluetooth Low Energy </w:t>
      </w:r>
      <w:r w:rsidR="00D0460A">
        <w:t xml:space="preserve">permettra </w:t>
      </w:r>
      <w:r w:rsidR="004B07B3">
        <w:t xml:space="preserve">d’établir une communication </w:t>
      </w:r>
      <w:r w:rsidR="000B340B">
        <w:t xml:space="preserve">basse consommation </w:t>
      </w:r>
      <w:r w:rsidR="004B07B3">
        <w:t xml:space="preserve">entre le </w:t>
      </w:r>
      <w:r w:rsidR="000B340B">
        <w:t>produit et l’appareil Android</w:t>
      </w:r>
      <w:r w:rsidR="00B72152">
        <w:t xml:space="preserve">. C’est par </w:t>
      </w:r>
      <w:r w:rsidR="00127C43">
        <w:t xml:space="preserve">le biais de </w:t>
      </w:r>
      <w:r w:rsidR="00B72152">
        <w:t>cette liaison que seront transmises toutes les données.</w:t>
      </w:r>
    </w:p>
    <w:p w14:paraId="1175A8F9" w14:textId="4C72BEBE" w:rsidR="00E66DAD" w:rsidRPr="008E4689" w:rsidRDefault="00E66DAD" w:rsidP="00404EB7">
      <w:pPr>
        <w:pStyle w:val="ListParagraph"/>
        <w:numPr>
          <w:ilvl w:val="0"/>
          <w:numId w:val="13"/>
        </w:numPr>
        <w:jc w:val="both"/>
      </w:pPr>
      <w:r>
        <w:t xml:space="preserve">Appareil Android, </w:t>
      </w:r>
      <w:r w:rsidR="003D3514">
        <w:t xml:space="preserve">l’appareil </w:t>
      </w:r>
      <w:r w:rsidR="00A23908">
        <w:t>r</w:t>
      </w:r>
      <w:r w:rsidR="00A5388D">
        <w:t>e</w:t>
      </w:r>
      <w:r w:rsidR="003D3514">
        <w:t>cevra</w:t>
      </w:r>
      <w:r>
        <w:t>, traite</w:t>
      </w:r>
      <w:r w:rsidR="003D3514">
        <w:t>ra</w:t>
      </w:r>
      <w:r>
        <w:t xml:space="preserve"> et affiche</w:t>
      </w:r>
      <w:r w:rsidR="003D3514">
        <w:t>ra</w:t>
      </w:r>
      <w:r>
        <w:t xml:space="preserve"> les données</w:t>
      </w:r>
      <w:r w:rsidR="00AA41EE">
        <w:t xml:space="preserve"> sur son écra</w:t>
      </w:r>
      <w:r w:rsidR="003D3514">
        <w:t>n</w:t>
      </w:r>
      <w:r>
        <w:t>.</w:t>
      </w:r>
      <w:r w:rsidR="00877F34">
        <w:t xml:space="preserve"> Il permettra également d’envoyer des commandes tels que la fréquence</w:t>
      </w:r>
      <w:r w:rsidR="003D3514">
        <w:t xml:space="preserve"> d’envoi</w:t>
      </w:r>
      <w:r w:rsidR="00877F34">
        <w:t xml:space="preserve"> ou d’autres paramètres.</w:t>
      </w:r>
    </w:p>
    <w:p w14:paraId="6E200A42" w14:textId="24E214F7" w:rsidR="007B7E6B" w:rsidRDefault="007B7E6B" w:rsidP="007B7E6B">
      <w:pPr>
        <w:jc w:val="both"/>
      </w:pPr>
      <w:r>
        <w:t xml:space="preserve">Les blocs </w:t>
      </w:r>
      <w:r w:rsidR="003D3514">
        <w:t>s</w:t>
      </w:r>
      <w:r w:rsidR="001D78A0">
        <w:t>eront</w:t>
      </w:r>
      <w:r>
        <w:t xml:space="preserve"> </w:t>
      </w:r>
      <w:r w:rsidR="007C10F8">
        <w:t xml:space="preserve">décrits en détail </w:t>
      </w:r>
      <w:r>
        <w:t>dans la pré-étude.</w:t>
      </w:r>
    </w:p>
    <w:p w14:paraId="136D562E" w14:textId="77777777" w:rsidR="007C10F8" w:rsidRDefault="007C10F8" w:rsidP="007B7E6B">
      <w:pPr>
        <w:jc w:val="both"/>
      </w:pPr>
    </w:p>
    <w:p w14:paraId="12F6D509" w14:textId="7C8D6A9E" w:rsidR="00C10E5E" w:rsidRDefault="00564658" w:rsidP="00564658">
      <w:pPr>
        <w:pStyle w:val="Heading2"/>
      </w:pPr>
      <w:r>
        <w:t>Croquis du produit</w:t>
      </w:r>
    </w:p>
    <w:p w14:paraId="3562D010" w14:textId="797421CF" w:rsidR="00B40AA2" w:rsidRPr="00B40AA2" w:rsidRDefault="00C32E6A" w:rsidP="00DB5C0A">
      <w:pPr>
        <w:jc w:val="both"/>
      </w:pPr>
      <w:r>
        <w:t xml:space="preserve">L’intégration du système se fera dans </w:t>
      </w:r>
      <w:r w:rsidR="00B40AA2">
        <w:t>un cylindre</w:t>
      </w:r>
      <w:r w:rsidR="00C2211D">
        <w:t xml:space="preserve"> à l’arrière du tube Pitot</w:t>
      </w:r>
      <w:r w:rsidR="007D70DA">
        <w:t xml:space="preserve"> comme représenté ci-dessous</w:t>
      </w:r>
      <w:r w:rsidR="0022264D">
        <w:t xml:space="preserve"> (</w:t>
      </w:r>
      <w:r w:rsidR="00DB067C">
        <w:t xml:space="preserve">vue </w:t>
      </w:r>
      <w:r w:rsidR="0022264D">
        <w:t>en</w:t>
      </w:r>
      <w:r w:rsidR="00DB067C">
        <w:t xml:space="preserve"> coupe</w:t>
      </w:r>
      <w:r w:rsidR="0022264D">
        <w:t>)</w:t>
      </w:r>
      <w:r w:rsidR="007D70DA">
        <w:t>.</w:t>
      </w:r>
      <w:r w:rsidR="0009279D">
        <w:t xml:space="preserve"> </w:t>
      </w:r>
      <w:r w:rsidR="006F14AB">
        <w:t xml:space="preserve">Dans le cas où la vitesse de rotation du générateur est trop élevée, </w:t>
      </w:r>
      <w:r w:rsidR="003633B2">
        <w:t>l’ajout</w:t>
      </w:r>
      <w:r w:rsidR="00935200">
        <w:t xml:space="preserve"> d’</w:t>
      </w:r>
      <w:r w:rsidR="006F14AB">
        <w:t xml:space="preserve">un carénage </w:t>
      </w:r>
      <w:r w:rsidR="00935200">
        <w:t xml:space="preserve">permettrait de diminuer la vitesse du flux d’air </w:t>
      </w:r>
      <w:r w:rsidR="00137718">
        <w:t>en augmentant la section de sortie par rapport à l’entrée.</w:t>
      </w:r>
      <w:r w:rsidR="008A1839">
        <w:t xml:space="preserve"> La fixation se réalisera à l’aide d’un</w:t>
      </w:r>
      <w:r w:rsidR="00144680">
        <w:t>e</w:t>
      </w:r>
      <w:r w:rsidR="008A1839">
        <w:t xml:space="preserve"> boule style RAM-</w:t>
      </w:r>
      <w:proofErr w:type="spellStart"/>
      <w:r w:rsidR="008A1839">
        <w:t>Mounts</w:t>
      </w:r>
      <w:proofErr w:type="spellEnd"/>
      <w:r w:rsidR="008A1839">
        <w:t>.</w:t>
      </w:r>
    </w:p>
    <w:p w14:paraId="09AFDD4E" w14:textId="77777777" w:rsidR="00EC4F69" w:rsidRDefault="00B4540F" w:rsidP="00877F3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DDC9CDF" wp14:editId="41E7CC00">
            <wp:extent cx="4375409" cy="1244691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33" b="4001"/>
                    <a:stretch/>
                  </pic:blipFill>
                  <pic:spPr bwMode="auto">
                    <a:xfrm>
                      <a:off x="0" y="0"/>
                      <a:ext cx="4443536" cy="126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1679" w14:textId="4C12022D" w:rsidR="00BE0BC9" w:rsidRDefault="00EC4F69" w:rsidP="00B6563A">
      <w:pPr>
        <w:pStyle w:val="Caption"/>
        <w:jc w:val="center"/>
      </w:pPr>
      <w:bookmarkStart w:id="0" w:name="_Ref120176955"/>
      <w:r>
        <w:t xml:space="preserve">Figure </w:t>
      </w:r>
      <w:r w:rsidR="00575581">
        <w:fldChar w:fldCharType="begin"/>
      </w:r>
      <w:r w:rsidR="00575581">
        <w:instrText xml:space="preserve"> SEQ Figure \* ARABIC </w:instrText>
      </w:r>
      <w:r w:rsidR="00575581">
        <w:fldChar w:fldCharType="separate"/>
      </w:r>
      <w:r w:rsidR="00EA3D80">
        <w:rPr>
          <w:noProof/>
        </w:rPr>
        <w:t>3</w:t>
      </w:r>
      <w:r w:rsidR="00575581">
        <w:rPr>
          <w:noProof/>
        </w:rPr>
        <w:fldChar w:fldCharType="end"/>
      </w:r>
      <w:bookmarkEnd w:id="0"/>
      <w:r>
        <w:t xml:space="preserve"> - Croquis du produit</w:t>
      </w:r>
      <w:r w:rsidR="0022264D">
        <w:t xml:space="preserve"> (vue en coupe)</w:t>
      </w:r>
    </w:p>
    <w:p w14:paraId="5F461437" w14:textId="77777777" w:rsidR="00B6563A" w:rsidRPr="00B6563A" w:rsidRDefault="00B6563A" w:rsidP="00B6563A"/>
    <w:p w14:paraId="730AD250" w14:textId="77777777" w:rsidR="0088328E" w:rsidRDefault="0088328E" w:rsidP="005E71CC">
      <w:pPr>
        <w:pStyle w:val="Heading1"/>
      </w:pPr>
      <w:r>
        <w:t>Tâches à réaliser</w:t>
      </w:r>
    </w:p>
    <w:p w14:paraId="226EBFF3" w14:textId="38CCFD94" w:rsidR="00AF7D6B" w:rsidRDefault="00AF7D6B" w:rsidP="00AF7D6B">
      <w:pPr>
        <w:pStyle w:val="ListParagraph"/>
        <w:numPr>
          <w:ilvl w:val="0"/>
          <w:numId w:val="14"/>
        </w:numPr>
      </w:pPr>
      <w:r>
        <w:t>Pré-étude</w:t>
      </w:r>
    </w:p>
    <w:p w14:paraId="0DC686D3" w14:textId="19A1D01B" w:rsidR="00AF7D6B" w:rsidRDefault="00AF7D6B" w:rsidP="00AF7D6B">
      <w:pPr>
        <w:pStyle w:val="ListParagraph"/>
        <w:numPr>
          <w:ilvl w:val="0"/>
          <w:numId w:val="14"/>
        </w:numPr>
      </w:pPr>
      <w:r>
        <w:t>Dimensionnement, design et réalisation du schéma</w:t>
      </w:r>
    </w:p>
    <w:p w14:paraId="6FB96C6E" w14:textId="2D977724" w:rsidR="008655C7" w:rsidRDefault="008655C7" w:rsidP="008655C7">
      <w:pPr>
        <w:pStyle w:val="ListParagraph"/>
        <w:numPr>
          <w:ilvl w:val="0"/>
          <w:numId w:val="14"/>
        </w:numPr>
      </w:pPr>
      <w:r>
        <w:t>Commande des composant et du matériel</w:t>
      </w:r>
    </w:p>
    <w:p w14:paraId="142F1350" w14:textId="0E8CFBC1" w:rsidR="00AF7D6B" w:rsidRDefault="00AF7D6B" w:rsidP="00AF7D6B">
      <w:pPr>
        <w:pStyle w:val="ListParagraph"/>
        <w:numPr>
          <w:ilvl w:val="0"/>
          <w:numId w:val="14"/>
        </w:numPr>
      </w:pPr>
      <w:r>
        <w:t>Réalisation du PCB</w:t>
      </w:r>
    </w:p>
    <w:p w14:paraId="65DCE7CB" w14:textId="474AC847" w:rsidR="00AF7D6B" w:rsidRDefault="006D36E0" w:rsidP="00AF7D6B">
      <w:pPr>
        <w:pStyle w:val="ListParagraph"/>
        <w:numPr>
          <w:ilvl w:val="0"/>
          <w:numId w:val="14"/>
        </w:numPr>
      </w:pPr>
      <w:r>
        <w:t xml:space="preserve">Design </w:t>
      </w:r>
      <w:r w:rsidR="00AF7D6B">
        <w:t>de l’assemblage mécanique</w:t>
      </w:r>
      <w:r w:rsidR="00C3520D">
        <w:t xml:space="preserve"> avec fixations</w:t>
      </w:r>
    </w:p>
    <w:p w14:paraId="33E078F1" w14:textId="51E36C0B" w:rsidR="000F68C9" w:rsidRDefault="00AF7D6B" w:rsidP="000F68C9">
      <w:pPr>
        <w:pStyle w:val="ListParagraph"/>
        <w:numPr>
          <w:ilvl w:val="0"/>
          <w:numId w:val="14"/>
        </w:numPr>
      </w:pPr>
      <w:r>
        <w:t>Montage du PCB</w:t>
      </w:r>
    </w:p>
    <w:p w14:paraId="5CEEA17E" w14:textId="21FADE62" w:rsidR="00AF7D6B" w:rsidRDefault="00AF7D6B" w:rsidP="00AF7D6B">
      <w:pPr>
        <w:pStyle w:val="ListParagraph"/>
        <w:numPr>
          <w:ilvl w:val="0"/>
          <w:numId w:val="14"/>
        </w:numPr>
      </w:pPr>
      <w:r>
        <w:t xml:space="preserve">Réalisation du </w:t>
      </w:r>
      <w:r w:rsidR="006D36E0">
        <w:t>software</w:t>
      </w:r>
      <w:r w:rsidR="0032667A">
        <w:t xml:space="preserve"> du MCU et de l’application </w:t>
      </w:r>
      <w:r w:rsidR="00971422">
        <w:t>Android</w:t>
      </w:r>
    </w:p>
    <w:p w14:paraId="30320EB3" w14:textId="50DE6173" w:rsidR="000F68C9" w:rsidRDefault="000F68C9" w:rsidP="00AF7D6B">
      <w:pPr>
        <w:pStyle w:val="ListParagraph"/>
        <w:numPr>
          <w:ilvl w:val="0"/>
          <w:numId w:val="14"/>
        </w:numPr>
      </w:pPr>
      <w:r>
        <w:t>Impression 3D ou usinage de la partie mécanique</w:t>
      </w:r>
    </w:p>
    <w:p w14:paraId="1385EEDB" w14:textId="3307CADC" w:rsidR="00DE08CE" w:rsidRPr="00DB6E14" w:rsidRDefault="00AF7D6B" w:rsidP="0088328E">
      <w:pPr>
        <w:pStyle w:val="ListParagraph"/>
        <w:numPr>
          <w:ilvl w:val="0"/>
          <w:numId w:val="14"/>
        </w:numPr>
      </w:pPr>
      <w:r>
        <w:t>Mise en service et test</w:t>
      </w:r>
      <w:r w:rsidR="00DB6E14">
        <w:t>s</w:t>
      </w:r>
      <w:r w:rsidR="00DE08CE" w:rsidRPr="00DB6E14">
        <w:rPr>
          <w:i/>
        </w:rPr>
        <w:br w:type="page"/>
      </w:r>
    </w:p>
    <w:p w14:paraId="4A324968" w14:textId="780F3261" w:rsidR="0088328E" w:rsidRDefault="0010432A" w:rsidP="005E71CC">
      <w:pPr>
        <w:pStyle w:val="Heading1"/>
      </w:pPr>
      <w:proofErr w:type="gramStart"/>
      <w:r>
        <w:lastRenderedPageBreak/>
        <w:t>Deadlines</w:t>
      </w:r>
      <w:r w:rsidR="0088328E">
        <w:t xml:space="preserve"> </w:t>
      </w:r>
      <w:r>
        <w:t>principales</w:t>
      </w:r>
      <w:proofErr w:type="gramEnd"/>
    </w:p>
    <w:p w14:paraId="356AACEB" w14:textId="175FA5E5" w:rsidR="00E47F48" w:rsidRDefault="00455D1C" w:rsidP="00584831">
      <w:pPr>
        <w:pStyle w:val="ListParagraph"/>
        <w:numPr>
          <w:ilvl w:val="0"/>
          <w:numId w:val="15"/>
        </w:numPr>
      </w:pPr>
      <w:r>
        <w:t>16 novembre 2022 </w:t>
      </w:r>
      <w:r w:rsidR="00460AD7">
        <w:tab/>
      </w:r>
      <w:r>
        <w:t xml:space="preserve">: </w:t>
      </w:r>
      <w:r w:rsidR="00584831">
        <w:t>Début du projet</w:t>
      </w:r>
    </w:p>
    <w:p w14:paraId="31260CFC" w14:textId="7E4AE17B" w:rsidR="00584831" w:rsidRDefault="00455D1C" w:rsidP="00584831">
      <w:pPr>
        <w:pStyle w:val="ListParagraph"/>
        <w:numPr>
          <w:ilvl w:val="0"/>
          <w:numId w:val="15"/>
        </w:numPr>
      </w:pPr>
      <w:r>
        <w:t>07 décembre 2022 </w:t>
      </w:r>
      <w:r w:rsidR="00460AD7">
        <w:tab/>
      </w:r>
      <w:r>
        <w:t xml:space="preserve">: </w:t>
      </w:r>
      <w:r w:rsidR="00584831">
        <w:t>Rendu de la pré-étude</w:t>
      </w:r>
    </w:p>
    <w:p w14:paraId="307A6338" w14:textId="340E29F7" w:rsidR="00584831" w:rsidRDefault="007F64D5" w:rsidP="00584831">
      <w:pPr>
        <w:pStyle w:val="ListParagraph"/>
        <w:numPr>
          <w:ilvl w:val="0"/>
          <w:numId w:val="15"/>
        </w:numPr>
      </w:pPr>
      <w:r>
        <w:t>14 décembre 2022 </w:t>
      </w:r>
      <w:r w:rsidR="00460AD7">
        <w:tab/>
      </w:r>
      <w:r>
        <w:t>: </w:t>
      </w:r>
      <w:r w:rsidR="00584831">
        <w:t>Présentation de la pré-étude</w:t>
      </w:r>
    </w:p>
    <w:p w14:paraId="57B041BF" w14:textId="7460D05D" w:rsidR="00584831" w:rsidRDefault="00460AD7" w:rsidP="00584831">
      <w:pPr>
        <w:pStyle w:val="ListParagraph"/>
        <w:numPr>
          <w:ilvl w:val="0"/>
          <w:numId w:val="15"/>
        </w:numPr>
      </w:pPr>
      <w:r>
        <w:t>25 janvier 2023 </w:t>
      </w:r>
      <w:r>
        <w:tab/>
        <w:t>: Rendu du design</w:t>
      </w:r>
    </w:p>
    <w:p w14:paraId="41266F6E" w14:textId="1E8051D9" w:rsidR="00460AD7" w:rsidRDefault="00460AD7" w:rsidP="00584831">
      <w:pPr>
        <w:pStyle w:val="ListParagraph"/>
        <w:numPr>
          <w:ilvl w:val="0"/>
          <w:numId w:val="15"/>
        </w:numPr>
      </w:pPr>
      <w:r>
        <w:t>01 février 2023</w:t>
      </w:r>
      <w:r>
        <w:tab/>
      </w:r>
      <w:r>
        <w:tab/>
        <w:t>: Présentation du design</w:t>
      </w:r>
    </w:p>
    <w:p w14:paraId="3BD0C767" w14:textId="0E890C5E" w:rsidR="00460AD7" w:rsidRDefault="00922358" w:rsidP="00584831">
      <w:pPr>
        <w:pStyle w:val="ListParagraph"/>
        <w:numPr>
          <w:ilvl w:val="0"/>
          <w:numId w:val="15"/>
        </w:numPr>
      </w:pPr>
      <w:r>
        <w:t>22 mars 2023</w:t>
      </w:r>
      <w:r>
        <w:tab/>
      </w:r>
      <w:r>
        <w:tab/>
        <w:t>: Rendu des fichiers de fabrication</w:t>
      </w:r>
      <w:r w:rsidR="00253AF4">
        <w:t xml:space="preserve"> PCB</w:t>
      </w:r>
    </w:p>
    <w:p w14:paraId="7680CA26" w14:textId="018F6ADA" w:rsidR="00253AF4" w:rsidRDefault="00253AF4" w:rsidP="00584831">
      <w:pPr>
        <w:pStyle w:val="ListParagraph"/>
        <w:numPr>
          <w:ilvl w:val="0"/>
          <w:numId w:val="15"/>
        </w:numPr>
      </w:pPr>
      <w:r>
        <w:t>14 juin 2023</w:t>
      </w:r>
      <w:r>
        <w:tab/>
      </w:r>
      <w:r>
        <w:tab/>
        <w:t>: Rendu de toute la documentation finale</w:t>
      </w:r>
    </w:p>
    <w:p w14:paraId="61F0E9EB" w14:textId="45DC546D" w:rsidR="00584831" w:rsidRDefault="00253AF4" w:rsidP="00584831">
      <w:pPr>
        <w:pStyle w:val="ListParagraph"/>
        <w:numPr>
          <w:ilvl w:val="0"/>
          <w:numId w:val="15"/>
        </w:numPr>
      </w:pPr>
      <w:r>
        <w:t>21 juin 2023</w:t>
      </w:r>
      <w:r>
        <w:tab/>
      </w:r>
      <w:r>
        <w:tab/>
        <w:t xml:space="preserve">: Présentation finale </w:t>
      </w:r>
    </w:p>
    <w:p w14:paraId="309FA86C" w14:textId="77777777" w:rsidR="009C3CFF" w:rsidRDefault="009C3CFF" w:rsidP="009C3CFF"/>
    <w:p w14:paraId="1978EDAC" w14:textId="0185AEBF" w:rsidR="00261D35" w:rsidRDefault="00261D35" w:rsidP="00261D35">
      <w:pPr>
        <w:pStyle w:val="Heading2"/>
      </w:pPr>
      <w:r>
        <w:t>Planning</w:t>
      </w:r>
    </w:p>
    <w:p w14:paraId="1D0D91BD" w14:textId="77777777" w:rsidR="00EA3D80" w:rsidRDefault="00261D35" w:rsidP="00EA3D80">
      <w:pPr>
        <w:keepNext/>
      </w:pPr>
      <w:r>
        <w:rPr>
          <w:noProof/>
          <w:lang w:val="en-US"/>
        </w:rPr>
        <w:drawing>
          <wp:inline distT="0" distB="0" distL="0" distR="0" wp14:anchorId="0ECB0322" wp14:editId="5DD65AB7">
            <wp:extent cx="5760720" cy="2244090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5736" w14:textId="6EEDB621" w:rsidR="00221B92" w:rsidRDefault="00EA3D80" w:rsidP="00EA3D8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Planning</w:t>
      </w:r>
    </w:p>
    <w:p w14:paraId="7A7A9866" w14:textId="77777777" w:rsidR="00261D35" w:rsidRDefault="00261D35" w:rsidP="00221B92"/>
    <w:p w14:paraId="58788F28" w14:textId="77777777" w:rsidR="00E47F48" w:rsidRDefault="00E47F48" w:rsidP="00E47F48">
      <w:pPr>
        <w:pStyle w:val="Heading1"/>
      </w:pPr>
      <w:r>
        <w:t>Livrables</w:t>
      </w:r>
    </w:p>
    <w:p w14:paraId="437E2372" w14:textId="214138B1" w:rsidR="00DE3B98" w:rsidRDefault="00DE3B98" w:rsidP="00DE3B98">
      <w:pPr>
        <w:pStyle w:val="ListParagraph"/>
        <w:numPr>
          <w:ilvl w:val="0"/>
          <w:numId w:val="8"/>
        </w:numPr>
      </w:pPr>
      <w:r>
        <w:t>Les fichiers sour</w:t>
      </w:r>
      <w:r w:rsidR="000B2B8C">
        <w:t xml:space="preserve">ces de CAO électronique </w:t>
      </w:r>
      <w:r w:rsidR="00E0760A">
        <w:t>et mécanique</w:t>
      </w:r>
    </w:p>
    <w:p w14:paraId="5922A0A2" w14:textId="3D00CEC8" w:rsidR="00DE3B98" w:rsidRDefault="00DE3B98" w:rsidP="00DE3B98">
      <w:pPr>
        <w:pStyle w:val="ListParagraph"/>
        <w:numPr>
          <w:ilvl w:val="0"/>
          <w:numId w:val="8"/>
        </w:numPr>
      </w:pPr>
      <w:r>
        <w:t xml:space="preserve">Tout le nécessaire </w:t>
      </w:r>
      <w:r w:rsidR="00A5388D">
        <w:t>pour</w:t>
      </w:r>
      <w:r>
        <w:t xml:space="preserve"> fabriquer un </w:t>
      </w:r>
      <w:r w:rsidR="00A5388D">
        <w:t xml:space="preserve">(1) </w:t>
      </w:r>
      <w:r>
        <w:t>exemplaire hardware</w:t>
      </w:r>
      <w:r w:rsidR="00F45BB4">
        <w:t xml:space="preserve"> </w:t>
      </w:r>
      <w:r>
        <w:t>:</w:t>
      </w:r>
    </w:p>
    <w:p w14:paraId="409340C5" w14:textId="77777777" w:rsidR="00B02DFD" w:rsidRDefault="00B421CE" w:rsidP="00B02DFD">
      <w:pPr>
        <w:pStyle w:val="ListParagraph"/>
        <w:numPr>
          <w:ilvl w:val="1"/>
          <w:numId w:val="8"/>
        </w:numPr>
      </w:pPr>
      <w:r>
        <w:t>Fichiers</w:t>
      </w:r>
      <w:r w:rsidR="00B02DFD">
        <w:t xml:space="preserve"> de fabrication (GERBER)</w:t>
      </w:r>
    </w:p>
    <w:p w14:paraId="430B2644" w14:textId="3C9ECB9F" w:rsidR="00B02DFD" w:rsidRDefault="00B02DFD" w:rsidP="00B02DFD">
      <w:pPr>
        <w:pStyle w:val="ListParagraph"/>
        <w:numPr>
          <w:ilvl w:val="1"/>
          <w:numId w:val="8"/>
        </w:numPr>
      </w:pPr>
      <w:r>
        <w:t>L</w:t>
      </w:r>
      <w:r w:rsidR="00DE3B98">
        <w:t>iste</w:t>
      </w:r>
      <w:r>
        <w:t xml:space="preserve"> de pièces avec références</w:t>
      </w:r>
      <w:r w:rsidR="00E0760A">
        <w:t xml:space="preserve"> (BOM)</w:t>
      </w:r>
    </w:p>
    <w:p w14:paraId="462466DB" w14:textId="67441B29" w:rsidR="00B02DFD" w:rsidRDefault="00B02DFD" w:rsidP="00AB3D8A">
      <w:pPr>
        <w:pStyle w:val="ListParagraph"/>
        <w:numPr>
          <w:ilvl w:val="1"/>
          <w:numId w:val="8"/>
        </w:numPr>
      </w:pPr>
      <w:r>
        <w:t>Implantation des composants</w:t>
      </w:r>
    </w:p>
    <w:p w14:paraId="207946FD" w14:textId="3C1F5EF1" w:rsidR="00DE3B98" w:rsidRDefault="003A1A98" w:rsidP="00B02DFD">
      <w:pPr>
        <w:pStyle w:val="ListParagraph"/>
        <w:numPr>
          <w:ilvl w:val="1"/>
          <w:numId w:val="8"/>
        </w:numPr>
      </w:pPr>
      <w:r>
        <w:t>Dessins mécaniques</w:t>
      </w:r>
    </w:p>
    <w:p w14:paraId="67A50D1B" w14:textId="77F08ECC" w:rsidR="00DE3B98" w:rsidRDefault="00DE3B98" w:rsidP="00DE3B98">
      <w:pPr>
        <w:pStyle w:val="ListParagraph"/>
        <w:numPr>
          <w:ilvl w:val="0"/>
          <w:numId w:val="8"/>
        </w:numPr>
      </w:pPr>
      <w:r>
        <w:t>Les fichiers sources d</w:t>
      </w:r>
      <w:r w:rsidR="00B02DFD">
        <w:t xml:space="preserve">e programmation </w:t>
      </w:r>
      <w:r w:rsidR="00DC487E">
        <w:t xml:space="preserve">du </w:t>
      </w:r>
      <w:r w:rsidR="00B02DFD">
        <w:t>microcontrôleur</w:t>
      </w:r>
      <w:r w:rsidR="00285866">
        <w:t xml:space="preserve"> (.c/.h)</w:t>
      </w:r>
    </w:p>
    <w:p w14:paraId="41F4C3AA" w14:textId="37C60D8C" w:rsidR="00DE3B98" w:rsidRDefault="00DE3B98" w:rsidP="00DE3B98">
      <w:pPr>
        <w:pStyle w:val="ListParagraph"/>
        <w:numPr>
          <w:ilvl w:val="0"/>
          <w:numId w:val="8"/>
        </w:numPr>
      </w:pPr>
      <w:r>
        <w:t>Tout le nécessaire pour p</w:t>
      </w:r>
      <w:r w:rsidR="00285866">
        <w:t>rogrammer les microcontrôleurs (.</w:t>
      </w:r>
      <w:proofErr w:type="spellStart"/>
      <w:r w:rsidR="00285866">
        <w:t>hex</w:t>
      </w:r>
      <w:proofErr w:type="spellEnd"/>
      <w:r w:rsidR="00285866">
        <w:t>)</w:t>
      </w:r>
    </w:p>
    <w:p w14:paraId="66031816" w14:textId="6460A4C7" w:rsidR="00DE3B98" w:rsidRDefault="00926463" w:rsidP="00DE3B98">
      <w:pPr>
        <w:pStyle w:val="ListParagraph"/>
        <w:numPr>
          <w:ilvl w:val="0"/>
          <w:numId w:val="8"/>
        </w:numPr>
      </w:pPr>
      <w:r>
        <w:t>L</w:t>
      </w:r>
      <w:r w:rsidR="00DE3B98">
        <w:t>es fichi</w:t>
      </w:r>
      <w:r w:rsidR="002A3FE6">
        <w:t>ers sources de programmation Android</w:t>
      </w:r>
      <w:r w:rsidR="00DE3B98">
        <w:t>.</w:t>
      </w:r>
    </w:p>
    <w:p w14:paraId="1FC00133" w14:textId="0B34C1D9" w:rsidR="00DE3B98" w:rsidRDefault="002B26CC" w:rsidP="00DE3B98">
      <w:pPr>
        <w:pStyle w:val="ListParagraph"/>
        <w:numPr>
          <w:ilvl w:val="0"/>
          <w:numId w:val="8"/>
        </w:numPr>
      </w:pPr>
      <w:r>
        <w:t>T</w:t>
      </w:r>
      <w:r w:rsidR="00DE3B98">
        <w:t xml:space="preserve">out le nécessaire à l’installation de programmes sur </w:t>
      </w:r>
      <w:r w:rsidR="00D70E0A">
        <w:t>Android</w:t>
      </w:r>
      <w:r w:rsidR="00DE3B98">
        <w:t>.</w:t>
      </w:r>
    </w:p>
    <w:p w14:paraId="23FAC903" w14:textId="19D5D67F" w:rsidR="00DE3B98" w:rsidRDefault="00DE3B98" w:rsidP="00DE3B98">
      <w:pPr>
        <w:pStyle w:val="ListParagraph"/>
        <w:numPr>
          <w:ilvl w:val="0"/>
          <w:numId w:val="8"/>
        </w:numPr>
      </w:pPr>
      <w:r>
        <w:t xml:space="preserve">Un mode d’emploi du </w:t>
      </w:r>
      <w:r w:rsidR="001D2113">
        <w:t>produit</w:t>
      </w:r>
    </w:p>
    <w:p w14:paraId="66FE3681" w14:textId="1FF1E014" w:rsidR="00DE3B98" w:rsidRDefault="006F3C4E" w:rsidP="00DE3B98">
      <w:pPr>
        <w:pStyle w:val="ListParagraph"/>
        <w:numPr>
          <w:ilvl w:val="0"/>
          <w:numId w:val="8"/>
        </w:numPr>
      </w:pPr>
      <w:r>
        <w:t>Une estimation</w:t>
      </w:r>
      <w:r w:rsidR="00DE3B98">
        <w:t xml:space="preserve"> des coûts</w:t>
      </w:r>
      <w:r w:rsidR="00AB1C96">
        <w:t xml:space="preserve"> du projet</w:t>
      </w:r>
    </w:p>
    <w:p w14:paraId="66781230" w14:textId="3E8B5C84" w:rsidR="00EF094C" w:rsidRDefault="007B2210" w:rsidP="004609D4">
      <w:pPr>
        <w:pStyle w:val="ListParagraph"/>
        <w:numPr>
          <w:ilvl w:val="0"/>
          <w:numId w:val="8"/>
        </w:numPr>
      </w:pPr>
      <w:r>
        <w:t xml:space="preserve">Un rapport contenant toutes les informations du </w:t>
      </w:r>
      <w:r w:rsidR="007C2714">
        <w:t>design</w:t>
      </w:r>
      <w:r w:rsidR="00861F6D">
        <w:t xml:space="preserve"> du produit</w:t>
      </w:r>
      <w:r>
        <w:t>.</w:t>
      </w:r>
    </w:p>
    <w:p w14:paraId="03691417" w14:textId="2C081D13" w:rsidR="006A61DA" w:rsidRDefault="006A61DA" w:rsidP="004609D4">
      <w:pPr>
        <w:pStyle w:val="ListParagraph"/>
        <w:numPr>
          <w:ilvl w:val="0"/>
          <w:numId w:val="8"/>
        </w:numPr>
      </w:pPr>
      <w:r>
        <w:t>Un prototype monté et fonctionnel</w:t>
      </w:r>
    </w:p>
    <w:p w14:paraId="56D6F6A0" w14:textId="54915C86" w:rsidR="00B4488B" w:rsidRDefault="00B4488B" w:rsidP="004609D4">
      <w:pPr>
        <w:pStyle w:val="ListParagraph"/>
        <w:numPr>
          <w:ilvl w:val="0"/>
          <w:numId w:val="8"/>
        </w:numPr>
      </w:pPr>
      <w:r>
        <w:t>Une application Android permettant d’afficher les données</w:t>
      </w:r>
      <w:r w:rsidR="00140BC8">
        <w:t> :</w:t>
      </w:r>
    </w:p>
    <w:p w14:paraId="67976694" w14:textId="38796A6D" w:rsidR="00140BC8" w:rsidRDefault="00140BC8" w:rsidP="00140BC8">
      <w:pPr>
        <w:pStyle w:val="ListParagraph"/>
        <w:numPr>
          <w:ilvl w:val="1"/>
          <w:numId w:val="8"/>
        </w:numPr>
      </w:pPr>
      <w:r>
        <w:t>Affichage numérique</w:t>
      </w:r>
    </w:p>
    <w:p w14:paraId="4E5029D5" w14:textId="039B95F3" w:rsidR="00A659F1" w:rsidRPr="004609D4" w:rsidRDefault="0076586C" w:rsidP="0076586C">
      <w:pPr>
        <w:pStyle w:val="ListParagraph"/>
        <w:numPr>
          <w:ilvl w:val="1"/>
          <w:numId w:val="8"/>
        </w:numPr>
      </w:pPr>
      <w:r>
        <w:t xml:space="preserve">Affichage graphique </w:t>
      </w:r>
      <w:r w:rsidR="00A659F1">
        <w:t>(</w:t>
      </w:r>
      <w:r w:rsidR="00A659F1" w:rsidRPr="0076586C">
        <w:t>optionnel</w:t>
      </w:r>
      <w:r w:rsidR="00A659F1">
        <w:t>)</w:t>
      </w:r>
    </w:p>
    <w:sectPr w:rsidR="00A659F1" w:rsidRPr="004609D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21E7" w14:textId="77777777" w:rsidR="00C9647F" w:rsidRDefault="00C9647F" w:rsidP="00D33B8D">
      <w:pPr>
        <w:spacing w:after="0" w:line="240" w:lineRule="auto"/>
      </w:pPr>
      <w:r>
        <w:separator/>
      </w:r>
    </w:p>
  </w:endnote>
  <w:endnote w:type="continuationSeparator" w:id="0">
    <w:p w14:paraId="059A58F7" w14:textId="77777777" w:rsidR="00C9647F" w:rsidRDefault="00C9647F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50E7" w14:textId="5F17E623" w:rsidR="00397677" w:rsidRPr="00397677" w:rsidRDefault="00397677">
    <w:pPr>
      <w:pStyle w:val="Footer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 w:rsidR="00E421DA">
      <w:rPr>
        <w:lang w:val="en-GB"/>
      </w:rPr>
      <w:t xml:space="preserve"> 2022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2644E5">
      <w:rPr>
        <w:noProof/>
        <w:lang w:val="en-GB"/>
      </w:rPr>
      <w:t>2230_TubePitotDeporte-CDC-v1.0.0.docx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877F34">
      <w:rPr>
        <w:noProof/>
        <w:lang w:val="en-GB"/>
      </w:rPr>
      <w:t>4</w:t>
    </w:r>
    <w:r w:rsidR="004056DD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DBC2D" w14:textId="77777777" w:rsidR="00C9647F" w:rsidRDefault="00C9647F" w:rsidP="00D33B8D">
      <w:pPr>
        <w:spacing w:after="0" w:line="240" w:lineRule="auto"/>
      </w:pPr>
      <w:r>
        <w:separator/>
      </w:r>
    </w:p>
  </w:footnote>
  <w:footnote w:type="continuationSeparator" w:id="0">
    <w:p w14:paraId="2A41B4DB" w14:textId="77777777" w:rsidR="00C9647F" w:rsidRDefault="00C9647F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A967" w14:textId="6E92AF66" w:rsidR="00D33B8D" w:rsidRPr="00136795" w:rsidRDefault="004B2FC0" w:rsidP="00136795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val="en-US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="002D51A4">
      <w:rPr>
        <w:szCs w:val="24"/>
        <w:u w:val="single"/>
        <w:lang w:eastAsia="fr-FR"/>
      </w:rPr>
      <w:t xml:space="preserve">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E421DA">
      <w:rPr>
        <w:szCs w:val="24"/>
        <w:u w:val="single"/>
        <w:lang w:eastAsia="fr-FR"/>
      </w:rPr>
      <w:t>PROJ</w:t>
    </w:r>
    <w:r w:rsidR="0076051D">
      <w:rPr>
        <w:szCs w:val="24"/>
        <w:u w:val="single"/>
        <w:lang w:eastAsia="fr-FR"/>
      </w:rPr>
      <w:t xml:space="preserve"> </w:t>
    </w:r>
    <w:r w:rsidRPr="00615733">
      <w:rPr>
        <w:szCs w:val="24"/>
        <w:u w:val="single"/>
        <w:lang w:eastAsia="fr-FR"/>
      </w:rPr>
      <w:t>– SLO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A4"/>
    <w:multiLevelType w:val="hybridMultilevel"/>
    <w:tmpl w:val="5D78383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2A25"/>
    <w:multiLevelType w:val="hybridMultilevel"/>
    <w:tmpl w:val="D6CE1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2F7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51C51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BEA5C1C"/>
    <w:multiLevelType w:val="hybridMultilevel"/>
    <w:tmpl w:val="52363C36"/>
    <w:lvl w:ilvl="0" w:tplc="14F0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7233B"/>
    <w:multiLevelType w:val="hybridMultilevel"/>
    <w:tmpl w:val="7326D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A565B"/>
    <w:multiLevelType w:val="hybridMultilevel"/>
    <w:tmpl w:val="6E74CC76"/>
    <w:lvl w:ilvl="0" w:tplc="14F0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B1735"/>
    <w:multiLevelType w:val="hybridMultilevel"/>
    <w:tmpl w:val="D748A5D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770DD0"/>
    <w:multiLevelType w:val="hybridMultilevel"/>
    <w:tmpl w:val="263ADC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53CDF"/>
    <w:multiLevelType w:val="hybridMultilevel"/>
    <w:tmpl w:val="1A06B0B8"/>
    <w:lvl w:ilvl="0" w:tplc="62802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64894">
    <w:abstractNumId w:val="15"/>
  </w:num>
  <w:num w:numId="2" w16cid:durableId="730882346">
    <w:abstractNumId w:val="1"/>
  </w:num>
  <w:num w:numId="3" w16cid:durableId="1560483635">
    <w:abstractNumId w:val="9"/>
  </w:num>
  <w:num w:numId="4" w16cid:durableId="1798601160">
    <w:abstractNumId w:val="4"/>
  </w:num>
  <w:num w:numId="5" w16cid:durableId="1031342774">
    <w:abstractNumId w:val="7"/>
  </w:num>
  <w:num w:numId="6" w16cid:durableId="1518157978">
    <w:abstractNumId w:val="2"/>
  </w:num>
  <w:num w:numId="7" w16cid:durableId="1643774218">
    <w:abstractNumId w:val="6"/>
  </w:num>
  <w:num w:numId="8" w16cid:durableId="882911717">
    <w:abstractNumId w:val="5"/>
  </w:num>
  <w:num w:numId="9" w16cid:durableId="824779789">
    <w:abstractNumId w:val="14"/>
  </w:num>
  <w:num w:numId="10" w16cid:durableId="1765031325">
    <w:abstractNumId w:val="8"/>
  </w:num>
  <w:num w:numId="11" w16cid:durableId="1839342164">
    <w:abstractNumId w:val="0"/>
  </w:num>
  <w:num w:numId="12" w16cid:durableId="845560565">
    <w:abstractNumId w:val="11"/>
  </w:num>
  <w:num w:numId="13" w16cid:durableId="1936741028">
    <w:abstractNumId w:val="12"/>
  </w:num>
  <w:num w:numId="14" w16cid:durableId="1817608080">
    <w:abstractNumId w:val="3"/>
  </w:num>
  <w:num w:numId="15" w16cid:durableId="1904755981">
    <w:abstractNumId w:val="13"/>
  </w:num>
  <w:num w:numId="16" w16cid:durableId="661852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B9"/>
    <w:rsid w:val="0000518E"/>
    <w:rsid w:val="00007CB4"/>
    <w:rsid w:val="000161D1"/>
    <w:rsid w:val="00023C1F"/>
    <w:rsid w:val="00023E0D"/>
    <w:rsid w:val="0003361F"/>
    <w:rsid w:val="00043A9F"/>
    <w:rsid w:val="00050E5E"/>
    <w:rsid w:val="0005718B"/>
    <w:rsid w:val="0008342E"/>
    <w:rsid w:val="0008642E"/>
    <w:rsid w:val="0008695A"/>
    <w:rsid w:val="00091810"/>
    <w:rsid w:val="0009279D"/>
    <w:rsid w:val="00093C8C"/>
    <w:rsid w:val="000A043F"/>
    <w:rsid w:val="000A19A1"/>
    <w:rsid w:val="000A6E8D"/>
    <w:rsid w:val="000B061C"/>
    <w:rsid w:val="000B2B8C"/>
    <w:rsid w:val="000B340B"/>
    <w:rsid w:val="000B6A86"/>
    <w:rsid w:val="000C1846"/>
    <w:rsid w:val="000C559F"/>
    <w:rsid w:val="000D7961"/>
    <w:rsid w:val="000E339F"/>
    <w:rsid w:val="000F01C6"/>
    <w:rsid w:val="000F68C9"/>
    <w:rsid w:val="000F7C28"/>
    <w:rsid w:val="00100B67"/>
    <w:rsid w:val="0010432A"/>
    <w:rsid w:val="00115B5D"/>
    <w:rsid w:val="00127C43"/>
    <w:rsid w:val="00135620"/>
    <w:rsid w:val="00136795"/>
    <w:rsid w:val="00137718"/>
    <w:rsid w:val="00140BC8"/>
    <w:rsid w:val="001437D8"/>
    <w:rsid w:val="00144680"/>
    <w:rsid w:val="0015045C"/>
    <w:rsid w:val="00164FC6"/>
    <w:rsid w:val="00165A4E"/>
    <w:rsid w:val="001705CE"/>
    <w:rsid w:val="00170AF5"/>
    <w:rsid w:val="001719E4"/>
    <w:rsid w:val="00172483"/>
    <w:rsid w:val="00181D40"/>
    <w:rsid w:val="0018428E"/>
    <w:rsid w:val="00191DFB"/>
    <w:rsid w:val="001A0657"/>
    <w:rsid w:val="001A1E28"/>
    <w:rsid w:val="001A2A29"/>
    <w:rsid w:val="001B6DDE"/>
    <w:rsid w:val="001D166E"/>
    <w:rsid w:val="001D2113"/>
    <w:rsid w:val="001D303F"/>
    <w:rsid w:val="001D78A0"/>
    <w:rsid w:val="001E400E"/>
    <w:rsid w:val="001E6CAC"/>
    <w:rsid w:val="001E73B9"/>
    <w:rsid w:val="001F23F6"/>
    <w:rsid w:val="00211038"/>
    <w:rsid w:val="00221B92"/>
    <w:rsid w:val="0022264D"/>
    <w:rsid w:val="00231189"/>
    <w:rsid w:val="00231665"/>
    <w:rsid w:val="00232982"/>
    <w:rsid w:val="002334C1"/>
    <w:rsid w:val="002445E6"/>
    <w:rsid w:val="002505C2"/>
    <w:rsid w:val="00253AF4"/>
    <w:rsid w:val="00261D35"/>
    <w:rsid w:val="002644E5"/>
    <w:rsid w:val="002667A0"/>
    <w:rsid w:val="00267518"/>
    <w:rsid w:val="0026773E"/>
    <w:rsid w:val="002708D9"/>
    <w:rsid w:val="002736BE"/>
    <w:rsid w:val="00277291"/>
    <w:rsid w:val="00285866"/>
    <w:rsid w:val="00286AEB"/>
    <w:rsid w:val="00296195"/>
    <w:rsid w:val="002A3FE6"/>
    <w:rsid w:val="002A5C30"/>
    <w:rsid w:val="002B26CC"/>
    <w:rsid w:val="002C4CFE"/>
    <w:rsid w:val="002D51A4"/>
    <w:rsid w:val="002D5A22"/>
    <w:rsid w:val="002D7037"/>
    <w:rsid w:val="002D793D"/>
    <w:rsid w:val="002E2786"/>
    <w:rsid w:val="002F57C2"/>
    <w:rsid w:val="003104EC"/>
    <w:rsid w:val="00312CE7"/>
    <w:rsid w:val="003226C9"/>
    <w:rsid w:val="0032667A"/>
    <w:rsid w:val="0033321C"/>
    <w:rsid w:val="003340E8"/>
    <w:rsid w:val="0033694C"/>
    <w:rsid w:val="003374D5"/>
    <w:rsid w:val="00340E23"/>
    <w:rsid w:val="00343737"/>
    <w:rsid w:val="00343864"/>
    <w:rsid w:val="00356555"/>
    <w:rsid w:val="003633B2"/>
    <w:rsid w:val="00363EE0"/>
    <w:rsid w:val="003677C2"/>
    <w:rsid w:val="003929E6"/>
    <w:rsid w:val="00397677"/>
    <w:rsid w:val="003A1A98"/>
    <w:rsid w:val="003A5C07"/>
    <w:rsid w:val="003A7A77"/>
    <w:rsid w:val="003B14C0"/>
    <w:rsid w:val="003B3EE2"/>
    <w:rsid w:val="003B7275"/>
    <w:rsid w:val="003C5986"/>
    <w:rsid w:val="003D3514"/>
    <w:rsid w:val="003D3840"/>
    <w:rsid w:val="003E1E55"/>
    <w:rsid w:val="003E7895"/>
    <w:rsid w:val="003F772E"/>
    <w:rsid w:val="00402F39"/>
    <w:rsid w:val="00404EB7"/>
    <w:rsid w:val="004056DD"/>
    <w:rsid w:val="00413469"/>
    <w:rsid w:val="00413FC2"/>
    <w:rsid w:val="004223F9"/>
    <w:rsid w:val="00422421"/>
    <w:rsid w:val="00436C15"/>
    <w:rsid w:val="0044269F"/>
    <w:rsid w:val="00455D1C"/>
    <w:rsid w:val="00455EE1"/>
    <w:rsid w:val="0045656F"/>
    <w:rsid w:val="004575D0"/>
    <w:rsid w:val="004609D4"/>
    <w:rsid w:val="00460AD7"/>
    <w:rsid w:val="004676CB"/>
    <w:rsid w:val="00477099"/>
    <w:rsid w:val="00477E72"/>
    <w:rsid w:val="004905F6"/>
    <w:rsid w:val="00492011"/>
    <w:rsid w:val="00495D91"/>
    <w:rsid w:val="00497DD9"/>
    <w:rsid w:val="004B07B3"/>
    <w:rsid w:val="004B2FC0"/>
    <w:rsid w:val="004C41FC"/>
    <w:rsid w:val="004D0313"/>
    <w:rsid w:val="004D203C"/>
    <w:rsid w:val="004F3908"/>
    <w:rsid w:val="00503313"/>
    <w:rsid w:val="00506EFE"/>
    <w:rsid w:val="00514948"/>
    <w:rsid w:val="00524158"/>
    <w:rsid w:val="00534F3D"/>
    <w:rsid w:val="00545273"/>
    <w:rsid w:val="005534EB"/>
    <w:rsid w:val="00564658"/>
    <w:rsid w:val="00575581"/>
    <w:rsid w:val="00584831"/>
    <w:rsid w:val="005936A8"/>
    <w:rsid w:val="0059627A"/>
    <w:rsid w:val="005A5F6E"/>
    <w:rsid w:val="005B10BD"/>
    <w:rsid w:val="005B46E3"/>
    <w:rsid w:val="005C5C4B"/>
    <w:rsid w:val="005D3978"/>
    <w:rsid w:val="005D5D1D"/>
    <w:rsid w:val="005E4CBA"/>
    <w:rsid w:val="005E598D"/>
    <w:rsid w:val="005E71CC"/>
    <w:rsid w:val="005F4389"/>
    <w:rsid w:val="005F62B7"/>
    <w:rsid w:val="006240F5"/>
    <w:rsid w:val="00641BF5"/>
    <w:rsid w:val="006624F5"/>
    <w:rsid w:val="00664A58"/>
    <w:rsid w:val="0067497D"/>
    <w:rsid w:val="00675AE3"/>
    <w:rsid w:val="00675EB3"/>
    <w:rsid w:val="00680C8E"/>
    <w:rsid w:val="006837D8"/>
    <w:rsid w:val="00685693"/>
    <w:rsid w:val="00686204"/>
    <w:rsid w:val="00686CEF"/>
    <w:rsid w:val="00696BF3"/>
    <w:rsid w:val="006A035B"/>
    <w:rsid w:val="006A61DA"/>
    <w:rsid w:val="006C395C"/>
    <w:rsid w:val="006D21CA"/>
    <w:rsid w:val="006D354D"/>
    <w:rsid w:val="006D36E0"/>
    <w:rsid w:val="006D3FB8"/>
    <w:rsid w:val="006E1173"/>
    <w:rsid w:val="006E22DC"/>
    <w:rsid w:val="006E61FE"/>
    <w:rsid w:val="006F06A6"/>
    <w:rsid w:val="006F14AB"/>
    <w:rsid w:val="006F3C4E"/>
    <w:rsid w:val="00721843"/>
    <w:rsid w:val="00721998"/>
    <w:rsid w:val="007455B7"/>
    <w:rsid w:val="00750772"/>
    <w:rsid w:val="00750A6F"/>
    <w:rsid w:val="00753B58"/>
    <w:rsid w:val="00754062"/>
    <w:rsid w:val="00755CBA"/>
    <w:rsid w:val="00755CFF"/>
    <w:rsid w:val="0076051D"/>
    <w:rsid w:val="007614B3"/>
    <w:rsid w:val="007621C5"/>
    <w:rsid w:val="0076586C"/>
    <w:rsid w:val="00773B27"/>
    <w:rsid w:val="007864FA"/>
    <w:rsid w:val="00794B7E"/>
    <w:rsid w:val="00797E4B"/>
    <w:rsid w:val="007A0147"/>
    <w:rsid w:val="007A37ED"/>
    <w:rsid w:val="007B2210"/>
    <w:rsid w:val="007B7E6B"/>
    <w:rsid w:val="007C10F8"/>
    <w:rsid w:val="007C2714"/>
    <w:rsid w:val="007C6DA3"/>
    <w:rsid w:val="007D10CC"/>
    <w:rsid w:val="007D70DA"/>
    <w:rsid w:val="007E60B6"/>
    <w:rsid w:val="007E71E4"/>
    <w:rsid w:val="007F5906"/>
    <w:rsid w:val="007F64D5"/>
    <w:rsid w:val="00807337"/>
    <w:rsid w:val="00810527"/>
    <w:rsid w:val="00817571"/>
    <w:rsid w:val="0083072C"/>
    <w:rsid w:val="00837D5F"/>
    <w:rsid w:val="00861F6D"/>
    <w:rsid w:val="0086283E"/>
    <w:rsid w:val="008655C7"/>
    <w:rsid w:val="00877F34"/>
    <w:rsid w:val="00882121"/>
    <w:rsid w:val="0088328E"/>
    <w:rsid w:val="008A1839"/>
    <w:rsid w:val="008A6E98"/>
    <w:rsid w:val="008A7B03"/>
    <w:rsid w:val="008C3D20"/>
    <w:rsid w:val="008C46C9"/>
    <w:rsid w:val="008C717C"/>
    <w:rsid w:val="008D3F4D"/>
    <w:rsid w:val="008E4689"/>
    <w:rsid w:val="0090505E"/>
    <w:rsid w:val="009121D7"/>
    <w:rsid w:val="00922358"/>
    <w:rsid w:val="00923573"/>
    <w:rsid w:val="00926463"/>
    <w:rsid w:val="00935200"/>
    <w:rsid w:val="00941210"/>
    <w:rsid w:val="00944702"/>
    <w:rsid w:val="00945290"/>
    <w:rsid w:val="00946E7D"/>
    <w:rsid w:val="0095510B"/>
    <w:rsid w:val="0095645C"/>
    <w:rsid w:val="0095699A"/>
    <w:rsid w:val="00971422"/>
    <w:rsid w:val="009766BE"/>
    <w:rsid w:val="00990129"/>
    <w:rsid w:val="00990500"/>
    <w:rsid w:val="00991986"/>
    <w:rsid w:val="00995071"/>
    <w:rsid w:val="0099779B"/>
    <w:rsid w:val="009A7530"/>
    <w:rsid w:val="009B3FD1"/>
    <w:rsid w:val="009B7004"/>
    <w:rsid w:val="009B7682"/>
    <w:rsid w:val="009C3CFF"/>
    <w:rsid w:val="009C3D83"/>
    <w:rsid w:val="009D09CF"/>
    <w:rsid w:val="009D5B37"/>
    <w:rsid w:val="009D6577"/>
    <w:rsid w:val="00A0460E"/>
    <w:rsid w:val="00A144FD"/>
    <w:rsid w:val="00A21D37"/>
    <w:rsid w:val="00A223A6"/>
    <w:rsid w:val="00A23908"/>
    <w:rsid w:val="00A37F30"/>
    <w:rsid w:val="00A4306E"/>
    <w:rsid w:val="00A447C2"/>
    <w:rsid w:val="00A5388D"/>
    <w:rsid w:val="00A54431"/>
    <w:rsid w:val="00A57772"/>
    <w:rsid w:val="00A60836"/>
    <w:rsid w:val="00A63FCF"/>
    <w:rsid w:val="00A652FF"/>
    <w:rsid w:val="00A659F1"/>
    <w:rsid w:val="00A76176"/>
    <w:rsid w:val="00A7638C"/>
    <w:rsid w:val="00A94CCD"/>
    <w:rsid w:val="00AA41EE"/>
    <w:rsid w:val="00AA4558"/>
    <w:rsid w:val="00AA75A4"/>
    <w:rsid w:val="00AB1C96"/>
    <w:rsid w:val="00AB30B8"/>
    <w:rsid w:val="00AB3D8A"/>
    <w:rsid w:val="00AC2D19"/>
    <w:rsid w:val="00AC74B6"/>
    <w:rsid w:val="00AD1C0A"/>
    <w:rsid w:val="00AE1F76"/>
    <w:rsid w:val="00AE7E4E"/>
    <w:rsid w:val="00AF2719"/>
    <w:rsid w:val="00AF2810"/>
    <w:rsid w:val="00AF53C2"/>
    <w:rsid w:val="00AF6A17"/>
    <w:rsid w:val="00AF7D6B"/>
    <w:rsid w:val="00B02DFD"/>
    <w:rsid w:val="00B05786"/>
    <w:rsid w:val="00B10E41"/>
    <w:rsid w:val="00B21122"/>
    <w:rsid w:val="00B21BA6"/>
    <w:rsid w:val="00B32537"/>
    <w:rsid w:val="00B345CD"/>
    <w:rsid w:val="00B34DE5"/>
    <w:rsid w:val="00B36727"/>
    <w:rsid w:val="00B3688F"/>
    <w:rsid w:val="00B37CC3"/>
    <w:rsid w:val="00B40AA2"/>
    <w:rsid w:val="00B421CE"/>
    <w:rsid w:val="00B42992"/>
    <w:rsid w:val="00B4488B"/>
    <w:rsid w:val="00B4540F"/>
    <w:rsid w:val="00B46F93"/>
    <w:rsid w:val="00B548C8"/>
    <w:rsid w:val="00B54A9C"/>
    <w:rsid w:val="00B631B1"/>
    <w:rsid w:val="00B6563A"/>
    <w:rsid w:val="00B67C0B"/>
    <w:rsid w:val="00B72152"/>
    <w:rsid w:val="00B92177"/>
    <w:rsid w:val="00BA7AF9"/>
    <w:rsid w:val="00BC6489"/>
    <w:rsid w:val="00BE0BC9"/>
    <w:rsid w:val="00BE4213"/>
    <w:rsid w:val="00BE57A2"/>
    <w:rsid w:val="00BF1642"/>
    <w:rsid w:val="00BF6CF5"/>
    <w:rsid w:val="00C05D12"/>
    <w:rsid w:val="00C10D68"/>
    <w:rsid w:val="00C10E5E"/>
    <w:rsid w:val="00C20661"/>
    <w:rsid w:val="00C2211D"/>
    <w:rsid w:val="00C25965"/>
    <w:rsid w:val="00C3135D"/>
    <w:rsid w:val="00C32E6A"/>
    <w:rsid w:val="00C3500B"/>
    <w:rsid w:val="00C3520D"/>
    <w:rsid w:val="00C37AAF"/>
    <w:rsid w:val="00C417C3"/>
    <w:rsid w:val="00C50912"/>
    <w:rsid w:val="00C55271"/>
    <w:rsid w:val="00C66045"/>
    <w:rsid w:val="00C67C7C"/>
    <w:rsid w:val="00C704FA"/>
    <w:rsid w:val="00C72368"/>
    <w:rsid w:val="00C8596B"/>
    <w:rsid w:val="00C8787E"/>
    <w:rsid w:val="00C9647F"/>
    <w:rsid w:val="00CB117E"/>
    <w:rsid w:val="00CB5947"/>
    <w:rsid w:val="00CC0259"/>
    <w:rsid w:val="00CC1594"/>
    <w:rsid w:val="00CC6761"/>
    <w:rsid w:val="00CD1942"/>
    <w:rsid w:val="00CD4ADB"/>
    <w:rsid w:val="00CE6E52"/>
    <w:rsid w:val="00CF02B5"/>
    <w:rsid w:val="00CF1552"/>
    <w:rsid w:val="00CF178D"/>
    <w:rsid w:val="00CF1E2F"/>
    <w:rsid w:val="00D0460A"/>
    <w:rsid w:val="00D27106"/>
    <w:rsid w:val="00D324D0"/>
    <w:rsid w:val="00D33B8D"/>
    <w:rsid w:val="00D437B3"/>
    <w:rsid w:val="00D575BD"/>
    <w:rsid w:val="00D70E0A"/>
    <w:rsid w:val="00D8084A"/>
    <w:rsid w:val="00D83CCF"/>
    <w:rsid w:val="00D87CF7"/>
    <w:rsid w:val="00D9122F"/>
    <w:rsid w:val="00D94821"/>
    <w:rsid w:val="00D952BD"/>
    <w:rsid w:val="00DA1B99"/>
    <w:rsid w:val="00DB067C"/>
    <w:rsid w:val="00DB4BA2"/>
    <w:rsid w:val="00DB5C0A"/>
    <w:rsid w:val="00DB6E14"/>
    <w:rsid w:val="00DC487E"/>
    <w:rsid w:val="00DE08CE"/>
    <w:rsid w:val="00DE1F3F"/>
    <w:rsid w:val="00DE3B98"/>
    <w:rsid w:val="00DE3BB5"/>
    <w:rsid w:val="00DF1AC4"/>
    <w:rsid w:val="00E0043B"/>
    <w:rsid w:val="00E0588F"/>
    <w:rsid w:val="00E0760A"/>
    <w:rsid w:val="00E11E9B"/>
    <w:rsid w:val="00E24597"/>
    <w:rsid w:val="00E2711C"/>
    <w:rsid w:val="00E34D08"/>
    <w:rsid w:val="00E354C2"/>
    <w:rsid w:val="00E421DA"/>
    <w:rsid w:val="00E4669C"/>
    <w:rsid w:val="00E46A66"/>
    <w:rsid w:val="00E47F48"/>
    <w:rsid w:val="00E50098"/>
    <w:rsid w:val="00E52A05"/>
    <w:rsid w:val="00E66DAD"/>
    <w:rsid w:val="00E75E56"/>
    <w:rsid w:val="00E8282A"/>
    <w:rsid w:val="00E9639F"/>
    <w:rsid w:val="00EA011C"/>
    <w:rsid w:val="00EA3D80"/>
    <w:rsid w:val="00EA4A20"/>
    <w:rsid w:val="00EA5289"/>
    <w:rsid w:val="00EA57AC"/>
    <w:rsid w:val="00EA760D"/>
    <w:rsid w:val="00EA7F4A"/>
    <w:rsid w:val="00EB02F0"/>
    <w:rsid w:val="00EC03B0"/>
    <w:rsid w:val="00EC4F69"/>
    <w:rsid w:val="00EC68F1"/>
    <w:rsid w:val="00EE057E"/>
    <w:rsid w:val="00EE0D8A"/>
    <w:rsid w:val="00EE5F00"/>
    <w:rsid w:val="00EF05D3"/>
    <w:rsid w:val="00EF094C"/>
    <w:rsid w:val="00EF2E5C"/>
    <w:rsid w:val="00EF5F99"/>
    <w:rsid w:val="00F17FA9"/>
    <w:rsid w:val="00F23C71"/>
    <w:rsid w:val="00F30DE4"/>
    <w:rsid w:val="00F33ABC"/>
    <w:rsid w:val="00F352CD"/>
    <w:rsid w:val="00F363DD"/>
    <w:rsid w:val="00F3797E"/>
    <w:rsid w:val="00F43C28"/>
    <w:rsid w:val="00F45BB4"/>
    <w:rsid w:val="00F5009B"/>
    <w:rsid w:val="00F542AA"/>
    <w:rsid w:val="00F70BF0"/>
    <w:rsid w:val="00F747DF"/>
    <w:rsid w:val="00F94444"/>
    <w:rsid w:val="00F95573"/>
    <w:rsid w:val="00FA118F"/>
    <w:rsid w:val="00FA1FA1"/>
    <w:rsid w:val="00FA352A"/>
    <w:rsid w:val="00FA5B26"/>
    <w:rsid w:val="00FA7408"/>
    <w:rsid w:val="00FB37D9"/>
    <w:rsid w:val="00FD178E"/>
    <w:rsid w:val="00FD1A47"/>
    <w:rsid w:val="00FD4A58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C9CCDC"/>
  <w15:docId w15:val="{10D9087A-9F4A-47BB-9EF9-CAE74185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8D"/>
  </w:style>
  <w:style w:type="paragraph" w:styleId="Footer">
    <w:name w:val="footer"/>
    <w:basedOn w:val="Normal"/>
    <w:link w:val="FooterCh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8D"/>
  </w:style>
  <w:style w:type="character" w:styleId="PageNumber">
    <w:name w:val="page number"/>
    <w:basedOn w:val="DefaultParagraphFont"/>
    <w:rsid w:val="00397677"/>
  </w:style>
  <w:style w:type="character" w:customStyle="1" w:styleId="Heading1Char">
    <w:name w:val="Heading 1 Char"/>
    <w:basedOn w:val="DefaultParagraphFont"/>
    <w:link w:val="Heading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05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C46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459E-4E7A-461E-9663-8F78B62A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4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Meven Ricchieri</cp:lastModifiedBy>
  <cp:revision>289</cp:revision>
  <cp:lastPrinted>2018-11-28T10:29:00Z</cp:lastPrinted>
  <dcterms:created xsi:type="dcterms:W3CDTF">2022-11-17T09:00:00Z</dcterms:created>
  <dcterms:modified xsi:type="dcterms:W3CDTF">2022-12-13T20:13:00Z</dcterms:modified>
</cp:coreProperties>
</file>