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18459" w14:textId="1293F51D" w:rsidR="00BD2325" w:rsidRDefault="00BD2325" w:rsidP="00AD17A5">
      <w:pPr>
        <w:pStyle w:val="Citationintense1"/>
        <w:pBdr>
          <w:bottom w:val="none" w:sz="0" w:space="0" w:color="auto"/>
        </w:pBdr>
        <w:ind w:left="0"/>
        <w:jc w:val="left"/>
        <w:rPr>
          <w:rFonts w:ascii="Helvetica" w:hAnsi="Helvetica"/>
          <w:color w:val="auto"/>
          <w:sz w:val="32"/>
          <w:szCs w:val="32"/>
        </w:rPr>
      </w:pPr>
      <w:r w:rsidRPr="00BD2325">
        <w:rPr>
          <w:rFonts w:ascii="Helvetica" w:hAnsi="Helvetica"/>
          <w:color w:val="auto"/>
          <w:sz w:val="32"/>
          <w:szCs w:val="32"/>
        </w:rPr>
        <w:t>Procès-verbal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du </w:t>
      </w:r>
      <w:r w:rsidR="008868EE">
        <w:rPr>
          <w:rFonts w:ascii="Helvetica" w:hAnsi="Helvetica"/>
          <w:color w:val="auto"/>
          <w:sz w:val="32"/>
          <w:szCs w:val="32"/>
        </w:rPr>
        <w:t>06</w:t>
      </w:r>
      <w:r w:rsidR="00617982" w:rsidRPr="006833BB">
        <w:rPr>
          <w:rFonts w:ascii="Helvetica" w:hAnsi="Helvetica"/>
          <w:color w:val="auto"/>
          <w:sz w:val="32"/>
          <w:szCs w:val="32"/>
        </w:rPr>
        <w:t>.</w:t>
      </w:r>
      <w:r w:rsidR="008868EE">
        <w:rPr>
          <w:rFonts w:ascii="Helvetica" w:hAnsi="Helvetica"/>
          <w:color w:val="auto"/>
          <w:sz w:val="32"/>
          <w:szCs w:val="32"/>
        </w:rPr>
        <w:t>09</w:t>
      </w:r>
      <w:r w:rsidR="00617982" w:rsidRPr="006833BB">
        <w:rPr>
          <w:rFonts w:ascii="Helvetica" w:hAnsi="Helvetica"/>
          <w:color w:val="auto"/>
          <w:sz w:val="32"/>
          <w:szCs w:val="32"/>
        </w:rPr>
        <w:t>.202</w:t>
      </w:r>
      <w:r w:rsidR="00477360" w:rsidRPr="006833BB">
        <w:rPr>
          <w:rFonts w:ascii="Helvetica" w:hAnsi="Helvetica"/>
          <w:color w:val="auto"/>
          <w:sz w:val="32"/>
          <w:szCs w:val="32"/>
        </w:rPr>
        <w:t>3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</w:t>
      </w:r>
    </w:p>
    <w:p w14:paraId="7BC4B9A7" w14:textId="77777777" w:rsidR="00E6330E" w:rsidRPr="00E6330E" w:rsidRDefault="00E6330E" w:rsidP="00E6330E"/>
    <w:p w14:paraId="170F66D7" w14:textId="392CC35D" w:rsidR="00D45334" w:rsidRPr="006833BB" w:rsidRDefault="00F83ED6" w:rsidP="00206C6F">
      <w:pPr>
        <w:pStyle w:val="Citationintense1"/>
        <w:ind w:left="0"/>
        <w:rPr>
          <w:rFonts w:ascii="Helvetica" w:hAnsi="Helvetica"/>
          <w:color w:val="auto"/>
        </w:rPr>
      </w:pPr>
      <w:r w:rsidRPr="006833BB">
        <w:rPr>
          <w:rFonts w:ascii="Helvetica" w:hAnsi="Helvetica"/>
          <w:color w:val="auto"/>
        </w:rPr>
        <w:t>Présents</w:t>
      </w:r>
    </w:p>
    <w:p w14:paraId="44E9112F" w14:textId="011DEECF" w:rsidR="00F83ED6" w:rsidRPr="006833BB" w:rsidRDefault="00C261D6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6833BB">
        <w:rPr>
          <w:rFonts w:ascii="Helvetica" w:hAnsi="Helvetica"/>
          <w:sz w:val="22"/>
        </w:rPr>
        <w:t>M</w:t>
      </w:r>
      <w:r w:rsidR="00206C6F" w:rsidRPr="006833BB">
        <w:rPr>
          <w:rFonts w:ascii="Helvetica" w:hAnsi="Helvetica"/>
          <w:sz w:val="22"/>
        </w:rPr>
        <w:t>. Castoldi</w:t>
      </w:r>
    </w:p>
    <w:p w14:paraId="745F2E39" w14:textId="4AA7CC4F" w:rsidR="00206C6F" w:rsidRPr="006833BB" w:rsidRDefault="00206C6F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6833BB">
        <w:rPr>
          <w:rFonts w:ascii="Helvetica" w:hAnsi="Helvetica"/>
          <w:sz w:val="22"/>
        </w:rPr>
        <w:t>M. Ricchieri</w:t>
      </w:r>
    </w:p>
    <w:p w14:paraId="3C451210" w14:textId="77777777" w:rsidR="007060FD" w:rsidRPr="006833BB" w:rsidRDefault="007060FD" w:rsidP="007060FD">
      <w:pPr>
        <w:jc w:val="left"/>
        <w:rPr>
          <w:rFonts w:ascii="Helvetica" w:hAnsi="Helvetica"/>
        </w:rPr>
      </w:pPr>
    </w:p>
    <w:p w14:paraId="40D2CF6C" w14:textId="77777777" w:rsidR="00EF6E52" w:rsidRPr="006833BB" w:rsidRDefault="002123C8" w:rsidP="007060FD">
      <w:pPr>
        <w:pStyle w:val="Citationintense1"/>
        <w:ind w:left="0"/>
        <w:rPr>
          <w:rFonts w:ascii="Helvetica" w:hAnsi="Helvetica"/>
          <w:color w:val="auto"/>
        </w:rPr>
      </w:pPr>
      <w:r w:rsidRPr="006833BB">
        <w:rPr>
          <w:rFonts w:ascii="Helvetica" w:hAnsi="Helvetica"/>
          <w:color w:val="auto"/>
        </w:rPr>
        <w:t>État</w:t>
      </w:r>
      <w:r w:rsidR="00EF6E52" w:rsidRPr="006833BB">
        <w:rPr>
          <w:rFonts w:ascii="Helvetica" w:hAnsi="Helvetica"/>
          <w:color w:val="auto"/>
        </w:rPr>
        <w:t xml:space="preserve"> </w:t>
      </w:r>
      <w:r w:rsidR="00D45334" w:rsidRPr="006833BB">
        <w:rPr>
          <w:rFonts w:ascii="Helvetica" w:hAnsi="Helvetica"/>
          <w:color w:val="auto"/>
        </w:rPr>
        <w:t>des lieux</w:t>
      </w:r>
    </w:p>
    <w:p w14:paraId="726C3361" w14:textId="290721C2" w:rsidR="00D45334" w:rsidRPr="006833BB" w:rsidRDefault="00F24784" w:rsidP="006833BB">
      <w:pPr>
        <w:pStyle w:val="Paragraphedeliste1"/>
        <w:numPr>
          <w:ilvl w:val="0"/>
          <w:numId w:val="7"/>
        </w:numPr>
        <w:ind w:left="0" w:right="992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 </w:t>
      </w:r>
      <w:r w:rsidR="00F52DB3">
        <w:rPr>
          <w:rFonts w:ascii="Helvetica" w:hAnsi="Helvetica"/>
          <w:sz w:val="22"/>
        </w:rPr>
        <w:t>Hardware testé et fonctionnel</w:t>
      </w:r>
    </w:p>
    <w:p w14:paraId="3BFC0594" w14:textId="77777777" w:rsidR="00EF6E52" w:rsidRPr="006833BB" w:rsidRDefault="00EF6E52" w:rsidP="007060FD">
      <w:pPr>
        <w:jc w:val="left"/>
        <w:rPr>
          <w:rFonts w:ascii="Helvetica" w:hAnsi="Helvetica"/>
        </w:rPr>
      </w:pPr>
    </w:p>
    <w:p w14:paraId="46683C30" w14:textId="5A0C5D1A" w:rsidR="00EF6E52" w:rsidRDefault="00EF6E52" w:rsidP="0063079A">
      <w:pPr>
        <w:pStyle w:val="Citationintense1"/>
        <w:ind w:left="0"/>
        <w:rPr>
          <w:rFonts w:ascii="Helvetica" w:hAnsi="Helvetica"/>
          <w:color w:val="auto"/>
        </w:rPr>
      </w:pPr>
      <w:r w:rsidRPr="006833BB">
        <w:rPr>
          <w:rFonts w:ascii="Helvetica" w:hAnsi="Helvetica"/>
          <w:color w:val="auto"/>
        </w:rPr>
        <w:t>Problèmes rencontrés</w:t>
      </w:r>
    </w:p>
    <w:p w14:paraId="2B5573DB" w14:textId="73E551E0" w:rsidR="00544679" w:rsidRPr="00544679" w:rsidRDefault="00F52DB3" w:rsidP="00544679">
      <w:pPr>
        <w:pStyle w:val="Paragraphedeliste1"/>
        <w:numPr>
          <w:ilvl w:val="0"/>
          <w:numId w:val="7"/>
        </w:numPr>
        <w:ind w:left="0" w:right="992" w:firstLine="0"/>
        <w:jc w:val="left"/>
        <w:rPr>
          <w:rFonts w:ascii="Helvetica" w:hAnsi="Helvetica"/>
          <w:sz w:val="22"/>
        </w:rPr>
      </w:pPr>
      <w:r w:rsidRPr="00F52DB3">
        <w:rPr>
          <w:rFonts w:ascii="Helvetica" w:hAnsi="Helvetica"/>
          <w:sz w:val="22"/>
        </w:rPr>
        <w:t xml:space="preserve">Courant dans les LEDs de </w:t>
      </w:r>
      <w:r w:rsidRPr="00F52DB3">
        <w:rPr>
          <w:rFonts w:ascii="Helvetica" w:hAnsi="Helvetica"/>
          <w:sz w:val="22"/>
        </w:rPr>
        <w:t>puissance moins élevée</w:t>
      </w:r>
      <w:r w:rsidRPr="00F52DB3">
        <w:rPr>
          <w:rFonts w:ascii="Helvetica" w:hAnsi="Helvetica"/>
          <w:sz w:val="22"/>
        </w:rPr>
        <w:t xml:space="preserve"> que prévu (1A au lieu de 1.5)</w:t>
      </w:r>
    </w:p>
    <w:p w14:paraId="3AE86268" w14:textId="77777777" w:rsidR="00261396" w:rsidRPr="0063079A" w:rsidRDefault="00261396" w:rsidP="00CC6F93"/>
    <w:p w14:paraId="290DA881" w14:textId="23CE4B87" w:rsidR="00206C6F" w:rsidRPr="0063079A" w:rsidRDefault="00EF6E52" w:rsidP="0063079A">
      <w:pPr>
        <w:pStyle w:val="Citationintense1"/>
        <w:ind w:left="0"/>
        <w:rPr>
          <w:rFonts w:ascii="Helvetica" w:hAnsi="Helvetica"/>
          <w:color w:val="auto"/>
        </w:rPr>
      </w:pPr>
      <w:r w:rsidRPr="006833BB">
        <w:rPr>
          <w:rFonts w:ascii="Helvetica" w:hAnsi="Helvetica"/>
          <w:color w:val="auto"/>
        </w:rPr>
        <w:t xml:space="preserve">Solutions </w:t>
      </w:r>
      <w:r w:rsidR="00D45334" w:rsidRPr="006833BB">
        <w:rPr>
          <w:rFonts w:ascii="Helvetica" w:hAnsi="Helvetica"/>
          <w:color w:val="auto"/>
        </w:rPr>
        <w:t>proposées</w:t>
      </w:r>
    </w:p>
    <w:p w14:paraId="1AFBC3AB" w14:textId="4094B13A" w:rsidR="00DD6DAA" w:rsidRPr="006833BB" w:rsidRDefault="00064EAC" w:rsidP="00DD6DAA">
      <w:pPr>
        <w:pStyle w:val="Paragraphedeliste1"/>
        <w:numPr>
          <w:ilvl w:val="0"/>
          <w:numId w:val="7"/>
        </w:numPr>
        <w:ind w:left="0" w:right="992" w:firstLine="0"/>
        <w:jc w:val="left"/>
        <w:rPr>
          <w:rFonts w:ascii="Helvetica" w:hAnsi="Helvetica"/>
          <w:sz w:val="22"/>
        </w:rPr>
      </w:pPr>
      <w:r w:rsidRPr="00064EAC">
        <w:rPr>
          <w:rFonts w:ascii="Helvetica" w:hAnsi="Helvetica"/>
          <w:sz w:val="22"/>
        </w:rPr>
        <w:t>Effectuer des mesures pour connaitre l’origine du problème</w:t>
      </w:r>
    </w:p>
    <w:p w14:paraId="458D22B3" w14:textId="4E3B115B" w:rsidR="00EF6E52" w:rsidRPr="006833BB" w:rsidRDefault="00EF6E52" w:rsidP="007060FD">
      <w:pPr>
        <w:rPr>
          <w:rFonts w:ascii="Helvetica" w:hAnsi="Helvetica"/>
          <w:sz w:val="22"/>
        </w:rPr>
      </w:pPr>
    </w:p>
    <w:p w14:paraId="5278F449" w14:textId="77777777" w:rsidR="00EF6E52" w:rsidRPr="00BD2325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6833BB">
        <w:rPr>
          <w:rFonts w:ascii="Helvetica" w:hAnsi="Helvetica"/>
          <w:color w:val="auto"/>
        </w:rPr>
        <w:t>Décisions prises</w:t>
      </w:r>
    </w:p>
    <w:p w14:paraId="1258424C" w14:textId="1E558360" w:rsidR="00EF6E52" w:rsidRPr="00075DCA" w:rsidRDefault="00F52DB3" w:rsidP="00FA6EF4">
      <w:pPr>
        <w:pStyle w:val="Paragraphedeliste1"/>
        <w:numPr>
          <w:ilvl w:val="0"/>
          <w:numId w:val="7"/>
        </w:numPr>
        <w:ind w:left="0" w:right="992" w:firstLine="0"/>
        <w:jc w:val="left"/>
        <w:rPr>
          <w:rFonts w:ascii="Helvetica" w:hAnsi="Helvetica"/>
          <w:sz w:val="22"/>
        </w:rPr>
      </w:pPr>
      <w:r w:rsidRPr="00F52DB3">
        <w:rPr>
          <w:rFonts w:ascii="Helvetica" w:hAnsi="Helvetica"/>
          <w:sz w:val="22"/>
        </w:rPr>
        <w:t>Ne pas mettre la priorité sur le courant des LEDs</w:t>
      </w:r>
    </w:p>
    <w:p w14:paraId="7A85521B" w14:textId="77777777" w:rsidR="00075DCA" w:rsidRDefault="00075DCA" w:rsidP="007060FD">
      <w:pPr>
        <w:rPr>
          <w:rFonts w:ascii="Helvetica" w:hAnsi="Helvetica"/>
          <w:i/>
        </w:rPr>
      </w:pPr>
    </w:p>
    <w:p w14:paraId="5EF41BA6" w14:textId="4D836FB3" w:rsidR="00EF6E52" w:rsidRPr="00BD2325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 xml:space="preserve">Suite du projet </w:t>
      </w:r>
      <w:r w:rsidR="007060FD" w:rsidRPr="00BD2325">
        <w:rPr>
          <w:rFonts w:ascii="Helvetica" w:hAnsi="Helvetica"/>
          <w:color w:val="auto"/>
        </w:rPr>
        <w:t xml:space="preserve">/ </w:t>
      </w:r>
      <w:r w:rsidR="006833BB" w:rsidRPr="00BD2325">
        <w:rPr>
          <w:rFonts w:ascii="Helvetica" w:hAnsi="Helvetica"/>
          <w:color w:val="auto"/>
        </w:rPr>
        <w:t>objectifs -</w:t>
      </w:r>
      <w:r w:rsidR="007060FD" w:rsidRPr="00BD2325">
        <w:rPr>
          <w:rFonts w:ascii="Helvetica" w:hAnsi="Helvetica"/>
          <w:color w:val="auto"/>
        </w:rPr>
        <w:t xml:space="preserve"> </w:t>
      </w:r>
      <w:r w:rsidRPr="006833BB">
        <w:rPr>
          <w:rFonts w:ascii="Helvetica" w:hAnsi="Helvetica"/>
          <w:color w:val="auto"/>
        </w:rPr>
        <w:t>ju</w:t>
      </w:r>
      <w:r w:rsidR="00F83ED6" w:rsidRPr="006833BB">
        <w:rPr>
          <w:rFonts w:ascii="Helvetica" w:hAnsi="Helvetica"/>
          <w:color w:val="auto"/>
        </w:rPr>
        <w:t>s</w:t>
      </w:r>
      <w:r w:rsidRPr="006833BB">
        <w:rPr>
          <w:rFonts w:ascii="Helvetica" w:hAnsi="Helvetica"/>
          <w:color w:val="auto"/>
        </w:rPr>
        <w:t xml:space="preserve">qu’au </w:t>
      </w:r>
      <w:r w:rsidR="00F52DB3">
        <w:rPr>
          <w:rFonts w:ascii="Helvetica" w:hAnsi="Helvetica"/>
          <w:color w:val="auto"/>
        </w:rPr>
        <w:t>11</w:t>
      </w:r>
      <w:r w:rsidR="00DD6DAA">
        <w:rPr>
          <w:rFonts w:ascii="Helvetica" w:hAnsi="Helvetica"/>
          <w:color w:val="auto"/>
        </w:rPr>
        <w:t xml:space="preserve"> </w:t>
      </w:r>
      <w:r w:rsidR="00F52DB3">
        <w:rPr>
          <w:rFonts w:ascii="Helvetica" w:hAnsi="Helvetica"/>
          <w:color w:val="auto"/>
        </w:rPr>
        <w:t>septembre 2023</w:t>
      </w:r>
    </w:p>
    <w:p w14:paraId="3FCC5761" w14:textId="1D0DA998" w:rsidR="00DD6DAA" w:rsidRPr="00DD6DAA" w:rsidRDefault="00622B3B" w:rsidP="00DD6DAA">
      <w:pPr>
        <w:pStyle w:val="Paragraphedeliste1"/>
        <w:numPr>
          <w:ilvl w:val="0"/>
          <w:numId w:val="7"/>
        </w:numPr>
        <w:ind w:left="0" w:right="992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Terminer de programmer la </w:t>
      </w:r>
      <w:r w:rsidR="00F52DB3">
        <w:rPr>
          <w:rFonts w:ascii="Helvetica" w:hAnsi="Helvetica"/>
          <w:sz w:val="22"/>
        </w:rPr>
        <w:t>séquence</w:t>
      </w:r>
      <w:r>
        <w:rPr>
          <w:rFonts w:ascii="Helvetica" w:hAnsi="Helvetica"/>
          <w:sz w:val="22"/>
        </w:rPr>
        <w:t xml:space="preserve"> et </w:t>
      </w:r>
      <w:r w:rsidR="00F52DB3">
        <w:rPr>
          <w:rFonts w:ascii="Helvetica" w:hAnsi="Helvetica"/>
          <w:sz w:val="22"/>
        </w:rPr>
        <w:t>tester la prise d’image si possible avec un appareil photo</w:t>
      </w:r>
      <w:r w:rsidR="00D01D29">
        <w:rPr>
          <w:rFonts w:ascii="Helvetica" w:hAnsi="Helvetica"/>
          <w:sz w:val="22"/>
        </w:rPr>
        <w:t>, ensuite régler le courant dans le moteur et résoudre le problème du courant dans les LEDs</w:t>
      </w:r>
    </w:p>
    <w:p w14:paraId="7E4587BA" w14:textId="77777777" w:rsidR="00D45334" w:rsidRPr="00BD2325" w:rsidRDefault="00D45334" w:rsidP="00D45334">
      <w:pPr>
        <w:pStyle w:val="Paragraphedeliste1"/>
        <w:ind w:left="0"/>
        <w:rPr>
          <w:rFonts w:ascii="Helvetica" w:hAnsi="Helvetica"/>
          <w:sz w:val="22"/>
        </w:rPr>
      </w:pPr>
    </w:p>
    <w:p w14:paraId="4C74ED9F" w14:textId="693366CB"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Proc</w:t>
      </w:r>
      <w:r w:rsidR="00C261D6" w:rsidRPr="00BD2325">
        <w:rPr>
          <w:rFonts w:ascii="Helvetica" w:hAnsi="Helvetica"/>
          <w:color w:val="auto"/>
        </w:rPr>
        <w:t xml:space="preserve">haine </w:t>
      </w:r>
      <w:r w:rsidR="006833BB" w:rsidRPr="00BD2325">
        <w:rPr>
          <w:rFonts w:ascii="Helvetica" w:hAnsi="Helvetica"/>
          <w:color w:val="auto"/>
        </w:rPr>
        <w:t>réunion :</w:t>
      </w:r>
    </w:p>
    <w:p w14:paraId="3CCCBAC3" w14:textId="46E7ECEC" w:rsidR="00F83ED6" w:rsidRPr="006833BB" w:rsidRDefault="00F52DB3" w:rsidP="007060FD">
      <w:p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-</w:t>
      </w:r>
    </w:p>
    <w:p w14:paraId="1525A80E" w14:textId="77777777" w:rsidR="00EF6E52" w:rsidRPr="00BD2325" w:rsidRDefault="00EF6E52" w:rsidP="007060FD">
      <w:pPr>
        <w:rPr>
          <w:rFonts w:ascii="Helvetica" w:hAnsi="Helvetica"/>
        </w:rPr>
      </w:pPr>
    </w:p>
    <w:p w14:paraId="6129EC92" w14:textId="333E2A1A" w:rsidR="00EF6E52" w:rsidRDefault="00F83ED6" w:rsidP="0063079A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Destinataire</w:t>
      </w:r>
      <w:r w:rsidR="0079376B" w:rsidRPr="00BD2325">
        <w:rPr>
          <w:rFonts w:ascii="Helvetica" w:hAnsi="Helvetica"/>
          <w:color w:val="auto"/>
        </w:rPr>
        <w:t>s</w:t>
      </w:r>
      <w:r w:rsidRPr="00BD2325">
        <w:rPr>
          <w:rFonts w:ascii="Helvetica" w:hAnsi="Helvetica"/>
          <w:color w:val="auto"/>
        </w:rPr>
        <w:t xml:space="preserve"> de ce PV</w:t>
      </w:r>
    </w:p>
    <w:p w14:paraId="72E20388" w14:textId="65D2C905" w:rsidR="0063079A" w:rsidRPr="00FA6EF4" w:rsidRDefault="00A65B04" w:rsidP="0063079A">
      <w:pPr>
        <w:rPr>
          <w:rFonts w:ascii="Helvetica" w:hAnsi="Helvetica"/>
          <w:sz w:val="22"/>
        </w:rPr>
      </w:pPr>
      <w:r w:rsidRPr="00FA6EF4">
        <w:rPr>
          <w:rFonts w:ascii="Helvetica" w:hAnsi="Helvetica"/>
          <w:sz w:val="22"/>
        </w:rPr>
        <w:t>Serge Castoldi</w:t>
      </w:r>
    </w:p>
    <w:p w14:paraId="77DA42E3" w14:textId="77777777" w:rsidR="0063079A" w:rsidRPr="0063079A" w:rsidRDefault="0063079A" w:rsidP="0063079A"/>
    <w:p w14:paraId="20657C20" w14:textId="0C8E7A71" w:rsidR="00EF6E52" w:rsidRPr="006833BB" w:rsidRDefault="00EF6E52" w:rsidP="00EA71FA">
      <w:pPr>
        <w:ind w:left="4956" w:firstLine="708"/>
        <w:jc w:val="left"/>
        <w:rPr>
          <w:rFonts w:ascii="Helvetica" w:hAnsi="Helvetica"/>
          <w:sz w:val="22"/>
        </w:rPr>
      </w:pPr>
      <w:r w:rsidRPr="006833BB">
        <w:rPr>
          <w:rFonts w:ascii="Helvetica" w:hAnsi="Helvetica"/>
          <w:sz w:val="22"/>
        </w:rPr>
        <w:t xml:space="preserve">Lausanne le </w:t>
      </w:r>
      <w:r w:rsidR="008868EE">
        <w:rPr>
          <w:rFonts w:ascii="Helvetica" w:hAnsi="Helvetica"/>
          <w:sz w:val="22"/>
        </w:rPr>
        <w:t>06</w:t>
      </w:r>
      <w:r w:rsidR="00043E5C" w:rsidRPr="006833BB">
        <w:rPr>
          <w:rFonts w:ascii="Helvetica" w:hAnsi="Helvetica"/>
          <w:sz w:val="22"/>
        </w:rPr>
        <w:t>.0</w:t>
      </w:r>
      <w:r w:rsidR="008868EE">
        <w:rPr>
          <w:rFonts w:ascii="Helvetica" w:hAnsi="Helvetica"/>
          <w:sz w:val="22"/>
        </w:rPr>
        <w:t>9</w:t>
      </w:r>
      <w:r w:rsidR="00043E5C" w:rsidRPr="006833BB">
        <w:rPr>
          <w:rFonts w:ascii="Helvetica" w:hAnsi="Helvetica"/>
          <w:sz w:val="22"/>
        </w:rPr>
        <w:t>.2023</w:t>
      </w:r>
    </w:p>
    <w:p w14:paraId="70579E5B" w14:textId="77777777" w:rsidR="00EF6E52" w:rsidRPr="006833BB" w:rsidRDefault="00EF6E52" w:rsidP="00EA71FA">
      <w:pPr>
        <w:ind w:left="2124" w:firstLine="708"/>
        <w:jc w:val="left"/>
        <w:rPr>
          <w:rFonts w:ascii="Helvetica" w:hAnsi="Helvetica"/>
          <w:sz w:val="22"/>
        </w:rPr>
      </w:pPr>
    </w:p>
    <w:p w14:paraId="2B594444" w14:textId="7E76CAFC" w:rsidR="00126D2F" w:rsidRPr="00BD2325" w:rsidRDefault="00043E5C" w:rsidP="0063079A">
      <w:pPr>
        <w:ind w:left="4956" w:firstLine="708"/>
        <w:jc w:val="left"/>
        <w:rPr>
          <w:rFonts w:ascii="Helvetica" w:hAnsi="Helvetica"/>
          <w:sz w:val="22"/>
        </w:rPr>
      </w:pPr>
      <w:r w:rsidRPr="006833BB">
        <w:rPr>
          <w:rFonts w:ascii="Helvetica" w:hAnsi="Helvetica"/>
          <w:sz w:val="22"/>
        </w:rPr>
        <w:t>Meven Ricchieri</w:t>
      </w:r>
    </w:p>
    <w:sectPr w:rsidR="00126D2F" w:rsidRPr="00BD2325" w:rsidSect="00BD232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29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225BF" w14:textId="77777777" w:rsidR="00903C19" w:rsidRDefault="00903C19" w:rsidP="002655E6">
      <w:r>
        <w:separator/>
      </w:r>
    </w:p>
  </w:endnote>
  <w:endnote w:type="continuationSeparator" w:id="0">
    <w:p w14:paraId="3DCA5D51" w14:textId="77777777" w:rsidR="00903C19" w:rsidRDefault="00903C19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EE4E1" w14:textId="41E408D3" w:rsidR="00C261D6" w:rsidRPr="00BD2325" w:rsidRDefault="00BD2325" w:rsidP="00BD2325">
    <w:pPr>
      <w:pStyle w:val="PieddepageETML-ES"/>
      <w:pBdr>
        <w:top w:val="single" w:sz="4" w:space="1" w:color="7F7F7F" w:themeColor="text1" w:themeTint="80"/>
      </w:pBdr>
      <w:rPr>
        <w:rFonts w:ascii="Helvetica" w:eastAsiaTheme="minorEastAsia" w:hAnsi="Helvetica"/>
        <w:b/>
        <w:snapToGrid w:val="0"/>
        <w:sz w:val="20"/>
        <w:u w:val="single"/>
      </w:rPr>
    </w:pPr>
    <w:r w:rsidRPr="00BD2325">
      <w:rPr>
        <w:rFonts w:ascii="Helvetica" w:hAnsi="Helvetica"/>
        <w:sz w:val="20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36C9C0FB" wp14:editId="74FD343F">
              <wp:simplePos x="0" y="0"/>
              <wp:positionH relativeFrom="column">
                <wp:posOffset>350519</wp:posOffset>
              </wp:positionH>
              <wp:positionV relativeFrom="paragraph">
                <wp:posOffset>-635</wp:posOffset>
              </wp:positionV>
              <wp:extent cx="0" cy="151130"/>
              <wp:effectExtent l="0" t="0" r="19050" b="20320"/>
              <wp:wrapNone/>
              <wp:docPr id="2" name="Connecteur droi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5113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93478B" id="Connecteur droit 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7.6pt,-.05pt" to="27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1k17AEAAEAEAAAOAAAAZHJzL2Uyb0RvYy54bWysU9uO0zAQfUfiHyy/0yRFu0JR033oanlZ&#10;oGLhA1xn3FrYHst22/TvGTtNdrkICcSLFc/lnDkn49XdYA07QYgaXcebRc0ZOIm9dvuOf/3y8OYd&#10;ZzEJ1wuDDjp+gcjv1q9frc6+hSUe0PQQGIG42J59xw8p+baqojyAFXGBHhwlFQYrEl3DvuqDOBO6&#10;NdWyrm+rM4beB5QQI0XvxyRfF3ylQKZPSkVIzHScZkvlDOXc5bNar0S7D8IftLyOIf5hCiu0I9IZ&#10;6l4kwY5B/wJltQwYUaWFRFuhUlpC0UBqmvonNU8H4aFoIXOin22K/w9WfjxtA9N9x5ecOWHpF23Q&#10;OfINjoH1AXViy+zS2ceWijduG7JOObgn/4jyW6Rc9UMyX6IfywYVbC4noWworl9m12FITI5BSdHm&#10;pmnelh9SiXbq8yGm94CW5Y+OG+2yH6IVp8eYMrNop5IcNi6fEY3uH7Qx5ZI3CTYmsJOgHdjtmwJg&#10;jvYD9mPs9qauJ+KyeLm8YL9AIqaMXqSO6orOdDEwMn8GRT6SnpFgBho5hJTgUpOdLEhUndsUTTk3&#10;1mWyPzZe63MrlO3+m+a5ozCjS3Oz1Q7D79jTMI2sxvrJgVF3tmCH/WUbpi2gNS0Kr08qv4OX99L+&#10;/PDX3wEAAP//AwBQSwMEFAAGAAgAAAAhALuZGBraAAAABgEAAA8AAABkcnMvZG93bnJldi54bWxM&#10;jsFOwzAQRO9I/IO1SNxap4GWKs2mQhW9tYiWfIATL0mEvY5iNw1/j+ECx9GM3rx8O1kjRhp85xhh&#10;MU9AENdOd9wglO/72RqED4q1Mo4J4Ys8bIvbm1xl2l35ROM5NCJC2GcKoQ2hz6T0dUtW+bnriWP3&#10;4QarQoxDI/WgrhFujUyTZCWt6jg+tKqnXUv15/liEVbmaMbXpjo9DkdTHt7Kcn/YvSDe303PGxCB&#10;pvA3hh/9qA5FdKrchbUXBmG5TOMSYbYAEevfWCGkD08gi1z+1y++AQAA//8DAFBLAQItABQABgAI&#10;AAAAIQC2gziS/gAAAOEBAAATAAAAAAAAAAAAAAAAAAAAAABbQ29udGVudF9UeXBlc10ueG1sUEsB&#10;Ai0AFAAGAAgAAAAhADj9If/WAAAAlAEAAAsAAAAAAAAAAAAAAAAALwEAAF9yZWxzLy5yZWxzUEsB&#10;Ai0AFAAGAAgAAAAhALj/WTXsAQAAQAQAAA4AAAAAAAAAAAAAAAAALgIAAGRycy9lMm9Eb2MueG1s&#10;UEsBAi0AFAAGAAgAAAAhALuZGBraAAAABgEAAA8AAAAAAAAAAAAAAAAARgQAAGRycy9kb3ducmV2&#10;LnhtbFBLBQYAAAAABAAEAPMAAABNBQAAAAA=&#10;" strokecolor="#a5a5a5 [2092]">
              <o:lock v:ext="edit" shapetype="f"/>
            </v:line>
          </w:pict>
        </mc:Fallback>
      </mc:AlternateConten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FILENAME   \* MERGEFORMAT </w:instrText>
    </w:r>
    <w:r w:rsidRPr="00BD2325">
      <w:rPr>
        <w:rFonts w:ascii="Helvetica" w:hAnsi="Helvetica"/>
        <w:sz w:val="20"/>
      </w:rPr>
      <w:fldChar w:fldCharType="separate"/>
    </w:r>
    <w:r w:rsidR="00A21214">
      <w:rPr>
        <w:rFonts w:ascii="Helvetica" w:hAnsi="Helvetica"/>
        <w:sz w:val="20"/>
      </w:rPr>
      <w:t>PV_MevenRicchieri_06.09.2023.docx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ab/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DATE \@ "dd.MM.yyyy" </w:instrText>
    </w:r>
    <w:r w:rsidRPr="00BD2325">
      <w:rPr>
        <w:rFonts w:ascii="Helvetica" w:hAnsi="Helvetica"/>
        <w:sz w:val="20"/>
      </w:rPr>
      <w:fldChar w:fldCharType="separate"/>
    </w:r>
    <w:r w:rsidR="00A21214">
      <w:rPr>
        <w:rFonts w:ascii="Helvetica" w:hAnsi="Helvetica"/>
        <w:sz w:val="20"/>
      </w:rPr>
      <w:t>06.09.2023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 xml:space="preserve">  -  page </w:t>
    </w:r>
    <w:r w:rsidRPr="00BD2325">
      <w:rPr>
        <w:rFonts w:ascii="Helvetica" w:hAnsi="Helvetica"/>
        <w:b/>
        <w:sz w:val="20"/>
      </w:rPr>
      <w:fldChar w:fldCharType="begin"/>
    </w:r>
    <w:r w:rsidRPr="00BD2325">
      <w:rPr>
        <w:rFonts w:ascii="Helvetica" w:hAnsi="Helvetica"/>
        <w:b/>
        <w:sz w:val="20"/>
      </w:rPr>
      <w:instrText>PAGE   \* MERGEFORMAT</w:instrText>
    </w:r>
    <w:r w:rsidRPr="00BD2325">
      <w:rPr>
        <w:rFonts w:ascii="Helvetica" w:hAnsi="Helvetica"/>
        <w:b/>
        <w:sz w:val="20"/>
      </w:rPr>
      <w:fldChar w:fldCharType="separate"/>
    </w:r>
    <w:r w:rsidR="005E1A66">
      <w:rPr>
        <w:rFonts w:ascii="Helvetica" w:hAnsi="Helvetica"/>
        <w:b/>
        <w:sz w:val="20"/>
      </w:rPr>
      <w:t>2</w:t>
    </w:r>
    <w:r w:rsidRPr="00BD2325">
      <w:rPr>
        <w:rFonts w:ascii="Helvetica" w:hAnsi="Helvetica"/>
        <w:b/>
        <w:sz w:val="20"/>
      </w:rPr>
      <w:fldChar w:fldCharType="end"/>
    </w:r>
    <w:r w:rsidRPr="00BD2325">
      <w:rPr>
        <w:rFonts w:ascii="Helvetica" w:hAnsi="Helvetica"/>
        <w:b/>
        <w:sz w:val="20"/>
      </w:rPr>
      <w:t xml:space="preserve"> /</w: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NUMPAGES </w:instrText>
    </w:r>
    <w:r w:rsidRPr="00BD2325">
      <w:rPr>
        <w:rFonts w:ascii="Helvetica" w:hAnsi="Helvetica"/>
        <w:sz w:val="20"/>
      </w:rPr>
      <w:fldChar w:fldCharType="separate"/>
    </w:r>
    <w:r w:rsidR="00325C3E">
      <w:rPr>
        <w:rFonts w:ascii="Helvetica" w:hAnsi="Helvetica"/>
        <w:sz w:val="20"/>
      </w:rPr>
      <w:t>1</w:t>
    </w:r>
    <w:r w:rsidRPr="00BD2325">
      <w:rPr>
        <w:rFonts w:ascii="Helvetica" w:hAnsi="Helvetic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A8032" w14:textId="0AC680BE"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70F8EDD5" wp14:editId="18C8F23A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</w:t>
    </w:r>
    <w:r w:rsidR="00617982">
      <w:rPr>
        <w:rFonts w:ascii="Helvetica" w:hAnsi="Helvetica"/>
        <w:color w:val="595959" w:themeColor="text1" w:themeTint="A6"/>
      </w:rPr>
      <w:t>école des métiers Lausanne</w:t>
    </w:r>
    <w:r w:rsidR="00617982">
      <w:rPr>
        <w:rFonts w:ascii="Helvetica" w:hAnsi="Helvetica"/>
        <w:color w:val="595959" w:themeColor="text1" w:themeTint="A6"/>
      </w:rPr>
      <w:tab/>
    </w:r>
  </w:p>
  <w:p w14:paraId="37C4CFC3" w14:textId="5D7C75F8"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ab/>
    </w:r>
  </w:p>
  <w:p w14:paraId="14633E44" w14:textId="77777777" w:rsidR="00D45334" w:rsidRPr="007F2BB5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7F2BB5">
      <w:rPr>
        <w:rFonts w:ascii="Helvetica" w:hAnsi="Helvetica"/>
        <w:color w:val="595959" w:themeColor="text1" w:themeTint="A6"/>
      </w:rPr>
      <w:t xml:space="preserve"> CH-1004 Lausanne</w:t>
    </w:r>
    <w:r w:rsidRPr="007F2BB5">
      <w:rPr>
        <w:rFonts w:ascii="Helvetica" w:hAnsi="Helvetica"/>
        <w:color w:val="595959" w:themeColor="text1" w:themeTint="A6"/>
      </w:rPr>
      <w:tab/>
    </w:r>
    <w:r w:rsidR="00617982" w:rsidRPr="007F2BB5">
      <w:rPr>
        <w:rFonts w:ascii="Helvetica" w:hAnsi="Helvetica"/>
        <w:color w:val="595959" w:themeColor="text1" w:themeTint="A6"/>
      </w:rPr>
      <w:tab/>
    </w:r>
    <w:hyperlink r:id="rId2" w:history="1">
      <w:r w:rsidRPr="007F2BB5">
        <w:rPr>
          <w:rStyle w:val="Lienhypertexte"/>
          <w:rFonts w:ascii="Helvetica" w:eastAsiaTheme="minorEastAsia" w:hAnsi="Helvetica"/>
          <w:color w:val="595959" w:themeColor="text1" w:themeTint="A6"/>
        </w:rPr>
        <w:t>www.etml-es.ch</w:t>
      </w:r>
    </w:hyperlink>
  </w:p>
  <w:p w14:paraId="3E5862B0" w14:textId="23B3004F"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7F2BB5">
      <w:rPr>
        <w:rStyle w:val="Lienhypertexte"/>
        <w:rFonts w:ascii="Helvetica" w:eastAsiaTheme="minorEastAsia" w:hAnsi="Helvetica"/>
        <w:color w:val="595959" w:themeColor="text1" w:themeTint="A6"/>
        <w:u w:val="none"/>
      </w:rPr>
      <w:t xml:space="preserve"> </w:t>
    </w:r>
    <w:r w:rsidR="00166A51">
      <w:rPr>
        <w:rFonts w:ascii="Helvetica" w:hAnsi="Helvetica"/>
        <w:color w:val="595959" w:themeColor="text1" w:themeTint="A6"/>
      </w:rPr>
      <w:fldChar w:fldCharType="begin"/>
    </w:r>
    <w:r w:rsidR="00166A51">
      <w:rPr>
        <w:rFonts w:ascii="Helvetica" w:hAnsi="Helvetica"/>
        <w:color w:val="595959" w:themeColor="text1" w:themeTint="A6"/>
      </w:rPr>
      <w:instrText xml:space="preserve"> FILENAME   \* MERGEFORMAT </w:instrText>
    </w:r>
    <w:r w:rsidR="00166A51">
      <w:rPr>
        <w:rFonts w:ascii="Helvetica" w:hAnsi="Helvetica"/>
        <w:color w:val="595959" w:themeColor="text1" w:themeTint="A6"/>
      </w:rPr>
      <w:fldChar w:fldCharType="separate"/>
    </w:r>
    <w:r w:rsidR="00A21214">
      <w:rPr>
        <w:rFonts w:ascii="Helvetica" w:hAnsi="Helvetica"/>
        <w:color w:val="595959" w:themeColor="text1" w:themeTint="A6"/>
      </w:rPr>
      <w:t>PV_MevenRicchieri_06.09.2023.docx</w:t>
    </w:r>
    <w:r w:rsidR="00166A51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</w:r>
    <w:r w:rsidR="00617982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325C3E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325C3E">
      <w:rPr>
        <w:rFonts w:ascii="Helvetica" w:hAnsi="Helvetica"/>
        <w:color w:val="595959" w:themeColor="text1" w:themeTint="A6"/>
      </w:rPr>
      <w:t>1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EDF8A" w14:textId="77777777" w:rsidR="00903C19" w:rsidRDefault="00903C19" w:rsidP="002655E6">
      <w:r>
        <w:separator/>
      </w:r>
    </w:p>
  </w:footnote>
  <w:footnote w:type="continuationSeparator" w:id="0">
    <w:p w14:paraId="26547E3D" w14:textId="77777777" w:rsidR="00903C19" w:rsidRDefault="00903C19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5D485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07ED4B5E" wp14:editId="35711CB5">
          <wp:extent cx="1815465" cy="252730"/>
          <wp:effectExtent l="0" t="0" r="0" b="0"/>
          <wp:docPr id="3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6E76B91F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5BA8CD0D" w14:textId="77777777"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3B38A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3FE35D11" wp14:editId="10763038">
          <wp:extent cx="1815465" cy="252730"/>
          <wp:effectExtent l="0" t="0" r="0" b="0"/>
          <wp:docPr id="8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2A0BA4B4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1BBA52B4" w14:textId="77777777" w:rsidR="00BD2325" w:rsidRPr="00B6120B" w:rsidRDefault="00BD2325" w:rsidP="00BD2325">
    <w:pPr>
      <w:pStyle w:val="En-tte"/>
      <w:tabs>
        <w:tab w:val="clear" w:pos="4536"/>
        <w:tab w:val="clear" w:pos="9072"/>
        <w:tab w:val="right" w:pos="9923"/>
      </w:tabs>
      <w:rPr>
        <w:rFonts w:ascii="Helvetica" w:hAnsi="Helvetica"/>
        <w:sz w:val="44"/>
      </w:rPr>
    </w:pPr>
    <w:r>
      <w:rPr>
        <w:rFonts w:ascii="Helvetica" w:hAnsi="Helvetica"/>
        <w:sz w:val="44"/>
      </w:rPr>
      <w:t>PV de séance</w:t>
    </w:r>
    <w:r w:rsidRPr="00B6120B">
      <w:rPr>
        <w:rFonts w:ascii="Helvetica" w:hAnsi="Helvetica"/>
        <w:sz w:val="44"/>
      </w:rPr>
      <w:tab/>
    </w:r>
    <w:r w:rsidRPr="00BD2325">
      <w:rPr>
        <w:rFonts w:ascii="Helvetica" w:hAnsi="Helvetica"/>
        <w:b/>
        <w:sz w:val="36"/>
      </w:rPr>
      <w:t>diplôme</w:t>
    </w:r>
  </w:p>
  <w:p w14:paraId="5603778A" w14:textId="77777777"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F303E"/>
    <w:multiLevelType w:val="hybridMultilevel"/>
    <w:tmpl w:val="573AD9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636A1"/>
    <w:multiLevelType w:val="hybridMultilevel"/>
    <w:tmpl w:val="517A06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977506">
    <w:abstractNumId w:val="1"/>
  </w:num>
  <w:num w:numId="2" w16cid:durableId="655108127">
    <w:abstractNumId w:val="1"/>
  </w:num>
  <w:num w:numId="3" w16cid:durableId="797529307">
    <w:abstractNumId w:val="1"/>
  </w:num>
  <w:num w:numId="4" w16cid:durableId="1278870007">
    <w:abstractNumId w:val="1"/>
  </w:num>
  <w:num w:numId="5" w16cid:durableId="362636926">
    <w:abstractNumId w:val="1"/>
  </w:num>
  <w:num w:numId="6" w16cid:durableId="869994969">
    <w:abstractNumId w:val="1"/>
  </w:num>
  <w:num w:numId="7" w16cid:durableId="210964907">
    <w:abstractNumId w:val="4"/>
  </w:num>
  <w:num w:numId="8" w16cid:durableId="1048839865">
    <w:abstractNumId w:val="5"/>
  </w:num>
  <w:num w:numId="9" w16cid:durableId="552666159">
    <w:abstractNumId w:val="0"/>
  </w:num>
  <w:num w:numId="10" w16cid:durableId="1671828716">
    <w:abstractNumId w:val="2"/>
  </w:num>
  <w:num w:numId="11" w16cid:durableId="1589196610">
    <w:abstractNumId w:val="6"/>
  </w:num>
  <w:num w:numId="12" w16cid:durableId="1708409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5E6"/>
    <w:rsid w:val="00043E5C"/>
    <w:rsid w:val="00064EAC"/>
    <w:rsid w:val="00075DCA"/>
    <w:rsid w:val="00080935"/>
    <w:rsid w:val="00090345"/>
    <w:rsid w:val="00096512"/>
    <w:rsid w:val="000971F9"/>
    <w:rsid w:val="000A5FAF"/>
    <w:rsid w:val="00126D2F"/>
    <w:rsid w:val="001615CB"/>
    <w:rsid w:val="0016275F"/>
    <w:rsid w:val="00166A51"/>
    <w:rsid w:val="00191271"/>
    <w:rsid w:val="001A3423"/>
    <w:rsid w:val="00206C6F"/>
    <w:rsid w:val="002123C8"/>
    <w:rsid w:val="0022729A"/>
    <w:rsid w:val="00227868"/>
    <w:rsid w:val="00261396"/>
    <w:rsid w:val="002655E6"/>
    <w:rsid w:val="002B04DE"/>
    <w:rsid w:val="002F58BB"/>
    <w:rsid w:val="00301C4B"/>
    <w:rsid w:val="00325C3E"/>
    <w:rsid w:val="003300AA"/>
    <w:rsid w:val="003425CC"/>
    <w:rsid w:val="00352B43"/>
    <w:rsid w:val="00353110"/>
    <w:rsid w:val="003B4216"/>
    <w:rsid w:val="00465529"/>
    <w:rsid w:val="00470BAA"/>
    <w:rsid w:val="004768F6"/>
    <w:rsid w:val="00477360"/>
    <w:rsid w:val="004925F1"/>
    <w:rsid w:val="004A69B7"/>
    <w:rsid w:val="004D75E6"/>
    <w:rsid w:val="004E68EB"/>
    <w:rsid w:val="004F796E"/>
    <w:rsid w:val="00544679"/>
    <w:rsid w:val="005A4B48"/>
    <w:rsid w:val="005A7DCF"/>
    <w:rsid w:val="005B6F0D"/>
    <w:rsid w:val="005E1A66"/>
    <w:rsid w:val="00617982"/>
    <w:rsid w:val="00622B3B"/>
    <w:rsid w:val="0063079A"/>
    <w:rsid w:val="006341E9"/>
    <w:rsid w:val="006833BB"/>
    <w:rsid w:val="006D0B20"/>
    <w:rsid w:val="007060FD"/>
    <w:rsid w:val="00751380"/>
    <w:rsid w:val="00760DEE"/>
    <w:rsid w:val="00770399"/>
    <w:rsid w:val="0079376B"/>
    <w:rsid w:val="007B334F"/>
    <w:rsid w:val="007F2BB5"/>
    <w:rsid w:val="00876E79"/>
    <w:rsid w:val="008868EE"/>
    <w:rsid w:val="008A3AEB"/>
    <w:rsid w:val="00903C19"/>
    <w:rsid w:val="00937DC0"/>
    <w:rsid w:val="00A17B5F"/>
    <w:rsid w:val="00A21214"/>
    <w:rsid w:val="00A65B04"/>
    <w:rsid w:val="00A86C31"/>
    <w:rsid w:val="00AD17A5"/>
    <w:rsid w:val="00B34366"/>
    <w:rsid w:val="00BB453B"/>
    <w:rsid w:val="00BB50B4"/>
    <w:rsid w:val="00BD2325"/>
    <w:rsid w:val="00BD7A43"/>
    <w:rsid w:val="00BE4328"/>
    <w:rsid w:val="00C07DBC"/>
    <w:rsid w:val="00C261D6"/>
    <w:rsid w:val="00C33FFD"/>
    <w:rsid w:val="00C90E8E"/>
    <w:rsid w:val="00CA1971"/>
    <w:rsid w:val="00CA5490"/>
    <w:rsid w:val="00CB063C"/>
    <w:rsid w:val="00CC4153"/>
    <w:rsid w:val="00CC6F93"/>
    <w:rsid w:val="00D01D29"/>
    <w:rsid w:val="00D21A97"/>
    <w:rsid w:val="00D437A3"/>
    <w:rsid w:val="00D45334"/>
    <w:rsid w:val="00D7627A"/>
    <w:rsid w:val="00D8070A"/>
    <w:rsid w:val="00D964F5"/>
    <w:rsid w:val="00DA4DC3"/>
    <w:rsid w:val="00DD6DAA"/>
    <w:rsid w:val="00E05047"/>
    <w:rsid w:val="00E277F8"/>
    <w:rsid w:val="00E41DEE"/>
    <w:rsid w:val="00E6330E"/>
    <w:rsid w:val="00E6720B"/>
    <w:rsid w:val="00E92A2B"/>
    <w:rsid w:val="00EA71FA"/>
    <w:rsid w:val="00EB6BC3"/>
    <w:rsid w:val="00EC0C63"/>
    <w:rsid w:val="00EF6E52"/>
    <w:rsid w:val="00F01686"/>
    <w:rsid w:val="00F031B3"/>
    <w:rsid w:val="00F24784"/>
    <w:rsid w:val="00F26064"/>
    <w:rsid w:val="00F34CA1"/>
    <w:rsid w:val="00F526FB"/>
    <w:rsid w:val="00F52DB3"/>
    <w:rsid w:val="00F77EC7"/>
    <w:rsid w:val="00F83ED6"/>
    <w:rsid w:val="00FA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F68199"/>
  <w15:docId w15:val="{615BC21E-58F1-45A8-8B82-DD6C7CAB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paragraph" w:customStyle="1" w:styleId="En-tteETML-ES">
    <w:name w:val="En-tête ETML-ES"/>
    <w:basedOn w:val="Normal"/>
    <w:link w:val="En-tteETML-ESCar"/>
    <w:qFormat/>
    <w:rsid w:val="00BD2325"/>
    <w:pPr>
      <w:keepLines w:val="0"/>
      <w:tabs>
        <w:tab w:val="right" w:pos="9923"/>
      </w:tabs>
      <w:jc w:val="center"/>
    </w:pPr>
    <w:rPr>
      <w:rFonts w:ascii="Helvetica" w:hAnsi="Helvetica"/>
      <w:noProof/>
      <w:sz w:val="22"/>
      <w:szCs w:val="18"/>
      <w:lang w:eastAsia="fr-CH"/>
    </w:rPr>
  </w:style>
  <w:style w:type="character" w:customStyle="1" w:styleId="En-tteETML-ESCar">
    <w:name w:val="En-tête ETML-ES Car"/>
    <w:basedOn w:val="Policepardfaut"/>
    <w:link w:val="En-tteETML-ES"/>
    <w:rsid w:val="00BD2325"/>
    <w:rPr>
      <w:rFonts w:ascii="Helvetica" w:hAnsi="Helvetica"/>
      <w:noProof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3" ma:contentTypeDescription="Crée un document." ma:contentTypeScope="" ma:versionID="51a649cb6d2e4c373c1c8ffdc1e96482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3944d30e078cf7f1375fc4624e3bfb0f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b18621a-c6da-481c-93b4-14a98bef090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81EE4-451D-4DD6-810D-0A09C9094768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631FEB60-E730-4A14-9F50-5235805E06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CF10D7-2E2B-44B1-B66A-7C88136E10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3E23FE-6C3F-42D0-9AD9-286A89878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wengerje</dc:creator>
  <cp:lastModifiedBy>Meven Ricchieri</cp:lastModifiedBy>
  <cp:revision>25</cp:revision>
  <cp:lastPrinted>2023-09-06T14:55:00Z</cp:lastPrinted>
  <dcterms:created xsi:type="dcterms:W3CDTF">2023-08-21T13:25:00Z</dcterms:created>
  <dcterms:modified xsi:type="dcterms:W3CDTF">2023-09-06T14:55:00Z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