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D93" w:rsidRPr="00196750" w:rsidRDefault="004221FC" w:rsidP="00196750">
      <w:pPr>
        <w:pStyle w:val="ListParagraph"/>
        <w:numPr>
          <w:ilvl w:val="0"/>
          <w:numId w:val="6"/>
        </w:numPr>
        <w:rPr>
          <w:rFonts w:ascii="Times New Roman" w:hAnsi="Times New Roman" w:cs="Times New Roman"/>
          <w:sz w:val="24"/>
          <w:szCs w:val="24"/>
        </w:rPr>
      </w:pPr>
      <w:r w:rsidRPr="00196750">
        <w:rPr>
          <w:rFonts w:ascii="Times New Roman" w:hAnsi="Times New Roman" w:cs="Times New Roman"/>
          <w:sz w:val="24"/>
          <w:szCs w:val="24"/>
        </w:rPr>
        <w:t>BUG LIST</w:t>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 xml:space="preserve">Form đổi mật khẩu: </w:t>
      </w:r>
    </w:p>
    <w:p w:rsidR="004221FC"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Đổi mật khẩu được để trống mật khẩu mới -&gt; không đăng nhập vào được.</w:t>
      </w:r>
    </w:p>
    <w:p w:rsidR="00F32203" w:rsidRDefault="00F32203" w:rsidP="00F32203">
      <w:pPr>
        <w:ind w:left="720"/>
        <w:rPr>
          <w:rFonts w:ascii="Times New Roman" w:hAnsi="Times New Roman" w:cs="Times New Roman"/>
          <w:sz w:val="24"/>
          <w:szCs w:val="24"/>
        </w:rPr>
      </w:pPr>
      <w:r>
        <w:rPr>
          <w:lang w:eastAsia="ja-JP"/>
        </w:rPr>
        <w:drawing>
          <wp:inline distT="0" distB="0" distL="0" distR="0" wp14:anchorId="24BFA875" wp14:editId="49A03BE5">
            <wp:extent cx="4200525" cy="2428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0525" cy="2428875"/>
                    </a:xfrm>
                    <a:prstGeom prst="rect">
                      <a:avLst/>
                    </a:prstGeom>
                  </pic:spPr>
                </pic:pic>
              </a:graphicData>
            </a:graphic>
          </wp:inline>
        </w:drawing>
      </w:r>
    </w:p>
    <w:p w:rsidR="00106F30" w:rsidRPr="009E6647" w:rsidRDefault="00261A0C" w:rsidP="00884389">
      <w:pPr>
        <w:pStyle w:val="ListParagraph"/>
        <w:numPr>
          <w:ilvl w:val="2"/>
          <w:numId w:val="6"/>
        </w:numPr>
        <w:rPr>
          <w:rFonts w:ascii="Times New Roman" w:hAnsi="Times New Roman" w:cs="Times New Roman"/>
          <w:sz w:val="24"/>
          <w:szCs w:val="24"/>
        </w:rPr>
      </w:pPr>
      <w:r w:rsidRPr="009E6647">
        <w:rPr>
          <w:rFonts w:ascii="Times New Roman" w:hAnsi="Times New Roman" w:cs="Times New Roman"/>
          <w:sz w:val="24"/>
          <w:szCs w:val="24"/>
        </w:rPr>
        <w:t>Đổi mật khẩu không kiểm tra mật khẩ</w:t>
      </w:r>
      <w:r w:rsidR="00526DF6" w:rsidRPr="009E6647">
        <w:rPr>
          <w:rFonts w:ascii="Times New Roman" w:hAnsi="Times New Roman" w:cs="Times New Roman"/>
          <w:sz w:val="24"/>
          <w:szCs w:val="24"/>
        </w:rPr>
        <w:t xml:space="preserve">u xác nhận, </w:t>
      </w:r>
      <w:r w:rsidRPr="009E6647">
        <w:rPr>
          <w:rFonts w:ascii="Times New Roman" w:hAnsi="Times New Roman" w:cs="Times New Roman"/>
          <w:sz w:val="24"/>
          <w:szCs w:val="24"/>
        </w:rPr>
        <w:t>lấy mặc đị</w:t>
      </w:r>
      <w:r w:rsidR="00526DF6" w:rsidRPr="009E6647">
        <w:rPr>
          <w:rFonts w:ascii="Times New Roman" w:hAnsi="Times New Roman" w:cs="Times New Roman"/>
          <w:sz w:val="24"/>
          <w:szCs w:val="24"/>
        </w:rPr>
        <w:t>nh mật khẩu mới</w:t>
      </w:r>
      <w:r w:rsidR="00255CD0" w:rsidRPr="009E6647">
        <w:rPr>
          <w:rFonts w:ascii="Times New Roman" w:hAnsi="Times New Roman" w:cs="Times New Roman"/>
          <w:sz w:val="24"/>
          <w:szCs w:val="24"/>
        </w:rPr>
        <w:t>.</w:t>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lịch chuyến bay:</w:t>
      </w:r>
    </w:p>
    <w:p w:rsidR="00957F91" w:rsidRPr="00796921" w:rsidRDefault="00957F91"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Thêm sân bay nếu 2 sân bay trung gian trùng nhau sẽ báo lỗi nhưng chương trình vẫn nhập vào dữ liệu dù dữ liệu bị thiếu</w:t>
      </w:r>
    </w:p>
    <w:p w:rsidR="004221FC" w:rsidRPr="00796921"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Lúc thêm sân bay trung gian nếu xóa sân bay trung gian phía trước dẫn đến lưu thiếu sân bay trung gian.</w:t>
      </w:r>
    </w:p>
    <w:p w:rsidR="00150AB4"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Nhấp vào header của dataGridView gây crash</w:t>
      </w:r>
    </w:p>
    <w:p w:rsidR="0009079F" w:rsidRPr="0009079F" w:rsidRDefault="0009079F" w:rsidP="0009079F">
      <w:pPr>
        <w:rPr>
          <w:rFonts w:ascii="Times New Roman" w:hAnsi="Times New Roman" w:cs="Times New Roman"/>
          <w:sz w:val="24"/>
          <w:szCs w:val="24"/>
        </w:rPr>
      </w:pPr>
      <w:r w:rsidRPr="0009079F">
        <w:rPr>
          <w:rFonts w:ascii="Times New Roman" w:hAnsi="Times New Roman" w:cs="Times New Roman"/>
          <w:sz w:val="24"/>
          <w:szCs w:val="24"/>
          <w:lang w:eastAsia="ja-JP"/>
        </w:rPr>
        <w:drawing>
          <wp:inline distT="0" distB="0" distL="0" distR="0">
            <wp:extent cx="5943600" cy="2655518"/>
            <wp:effectExtent l="0" t="0" r="0" b="0"/>
            <wp:docPr id="1" name="Picture 1" descr="C:\Users\CHRIST\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55518"/>
                    </a:xfrm>
                    <a:prstGeom prst="rect">
                      <a:avLst/>
                    </a:prstGeom>
                    <a:noFill/>
                    <a:ln>
                      <a:noFill/>
                    </a:ln>
                  </pic:spPr>
                </pic:pic>
              </a:graphicData>
            </a:graphic>
          </wp:inline>
        </w:drawing>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quản lý chuyến bay:</w:t>
      </w:r>
    </w:p>
    <w:p w:rsidR="004221FC"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From sửa chuyến bay nếu chọn chuyến bay có 2 sân bay trung gian</w:t>
      </w:r>
      <w:r w:rsidR="00B3588C" w:rsidRPr="00796921">
        <w:rPr>
          <w:rFonts w:ascii="Times New Roman" w:hAnsi="Times New Roman" w:cs="Times New Roman"/>
          <w:sz w:val="24"/>
          <w:szCs w:val="24"/>
        </w:rPr>
        <w:t xml:space="preserve"> trở</w:t>
      </w:r>
      <w:r w:rsidRPr="00796921">
        <w:rPr>
          <w:rFonts w:ascii="Times New Roman" w:hAnsi="Times New Roman" w:cs="Times New Roman"/>
          <w:sz w:val="24"/>
          <w:szCs w:val="24"/>
        </w:rPr>
        <w:t xml:space="preserve"> sẽ gây crash.</w:t>
      </w:r>
    </w:p>
    <w:p w:rsidR="00485ADF" w:rsidRPr="00485ADF" w:rsidRDefault="00F811D5" w:rsidP="00485ADF">
      <w:pPr>
        <w:rPr>
          <w:rFonts w:ascii="Times New Roman" w:hAnsi="Times New Roman" w:cs="Times New Roman"/>
          <w:sz w:val="24"/>
          <w:szCs w:val="24"/>
        </w:rPr>
      </w:pPr>
      <w:r w:rsidRPr="00F811D5">
        <w:rPr>
          <w:rFonts w:ascii="Times New Roman" w:hAnsi="Times New Roman" w:cs="Times New Roman"/>
          <w:sz w:val="24"/>
          <w:szCs w:val="24"/>
          <w:lang w:eastAsia="ja-JP"/>
        </w:rPr>
        <w:lastRenderedPageBreak/>
        <w:drawing>
          <wp:inline distT="0" distB="0" distL="0" distR="0">
            <wp:extent cx="5943600" cy="2607688"/>
            <wp:effectExtent l="0" t="0" r="0" b="2540"/>
            <wp:docPr id="2" name="Picture 2" descr="C:\Users\CHRIST\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Deskto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07688"/>
                    </a:xfrm>
                    <a:prstGeom prst="rect">
                      <a:avLst/>
                    </a:prstGeom>
                    <a:noFill/>
                    <a:ln>
                      <a:noFill/>
                    </a:ln>
                  </pic:spPr>
                </pic:pic>
              </a:graphicData>
            </a:graphic>
          </wp:inline>
        </w:drawing>
      </w:r>
    </w:p>
    <w:p w:rsidR="005D2966" w:rsidRDefault="005D2966"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Thêm hạng má</w:t>
      </w:r>
      <w:r w:rsidR="00B066FB">
        <w:rPr>
          <w:rFonts w:ascii="Times New Roman" w:hAnsi="Times New Roman" w:cs="Times New Roman"/>
          <w:sz w:val="24"/>
          <w:szCs w:val="24"/>
        </w:rPr>
        <w:t>y bay gây crash khi xem form bán vé và đặt vé</w:t>
      </w:r>
      <w:r w:rsidRPr="00796921">
        <w:rPr>
          <w:rFonts w:ascii="Times New Roman" w:hAnsi="Times New Roman" w:cs="Times New Roman"/>
          <w:sz w:val="24"/>
          <w:szCs w:val="24"/>
        </w:rPr>
        <w:t>.</w:t>
      </w:r>
    </w:p>
    <w:p w:rsidR="00B85BCE" w:rsidRDefault="00B85BCE" w:rsidP="00F13A5C">
      <w:pPr>
        <w:ind w:left="720"/>
      </w:pPr>
    </w:p>
    <w:p w:rsidR="00F13A5C" w:rsidRPr="00F13A5C" w:rsidRDefault="00B85BCE" w:rsidP="00B85BCE">
      <w:pPr>
        <w:ind w:left="720"/>
        <w:jc w:val="center"/>
        <w:rPr>
          <w:rFonts w:ascii="Times New Roman" w:hAnsi="Times New Roman" w:cs="Times New Roman"/>
          <w:sz w:val="24"/>
          <w:szCs w:val="24"/>
        </w:rPr>
      </w:pPr>
      <w:r>
        <w:rPr>
          <w:lang w:eastAsia="ja-JP"/>
        </w:rPr>
        <w:drawing>
          <wp:inline distT="0" distB="0" distL="0" distR="0" wp14:anchorId="762F83B5" wp14:editId="1FA7FB15">
            <wp:extent cx="4200525" cy="2457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942" t="19098" r="18430" b="12486"/>
                    <a:stretch/>
                  </pic:blipFill>
                  <pic:spPr bwMode="auto">
                    <a:xfrm>
                      <a:off x="0" y="0"/>
                      <a:ext cx="4200525" cy="2457450"/>
                    </a:xfrm>
                    <a:prstGeom prst="rect">
                      <a:avLst/>
                    </a:prstGeom>
                    <a:ln>
                      <a:noFill/>
                    </a:ln>
                    <a:extLst>
                      <a:ext uri="{53640926-AAD7-44D8-BBD7-CCE9431645EC}">
                        <a14:shadowObscured xmlns:a14="http://schemas.microsoft.com/office/drawing/2010/main"/>
                      </a:ext>
                    </a:extLst>
                  </pic:spPr>
                </pic:pic>
              </a:graphicData>
            </a:graphic>
          </wp:inline>
        </w:drawing>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tìm kiếm</w:t>
      </w:r>
    </w:p>
    <w:p w:rsidR="005D2966" w:rsidRPr="00796921" w:rsidRDefault="005D2966"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Tìm kiếm theo ngày không chính xác ( hình như do có tính cả theo giờ nhập và tìm)</w:t>
      </w:r>
    </w:p>
    <w:p w:rsidR="005D2966" w:rsidRPr="00796921" w:rsidRDefault="00150AB4"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phiếu đặt chỗ</w:t>
      </w:r>
    </w:p>
    <w:p w:rsidR="00150AB4" w:rsidRPr="00796921"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Cách tính mã phiếu đặt chỗ mới bi sai (= tổng số phiếu đặt chỗ +1), khi xóa chuyến bay tổng số phiếu đặt chỗ bị giảm xuống gây trùng mã với các phiếu có rôi -&gt; Chương trình ko đặt chỗ được nữa</w:t>
      </w:r>
    </w:p>
    <w:p w:rsidR="00150AB4" w:rsidRPr="00796921" w:rsidRDefault="00150AB4"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Báo cáo doanh thu</w:t>
      </w:r>
    </w:p>
    <w:p w:rsidR="00150AB4"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Báo cáo doanh thu tháng và năm sai(?) (Có bán vé nhưng doanh thu vẫn 0đ)</w:t>
      </w:r>
    </w:p>
    <w:p w:rsidR="00826074" w:rsidRPr="00826074" w:rsidRDefault="00826074" w:rsidP="00826074">
      <w:pPr>
        <w:rPr>
          <w:rFonts w:ascii="Times New Roman" w:hAnsi="Times New Roman" w:cs="Times New Roman"/>
          <w:sz w:val="24"/>
          <w:szCs w:val="24"/>
        </w:rPr>
      </w:pPr>
      <w:r>
        <w:rPr>
          <w:lang w:eastAsia="ja-JP"/>
        </w:rPr>
        <w:lastRenderedPageBreak/>
        <w:drawing>
          <wp:inline distT="0" distB="0" distL="0" distR="0" wp14:anchorId="77DA6BAF" wp14:editId="04B67B28">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150AB4" w:rsidRPr="00796921"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Báo cáo doanh thu năm có những tháng</w:t>
      </w:r>
      <w:r w:rsidR="006D740E" w:rsidRPr="00796921">
        <w:rPr>
          <w:rFonts w:ascii="Times New Roman" w:hAnsi="Times New Roman" w:cs="Times New Roman"/>
          <w:sz w:val="24"/>
          <w:szCs w:val="24"/>
        </w:rPr>
        <w:t xml:space="preserve"> không có</w:t>
      </w:r>
      <w:r w:rsidRPr="00796921">
        <w:rPr>
          <w:rFonts w:ascii="Times New Roman" w:hAnsi="Times New Roman" w:cs="Times New Roman"/>
          <w:sz w:val="24"/>
          <w:szCs w:val="24"/>
        </w:rPr>
        <w:t xml:space="preserve"> chuyến </w:t>
      </w:r>
      <w:r w:rsidR="006D740E" w:rsidRPr="00796921">
        <w:rPr>
          <w:rFonts w:ascii="Times New Roman" w:hAnsi="Times New Roman" w:cs="Times New Roman"/>
          <w:sz w:val="24"/>
          <w:szCs w:val="24"/>
        </w:rPr>
        <w:t>bay nhưng vẫn in ra (do những chuyến bay bị xóa(?) )</w:t>
      </w:r>
    </w:p>
    <w:p w:rsidR="006D740E" w:rsidRPr="00796921" w:rsidRDefault="006D740E"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phân quyền</w:t>
      </w:r>
    </w:p>
    <w:p w:rsidR="006D740E" w:rsidRPr="00796921"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Bấm nút “Thêm mới” ko gán lại flag, dẫn đến khi bấm nút “Thêm”-&gt; nút “Thêm mới” bấm nút “Lưu” nó sẽ thêm mới chứ không phải sửa</w:t>
      </w:r>
    </w:p>
    <w:p w:rsidR="00A04227" w:rsidRPr="00796921"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Có thể nhập trùng tên đăng nhập nếu sửa nhân viên đã có rồi hoặc lợi dụng bug trên.</w:t>
      </w:r>
    </w:p>
    <w:p w:rsidR="00A04227" w:rsidRPr="00796921" w:rsidRDefault="00A04227"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Bug UI</w:t>
      </w:r>
    </w:p>
    <w:p w:rsidR="00A04227"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 xml:space="preserve">Đặt tên nút gây khó hiểu cho người dùng và không đúng chức năng( vd: nút </w:t>
      </w:r>
      <w:r w:rsidR="00745966">
        <w:rPr>
          <w:rFonts w:ascii="Times New Roman" w:hAnsi="Times New Roman" w:cs="Times New Roman"/>
          <w:sz w:val="24"/>
          <w:szCs w:val="24"/>
        </w:rPr>
        <w:t>“T</w:t>
      </w:r>
      <w:r w:rsidRPr="00796921">
        <w:rPr>
          <w:rFonts w:ascii="Times New Roman" w:hAnsi="Times New Roman" w:cs="Times New Roman"/>
          <w:sz w:val="24"/>
          <w:szCs w:val="24"/>
        </w:rPr>
        <w:t>hêm mới</w:t>
      </w:r>
      <w:r w:rsidR="00745966">
        <w:rPr>
          <w:rFonts w:ascii="Times New Roman" w:hAnsi="Times New Roman" w:cs="Times New Roman"/>
          <w:sz w:val="24"/>
          <w:szCs w:val="24"/>
        </w:rPr>
        <w:t>”, “Tạo mới”</w:t>
      </w:r>
      <w:r w:rsidRPr="00796921">
        <w:rPr>
          <w:rFonts w:ascii="Times New Roman" w:hAnsi="Times New Roman" w:cs="Times New Roman"/>
          <w:sz w:val="24"/>
          <w:szCs w:val="24"/>
        </w:rPr>
        <w:t xml:space="preserve"> dùng để xóa trống, nút </w:t>
      </w:r>
      <w:r w:rsidR="00745966">
        <w:rPr>
          <w:rFonts w:ascii="Times New Roman" w:hAnsi="Times New Roman" w:cs="Times New Roman"/>
          <w:sz w:val="24"/>
          <w:szCs w:val="24"/>
        </w:rPr>
        <w:t>“T</w:t>
      </w:r>
      <w:r w:rsidRPr="00796921">
        <w:rPr>
          <w:rFonts w:ascii="Times New Roman" w:hAnsi="Times New Roman" w:cs="Times New Roman"/>
          <w:sz w:val="24"/>
          <w:szCs w:val="24"/>
        </w:rPr>
        <w:t>hêm</w:t>
      </w:r>
      <w:r w:rsidR="00745966">
        <w:rPr>
          <w:rFonts w:ascii="Times New Roman" w:hAnsi="Times New Roman" w:cs="Times New Roman"/>
          <w:sz w:val="24"/>
          <w:szCs w:val="24"/>
        </w:rPr>
        <w:t>”</w:t>
      </w:r>
      <w:r w:rsidRPr="00796921">
        <w:rPr>
          <w:rFonts w:ascii="Times New Roman" w:hAnsi="Times New Roman" w:cs="Times New Roman"/>
          <w:sz w:val="24"/>
          <w:szCs w:val="24"/>
        </w:rPr>
        <w:t xml:space="preserve"> dùng để bắt đầu thêm trong khi nút </w:t>
      </w:r>
      <w:r w:rsidR="00745966">
        <w:rPr>
          <w:rFonts w:ascii="Times New Roman" w:hAnsi="Times New Roman" w:cs="Times New Roman"/>
          <w:sz w:val="24"/>
          <w:szCs w:val="24"/>
        </w:rPr>
        <w:t>“</w:t>
      </w:r>
      <w:r w:rsidRPr="00796921">
        <w:rPr>
          <w:rFonts w:ascii="Times New Roman" w:hAnsi="Times New Roman" w:cs="Times New Roman"/>
          <w:sz w:val="24"/>
          <w:szCs w:val="24"/>
        </w:rPr>
        <w:t>Lưu</w:t>
      </w:r>
      <w:r w:rsidR="00745966">
        <w:rPr>
          <w:rFonts w:ascii="Times New Roman" w:hAnsi="Times New Roman" w:cs="Times New Roman"/>
          <w:sz w:val="24"/>
          <w:szCs w:val="24"/>
        </w:rPr>
        <w:t>”</w:t>
      </w:r>
      <w:r w:rsidRPr="00796921">
        <w:rPr>
          <w:rFonts w:ascii="Times New Roman" w:hAnsi="Times New Roman" w:cs="Times New Roman"/>
          <w:sz w:val="24"/>
          <w:szCs w:val="24"/>
        </w:rPr>
        <w:t xml:space="preserve"> dùng để thêm)</w:t>
      </w:r>
    </w:p>
    <w:p w:rsidR="00745966" w:rsidRDefault="00CF76D7"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1 số bug khác</w:t>
      </w:r>
    </w:p>
    <w:p w:rsidR="00745966" w:rsidRDefault="00745966"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Không lưu được tiếng việt có dấu(?)</w:t>
      </w:r>
    </w:p>
    <w:p w:rsidR="00CF76D7" w:rsidRDefault="00CF76D7"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Khi sửa qui định: đơn giá của hạng vé có thể âm, thời gian dừng tối thiểu có thế cao hơn thơi gian dừng tối đa.</w:t>
      </w:r>
    </w:p>
    <w:p w:rsidR="00A858C6" w:rsidRDefault="00A858C6"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Copy thư mục bin sang thư mục khác, thì không chạy được phần mềm từ file .exe có trong thư mục bin.</w:t>
      </w:r>
    </w:p>
    <w:p w:rsidR="00196750" w:rsidRDefault="00196750" w:rsidP="0019675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NÂNG CẤP PHẦN MỀM</w:t>
      </w:r>
    </w:p>
    <w:p w:rsidR="00196750" w:rsidRDefault="00196750"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Cho phép người dùng tạo csdl mới, chuyển đổi cdsl</w:t>
      </w:r>
    </w:p>
    <w:p w:rsidR="00D87F6A" w:rsidRDefault="00D87F6A"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Mã hóa mật khẩu</w:t>
      </w:r>
    </w:p>
    <w:p w:rsidR="002D2489" w:rsidRDefault="002D24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địa điểm(thành phố/quốc gia) cho sân bay để tiện quản lý, tìm kiếm chuyến bay.</w:t>
      </w:r>
    </w:p>
    <w:p w:rsidR="00196750" w:rsidRDefault="00196750"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Tự động hóa việc tạ</w:t>
      </w:r>
      <w:r w:rsidR="005657BD">
        <w:rPr>
          <w:rFonts w:ascii="Times New Roman" w:hAnsi="Times New Roman" w:cs="Times New Roman"/>
          <w:sz w:val="24"/>
          <w:szCs w:val="24"/>
        </w:rPr>
        <w:t>o mã</w:t>
      </w:r>
      <w:r>
        <w:rPr>
          <w:rFonts w:ascii="Times New Roman" w:hAnsi="Times New Roman" w:cs="Times New Roman"/>
          <w:sz w:val="24"/>
          <w:szCs w:val="24"/>
        </w:rPr>
        <w:t>(vd: mã chuyến bay, mã nhân viên</w:t>
      </w:r>
      <w:r w:rsidR="005657BD">
        <w:rPr>
          <w:rFonts w:ascii="Times New Roman" w:hAnsi="Times New Roman" w:cs="Times New Roman"/>
          <w:sz w:val="24"/>
          <w:szCs w:val="24"/>
        </w:rPr>
        <w:t>,…)</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Nâng cấp form tìm kiếm(Thêm tìm kiếm theo mã chuyến bay, </w:t>
      </w:r>
      <w:r w:rsidR="00FC3064">
        <w:rPr>
          <w:rFonts w:ascii="Times New Roman" w:hAnsi="Times New Roman" w:cs="Times New Roman"/>
          <w:sz w:val="24"/>
          <w:szCs w:val="24"/>
        </w:rPr>
        <w:t>tình trạng ghế</w:t>
      </w:r>
      <w:r>
        <w:rPr>
          <w:rFonts w:ascii="Times New Roman" w:hAnsi="Times New Roman" w:cs="Times New Roman"/>
          <w:sz w:val="24"/>
          <w:szCs w:val="24"/>
        </w:rPr>
        <w:t xml:space="preserve"> trống</w:t>
      </w:r>
      <w:r w:rsidR="00FC3064">
        <w:rPr>
          <w:rFonts w:ascii="Times New Roman" w:hAnsi="Times New Roman" w:cs="Times New Roman"/>
          <w:sz w:val="24"/>
          <w:szCs w:val="24"/>
        </w:rPr>
        <w:t>, giá cả,…</w:t>
      </w:r>
      <w:r>
        <w:rPr>
          <w:rFonts w:ascii="Times New Roman" w:hAnsi="Times New Roman" w:cs="Times New Roman"/>
          <w:sz w:val="24"/>
          <w:szCs w:val="24"/>
        </w:rPr>
        <w:t>)</w:t>
      </w:r>
    </w:p>
    <w:p w:rsidR="002D2489" w:rsidRDefault="002D24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Nâng cấp form báo cáo:</w:t>
      </w:r>
    </w:p>
    <w:p w:rsidR="002D2489" w:rsidRDefault="002D2489"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lastRenderedPageBreak/>
        <w:t>Chỉ hiển thị các tháng/năm có hoạt động</w:t>
      </w:r>
    </w:p>
    <w:p w:rsidR="005657BD" w:rsidRPr="002D2489" w:rsidRDefault="002D2489"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Xuất ra file excel</w:t>
      </w:r>
    </w:p>
    <w:p w:rsidR="005657BD" w:rsidRDefault="005657BD" w:rsidP="005657B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FEATURE MỚI</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Quản lý khách hàng</w:t>
      </w:r>
    </w:p>
    <w:p w:rsidR="00FC3064" w:rsidRDefault="00FC3064"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Quản lý hãng hàng không</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w:t>
      </w:r>
      <w:r w:rsidR="00FC3064">
        <w:rPr>
          <w:rFonts w:ascii="Times New Roman" w:hAnsi="Times New Roman" w:cs="Times New Roman"/>
          <w:sz w:val="24"/>
          <w:szCs w:val="24"/>
        </w:rPr>
        <w:t>:</w:t>
      </w:r>
      <w:r>
        <w:rPr>
          <w:rFonts w:ascii="Times New Roman" w:hAnsi="Times New Roman" w:cs="Times New Roman"/>
          <w:sz w:val="24"/>
          <w:szCs w:val="24"/>
        </w:rPr>
        <w:t xml:space="preserve"> xem thông tin vé</w:t>
      </w:r>
      <w:r w:rsidR="00884389">
        <w:rPr>
          <w:rFonts w:ascii="Times New Roman" w:hAnsi="Times New Roman" w:cs="Times New Roman"/>
          <w:sz w:val="24"/>
          <w:szCs w:val="24"/>
        </w:rPr>
        <w:t xml:space="preserve">, </w:t>
      </w:r>
      <w:r>
        <w:rPr>
          <w:rFonts w:ascii="Times New Roman" w:hAnsi="Times New Roman" w:cs="Times New Roman"/>
          <w:sz w:val="24"/>
          <w:szCs w:val="24"/>
        </w:rPr>
        <w:t>hủy vé</w:t>
      </w:r>
    </w:p>
    <w:p w:rsidR="002D2489" w:rsidRDefault="00FC3064"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Nhập dữ liệu từ file</w:t>
      </w:r>
    </w:p>
    <w:p w:rsidR="00B90B7F" w:rsidRDefault="00B90B7F"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Sao lưu, phục hồi csdl</w:t>
      </w:r>
    </w:p>
    <w:p w:rsidR="00F1048E" w:rsidRDefault="00F1048E"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 quản lý lịch sử người sử dụng phần mềm</w:t>
      </w:r>
    </w:p>
    <w:p w:rsidR="00F1048E" w:rsidRDefault="00F1048E"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 thanh toán bằng ngoại tệ. Nhập tỉ giá sau đó chuyển đổi qua tiền VNĐ hoặc là tính tiền vé trực tiếp bằng ngoại tệ phổ biến như USD hoặc EURO</w:t>
      </w:r>
    </w:p>
    <w:p w:rsidR="00884389" w:rsidRDefault="00884389">
      <w:pPr>
        <w:rPr>
          <w:rFonts w:ascii="Times New Roman" w:hAnsi="Times New Roman" w:cs="Times New Roman"/>
          <w:sz w:val="24"/>
          <w:szCs w:val="24"/>
        </w:rPr>
      </w:pPr>
      <w:r>
        <w:rPr>
          <w:rFonts w:ascii="Times New Roman" w:hAnsi="Times New Roman" w:cs="Times New Roman"/>
          <w:sz w:val="24"/>
          <w:szCs w:val="24"/>
        </w:rPr>
        <w:br w:type="page"/>
      </w:r>
    </w:p>
    <w:p w:rsidR="00884389" w:rsidRDefault="00884389" w:rsidP="0088438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BẢNG CÔNG VIỆC</w:t>
      </w:r>
    </w:p>
    <w:p w:rsidR="00884389" w:rsidRDefault="008843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Fix bugs</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884389" w:rsidTr="00884389">
        <w:trPr>
          <w:jc w:val="center"/>
        </w:trPr>
        <w:tc>
          <w:tcPr>
            <w:tcW w:w="82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Bug</w:t>
            </w:r>
          </w:p>
        </w:tc>
        <w:tc>
          <w:tcPr>
            <w:tcW w:w="135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Ghi chú</w:t>
            </w:r>
          </w:p>
        </w:tc>
      </w:tr>
      <w:tr w:rsidR="00884389" w:rsidTr="00884389">
        <w:trPr>
          <w:jc w:val="center"/>
        </w:trPr>
        <w:tc>
          <w:tcPr>
            <w:tcW w:w="82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1.1.1</w:t>
            </w:r>
          </w:p>
        </w:tc>
        <w:tc>
          <w:tcPr>
            <w:tcW w:w="135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frmDoiMatKhau.cs – Hàm btnLuu_Click(…)</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1.1.2</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frmDoiMatKhau.cs – Hàm btnLuu_Click(…)</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1.2.1</w:t>
            </w:r>
          </w:p>
        </w:tc>
        <w:tc>
          <w:tcPr>
            <w:tcW w:w="1350" w:type="dxa"/>
          </w:tcPr>
          <w:p w:rsidR="00C13B3F" w:rsidRDefault="00B26757" w:rsidP="00B26757">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B26757"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B26757" w:rsidP="00C13B3F">
            <w:pPr>
              <w:jc w:val="center"/>
              <w:rPr>
                <w:rFonts w:ascii="Times New Roman" w:hAnsi="Times New Roman" w:cs="Times New Roman"/>
                <w:sz w:val="24"/>
                <w:szCs w:val="24"/>
              </w:rPr>
            </w:pPr>
            <w:r>
              <w:rPr>
                <w:rFonts w:ascii="Times New Roman" w:hAnsi="Times New Roman" w:cs="Times New Roman"/>
                <w:sz w:val="24"/>
                <w:szCs w:val="24"/>
              </w:rPr>
              <w:t>Không cho chọn 2 sân bay trung gian trùng nữa</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1.2.2</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C13B3F" w:rsidP="00C13B3F">
            <w:pPr>
              <w:jc w:val="center"/>
              <w:rPr>
                <w:rFonts w:ascii="Times New Roman" w:hAnsi="Times New Roman" w:cs="Times New Roman"/>
                <w:sz w:val="24"/>
                <w:szCs w:val="24"/>
              </w:rPr>
            </w:pPr>
            <w:r w:rsidRPr="006E65FE">
              <w:rPr>
                <w:rFonts w:ascii="Times New Roman" w:hAnsi="Times New Roman" w:cs="Times New Roman"/>
                <w:noProof w:val="0"/>
                <w:color w:val="000000" w:themeColor="text1"/>
                <w:sz w:val="24"/>
                <w:szCs w:val="24"/>
                <w:highlight w:val="white"/>
              </w:rPr>
              <w:t>frmLichChuyenBay</w:t>
            </w:r>
            <w:r w:rsidRPr="006E65FE">
              <w:rPr>
                <w:rFonts w:ascii="Times New Roman" w:hAnsi="Times New Roman" w:cs="Times New Roman"/>
                <w:noProof w:val="0"/>
                <w:color w:val="000000" w:themeColor="text1"/>
                <w:sz w:val="24"/>
                <w:szCs w:val="24"/>
              </w:rPr>
              <w:t>.cs</w:t>
            </w:r>
            <w:r>
              <w:rPr>
                <w:rFonts w:ascii="Times New Roman" w:hAnsi="Times New Roman" w:cs="Times New Roman"/>
                <w:noProof w:val="0"/>
                <w:color w:val="000000" w:themeColor="text1"/>
                <w:sz w:val="24"/>
                <w:szCs w:val="24"/>
              </w:rPr>
              <w:t xml:space="preserve"> – Hàm </w:t>
            </w:r>
            <w:r w:rsidRPr="00C13B3F">
              <w:rPr>
                <w:rFonts w:ascii="Times New Roman" w:hAnsi="Times New Roman" w:cs="Times New Roman"/>
                <w:noProof w:val="0"/>
                <w:color w:val="000000"/>
                <w:sz w:val="24"/>
                <w:szCs w:val="24"/>
                <w:highlight w:val="white"/>
              </w:rPr>
              <w:t>solveDataInputCT_LichChuyenBay()</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1.2.3</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Pr="006E65FE" w:rsidRDefault="00C13B3F" w:rsidP="00C13B3F">
            <w:pPr>
              <w:jc w:val="center"/>
              <w:rPr>
                <w:rFonts w:ascii="Times New Roman" w:hAnsi="Times New Roman" w:cs="Times New Roman"/>
                <w:noProof w:val="0"/>
                <w:color w:val="000000" w:themeColor="text1"/>
                <w:sz w:val="24"/>
                <w:szCs w:val="24"/>
                <w:highlight w:val="white"/>
              </w:rPr>
            </w:pPr>
            <w:r w:rsidRPr="006E65FE">
              <w:rPr>
                <w:rFonts w:ascii="Times New Roman" w:hAnsi="Times New Roman" w:cs="Times New Roman"/>
                <w:noProof w:val="0"/>
                <w:color w:val="000000" w:themeColor="text1"/>
                <w:sz w:val="24"/>
                <w:szCs w:val="24"/>
                <w:highlight w:val="white"/>
              </w:rPr>
              <w:t>frmLichChuyenBay</w:t>
            </w:r>
            <w:r w:rsidRPr="006E65FE">
              <w:rPr>
                <w:rFonts w:ascii="Times New Roman" w:hAnsi="Times New Roman" w:cs="Times New Roman"/>
                <w:noProof w:val="0"/>
                <w:color w:val="000000" w:themeColor="text1"/>
                <w:sz w:val="24"/>
                <w:szCs w:val="24"/>
              </w:rPr>
              <w:t>.cs</w:t>
            </w:r>
            <w:r>
              <w:rPr>
                <w:rFonts w:ascii="Times New Roman" w:hAnsi="Times New Roman" w:cs="Times New Roman"/>
                <w:noProof w:val="0"/>
                <w:color w:val="000000" w:themeColor="text1"/>
                <w:sz w:val="24"/>
                <w:szCs w:val="24"/>
              </w:rPr>
              <w:t xml:space="preserve"> – Hàm </w:t>
            </w:r>
            <w:r w:rsidRPr="00C13B3F">
              <w:rPr>
                <w:rFonts w:ascii="Times New Roman" w:hAnsi="Times New Roman" w:cs="Times New Roman"/>
                <w:noProof w:val="0"/>
                <w:color w:val="000000"/>
                <w:sz w:val="24"/>
                <w:szCs w:val="24"/>
                <w:highlight w:val="white"/>
              </w:rPr>
              <w:t>dataGridView2_CellClick</w:t>
            </w:r>
          </w:p>
        </w:tc>
      </w:tr>
      <w:tr w:rsidR="008A4F60" w:rsidTr="00884389">
        <w:trPr>
          <w:jc w:val="center"/>
        </w:trPr>
        <w:tc>
          <w:tcPr>
            <w:tcW w:w="82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1.3.1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Pr="008A4F60" w:rsidRDefault="008A4F60" w:rsidP="00C13B3F">
            <w:pPr>
              <w:jc w:val="center"/>
              <w:rPr>
                <w:rFonts w:ascii="Times New Roman" w:hAnsi="Times New Roman" w:cs="Times New Roman"/>
                <w:noProof w:val="0"/>
                <w:color w:val="000000" w:themeColor="text1"/>
                <w:sz w:val="24"/>
                <w:szCs w:val="24"/>
                <w:highlight w:val="white"/>
              </w:rPr>
            </w:pPr>
            <w:r>
              <w:rPr>
                <w:rFonts w:ascii="Times New Roman" w:hAnsi="Times New Roman" w:cs="Times New Roman"/>
                <w:sz w:val="24"/>
                <w:szCs w:val="24"/>
              </w:rPr>
              <w:t>frmQuanLyChuyenBay</w:t>
            </w:r>
            <w:r w:rsidR="00A94213">
              <w:rPr>
                <w:rFonts w:ascii="Times New Roman" w:hAnsi="Times New Roman" w:cs="Times New Roman"/>
                <w:sz w:val="24"/>
                <w:szCs w:val="24"/>
              </w:rPr>
              <w:t>.cs</w:t>
            </w:r>
            <w:r w:rsidRPr="008A4F60">
              <w:rPr>
                <w:rFonts w:ascii="Times New Roman" w:hAnsi="Times New Roman" w:cs="Times New Roman"/>
                <w:noProof w:val="0"/>
                <w:color w:val="000000"/>
                <w:sz w:val="24"/>
                <w:szCs w:val="24"/>
                <w:highlight w:val="white"/>
              </w:rPr>
              <w:t xml:space="preserve"> </w:t>
            </w:r>
            <w:r>
              <w:rPr>
                <w:rFonts w:ascii="Times New Roman" w:hAnsi="Times New Roman" w:cs="Times New Roman"/>
                <w:noProof w:val="0"/>
                <w:color w:val="000000"/>
                <w:sz w:val="24"/>
                <w:szCs w:val="24"/>
                <w:highlight w:val="white"/>
              </w:rPr>
              <w:t xml:space="preserve"> - Hàm </w:t>
            </w:r>
            <w:r w:rsidRPr="008A4F60">
              <w:rPr>
                <w:rFonts w:ascii="Times New Roman" w:hAnsi="Times New Roman" w:cs="Times New Roman"/>
                <w:noProof w:val="0"/>
                <w:color w:val="000000"/>
                <w:sz w:val="24"/>
                <w:szCs w:val="24"/>
                <w:highlight w:val="white"/>
              </w:rPr>
              <w:t>LoadDanhSachChuyenBay()</w:t>
            </w:r>
          </w:p>
        </w:tc>
      </w:tr>
      <w:tr w:rsidR="008A4F60" w:rsidTr="00884389">
        <w:trPr>
          <w:jc w:val="center"/>
        </w:trPr>
        <w:tc>
          <w:tcPr>
            <w:tcW w:w="82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1.4.1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Sửa</w:t>
            </w:r>
            <w:r w:rsidR="00F06C83">
              <w:rPr>
                <w:rFonts w:ascii="Times New Roman" w:hAnsi="Times New Roman" w:cs="Times New Roman"/>
                <w:sz w:val="24"/>
                <w:szCs w:val="24"/>
              </w:rPr>
              <w:t xml:space="preserve"> store</w:t>
            </w:r>
            <w:r>
              <w:rPr>
                <w:rFonts w:ascii="Times New Roman" w:hAnsi="Times New Roman" w:cs="Times New Roman"/>
                <w:sz w:val="24"/>
                <w:szCs w:val="24"/>
              </w:rPr>
              <w:t xml:space="preserve"> proceduce từ so sánh ngày trực tiếp thành xài hàn DATEDIFF</w:t>
            </w:r>
          </w:p>
        </w:tc>
      </w:tr>
      <w:tr w:rsidR="008A4F60" w:rsidTr="00884389">
        <w:trPr>
          <w:jc w:val="center"/>
        </w:trPr>
        <w:tc>
          <w:tcPr>
            <w:tcW w:w="82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8</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1.5.1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Default="00F06C83" w:rsidP="00F06C83">
            <w:pPr>
              <w:jc w:val="center"/>
              <w:rPr>
                <w:rFonts w:ascii="Times New Roman" w:hAnsi="Times New Roman" w:cs="Times New Roman"/>
                <w:sz w:val="24"/>
                <w:szCs w:val="24"/>
              </w:rPr>
            </w:pPr>
            <w:r>
              <w:rPr>
                <w:rFonts w:ascii="Times New Roman" w:hAnsi="Times New Roman" w:cs="Times New Roman"/>
                <w:sz w:val="24"/>
                <w:szCs w:val="24"/>
              </w:rPr>
              <w:t>Mã phiếu đặt mới = l</w:t>
            </w:r>
            <w:r w:rsidR="00A94213">
              <w:rPr>
                <w:rFonts w:ascii="Times New Roman" w:hAnsi="Times New Roman" w:cs="Times New Roman"/>
                <w:sz w:val="24"/>
                <w:szCs w:val="24"/>
              </w:rPr>
              <w:t>ấy mã phiếu đặt cuối cùng</w:t>
            </w:r>
            <w:r>
              <w:rPr>
                <w:rFonts w:ascii="Times New Roman" w:hAnsi="Times New Roman" w:cs="Times New Roman"/>
                <w:sz w:val="24"/>
                <w:szCs w:val="24"/>
              </w:rPr>
              <w:t xml:space="preserve"> bằng store proceduce</w:t>
            </w:r>
            <w:r w:rsidR="00A94213">
              <w:rPr>
                <w:rFonts w:ascii="Times New Roman" w:hAnsi="Times New Roman" w:cs="Times New Roman"/>
                <w:sz w:val="24"/>
                <w:szCs w:val="24"/>
              </w:rPr>
              <w:t xml:space="preserve"> + 1</w:t>
            </w:r>
          </w:p>
        </w:tc>
      </w:tr>
      <w:tr w:rsidR="00A94213" w:rsidTr="00113505">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9</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1.6.1</w:t>
            </w:r>
          </w:p>
        </w:tc>
        <w:tc>
          <w:tcPr>
            <w:tcW w:w="1350" w:type="dxa"/>
          </w:tcPr>
          <w:p w:rsidR="00A94213" w:rsidRDefault="00113505"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113505" w:rsidP="00113505">
            <w:pPr>
              <w:jc w:val="center"/>
              <w:rPr>
                <w:rFonts w:ascii="Times New Roman" w:hAnsi="Times New Roman" w:cs="Times New Roman"/>
                <w:sz w:val="24"/>
                <w:szCs w:val="24"/>
              </w:rPr>
            </w:pPr>
            <w:r>
              <w:rPr>
                <w:rFonts w:ascii="Times New Roman" w:hAnsi="Times New Roman" w:cs="Times New Roman"/>
                <w:sz w:val="24"/>
                <w:szCs w:val="24"/>
              </w:rPr>
              <w:t>Phương</w:t>
            </w:r>
          </w:p>
        </w:tc>
        <w:tc>
          <w:tcPr>
            <w:tcW w:w="4338" w:type="dxa"/>
            <w:vAlign w:val="center"/>
          </w:tcPr>
          <w:p w:rsidR="00A94213" w:rsidRDefault="00113505" w:rsidP="00113505">
            <w:pPr>
              <w:jc w:val="center"/>
              <w:rPr>
                <w:rFonts w:ascii="Times New Roman" w:hAnsi="Times New Roman" w:cs="Times New Roman"/>
                <w:sz w:val="24"/>
                <w:szCs w:val="24"/>
              </w:rPr>
            </w:pPr>
            <w:r>
              <w:rPr>
                <w:rFonts w:ascii="Times New Roman" w:hAnsi="Times New Roman" w:cs="Times New Roman"/>
                <w:sz w:val="24"/>
                <w:szCs w:val="24"/>
              </w:rPr>
              <w:t>Không phải lỗi</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10</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1.6.2</w:t>
            </w:r>
          </w:p>
        </w:tc>
        <w:tc>
          <w:tcPr>
            <w:tcW w:w="1350" w:type="dxa"/>
          </w:tcPr>
          <w:p w:rsidR="00A94213" w:rsidRDefault="00113505"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EE1BBC" w:rsidP="00C13B3F">
            <w:pPr>
              <w:jc w:val="center"/>
              <w:rPr>
                <w:rFonts w:ascii="Times New Roman" w:hAnsi="Times New Roman" w:cs="Times New Roman"/>
                <w:sz w:val="24"/>
                <w:szCs w:val="24"/>
              </w:rPr>
            </w:pPr>
            <w:r>
              <w:rPr>
                <w:rFonts w:ascii="Times New Roman" w:hAnsi="Times New Roman" w:cs="Times New Roman"/>
                <w:sz w:val="24"/>
                <w:szCs w:val="24"/>
              </w:rPr>
              <w:t>Phương</w:t>
            </w:r>
          </w:p>
        </w:tc>
        <w:tc>
          <w:tcPr>
            <w:tcW w:w="4338" w:type="dxa"/>
          </w:tcPr>
          <w:p w:rsidR="00A94213" w:rsidRDefault="00EE1BBC" w:rsidP="00C13B3F">
            <w:pPr>
              <w:jc w:val="center"/>
              <w:rPr>
                <w:rFonts w:ascii="Times New Roman" w:hAnsi="Times New Roman" w:cs="Times New Roman"/>
                <w:sz w:val="24"/>
                <w:szCs w:val="24"/>
              </w:rPr>
            </w:pPr>
            <w:r>
              <w:rPr>
                <w:rFonts w:ascii="Times New Roman" w:hAnsi="Times New Roman" w:cs="Times New Roman"/>
                <w:sz w:val="24"/>
                <w:szCs w:val="24"/>
              </w:rPr>
              <w:t xml:space="preserve">frmBCDoanhThuThang.cs – Hàm </w:t>
            </w:r>
            <w:r w:rsidRPr="00EE1BBC">
              <w:rPr>
                <w:rFonts w:ascii="Times New Roman" w:hAnsi="Times New Roman" w:cs="Times New Roman"/>
                <w:noProof w:val="0"/>
                <w:color w:val="000000"/>
                <w:sz w:val="24"/>
                <w:szCs w:val="24"/>
                <w:highlight w:val="white"/>
              </w:rPr>
              <w:t>btBaoCao_Click</w:t>
            </w:r>
          </w:p>
        </w:tc>
      </w:tr>
      <w:tr w:rsidR="00267993" w:rsidTr="00884389">
        <w:trPr>
          <w:jc w:val="center"/>
        </w:trPr>
        <w:tc>
          <w:tcPr>
            <w:tcW w:w="82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11</w:t>
            </w:r>
          </w:p>
        </w:tc>
        <w:tc>
          <w:tcPr>
            <w:tcW w:w="117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1.7.1</w:t>
            </w:r>
          </w:p>
        </w:tc>
        <w:tc>
          <w:tcPr>
            <w:tcW w:w="135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 xml:space="preserve">frmNhanVien.cs – Hàm </w:t>
            </w:r>
            <w:r w:rsidRPr="00267993">
              <w:rPr>
                <w:rFonts w:ascii="Times New Roman" w:hAnsi="Times New Roman" w:cs="Times New Roman"/>
                <w:noProof w:val="0"/>
                <w:color w:val="000000"/>
                <w:sz w:val="24"/>
                <w:szCs w:val="24"/>
                <w:highlight w:val="white"/>
              </w:rPr>
              <w:t>btkhong_Click</w:t>
            </w:r>
            <w:r w:rsidRPr="00267993">
              <w:rPr>
                <w:rFonts w:ascii="Times New Roman" w:hAnsi="Times New Roman" w:cs="Times New Roman"/>
                <w:noProof w:val="0"/>
                <w:color w:val="000000"/>
                <w:sz w:val="24"/>
                <w:szCs w:val="24"/>
              </w:rPr>
              <w:t>(…)</w:t>
            </w:r>
          </w:p>
        </w:tc>
      </w:tr>
      <w:tr w:rsidR="00267993" w:rsidTr="00884389">
        <w:trPr>
          <w:jc w:val="center"/>
        </w:trPr>
        <w:tc>
          <w:tcPr>
            <w:tcW w:w="82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12</w:t>
            </w:r>
          </w:p>
        </w:tc>
        <w:tc>
          <w:tcPr>
            <w:tcW w:w="117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1.7.2</w:t>
            </w:r>
          </w:p>
        </w:tc>
        <w:tc>
          <w:tcPr>
            <w:tcW w:w="135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 xml:space="preserve">frmNhanVien.cs – Hàm </w:t>
            </w:r>
            <w:r w:rsidRPr="00267993">
              <w:rPr>
                <w:rFonts w:ascii="Times New Roman" w:hAnsi="Times New Roman" w:cs="Times New Roman"/>
                <w:noProof w:val="0"/>
                <w:color w:val="000000"/>
                <w:sz w:val="24"/>
                <w:szCs w:val="24"/>
                <w:highlight w:val="white"/>
              </w:rPr>
              <w:t>btkhong_Click</w:t>
            </w:r>
            <w:r w:rsidRPr="00267993">
              <w:rPr>
                <w:rFonts w:ascii="Times New Roman" w:hAnsi="Times New Roman" w:cs="Times New Roman"/>
                <w:noProof w:val="0"/>
                <w:color w:val="000000"/>
                <w:sz w:val="24"/>
                <w:szCs w:val="24"/>
              </w:rPr>
              <w:t>(…)</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13</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1.8.1</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B67C49" w:rsidP="00C13B3F">
            <w:pPr>
              <w:jc w:val="center"/>
              <w:rPr>
                <w:rFonts w:ascii="Times New Roman" w:hAnsi="Times New Roman" w:cs="Times New Roman"/>
                <w:sz w:val="24"/>
                <w:szCs w:val="24"/>
              </w:rPr>
            </w:pPr>
            <w:r>
              <w:rPr>
                <w:rFonts w:ascii="Times New Roman" w:hAnsi="Times New Roman" w:cs="Times New Roman"/>
                <w:sz w:val="24"/>
                <w:szCs w:val="24"/>
              </w:rPr>
              <w:t>Phương</w:t>
            </w:r>
          </w:p>
        </w:tc>
        <w:tc>
          <w:tcPr>
            <w:tcW w:w="4338" w:type="dxa"/>
          </w:tcPr>
          <w:p w:rsidR="00A94213" w:rsidRDefault="00113505" w:rsidP="00C13B3F">
            <w:pPr>
              <w:jc w:val="center"/>
              <w:rPr>
                <w:rFonts w:ascii="Times New Roman" w:hAnsi="Times New Roman" w:cs="Times New Roman"/>
                <w:sz w:val="24"/>
                <w:szCs w:val="24"/>
              </w:rPr>
            </w:pPr>
            <w:r>
              <w:rPr>
                <w:rFonts w:ascii="Times New Roman" w:hAnsi="Times New Roman" w:cs="Times New Roman"/>
                <w:sz w:val="24"/>
                <w:szCs w:val="24"/>
              </w:rPr>
              <w:t>frmNhanVien,….</w:t>
            </w:r>
          </w:p>
        </w:tc>
      </w:tr>
      <w:tr w:rsidR="00B504A0" w:rsidTr="00884389">
        <w:trPr>
          <w:jc w:val="center"/>
        </w:trPr>
        <w:tc>
          <w:tcPr>
            <w:tcW w:w="828"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14</w:t>
            </w:r>
          </w:p>
        </w:tc>
        <w:tc>
          <w:tcPr>
            <w:tcW w:w="117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1.9.1</w:t>
            </w:r>
          </w:p>
        </w:tc>
        <w:tc>
          <w:tcPr>
            <w:tcW w:w="135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B504A0" w:rsidRPr="00B504A0" w:rsidRDefault="00B504A0" w:rsidP="00B504A0">
            <w:pPr>
              <w:jc w:val="center"/>
              <w:rPr>
                <w:rFonts w:ascii="Times New Roman" w:hAnsi="Times New Roman" w:cs="Times New Roman"/>
                <w:sz w:val="24"/>
                <w:szCs w:val="24"/>
                <w:lang w:val="vi-VN"/>
              </w:rPr>
            </w:pPr>
            <w:r>
              <w:rPr>
                <w:rFonts w:ascii="Times New Roman" w:hAnsi="Times New Roman" w:cs="Times New Roman"/>
                <w:sz w:val="24"/>
                <w:szCs w:val="24"/>
                <w:lang w:val="vi-VN"/>
              </w:rPr>
              <w:t>Sửa store proceduce từ varchar thành nvarchar.</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15</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1.9.2</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 xml:space="preserve">frmThemHangVe.cs – Hàm </w:t>
            </w:r>
            <w:r w:rsidRPr="00A94213">
              <w:rPr>
                <w:rFonts w:ascii="Times New Roman" w:hAnsi="Times New Roman" w:cs="Times New Roman"/>
                <w:noProof w:val="0"/>
                <w:color w:val="000000"/>
                <w:sz w:val="24"/>
                <w:szCs w:val="24"/>
                <w:highlight w:val="white"/>
              </w:rPr>
              <w:t>buttonX2_Click</w:t>
            </w:r>
            <w:r w:rsidRPr="00A94213">
              <w:rPr>
                <w:rFonts w:ascii="Times New Roman" w:hAnsi="Times New Roman" w:cs="Times New Roman"/>
                <w:noProof w:val="0"/>
                <w:color w:val="000000"/>
                <w:sz w:val="24"/>
                <w:szCs w:val="24"/>
              </w:rPr>
              <w:t>(…)</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1.9.3</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Được sửa cùng với chức năng 2.1</w:t>
            </w:r>
          </w:p>
        </w:tc>
      </w:tr>
    </w:tbl>
    <w:p w:rsidR="00A94213" w:rsidRDefault="00A94213" w:rsidP="00884389">
      <w:pPr>
        <w:rPr>
          <w:rFonts w:ascii="Times New Roman" w:hAnsi="Times New Roman" w:cs="Times New Roman"/>
          <w:sz w:val="24"/>
          <w:szCs w:val="24"/>
        </w:rPr>
      </w:pPr>
    </w:p>
    <w:p w:rsidR="00A94213" w:rsidRDefault="00A94213">
      <w:pPr>
        <w:rPr>
          <w:rFonts w:ascii="Times New Roman" w:hAnsi="Times New Roman" w:cs="Times New Roman"/>
          <w:sz w:val="24"/>
          <w:szCs w:val="24"/>
        </w:rPr>
      </w:pPr>
      <w:r>
        <w:rPr>
          <w:rFonts w:ascii="Times New Roman" w:hAnsi="Times New Roman" w:cs="Times New Roman"/>
          <w:sz w:val="24"/>
          <w:szCs w:val="24"/>
        </w:rPr>
        <w:br w:type="page"/>
      </w:r>
    </w:p>
    <w:p w:rsidR="00884389" w:rsidRDefault="00A94213" w:rsidP="00A9421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Nâng cấp phần mềm</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Chức năng</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Ghi chú</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A94213" w:rsidRDefault="00A94213" w:rsidP="00A94213">
            <w:pPr>
              <w:jc w:val="center"/>
              <w:rPr>
                <w:rFonts w:ascii="Times New Roman" w:hAnsi="Times New Roman" w:cs="Times New Roman"/>
                <w:sz w:val="24"/>
                <w:szCs w:val="24"/>
              </w:rPr>
            </w:pPr>
            <w:r>
              <w:rPr>
                <w:rFonts w:ascii="Times New Roman" w:hAnsi="Times New Roman" w:cs="Times New Roman"/>
                <w:sz w:val="24"/>
                <w:szCs w:val="24"/>
              </w:rPr>
              <w:t>2.1</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A94213" w:rsidRDefault="00A94213" w:rsidP="00A94213">
            <w:pPr>
              <w:jc w:val="center"/>
              <w:rPr>
                <w:rFonts w:ascii="Times New Roman" w:hAnsi="Times New Roman" w:cs="Times New Roman"/>
                <w:sz w:val="24"/>
                <w:szCs w:val="24"/>
              </w:rPr>
            </w:pPr>
            <w:r>
              <w:rPr>
                <w:rFonts w:ascii="Times New Roman" w:hAnsi="Times New Roman" w:cs="Times New Roman"/>
                <w:sz w:val="24"/>
                <w:szCs w:val="24"/>
              </w:rPr>
              <w:t>2.2</w:t>
            </w:r>
          </w:p>
        </w:tc>
        <w:tc>
          <w:tcPr>
            <w:tcW w:w="135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2.3</w:t>
            </w:r>
          </w:p>
        </w:tc>
        <w:tc>
          <w:tcPr>
            <w:tcW w:w="1350" w:type="dxa"/>
          </w:tcPr>
          <w:p w:rsidR="00A94213" w:rsidRDefault="00FB69D0"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FB69D0"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2.4</w:t>
            </w:r>
          </w:p>
        </w:tc>
        <w:tc>
          <w:tcPr>
            <w:tcW w:w="135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Xài bộ đếm – bộ đếm cộng mỗi khi insert vào các bảng</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2.5</w:t>
            </w:r>
          </w:p>
        </w:tc>
        <w:tc>
          <w:tcPr>
            <w:tcW w:w="1350" w:type="dxa"/>
          </w:tcPr>
          <w:p w:rsidR="00A94213" w:rsidRDefault="00216BA0"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216BA0"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Pr="006E65FE"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Pr="008A4F60" w:rsidRDefault="00A94213" w:rsidP="00D671A2">
            <w:pPr>
              <w:jc w:val="center"/>
              <w:rPr>
                <w:rFonts w:ascii="Times New Roman" w:hAnsi="Times New Roman" w:cs="Times New Roman"/>
                <w:noProof w:val="0"/>
                <w:color w:val="000000" w:themeColor="text1"/>
                <w:sz w:val="24"/>
                <w:szCs w:val="24"/>
                <w:highlight w:val="white"/>
              </w:rPr>
            </w:pPr>
            <w:bookmarkStart w:id="0" w:name="_GoBack"/>
            <w:bookmarkEnd w:id="0"/>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2.6.2</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w:t>
            </w:r>
          </w:p>
        </w:tc>
        <w:tc>
          <w:tcPr>
            <w:tcW w:w="4338"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Đã có sẵn</w:t>
            </w:r>
          </w:p>
        </w:tc>
      </w:tr>
    </w:tbl>
    <w:p w:rsidR="00A94213" w:rsidRDefault="00A94213" w:rsidP="00A94213">
      <w:pPr>
        <w:rPr>
          <w:rFonts w:ascii="Times New Roman" w:hAnsi="Times New Roman" w:cs="Times New Roman"/>
          <w:sz w:val="24"/>
          <w:szCs w:val="24"/>
        </w:rPr>
      </w:pPr>
    </w:p>
    <w:p w:rsidR="00A94213" w:rsidRDefault="00A94213" w:rsidP="00A9421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Feature mới</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Chức năng</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Ghi chú</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3.1</w:t>
            </w:r>
          </w:p>
        </w:tc>
        <w:tc>
          <w:tcPr>
            <w:tcW w:w="1350" w:type="dxa"/>
          </w:tcPr>
          <w:p w:rsidR="00A94213" w:rsidRDefault="00952A1E"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952A1E"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952A1E" w:rsidP="00D671A2">
            <w:pPr>
              <w:jc w:val="center"/>
              <w:rPr>
                <w:rFonts w:ascii="Times New Roman" w:hAnsi="Times New Roman" w:cs="Times New Roman"/>
                <w:sz w:val="24"/>
                <w:szCs w:val="24"/>
              </w:rPr>
            </w:pPr>
            <w:r>
              <w:rPr>
                <w:rFonts w:ascii="Times New Roman" w:hAnsi="Times New Roman" w:cs="Times New Roman"/>
                <w:sz w:val="24"/>
                <w:szCs w:val="24"/>
              </w:rPr>
              <w:t>Gồm tạo tk, xem danh sách khách hàng, xem chi tiết đặt mua khách hàng</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3.2</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3.3</w:t>
            </w:r>
          </w:p>
        </w:tc>
        <w:tc>
          <w:tcPr>
            <w:tcW w:w="1350" w:type="dxa"/>
          </w:tcPr>
          <w:p w:rsidR="00A94213" w:rsidRDefault="003C6573"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3C6573"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3.4</w:t>
            </w:r>
          </w:p>
        </w:tc>
        <w:tc>
          <w:tcPr>
            <w:tcW w:w="135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3.5</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Pr="006E65FE"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3.6</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Pr="008A4F60"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3.7</w:t>
            </w:r>
          </w:p>
        </w:tc>
        <w:tc>
          <w:tcPr>
            <w:tcW w:w="1350" w:type="dxa"/>
          </w:tcPr>
          <w:p w:rsidR="00A94213" w:rsidRDefault="007E75F3"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7E75F3"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7E75F3" w:rsidP="007E75F3">
            <w:pPr>
              <w:jc w:val="center"/>
              <w:rPr>
                <w:rFonts w:ascii="Times New Roman" w:hAnsi="Times New Roman" w:cs="Times New Roman"/>
                <w:sz w:val="24"/>
                <w:szCs w:val="24"/>
              </w:rPr>
            </w:pPr>
            <w:r>
              <w:rPr>
                <w:rFonts w:ascii="Times New Roman" w:hAnsi="Times New Roman" w:cs="Times New Roman"/>
                <w:sz w:val="24"/>
                <w:szCs w:val="24"/>
              </w:rPr>
              <w:t>Lấy tỉ giá online từ webservicex.net</w:t>
            </w:r>
          </w:p>
        </w:tc>
      </w:tr>
    </w:tbl>
    <w:p w:rsidR="00A94213" w:rsidRPr="00A94213" w:rsidRDefault="00A94213" w:rsidP="00A94213">
      <w:pPr>
        <w:ind w:left="360"/>
        <w:rPr>
          <w:rFonts w:ascii="Times New Roman" w:hAnsi="Times New Roman" w:cs="Times New Roman"/>
          <w:sz w:val="24"/>
          <w:szCs w:val="24"/>
        </w:rPr>
      </w:pPr>
    </w:p>
    <w:sectPr w:rsidR="00A94213" w:rsidRPr="00A94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30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77434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68103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AA3F3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07C3CAA"/>
    <w:multiLevelType w:val="hybridMultilevel"/>
    <w:tmpl w:val="2A5C6B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55B1F0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75158DB"/>
    <w:multiLevelType w:val="hybridMultilevel"/>
    <w:tmpl w:val="FF9A4A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76A473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FB918A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8F84EB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47F79F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6"/>
  </w:num>
  <w:num w:numId="3">
    <w:abstractNumId w:val="5"/>
  </w:num>
  <w:num w:numId="4">
    <w:abstractNumId w:val="10"/>
  </w:num>
  <w:num w:numId="5">
    <w:abstractNumId w:val="3"/>
  </w:num>
  <w:num w:numId="6">
    <w:abstractNumId w:val="8"/>
  </w:num>
  <w:num w:numId="7">
    <w:abstractNumId w:val="4"/>
  </w:num>
  <w:num w:numId="8">
    <w:abstractNumId w:val="7"/>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1FC"/>
    <w:rsid w:val="00046D93"/>
    <w:rsid w:val="0009079F"/>
    <w:rsid w:val="00106F30"/>
    <w:rsid w:val="00113505"/>
    <w:rsid w:val="00150AB4"/>
    <w:rsid w:val="00196750"/>
    <w:rsid w:val="00216BA0"/>
    <w:rsid w:val="00255CD0"/>
    <w:rsid w:val="00261A0C"/>
    <w:rsid w:val="00267993"/>
    <w:rsid w:val="002D2489"/>
    <w:rsid w:val="003C6573"/>
    <w:rsid w:val="003E1C8F"/>
    <w:rsid w:val="004221FC"/>
    <w:rsid w:val="00485ADF"/>
    <w:rsid w:val="00526DF6"/>
    <w:rsid w:val="005657BD"/>
    <w:rsid w:val="005D2966"/>
    <w:rsid w:val="006928F0"/>
    <w:rsid w:val="006D740E"/>
    <w:rsid w:val="00745966"/>
    <w:rsid w:val="00796921"/>
    <w:rsid w:val="007E75F3"/>
    <w:rsid w:val="007F5D1E"/>
    <w:rsid w:val="00826074"/>
    <w:rsid w:val="00884389"/>
    <w:rsid w:val="008A4F60"/>
    <w:rsid w:val="00952A1E"/>
    <w:rsid w:val="00957F91"/>
    <w:rsid w:val="009E6647"/>
    <w:rsid w:val="00A04227"/>
    <w:rsid w:val="00A858C6"/>
    <w:rsid w:val="00A94213"/>
    <w:rsid w:val="00A96024"/>
    <w:rsid w:val="00B066FB"/>
    <w:rsid w:val="00B15F2D"/>
    <w:rsid w:val="00B26757"/>
    <w:rsid w:val="00B3588C"/>
    <w:rsid w:val="00B43860"/>
    <w:rsid w:val="00B504A0"/>
    <w:rsid w:val="00B67C49"/>
    <w:rsid w:val="00B85BCE"/>
    <w:rsid w:val="00B90B7F"/>
    <w:rsid w:val="00C0234D"/>
    <w:rsid w:val="00C13B3F"/>
    <w:rsid w:val="00CF76D7"/>
    <w:rsid w:val="00D87F6A"/>
    <w:rsid w:val="00E64F79"/>
    <w:rsid w:val="00EE1BBC"/>
    <w:rsid w:val="00EE48F4"/>
    <w:rsid w:val="00F06C83"/>
    <w:rsid w:val="00F1048E"/>
    <w:rsid w:val="00F13A5C"/>
    <w:rsid w:val="00F32203"/>
    <w:rsid w:val="00F811D5"/>
    <w:rsid w:val="00FB69D0"/>
    <w:rsid w:val="00FC30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C15E89-4A64-45CC-B77B-029419819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1FC"/>
    <w:pPr>
      <w:ind w:left="720"/>
      <w:contextualSpacing/>
    </w:pPr>
  </w:style>
  <w:style w:type="table" w:styleId="TableGrid">
    <w:name w:val="Table Grid"/>
    <w:basedOn w:val="TableNormal"/>
    <w:uiPriority w:val="39"/>
    <w:rsid w:val="00884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TotalTime>
  <Pages>1</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Belshazzar Z</dc:creator>
  <cp:keywords/>
  <dc:description/>
  <cp:lastModifiedBy>H P</cp:lastModifiedBy>
  <cp:revision>44</cp:revision>
  <dcterms:created xsi:type="dcterms:W3CDTF">2015-05-05T14:12:00Z</dcterms:created>
  <dcterms:modified xsi:type="dcterms:W3CDTF">2015-07-02T06:50:00Z</dcterms:modified>
</cp:coreProperties>
</file>