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/>
      </w:pPr>
      <w:r w:rsidDel="00000000" w:rsidR="00000000" w:rsidRPr="00000000">
        <w:rPr>
          <w:rFonts w:ascii="Roboto" w:cs="Roboto" w:eastAsia="Roboto" w:hAnsi="Roboto"/>
          <w:b w:val="1"/>
        </w:rPr>
        <mc:AlternateContent>
          <mc:Choice Requires="wpg">
            <w:drawing>
              <wp:inline distB="114300" distT="114300" distL="114300" distR="114300">
                <wp:extent cx="5731200" cy="42134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263" y="149600"/>
                          <a:ext cx="5731200" cy="4213403"/>
                          <a:chOff x="72263" y="149600"/>
                          <a:chExt cx="4478962" cy="3285900"/>
                        </a:xfrm>
                      </wpg:grpSpPr>
                      <wps:wsp>
                        <wps:cNvCnPr/>
                        <wps:spPr>
                          <a:xfrm flipH="1">
                            <a:off x="1234725" y="1459925"/>
                            <a:ext cx="2700" cy="2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375" y="1477200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46975" y="1282025"/>
                            <a:ext cx="180900" cy="1779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525" y="1672625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7775" y="1477200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27925" y="1672625"/>
                            <a:ext cx="1047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60425" y="1218300"/>
                            <a:ext cx="354000" cy="5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907975" y="1603563"/>
                            <a:ext cx="993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Ciudadano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2263" y="2914838"/>
                            <a:ext cx="1384800" cy="42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Contestar postulación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598025" y="2817500"/>
                            <a:ext cx="1384800" cy="61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Postular a oferta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4625" y="1957563"/>
                            <a:ext cx="885900" cy="8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43775" y="149600"/>
                            <a:ext cx="1384800" cy="668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Crear oferta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7425" y="720300"/>
                            <a:ext cx="9000" cy="49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166425" y="1366913"/>
                            <a:ext cx="1384800" cy="668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Visualizar cartelera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4425" y="1505850"/>
                            <a:ext cx="1752000" cy="1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64725" y="1957563"/>
                            <a:ext cx="639900" cy="9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36175" y="818300"/>
                            <a:ext cx="2122800" cy="54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846977">
                            <a:off x="2320620" y="707590"/>
                            <a:ext cx="2135383" cy="523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&lt;&lt;extend&gt;&gt;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extp1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[quiere crear una oferta]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-2843943">
                            <a:off x="2459982" y="2288660"/>
                            <a:ext cx="1003415" cy="35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&lt;&lt;include&gt;&gt;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80026" y="2035604"/>
                            <a:ext cx="1078800" cy="8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134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134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