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¿Con qué tipo de tecnología se corresponde esta línea de código?</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&lt;!ELEMENT cruceros (crucero*)&gt;</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20.25pt;height:17.25pt" o:ole="">
            <v:imagedata r:id="rId4" o:title=""/>
          </v:shape>
          <w:control r:id="rId5" w:name="DefaultOcxName" w:shapeid="_x0000_i1230"/>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DTD</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29" type="#_x0000_t75" style="width:20.25pt;height:17.25pt" o:ole="">
            <v:imagedata r:id="rId6" o:title=""/>
          </v:shape>
          <w:control r:id="rId7" w:name="DefaultOcxName1" w:shapeid="_x0000_i1229"/>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XSD</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28" type="#_x0000_t75" style="width:20.25pt;height:17.25pt" o:ole="">
            <v:imagedata r:id="rId6" o:title=""/>
          </v:shape>
          <w:control r:id="rId8" w:name="DefaultOcxName2" w:shapeid="_x0000_i1228"/>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XSL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27" type="#_x0000_t75" style="width:20.25pt;height:17.25pt" o:ole="">
            <v:imagedata r:id="rId6" o:title=""/>
          </v:shape>
          <w:control r:id="rId9" w:name="DefaultOcxName3" w:shapeid="_x0000_i1227"/>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CSS</w:t>
      </w:r>
    </w:p>
    <w:p w:rsid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Se trata de una sentencia DTD que indica que una etiqueta cruceros estará compuesta por un conjunto de etiquetas crucero.</w:t>
      </w:r>
      <w:r>
        <w:rPr>
          <w:rFonts w:ascii="source" w:eastAsia="Times New Roman" w:hAnsi="source" w:cs="Times New Roman"/>
          <w:color w:val="22262B"/>
          <w:sz w:val="21"/>
          <w:szCs w:val="21"/>
          <w:lang w:eastAsia="es-ES"/>
        </w:rPr>
        <w:t>.</w:t>
      </w:r>
    </w:p>
    <w:p w:rsidR="00553444" w:rsidRDefault="00553444" w:rsidP="00553444">
      <w:pPr>
        <w:spacing w:after="0" w:line="240" w:lineRule="auto"/>
        <w:rPr>
          <w:rFonts w:ascii="source" w:eastAsia="Times New Roman" w:hAnsi="source" w:cs="Times New Roman"/>
          <w:color w:val="22262B"/>
          <w:sz w:val="21"/>
          <w:szCs w:val="21"/>
          <w:lang w:eastAsia="es-ES"/>
        </w:rPr>
      </w:pP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El método </w:t>
      </w:r>
      <w:r w:rsidRPr="00553444">
        <w:rPr>
          <w:rFonts w:ascii="source" w:eastAsia="Times New Roman" w:hAnsi="source" w:cs="Times New Roman"/>
          <w:b/>
          <w:bCs/>
          <w:i/>
          <w:iCs/>
          <w:color w:val="22262B"/>
          <w:sz w:val="21"/>
          <w:szCs w:val="21"/>
          <w:lang w:eastAsia="es-ES"/>
        </w:rPr>
        <w:t>getChildNodes()</w:t>
      </w:r>
      <w:r w:rsidRPr="00553444">
        <w:rPr>
          <w:rFonts w:ascii="source" w:eastAsia="Times New Roman" w:hAnsi="source" w:cs="Times New Roman"/>
          <w:b/>
          <w:bCs/>
          <w:color w:val="22262B"/>
          <w:sz w:val="21"/>
          <w:szCs w:val="21"/>
          <w:lang w:eastAsia="es-ES"/>
        </w:rPr>
        <w:t> devuelve...</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26" type="#_x0000_t75" style="width:20.25pt;height:17.25pt" o:ole="">
            <v:imagedata r:id="rId6" o:title=""/>
          </v:shape>
          <w:control r:id="rId10" w:name="DefaultOcxName4" w:shapeid="_x0000_i1226"/>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Un objeto de tipo </w:t>
      </w:r>
      <w:r w:rsidRPr="00553444">
        <w:rPr>
          <w:rFonts w:ascii="source" w:eastAsia="Times New Roman" w:hAnsi="source" w:cs="Times New Roman"/>
          <w:i/>
          <w:iCs/>
          <w:color w:val="22262B"/>
          <w:sz w:val="21"/>
          <w:szCs w:val="21"/>
          <w:lang w:eastAsia="es-ES"/>
        </w:rPr>
        <w:t>Node</w:t>
      </w:r>
      <w:r w:rsidRPr="00553444">
        <w:rPr>
          <w:rFonts w:ascii="source" w:eastAsia="Times New Roman" w:hAnsi="source" w:cs="Times New Roman"/>
          <w:color w:val="22262B"/>
          <w:sz w:val="21"/>
          <w:szCs w:val="21"/>
          <w:lang w:eastAsia="es-ES"/>
        </w:rPr>
        <w:t>.</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25" type="#_x0000_t75" style="width:20.25pt;height:17.25pt" o:ole="">
            <v:imagedata r:id="rId6" o:title=""/>
          </v:shape>
          <w:control r:id="rId11" w:name="DefaultOcxName5" w:shapeid="_x0000_i1225"/>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Un objeto de tipo </w:t>
      </w:r>
      <w:r w:rsidRPr="00553444">
        <w:rPr>
          <w:rFonts w:ascii="source" w:eastAsia="Times New Roman" w:hAnsi="source" w:cs="Times New Roman"/>
          <w:i/>
          <w:iCs/>
          <w:color w:val="22262B"/>
          <w:sz w:val="21"/>
          <w:szCs w:val="21"/>
          <w:lang w:eastAsia="es-ES"/>
        </w:rPr>
        <w:t>NodeList</w:t>
      </w:r>
      <w:r w:rsidRPr="00553444">
        <w:rPr>
          <w:rFonts w:ascii="source" w:eastAsia="Times New Roman" w:hAnsi="source" w:cs="Times New Roman"/>
          <w:color w:val="22262B"/>
          <w:sz w:val="21"/>
          <w:szCs w:val="21"/>
          <w:lang w:eastAsia="es-ES"/>
        </w:rPr>
        <w:t>.</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24" type="#_x0000_t75" style="width:20.25pt;height:17.25pt" o:ole="">
            <v:imagedata r:id="rId4" o:title=""/>
          </v:shape>
          <w:control r:id="rId12" w:name="DefaultOcxName6" w:shapeid="_x0000_i1224"/>
        </w:object>
      </w:r>
    </w:p>
    <w:p w:rsid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Un array de objetos </w:t>
      </w:r>
      <w:r w:rsidRPr="00553444">
        <w:rPr>
          <w:rFonts w:ascii="source" w:eastAsia="Times New Roman" w:hAnsi="source" w:cs="Times New Roman"/>
          <w:i/>
          <w:iCs/>
          <w:color w:val="22262B"/>
          <w:sz w:val="21"/>
          <w:szCs w:val="21"/>
          <w:lang w:eastAsia="es-ES"/>
        </w:rPr>
        <w:t>Node</w:t>
      </w:r>
      <w:r w:rsidRPr="00553444">
        <w:rPr>
          <w:rFonts w:ascii="source" w:eastAsia="Times New Roman" w:hAnsi="source" w:cs="Times New Roman"/>
          <w:color w:val="22262B"/>
          <w:sz w:val="21"/>
          <w:szCs w:val="21"/>
          <w:lang w:eastAsia="es-ES"/>
        </w:rPr>
        <w:t>.</w:t>
      </w:r>
    </w:p>
    <w:p w:rsidR="00553444" w:rsidRDefault="00553444" w:rsidP="00553444">
      <w:pPr>
        <w:spacing w:after="15" w:line="240" w:lineRule="auto"/>
        <w:textAlignment w:val="center"/>
        <w:rPr>
          <w:rFonts w:ascii="source" w:eastAsia="Times New Roman" w:hAnsi="source" w:cs="Times New Roman"/>
          <w:color w:val="22262B"/>
          <w:sz w:val="21"/>
          <w:szCs w:val="21"/>
          <w:lang w:eastAsia="es-ES"/>
        </w:rPr>
      </w:pP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--MAL--</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¿Qué es un parser?</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23" type="#_x0000_t75" style="width:20.25pt;height:17.25pt" o:ole="">
            <v:imagedata r:id="rId4" o:title=""/>
          </v:shape>
          <w:control r:id="rId13" w:name="DefaultOcxName7" w:shapeid="_x0000_i1223"/>
        </w:object>
      </w:r>
    </w:p>
    <w:p w:rsidR="00553444" w:rsidRPr="00553444" w:rsidRDefault="00553444" w:rsidP="00553444">
      <w:pPr>
        <w:spacing w:after="15" w:line="240" w:lineRule="auto"/>
        <w:jc w:val="both"/>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Es una herramienta software capaz de analizar el contenido de un documento XML y generar, a partir de él, un modelo de objetos Java.</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22" type="#_x0000_t75" style="width:20.25pt;height:17.25pt" o:ole="">
            <v:imagedata r:id="rId6" o:title=""/>
          </v:shape>
          <w:control r:id="rId14" w:name="DefaultOcxName8" w:shapeid="_x0000_i1222"/>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Es una herramienta para analizar que un documento XML es correcto.</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21" type="#_x0000_t75" style="width:20.25pt;height:17.25pt" o:ole="">
            <v:imagedata r:id="rId6" o:title=""/>
          </v:shape>
          <w:control r:id="rId15" w:name="DefaultOcxName9" w:shapeid="_x0000_i1221"/>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Es un conversor de formato XML a otros formatos, como texto, Excel, Word, etc.</w:t>
      </w:r>
    </w:p>
    <w:p w:rsid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Un parser o analizador sintáctico es una herramienta software capaz de analizar el contenido de un documento XML y generar, a partir de él, un modelo de objetos Java. También puede realizar la operación inversa, es decir, construir a partir de un modelo de objetos Java un documento XML.</w:t>
      </w:r>
    </w:p>
    <w:p w:rsidR="00553444" w:rsidRDefault="00553444" w:rsidP="00553444">
      <w:pPr>
        <w:spacing w:after="0" w:line="240" w:lineRule="auto"/>
        <w:rPr>
          <w:rFonts w:ascii="source" w:eastAsia="Times New Roman" w:hAnsi="source" w:cs="Times New Roman"/>
          <w:color w:val="22262B"/>
          <w:sz w:val="21"/>
          <w:szCs w:val="21"/>
          <w:lang w:eastAsia="es-ES"/>
        </w:rPr>
      </w:pP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Dado un documento XML como éste:</w:t>
      </w:r>
    </w:p>
    <w:p w:rsidR="00553444" w:rsidRPr="00553444" w:rsidRDefault="00553444" w:rsidP="00553444">
      <w:pPr>
        <w:shd w:val="clear" w:color="auto" w:fill="EAEFF2"/>
        <w:spacing w:after="0" w:line="240" w:lineRule="auto"/>
        <w:jc w:val="center"/>
        <w:rPr>
          <w:rFonts w:ascii="source" w:eastAsia="Times New Roman" w:hAnsi="source" w:cs="Times New Roman"/>
          <w:b/>
          <w:bCs/>
          <w:color w:val="22262B"/>
          <w:sz w:val="21"/>
          <w:szCs w:val="21"/>
          <w:lang w:eastAsia="es-ES"/>
        </w:rPr>
      </w:pPr>
      <w:r w:rsidRPr="00553444">
        <w:rPr>
          <w:rFonts w:ascii="source" w:eastAsia="Times New Roman" w:hAnsi="source" w:cs="Times New Roman"/>
          <w:b/>
          <w:bCs/>
          <w:noProof/>
          <w:color w:val="22262B"/>
          <w:sz w:val="21"/>
          <w:szCs w:val="21"/>
          <w:lang w:eastAsia="es-ES"/>
        </w:rPr>
        <w:drawing>
          <wp:inline distT="0" distB="0" distL="0" distR="0">
            <wp:extent cx="4276725" cy="3038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38475"/>
                    </a:xfrm>
                    <a:prstGeom prst="rect">
                      <a:avLst/>
                    </a:prstGeom>
                    <a:noFill/>
                    <a:ln>
                      <a:noFill/>
                    </a:ln>
                  </pic:spPr>
                </pic:pic>
              </a:graphicData>
            </a:graphic>
          </wp:inline>
        </w:drawing>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lastRenderedPageBreak/>
        <w:t> </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¿Qué obtenemos al ejecutar la siguiente consulta XQuery?</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for $r in //detalle</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return $r/descripcion</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20" type="#_x0000_t75" style="width:20.25pt;height:17.25pt" o:ole="">
            <v:imagedata r:id="rId6" o:title=""/>
          </v:shape>
          <w:control r:id="rId17" w:name="DefaultOcxName10" w:shapeid="_x0000_i1220"/>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Da error, ya que falta la ruta completa hasta el elemento </w:t>
      </w:r>
      <w:r w:rsidRPr="00553444">
        <w:rPr>
          <w:rFonts w:ascii="source" w:eastAsia="Times New Roman" w:hAnsi="source" w:cs="Times New Roman"/>
          <w:i/>
          <w:iCs/>
          <w:color w:val="22262B"/>
          <w:sz w:val="21"/>
          <w:szCs w:val="21"/>
          <w:lang w:eastAsia="es-ES"/>
        </w:rPr>
        <w:t>detalle</w:t>
      </w:r>
      <w:r w:rsidRPr="00553444">
        <w:rPr>
          <w:rFonts w:ascii="source" w:eastAsia="Times New Roman" w:hAnsi="source" w:cs="Times New Roman"/>
          <w:color w:val="22262B"/>
          <w:sz w:val="21"/>
          <w:szCs w:val="21"/>
          <w:lang w:eastAsia="es-ES"/>
        </w:rPr>
        <w:t> en la cláusula </w:t>
      </w:r>
      <w:r w:rsidRPr="00553444">
        <w:rPr>
          <w:rFonts w:ascii="source" w:eastAsia="Times New Roman" w:hAnsi="source" w:cs="Times New Roman"/>
          <w:i/>
          <w:iCs/>
          <w:color w:val="22262B"/>
          <w:sz w:val="21"/>
          <w:szCs w:val="21"/>
          <w:lang w:eastAsia="es-ES"/>
        </w:rPr>
        <w:t>for.</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19" type="#_x0000_t75" style="width:20.25pt;height:17.25pt" o:ole="">
            <v:imagedata r:id="rId4" o:title=""/>
          </v:shape>
          <w:control r:id="rId18" w:name="DefaultOcxName11" w:shapeid="_x0000_i1219"/>
        </w:objec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Devuelve estos elementos:</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color w:val="000000"/>
          <w:sz w:val="20"/>
          <w:szCs w:val="20"/>
          <w:shd w:val="clear" w:color="auto" w:fill="00FF00"/>
          <w:lang w:eastAsia="es-ES"/>
        </w:rPr>
        <w:t>&lt;descripcion&gt;CAJA DE HERRAMIENTAS DE PLASTICO&lt;/descripcion&gt;</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color w:val="000000"/>
          <w:sz w:val="20"/>
          <w:szCs w:val="20"/>
          <w:shd w:val="clear" w:color="auto" w:fill="00FF00"/>
          <w:lang w:eastAsia="es-ES"/>
        </w:rPr>
        <w:t>&lt;descripcion&gt;MARTILLO PEQUEÑO&lt;/descripcion&gt;</w:t>
      </w:r>
    </w:p>
    <w:p w:rsidR="00553444" w:rsidRPr="00553444" w:rsidRDefault="00553444" w:rsidP="00553444">
      <w:pPr>
        <w:spacing w:after="15"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color w:val="000000"/>
          <w:sz w:val="20"/>
          <w:szCs w:val="20"/>
          <w:shd w:val="clear" w:color="auto" w:fill="00FF00"/>
          <w:lang w:eastAsia="es-ES"/>
        </w:rPr>
        <w:t>&lt;descripcion&gt;CAJA DE HERRAMIENTAS DE PLASTICO&lt;/descripcion&gt;</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18" type="#_x0000_t75" style="width:20.25pt;height:17.25pt" o:ole="">
            <v:imagedata r:id="rId6" o:title=""/>
          </v:shape>
          <w:control r:id="rId19" w:name="DefaultOcxName12" w:shapeid="_x0000_i1218"/>
        </w:objec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Devuelve los siguientes textos:</w: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 </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color w:val="000000"/>
          <w:sz w:val="20"/>
          <w:szCs w:val="20"/>
          <w:lang w:eastAsia="es-ES"/>
        </w:rPr>
        <w:t>CAJA DE HERRAMIENTAS DE PLASTICO</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color w:val="000000"/>
          <w:sz w:val="20"/>
          <w:szCs w:val="20"/>
          <w:lang w:eastAsia="es-ES"/>
        </w:rPr>
        <w:t>MARTILLO PEQUEÑO</w:t>
      </w:r>
    </w:p>
    <w:p w:rsidR="00553444" w:rsidRPr="00553444" w:rsidRDefault="00553444" w:rsidP="00553444">
      <w:pPr>
        <w:spacing w:after="15"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color w:val="000000"/>
          <w:sz w:val="20"/>
          <w:szCs w:val="20"/>
          <w:lang w:eastAsia="es-ES"/>
        </w:rPr>
        <w:t>CAJA DE HERRAMIENTAS DE PLASTICO</w:t>
      </w:r>
    </w:p>
    <w:p w:rsid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La expresión XPath //detalle obtiene todos los elementos detalle situados en cualquier nivel dentro de la jerarquía del documento XML. Estamos retornando todos los elementos descripcion situados dentro de cualquier etiqueta detalle.</w:t>
      </w:r>
    </w:p>
    <w:p w:rsidR="00553444" w:rsidRDefault="00553444" w:rsidP="00553444">
      <w:pPr>
        <w:spacing w:after="0" w:line="240" w:lineRule="auto"/>
        <w:rPr>
          <w:rFonts w:ascii="source" w:eastAsia="Times New Roman" w:hAnsi="source" w:cs="Times New Roman"/>
          <w:color w:val="22262B"/>
          <w:sz w:val="21"/>
          <w:szCs w:val="21"/>
          <w:lang w:eastAsia="es-ES"/>
        </w:rPr>
      </w:pPr>
    </w:p>
    <w:p w:rsidR="00553444" w:rsidRDefault="00553444" w:rsidP="00553444">
      <w:pPr>
        <w:spacing w:after="0" w:line="240" w:lineRule="auto"/>
        <w:rPr>
          <w:rFonts w:ascii="source" w:eastAsia="Times New Roman" w:hAnsi="source" w:cs="Times New Roman"/>
          <w:color w:val="22262B"/>
          <w:sz w:val="21"/>
          <w:szCs w:val="21"/>
          <w:lang w:eastAsia="es-ES"/>
        </w:rPr>
      </w:pPr>
    </w:p>
    <w:p w:rsidR="00553444" w:rsidRDefault="00553444"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Selecciona las afirmaciones correctas acerca de la aplicación BaseX:</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17" type="#_x0000_t75" style="width:20.25pt;height:17.25pt" o:ole="">
            <v:imagedata r:id="rId20" o:title=""/>
          </v:shape>
          <w:control r:id="rId21" w:name="DefaultOcxName13" w:shapeid="_x0000_i1217"/>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Ofrece una arquitectura cliente/servidor.</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16" type="#_x0000_t75" style="width:20.25pt;height:17.25pt" o:ole="">
            <v:imagedata r:id="rId22" o:title=""/>
          </v:shape>
          <w:control r:id="rId23" w:name="DefaultOcxName14" w:shapeid="_x0000_i1216"/>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No comparte información con otras aplicaciones en red.</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15" type="#_x0000_t75" style="width:20.25pt;height:17.25pt" o:ole="">
            <v:imagedata r:id="rId22" o:title=""/>
          </v:shape>
          <w:control r:id="rId24" w:name="DefaultOcxName15" w:shapeid="_x0000_i1215"/>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Es un producto de pago.</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14" type="#_x0000_t75" style="width:20.25pt;height:17.25pt" o:ole="">
            <v:imagedata r:id="rId22" o:title=""/>
          </v:shape>
          <w:control r:id="rId25" w:name="DefaultOcxName16" w:shapeid="_x0000_i1214"/>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Se distribuye bajo licencia de software libre.</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13" type="#_x0000_t75" style="width:20.25pt;height:17.25pt" o:ole="">
            <v:imagedata r:id="rId22" o:title=""/>
          </v:shape>
          <w:control r:id="rId26" w:name="DefaultOcxName17" w:shapeid="_x0000_i1213"/>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Es un gestor de bases de datos documentales.</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12" type="#_x0000_t75" style="width:20.25pt;height:17.25pt" o:ole="">
            <v:imagedata r:id="rId20" o:title=""/>
          </v:shape>
          <w:control r:id="rId27" w:name="DefaultOcxName18" w:shapeid="_x0000_i1212"/>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Es un gestor de bases de datos relacionales con importación a formato XML.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11" type="#_x0000_t75" style="width:20.25pt;height:17.25pt" o:ole="">
            <v:imagedata r:id="rId22" o:title=""/>
          </v:shape>
          <w:control r:id="rId28" w:name="DefaultOcxName19" w:shapeid="_x0000_i1211"/>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Es un gestor de bases de datos XML.</w:t>
      </w:r>
    </w:p>
    <w:p w:rsid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BaseX es un gestor de bases de datos XML, que entran en la categoría de bases de datos documentales. Ofrece una arquitectura cliente/servidor, permite la ejecución de consultas XQuery y se distribuye bajo licencia de software libre.</w:t>
      </w:r>
    </w:p>
    <w:p w:rsidR="00553444" w:rsidRDefault="00553444" w:rsidP="00553444">
      <w:pPr>
        <w:spacing w:after="0" w:line="240" w:lineRule="auto"/>
        <w:rPr>
          <w:rFonts w:ascii="source" w:eastAsia="Times New Roman" w:hAnsi="source" w:cs="Times New Roman"/>
          <w:color w:val="22262B"/>
          <w:sz w:val="21"/>
          <w:szCs w:val="21"/>
          <w:lang w:eastAsia="es-ES"/>
        </w:rPr>
      </w:pPr>
    </w:p>
    <w:p w:rsidR="00553444" w:rsidRDefault="00553444"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--MAL</w:t>
      </w: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Pr="00553444" w:rsidRDefault="00115B21" w:rsidP="00553444">
      <w:pPr>
        <w:spacing w:after="0" w:line="240" w:lineRule="auto"/>
        <w:rPr>
          <w:rFonts w:ascii="source" w:eastAsia="Times New Roman" w:hAnsi="source" w:cs="Times New Roman"/>
          <w:color w:val="22262B"/>
          <w:sz w:val="21"/>
          <w:szCs w:val="21"/>
          <w:lang w:eastAsia="es-ES"/>
        </w:rPr>
      </w:pP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¿Cuáles de estas afirmaciones acerca de los archivos XML son correctas?</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10" type="#_x0000_t75" style="width:20.25pt;height:17.25pt" o:ole="">
            <v:imagedata r:id="rId20" o:title=""/>
          </v:shape>
          <w:control r:id="rId29" w:name="DefaultOcxName20" w:shapeid="_x0000_i1210"/>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Están formados por nodos o elementos que pueden portar otros nodos.</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09" type="#_x0000_t75" style="width:20.25pt;height:17.25pt" o:ole="">
            <v:imagedata r:id="rId22" o:title=""/>
          </v:shape>
          <w:control r:id="rId30" w:name="DefaultOcxName21" w:shapeid="_x0000_i1209"/>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Se muestran en el navegador con un bonito diseño.</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08" type="#_x0000_t75" style="width:20.25pt;height:17.25pt" o:ole="">
            <v:imagedata r:id="rId20" o:title=""/>
          </v:shape>
          <w:control r:id="rId31" w:name="DefaultOcxName22" w:shapeid="_x0000_i1208"/>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También se utilizan para establecer los valores de configuración en determinado tipo de aplicaciones.</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07" type="#_x0000_t75" style="width:20.25pt;height:17.25pt" o:ole="">
            <v:imagedata r:id="rId20" o:title=""/>
          </v:shape>
          <w:control r:id="rId32" w:name="DefaultOcxName23" w:shapeid="_x0000_i1207"/>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Se pueden formatear documentos combinando las tecnologías XSL y CSS.</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06" type="#_x0000_t75" style="width:20.25pt;height:17.25pt" o:ole="">
            <v:imagedata r:id="rId22" o:title=""/>
          </v:shape>
          <w:control r:id="rId33" w:name="DefaultOcxName24" w:shapeid="_x0000_i1206"/>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XPath les aporta atributos de estilo.</w:t>
      </w:r>
    </w:p>
    <w:p w:rsid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Los documentos XML están formados por nodos o elementos que pueden portar otros nodos, formando así una estructura jerárquica. Se utilizan como formato ligero de intercambio de datos, o también para establecer valores de configuración en determinadas aplicaciones. Contienen datos, pero no el diseño o presentación de los mismos; para formatear la salida de los documentos XML se pueden utilizar las tecnlogías XSL, CSS, o una combinación de ambas. La tecnología XPath aporta una forma de filtrado de los datos contenidos en el documento XML.</w:t>
      </w: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Pr="00553444" w:rsidRDefault="00115B21" w:rsidP="00553444">
      <w:pPr>
        <w:spacing w:after="0" w:line="240" w:lineRule="auto"/>
        <w:rPr>
          <w:rFonts w:ascii="source" w:eastAsia="Times New Roman" w:hAnsi="source" w:cs="Times New Roman"/>
          <w:color w:val="22262B"/>
          <w:sz w:val="21"/>
          <w:szCs w:val="21"/>
          <w:lang w:eastAsia="es-ES"/>
        </w:rPr>
      </w:pP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Dado un documento XML como éste:</w:t>
      </w:r>
    </w:p>
    <w:p w:rsidR="00553444" w:rsidRPr="00553444" w:rsidRDefault="00553444" w:rsidP="00553444">
      <w:pPr>
        <w:shd w:val="clear" w:color="auto" w:fill="EAEFF2"/>
        <w:spacing w:after="0" w:line="240" w:lineRule="auto"/>
        <w:jc w:val="center"/>
        <w:rPr>
          <w:rFonts w:ascii="source" w:eastAsia="Times New Roman" w:hAnsi="source" w:cs="Times New Roman"/>
          <w:b/>
          <w:bCs/>
          <w:color w:val="22262B"/>
          <w:sz w:val="21"/>
          <w:szCs w:val="21"/>
          <w:lang w:eastAsia="es-ES"/>
        </w:rPr>
      </w:pPr>
      <w:r w:rsidRPr="00553444">
        <w:rPr>
          <w:rFonts w:ascii="source" w:eastAsia="Times New Roman" w:hAnsi="source" w:cs="Times New Roman"/>
          <w:b/>
          <w:bCs/>
          <w:noProof/>
          <w:color w:val="22262B"/>
          <w:sz w:val="21"/>
          <w:szCs w:val="21"/>
          <w:lang w:eastAsia="es-ES"/>
        </w:rPr>
        <w:drawing>
          <wp:inline distT="0" distB="0" distL="0" distR="0">
            <wp:extent cx="4229100" cy="3171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¿Qué obtenemos al ejecutar la siguiente consulta XQuery?</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for $r in /recibos/recibo/detalle</w:t>
      </w:r>
    </w:p>
    <w:p w:rsidR="00115B21" w:rsidRPr="00553444" w:rsidRDefault="00553444" w:rsidP="00553444">
      <w:pPr>
        <w:shd w:val="clear" w:color="auto" w:fill="EAEFF2"/>
        <w:spacing w:after="0" w:line="240" w:lineRule="auto"/>
        <w:rPr>
          <w:rFonts w:ascii="source" w:eastAsia="Times New Roman" w:hAnsi="source" w:cs="Times New Roman"/>
          <w:b/>
          <w:bCs/>
          <w:i/>
          <w:iCs/>
          <w:color w:val="22262B"/>
          <w:sz w:val="21"/>
          <w:szCs w:val="21"/>
          <w:lang w:eastAsia="es-ES"/>
        </w:rPr>
      </w:pPr>
      <w:r w:rsidRPr="00553444">
        <w:rPr>
          <w:rFonts w:ascii="source" w:eastAsia="Times New Roman" w:hAnsi="source" w:cs="Times New Roman"/>
          <w:b/>
          <w:bCs/>
          <w:i/>
          <w:iCs/>
          <w:color w:val="22262B"/>
          <w:sz w:val="21"/>
          <w:szCs w:val="21"/>
          <w:lang w:eastAsia="es-ES"/>
        </w:rPr>
        <w:t>let $tot := $r/unidades*$r/precio</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where $tot &gt;= 160</w:t>
      </w:r>
    </w:p>
    <w:p w:rsidR="00553444" w:rsidRDefault="00553444" w:rsidP="00553444">
      <w:pPr>
        <w:shd w:val="clear" w:color="auto" w:fill="EAEFF2"/>
        <w:spacing w:after="0" w:line="240" w:lineRule="auto"/>
        <w:rPr>
          <w:rFonts w:ascii="source" w:eastAsia="Times New Roman" w:hAnsi="source" w:cs="Times New Roman"/>
          <w:b/>
          <w:bCs/>
          <w:i/>
          <w:iCs/>
          <w:color w:val="22262B"/>
          <w:sz w:val="21"/>
          <w:szCs w:val="21"/>
          <w:lang w:eastAsia="es-ES"/>
        </w:rPr>
      </w:pPr>
      <w:r w:rsidRPr="00553444">
        <w:rPr>
          <w:rFonts w:ascii="source" w:eastAsia="Times New Roman" w:hAnsi="source" w:cs="Times New Roman"/>
          <w:b/>
          <w:bCs/>
          <w:i/>
          <w:iCs/>
          <w:color w:val="22262B"/>
          <w:sz w:val="21"/>
          <w:szCs w:val="21"/>
          <w:lang w:eastAsia="es-ES"/>
        </w:rPr>
        <w:t>return $r</w:t>
      </w:r>
    </w:p>
    <w:p w:rsidR="00115B21" w:rsidRDefault="00115B21" w:rsidP="00553444">
      <w:pPr>
        <w:shd w:val="clear" w:color="auto" w:fill="EAEFF2"/>
        <w:spacing w:after="0" w:line="240" w:lineRule="auto"/>
        <w:rPr>
          <w:rFonts w:ascii="source" w:eastAsia="Times New Roman" w:hAnsi="source" w:cs="Times New Roman"/>
          <w:b/>
          <w:bCs/>
          <w:i/>
          <w:iCs/>
          <w:color w:val="22262B"/>
          <w:sz w:val="21"/>
          <w:szCs w:val="21"/>
          <w:lang w:eastAsia="es-ES"/>
        </w:rPr>
      </w:pPr>
    </w:p>
    <w:p w:rsidR="00115B21" w:rsidRDefault="00115B21" w:rsidP="00553444">
      <w:pPr>
        <w:shd w:val="clear" w:color="auto" w:fill="EAEFF2"/>
        <w:spacing w:after="0" w:line="240" w:lineRule="auto"/>
        <w:rPr>
          <w:rFonts w:ascii="source" w:eastAsia="Times New Roman" w:hAnsi="source" w:cs="Times New Roman"/>
          <w:b/>
          <w:bCs/>
          <w:i/>
          <w:iCs/>
          <w:color w:val="22262B"/>
          <w:sz w:val="21"/>
          <w:szCs w:val="21"/>
          <w:lang w:eastAsia="es-ES"/>
        </w:rPr>
      </w:pPr>
    </w:p>
    <w:p w:rsidR="00115B21" w:rsidRDefault="00115B21" w:rsidP="00553444">
      <w:pPr>
        <w:shd w:val="clear" w:color="auto" w:fill="EAEFF2"/>
        <w:spacing w:after="0" w:line="240" w:lineRule="auto"/>
        <w:rPr>
          <w:rFonts w:ascii="source" w:eastAsia="Times New Roman" w:hAnsi="source" w:cs="Times New Roman"/>
          <w:b/>
          <w:bCs/>
          <w:i/>
          <w:iCs/>
          <w:color w:val="22262B"/>
          <w:sz w:val="21"/>
          <w:szCs w:val="21"/>
          <w:lang w:eastAsia="es-ES"/>
        </w:rPr>
      </w:pPr>
    </w:p>
    <w:p w:rsidR="00115B21" w:rsidRDefault="00115B21" w:rsidP="00553444">
      <w:pPr>
        <w:shd w:val="clear" w:color="auto" w:fill="EAEFF2"/>
        <w:spacing w:after="0" w:line="240" w:lineRule="auto"/>
        <w:rPr>
          <w:rFonts w:ascii="source" w:eastAsia="Times New Roman" w:hAnsi="source" w:cs="Times New Roman"/>
          <w:b/>
          <w:bCs/>
          <w:i/>
          <w:iCs/>
          <w:color w:val="22262B"/>
          <w:sz w:val="21"/>
          <w:szCs w:val="21"/>
          <w:lang w:eastAsia="es-ES"/>
        </w:rPr>
      </w:pPr>
    </w:p>
    <w:p w:rsidR="00115B21" w:rsidRPr="00553444" w:rsidRDefault="00115B21" w:rsidP="00553444">
      <w:pPr>
        <w:shd w:val="clear" w:color="auto" w:fill="EAEFF2"/>
        <w:spacing w:after="0" w:line="240" w:lineRule="auto"/>
        <w:rPr>
          <w:rFonts w:ascii="source" w:eastAsia="Times New Roman" w:hAnsi="source" w:cs="Times New Roman"/>
          <w:b/>
          <w:bCs/>
          <w:color w:val="22262B"/>
          <w:sz w:val="21"/>
          <w:szCs w:val="21"/>
          <w:lang w:eastAsia="es-ES"/>
        </w:rPr>
      </w:pP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lastRenderedPageBreak/>
        <w:object w:dxaOrig="1440" w:dyaOrig="1440">
          <v:shape id="_x0000_i1205" type="#_x0000_t75" style="width:20.25pt;height:17.25pt" o:ole="">
            <v:imagedata r:id="rId6" o:title=""/>
          </v:shape>
          <w:control r:id="rId35" w:name="DefaultOcxName25" w:shapeid="_x0000_i1205"/>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El número 160.</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04" type="#_x0000_t75" style="width:20.25pt;height:17.25pt" o:ole="">
            <v:imagedata r:id="rId4" o:title=""/>
          </v:shape>
          <w:control r:id="rId36" w:name="DefaultOcxName26" w:shapeid="_x0000_i1204"/>
        </w:objec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El siguiente elemento </w:t>
      </w:r>
      <w:r w:rsidRPr="00553444">
        <w:rPr>
          <w:rFonts w:ascii="source" w:eastAsia="Times New Roman" w:hAnsi="source" w:cs="Times New Roman"/>
          <w:i/>
          <w:iCs/>
          <w:color w:val="22262B"/>
          <w:sz w:val="21"/>
          <w:szCs w:val="21"/>
          <w:lang w:eastAsia="es-ES"/>
        </w:rPr>
        <w:t>detalle</w:t>
      </w:r>
      <w:r w:rsidRPr="00553444">
        <w:rPr>
          <w:rFonts w:ascii="source" w:eastAsia="Times New Roman" w:hAnsi="source" w:cs="Times New Roman"/>
          <w:color w:val="22262B"/>
          <w:sz w:val="21"/>
          <w:szCs w:val="21"/>
          <w:lang w:eastAsia="es-ES"/>
        </w:rPr>
        <w:t>:</w: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 </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&lt;detalle&gt;</w:t>
      </w:r>
    </w:p>
    <w:p w:rsidR="00553444" w:rsidRPr="00553444" w:rsidRDefault="00553444" w:rsidP="00553444">
      <w:pPr>
        <w:spacing w:after="0" w:line="240" w:lineRule="auto"/>
        <w:ind w:left="2124"/>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  &lt;descripcion&gt;MARTILLO PEQUEÑO&lt;/descripcion&gt;</w:t>
      </w:r>
    </w:p>
    <w:p w:rsidR="00553444" w:rsidRPr="00553444" w:rsidRDefault="00553444" w:rsidP="00553444">
      <w:pPr>
        <w:spacing w:after="0" w:line="240" w:lineRule="auto"/>
        <w:ind w:left="2124"/>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  &lt;unidades&gt;2&lt;/unidades&gt;</w:t>
      </w:r>
    </w:p>
    <w:p w:rsidR="00553444" w:rsidRPr="00553444" w:rsidRDefault="00553444" w:rsidP="00553444">
      <w:pPr>
        <w:spacing w:after="0" w:line="240" w:lineRule="auto"/>
        <w:ind w:left="2124"/>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  &lt;precio&gt;80&lt;/precio&gt;</w:t>
      </w:r>
    </w:p>
    <w:p w:rsidR="00553444" w:rsidRPr="00553444" w:rsidRDefault="00553444" w:rsidP="00553444">
      <w:pPr>
        <w:spacing w:after="15"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&lt;/detalle&gt;</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03" type="#_x0000_t75" style="width:20.25pt;height:17.25pt" o:ole="">
            <v:imagedata r:id="rId6" o:title=""/>
          </v:shape>
          <w:control r:id="rId37" w:name="DefaultOcxName27" w:shapeid="_x0000_i1203"/>
        </w:objec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El siguiente elemento:</w: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 </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&lt;unidades&gt;2&lt;/unidades&gt;</w:t>
      </w:r>
    </w:p>
    <w:p w:rsidR="00553444" w:rsidRPr="00553444" w:rsidRDefault="00553444" w:rsidP="00553444">
      <w:pPr>
        <w:spacing w:after="15"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&lt;precio&gt;80&lt;/precio&gt;</w:t>
      </w:r>
    </w:p>
    <w:p w:rsid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Cada elemento /recibos/recibo/detalle se va guardando en la variable $r, se calcula el importe de cada detalle (unidades*precio) y se almacena en la variable $tot. Se seleccionan sólo los elementos detalle donde la variable $tot (importe) tenga un valor superior a 160. Por último, se devuelven los elementos detalle que cumplan el criterio, que, en este caso, es sólo uno.</w:t>
      </w:r>
    </w:p>
    <w:p w:rsidR="00115B21" w:rsidRDefault="00115B21" w:rsidP="00553444">
      <w:pPr>
        <w:spacing w:after="0" w:line="240" w:lineRule="auto"/>
        <w:rPr>
          <w:rFonts w:ascii="source" w:eastAsia="Times New Roman" w:hAnsi="source" w:cs="Times New Roman"/>
          <w:color w:val="22262B"/>
          <w:sz w:val="21"/>
          <w:szCs w:val="21"/>
          <w:lang w:eastAsia="es-ES"/>
        </w:rPr>
      </w:pPr>
    </w:p>
    <w:p w:rsidR="00115B21" w:rsidRPr="00553444" w:rsidRDefault="00115B21"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Las consultas XQuery utilizan cláusulas cuyos nombres forman la palabra...</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02" type="#_x0000_t75" style="width:20.25pt;height:17.25pt" o:ole="">
            <v:imagedata r:id="rId6" o:title=""/>
          </v:shape>
          <w:control r:id="rId38" w:name="DefaultOcxName28" w:shapeid="_x0000_i1202"/>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FLOWER</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01" type="#_x0000_t75" style="width:20.25pt;height:17.25pt" o:ole="">
            <v:imagedata r:id="rId6" o:title=""/>
          </v:shape>
          <w:control r:id="rId39" w:name="DefaultOcxName29" w:shapeid="_x0000_i1201"/>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FLOW</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200" type="#_x0000_t75" style="width:20.25pt;height:17.25pt" o:ole="">
            <v:imagedata r:id="rId4" o:title=""/>
          </v:shape>
          <w:control r:id="rId40" w:name="DefaultOcxName30" w:shapeid="_x0000_i1200"/>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FLWOR</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99" type="#_x0000_t75" style="width:20.25pt;height:17.25pt" o:ole="">
            <v:imagedata r:id="rId6" o:title=""/>
          </v:shape>
          <w:control r:id="rId41" w:name="DefaultOcxName31" w:shapeid="_x0000_i1199"/>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FLWORD</w:t>
      </w:r>
    </w:p>
    <w:p w:rsidR="00115B21"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Las cláusulas de las consultas XQuery forman la palabra FLWOR (For, Let, Where, Order by, Return).</w:t>
      </w:r>
    </w:p>
    <w:p w:rsidR="00115B21" w:rsidRPr="00553444" w:rsidRDefault="00115B21"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Dado un documento XML como éste:</w:t>
      </w:r>
    </w:p>
    <w:p w:rsidR="00553444" w:rsidRPr="00553444" w:rsidRDefault="00553444" w:rsidP="00553444">
      <w:pPr>
        <w:shd w:val="clear" w:color="auto" w:fill="EAEFF2"/>
        <w:spacing w:after="0" w:line="240" w:lineRule="auto"/>
        <w:jc w:val="center"/>
        <w:rPr>
          <w:rFonts w:ascii="source" w:eastAsia="Times New Roman" w:hAnsi="source" w:cs="Times New Roman"/>
          <w:b/>
          <w:bCs/>
          <w:color w:val="22262B"/>
          <w:sz w:val="21"/>
          <w:szCs w:val="21"/>
          <w:lang w:eastAsia="es-ES"/>
        </w:rPr>
      </w:pPr>
      <w:r w:rsidRPr="00553444">
        <w:rPr>
          <w:rFonts w:ascii="source" w:eastAsia="Times New Roman" w:hAnsi="source" w:cs="Times New Roman"/>
          <w:b/>
          <w:bCs/>
          <w:noProof/>
          <w:color w:val="22262B"/>
          <w:sz w:val="21"/>
          <w:szCs w:val="21"/>
          <w:lang w:eastAsia="es-ES"/>
        </w:rPr>
        <w:drawing>
          <wp:inline distT="0" distB="0" distL="0" distR="0">
            <wp:extent cx="4229100" cy="3019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9100" cy="3019425"/>
                    </a:xfrm>
                    <a:prstGeom prst="rect">
                      <a:avLst/>
                    </a:prstGeom>
                    <a:noFill/>
                    <a:ln>
                      <a:noFill/>
                    </a:ln>
                  </pic:spPr>
                </pic:pic>
              </a:graphicData>
            </a:graphic>
          </wp:inline>
        </w:drawing>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 </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¿Qué obtenemos al ejecutar la siguiente consulta XQuery?</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for $r in /recibos/recibo</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where $r/numero=5441</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return $r/detalle</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lastRenderedPageBreak/>
        <w:object w:dxaOrig="1440" w:dyaOrig="1440">
          <v:shape id="_x0000_i1198" type="#_x0000_t75" style="width:20.25pt;height:17.25pt" o:ole="">
            <v:imagedata r:id="rId6" o:title=""/>
          </v:shape>
          <w:control r:id="rId43" w:name="DefaultOcxName32" w:shapeid="_x0000_i1198"/>
        </w:objec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La etiqueta completa del recibo 5441:</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&lt;recibo&gt;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&lt;numero&gt;5441&lt;/numero&gt;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&lt;fecha&gt;2017-09-05&lt;/fecha&gt;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&lt;descripcion&gt;CAJA DE HERRAMIENTAS DE PLASTICO&lt;/descripcion&gt;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&lt;unidades&gt;1&lt;/unidades&gt;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&lt;precio&gt;85&lt;/precio&gt;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&lt;descripcion&gt;MARTILLO PEQUEÑO&lt;/descripcion&gt;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&lt;unidades&gt;2&lt;/unidades&gt;</w:t>
      </w:r>
    </w:p>
    <w:p w:rsidR="00553444" w:rsidRPr="00553444" w:rsidRDefault="00553444" w:rsidP="00553444">
      <w:pPr>
        <w:spacing w:after="0"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&lt;precio&gt;80&lt;/precio&gt;</w:t>
      </w:r>
    </w:p>
    <w:p w:rsidR="00553444" w:rsidRPr="00553444" w:rsidRDefault="00553444" w:rsidP="00553444">
      <w:pPr>
        <w:spacing w:after="15" w:line="240" w:lineRule="auto"/>
        <w:ind w:left="1416"/>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97" type="#_x0000_t75" style="width:20.25pt;height:17.25pt" o:ole="">
            <v:imagedata r:id="rId4" o:title=""/>
          </v:shape>
          <w:control r:id="rId44" w:name="DefaultOcxName33" w:shapeid="_x0000_i1197"/>
        </w:objec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Estos dos elementos detalle:</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&lt;detalle&gt;</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  &lt;descripcion&gt;CAJA DE HERRAMIENTAS DE PLASTICO&lt;/descripcion&gt;</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  &lt;unidades&gt;1&lt;/unidades&gt;</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  &lt;precio&gt;85&lt;/precio&gt;</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&lt;/detalle&gt;</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&lt;detalle&gt;</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  &lt;descripcion&gt;MARTILLO PEQUEÑO&lt;/descripcion&gt;</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  &lt;unidades&gt;2&lt;/unidades&gt;</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  &lt;precio&gt;80&lt;/precio&gt;</w:t>
      </w:r>
    </w:p>
    <w:p w:rsidR="00553444" w:rsidRPr="00553444" w:rsidRDefault="00553444" w:rsidP="00553444">
      <w:pPr>
        <w:spacing w:after="15"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shd w:val="clear" w:color="auto" w:fill="00FF00"/>
          <w:lang w:eastAsia="es-ES"/>
        </w:rPr>
        <w:t>&lt;/detalle&gt;</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96" type="#_x0000_t75" style="width:20.25pt;height:17.25pt" o:ole="">
            <v:imagedata r:id="rId6" o:title=""/>
          </v:shape>
          <w:control r:id="rId45" w:name="DefaultOcxName34" w:shapeid="_x0000_i1196"/>
        </w:objec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Estos dos elementos descripcion:</w: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 </w:t>
      </w:r>
    </w:p>
    <w:p w:rsidR="00553444" w:rsidRPr="00553444" w:rsidRDefault="00553444" w:rsidP="00553444">
      <w:pPr>
        <w:spacing w:after="0"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&lt;descripcion&gt;CAJA DE HERRAMIENTAS DE PLASTICO&lt;/descripcion&gt;</w:t>
      </w:r>
    </w:p>
    <w:p w:rsidR="00553444" w:rsidRPr="00553444" w:rsidRDefault="00553444" w:rsidP="00553444">
      <w:pPr>
        <w:spacing w:after="15" w:line="240" w:lineRule="auto"/>
        <w:ind w:left="144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&lt;descripcion&gt;MARTILLO PEQUEÑO&lt;/descripcion&gt;</w:t>
      </w:r>
    </w:p>
    <w:p w:rsid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Cada elemento /recibos/recibo se va guardando en la variable $r y se selecciona sólo aquél cuya subetiqueta numero contenga el valor 5441. Por último, se devuelven sólo los elementos detalle de dicho recibo (return $r/detalle).</w:t>
      </w:r>
    </w:p>
    <w:p w:rsidR="00115B21" w:rsidRPr="00553444" w:rsidRDefault="00115B21"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Indica las afirmaciones correctas sobre los documentos XML: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95" type="#_x0000_t75" style="width:20.25pt;height:17.25pt" o:ole="">
            <v:imagedata r:id="rId20" o:title=""/>
          </v:shape>
          <w:control r:id="rId46" w:name="DefaultOcxName35" w:shapeid="_x0000_i1195"/>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Se basan en el estándar SGML.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94" type="#_x0000_t75" style="width:20.25pt;height:17.25pt" o:ole="">
            <v:imagedata r:id="rId22" o:title=""/>
          </v:shape>
          <w:control r:id="rId47" w:name="DefaultOcxName36" w:shapeid="_x0000_i1194"/>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Se basan en el estándar HTML.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93" type="#_x0000_t75" style="width:20.25pt;height:17.25pt" o:ole="">
            <v:imagedata r:id="rId22" o:title=""/>
          </v:shape>
          <w:control r:id="rId48" w:name="DefaultOcxName37" w:shapeid="_x0000_i1193"/>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Tienen una estructura en Red.</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92" type="#_x0000_t75" style="width:20.25pt;height:17.25pt" o:ole="">
            <v:imagedata r:id="rId20" o:title=""/>
          </v:shape>
          <w:control r:id="rId49" w:name="DefaultOcxName38" w:shapeid="_x0000_i1192"/>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Tienen una estructura jerárquica.</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91" type="#_x0000_t75" style="width:20.25pt;height:17.25pt" o:ole="">
            <v:imagedata r:id="rId20" o:title=""/>
          </v:shape>
          <w:control r:id="rId50" w:name="DefaultOcxName39" w:shapeid="_x0000_i1191"/>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Utilizan un lenguaje de marcado.</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90" type="#_x0000_t75" style="width:20.25pt;height:17.25pt" o:ole="">
            <v:imagedata r:id="rId22" o:title=""/>
          </v:shape>
          <w:control r:id="rId51" w:name="DefaultOcxName40" w:shapeid="_x0000_i1190"/>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No se utilizan en aplicaciones web debido a que tienen un formato muy pesado.</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89" type="#_x0000_t75" style="width:20.25pt;height:17.25pt" o:ole="">
            <v:imagedata r:id="rId22" o:title=""/>
          </v:shape>
          <w:control r:id="rId52" w:name="DefaultOcxName41" w:shapeid="_x0000_i1189"/>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Contienen etiquetas que portan otras subetiquetas.</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Los ficheros XML proveen un formato ligero para el intercambio de datos, lo que resulta especialmente interesante en aplicaciones web. XML se basa en el estándar SGML para lenguajes de marcado, que tiene el objetivo de definir documentos independientes de las plataformas hardware y software. Los documentos XML siguen un esquema jerárquico compuesto por etiquetas con apertura y cierre que pueden contener otras etiquetas.</w:t>
      </w:r>
      <w:r w:rsidR="00115B21">
        <w:rPr>
          <w:rFonts w:ascii="source" w:eastAsia="Times New Roman" w:hAnsi="source" w:cs="Times New Roman"/>
          <w:color w:val="22262B"/>
          <w:sz w:val="21"/>
          <w:szCs w:val="21"/>
          <w:lang w:eastAsia="es-ES"/>
        </w:rPr>
        <w:t>—BIEN--</w:t>
      </w:r>
      <w:r w:rsidRPr="00553444">
        <w:rPr>
          <w:rFonts w:ascii="source" w:eastAsia="Times New Roman" w:hAnsi="source" w:cs="Times New Roman"/>
          <w:color w:val="22262B"/>
          <w:sz w:val="21"/>
          <w:szCs w:val="21"/>
          <w:lang w:eastAsia="es-ES"/>
        </w:rPr>
        <w:br/>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lastRenderedPageBreak/>
        <w:t>Dado un documento XML como éste:</w:t>
      </w:r>
    </w:p>
    <w:p w:rsidR="00553444" w:rsidRPr="00553444" w:rsidRDefault="00553444" w:rsidP="00553444">
      <w:pPr>
        <w:shd w:val="clear" w:color="auto" w:fill="EAEFF2"/>
        <w:spacing w:after="0" w:line="240" w:lineRule="auto"/>
        <w:jc w:val="center"/>
        <w:rPr>
          <w:rFonts w:ascii="source" w:eastAsia="Times New Roman" w:hAnsi="source" w:cs="Times New Roman"/>
          <w:b/>
          <w:bCs/>
          <w:color w:val="22262B"/>
          <w:sz w:val="21"/>
          <w:szCs w:val="21"/>
          <w:lang w:eastAsia="es-ES"/>
        </w:rPr>
      </w:pPr>
      <w:r w:rsidRPr="00553444">
        <w:rPr>
          <w:rFonts w:ascii="source" w:eastAsia="Times New Roman" w:hAnsi="source" w:cs="Times New Roman"/>
          <w:b/>
          <w:bCs/>
          <w:noProof/>
          <w:color w:val="22262B"/>
          <w:sz w:val="21"/>
          <w:szCs w:val="21"/>
          <w:lang w:eastAsia="es-ES"/>
        </w:rPr>
        <w:drawing>
          <wp:inline distT="0" distB="0" distL="0" distR="0">
            <wp:extent cx="4276725" cy="3028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76725" cy="3028950"/>
                    </a:xfrm>
                    <a:prstGeom prst="rect">
                      <a:avLst/>
                    </a:prstGeom>
                    <a:noFill/>
                    <a:ln>
                      <a:noFill/>
                    </a:ln>
                  </pic:spPr>
                </pic:pic>
              </a:graphicData>
            </a:graphic>
          </wp:inline>
        </w:drawing>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 </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¿Qué obtenemos al ejecutar la siguiente consulta XQuery?</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for $r in /recibos/recibo</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let $c := count($r/detalle)</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where $c &gt; 1</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i/>
          <w:iCs/>
          <w:color w:val="22262B"/>
          <w:sz w:val="21"/>
          <w:szCs w:val="21"/>
          <w:lang w:eastAsia="es-ES"/>
        </w:rPr>
        <w:t>return $r/numero</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88" type="#_x0000_t75" style="width:20.25pt;height:17.25pt" o:ole="">
            <v:imagedata r:id="rId4" o:title=""/>
          </v:shape>
          <w:control r:id="rId54" w:name="DefaultOcxName42" w:shapeid="_x0000_i1188"/>
        </w:objec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El siguiente elemento número:</w: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&lt;numero&gt;5441&lt;/numero&gt;</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87" type="#_x0000_t75" style="width:20.25pt;height:17.25pt" o:ole="">
            <v:imagedata r:id="rId6" o:title=""/>
          </v:shape>
          <w:control r:id="rId55" w:name="DefaultOcxName43" w:shapeid="_x0000_i1187"/>
        </w:objec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El siguiente elemento recibo:</w: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 </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&lt;recibo&gt;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&lt;numero&gt;5441&lt;/numero&gt;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&lt;fecha&gt;2017-09-05&lt;/fecha&gt;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&lt;descripcion&gt;CAJA DE HERRAMIENTAS DE PLASTICO&lt;/descripcion&gt;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&lt;unidades&gt;1&lt;/unidades&gt;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&lt;precio&gt;85&lt;/precio&gt;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&lt;descripcion&gt;MARTILLO PEQUEÑO&lt;/descripcion&gt;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&lt;unidades&gt;2&lt;/unidades&gt;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&lt;precio&gt;80&lt;/precio&gt;</w:t>
      </w:r>
    </w:p>
    <w:p w:rsidR="00553444" w:rsidRPr="00553444" w:rsidRDefault="00553444" w:rsidP="00553444">
      <w:pPr>
        <w:spacing w:after="0"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15" w:line="240" w:lineRule="auto"/>
        <w:ind w:left="1080"/>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&lt;/recibo&gt;</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86" type="#_x0000_t75" style="width:20.25pt;height:17.25pt" o:ole="">
            <v:imagedata r:id="rId6" o:title=""/>
          </v:shape>
          <w:control r:id="rId56" w:name="DefaultOcxName44" w:shapeid="_x0000_i1186"/>
        </w:objec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Los siguientes elementos </w:t>
      </w:r>
      <w:r w:rsidRPr="00553444">
        <w:rPr>
          <w:rFonts w:ascii="source" w:eastAsia="Times New Roman" w:hAnsi="source" w:cs="Times New Roman"/>
          <w:i/>
          <w:iCs/>
          <w:color w:val="22262B"/>
          <w:sz w:val="21"/>
          <w:szCs w:val="21"/>
          <w:lang w:eastAsia="es-ES"/>
        </w:rPr>
        <w:t>detalle</w:t>
      </w:r>
      <w:r w:rsidRPr="00553444">
        <w:rPr>
          <w:rFonts w:ascii="source" w:eastAsia="Times New Roman" w:hAnsi="source" w:cs="Times New Roman"/>
          <w:color w:val="22262B"/>
          <w:sz w:val="21"/>
          <w:szCs w:val="21"/>
          <w:lang w:eastAsia="es-ES"/>
        </w:rPr>
        <w:t>:</w:t>
      </w:r>
    </w:p>
    <w:p w:rsidR="00553444" w:rsidRPr="00553444" w:rsidRDefault="00553444" w:rsidP="00553444">
      <w:pPr>
        <w:spacing w:after="0"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 </w:t>
      </w:r>
    </w:p>
    <w:p w:rsidR="00553444" w:rsidRPr="00553444" w:rsidRDefault="00553444" w:rsidP="00553444">
      <w:pPr>
        <w:spacing w:after="0" w:line="240" w:lineRule="auto"/>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0" w:line="240" w:lineRule="auto"/>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&lt;descripcion&gt;CAJA DE HERRAMIENTAS DE PLASTICO&lt;/descripcion&gt;</w:t>
      </w:r>
    </w:p>
    <w:p w:rsidR="00553444" w:rsidRPr="00553444" w:rsidRDefault="00553444" w:rsidP="00553444">
      <w:pPr>
        <w:spacing w:after="0" w:line="240" w:lineRule="auto"/>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&lt;unidades&gt;1&lt;/unidades&gt;</w:t>
      </w:r>
    </w:p>
    <w:p w:rsidR="00553444" w:rsidRPr="00553444" w:rsidRDefault="00553444" w:rsidP="00553444">
      <w:pPr>
        <w:spacing w:after="0" w:line="240" w:lineRule="auto"/>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&lt;precio&gt;85&lt;/precio&gt;</w:t>
      </w:r>
    </w:p>
    <w:p w:rsidR="00553444" w:rsidRPr="00553444" w:rsidRDefault="00553444" w:rsidP="00553444">
      <w:pPr>
        <w:spacing w:after="0" w:line="240" w:lineRule="auto"/>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0" w:line="240" w:lineRule="auto"/>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&lt;detalle&gt;</w:t>
      </w:r>
    </w:p>
    <w:p w:rsidR="00553444" w:rsidRPr="00553444" w:rsidRDefault="00553444" w:rsidP="00553444">
      <w:pPr>
        <w:spacing w:after="0" w:line="240" w:lineRule="auto"/>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&lt;descripcion&gt;MARTILLO PEQUEÑO&lt;/descripcion&gt;</w:t>
      </w:r>
    </w:p>
    <w:p w:rsidR="00553444" w:rsidRPr="00553444" w:rsidRDefault="00553444" w:rsidP="00553444">
      <w:pPr>
        <w:spacing w:after="0" w:line="240" w:lineRule="auto"/>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&lt;unidades&gt;2&lt;/unidades&gt;</w:t>
      </w:r>
    </w:p>
    <w:p w:rsidR="00553444" w:rsidRPr="00553444" w:rsidRDefault="00553444" w:rsidP="00553444">
      <w:pPr>
        <w:spacing w:after="0" w:line="240" w:lineRule="auto"/>
        <w:jc w:val="both"/>
        <w:textAlignment w:val="center"/>
        <w:rPr>
          <w:rFonts w:ascii="source" w:eastAsia="Times New Roman" w:hAnsi="source" w:cs="Times New Roman"/>
          <w:color w:val="22262B"/>
          <w:sz w:val="21"/>
          <w:szCs w:val="21"/>
          <w:lang w:eastAsia="es-ES"/>
        </w:rPr>
      </w:pPr>
      <w:r w:rsidRPr="00553444">
        <w:rPr>
          <w:rFonts w:ascii="Calibri Light" w:eastAsia="Times New Roman" w:hAnsi="Calibri Light" w:cs="Calibri Light"/>
          <w:i/>
          <w:iCs/>
          <w:color w:val="000000"/>
          <w:sz w:val="20"/>
          <w:szCs w:val="20"/>
          <w:lang w:eastAsia="es-ES"/>
        </w:rPr>
        <w:t>                                               &lt;precio&gt;80&lt;/precio&gt;</w:t>
      </w:r>
    </w:p>
    <w:p w:rsidR="00553444" w:rsidRDefault="00553444" w:rsidP="00553444">
      <w:pPr>
        <w:spacing w:after="15" w:line="240" w:lineRule="auto"/>
        <w:jc w:val="both"/>
        <w:textAlignment w:val="center"/>
        <w:rPr>
          <w:rFonts w:ascii="Calibri Light" w:eastAsia="Times New Roman" w:hAnsi="Calibri Light" w:cs="Calibri Light"/>
          <w:i/>
          <w:iCs/>
          <w:color w:val="000000"/>
          <w:sz w:val="20"/>
          <w:szCs w:val="20"/>
          <w:lang w:eastAsia="es-ES"/>
        </w:rPr>
      </w:pPr>
      <w:r w:rsidRPr="00553444">
        <w:rPr>
          <w:rFonts w:ascii="Calibri Light" w:eastAsia="Times New Roman" w:hAnsi="Calibri Light" w:cs="Calibri Light"/>
          <w:i/>
          <w:iCs/>
          <w:color w:val="000000"/>
          <w:sz w:val="20"/>
          <w:szCs w:val="20"/>
          <w:lang w:eastAsia="es-ES"/>
        </w:rPr>
        <w:t>                               &lt;/detalle&gt;</w:t>
      </w:r>
    </w:p>
    <w:p w:rsidR="004D6A81" w:rsidRDefault="004D6A81" w:rsidP="00553444">
      <w:pPr>
        <w:spacing w:after="15" w:line="240" w:lineRule="auto"/>
        <w:jc w:val="both"/>
        <w:textAlignment w:val="center"/>
        <w:rPr>
          <w:rFonts w:ascii="Calibri Light" w:eastAsia="Times New Roman" w:hAnsi="Calibri Light" w:cs="Calibri Light"/>
          <w:i/>
          <w:iCs/>
          <w:color w:val="000000"/>
          <w:sz w:val="20"/>
          <w:szCs w:val="20"/>
          <w:lang w:eastAsia="es-ES"/>
        </w:rPr>
      </w:pPr>
    </w:p>
    <w:p w:rsidR="004D6A81" w:rsidRPr="00553444" w:rsidRDefault="004D6A81" w:rsidP="00553444">
      <w:pPr>
        <w:spacing w:after="15" w:line="240" w:lineRule="auto"/>
        <w:jc w:val="both"/>
        <w:textAlignment w:val="center"/>
        <w:rPr>
          <w:rFonts w:ascii="source" w:eastAsia="Times New Roman" w:hAnsi="source" w:cs="Times New Roman"/>
          <w:color w:val="22262B"/>
          <w:sz w:val="21"/>
          <w:szCs w:val="21"/>
          <w:lang w:eastAsia="es-ES"/>
        </w:rPr>
      </w:pPr>
    </w:p>
    <w:p w:rsid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lastRenderedPageBreak/>
        <w:br/>
        <w:t>Cada elemento /recibos/recibo se va guardando en la variable $r, se cuenta el número de elementos detalle de cada recibo y se almacena en la variable $c. Se seleccionan sólo los elementos recibo donde la variable $c (cuenta de detalles) tenga un valor superior a 1. Por último, se devuelven sólo los elementos numero de los recibos que cumplen el criterio establecido.</w:t>
      </w:r>
    </w:p>
    <w:p w:rsidR="004D6A81" w:rsidRPr="00553444" w:rsidRDefault="004D6A81"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¿Qué tecnologías nos ayudan a aplicar diseño estético a la presentación de los documentos XML?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85" type="#_x0000_t75" style="width:20.25pt;height:17.25pt" o:ole="">
            <v:imagedata r:id="rId22" o:title=""/>
          </v:shape>
          <w:control r:id="rId57" w:name="DefaultOcxName45" w:shapeid="_x0000_i1185"/>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HTML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84" type="#_x0000_t75" style="width:20.25pt;height:17.25pt" o:ole="">
            <v:imagedata r:id="rId20" o:title=""/>
          </v:shape>
          <w:control r:id="rId58" w:name="DefaultOcxName46" w:shapeid="_x0000_i1184"/>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CSS</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83" type="#_x0000_t75" style="width:20.25pt;height:17.25pt" o:ole="">
            <v:imagedata r:id="rId22" o:title=""/>
          </v:shape>
          <w:control r:id="rId59" w:name="DefaultOcxName47" w:shapeid="_x0000_i1183"/>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XSL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82" type="#_x0000_t75" style="width:20.25pt;height:17.25pt" o:ole="">
            <v:imagedata r:id="rId22" o:title=""/>
          </v:shape>
          <w:control r:id="rId60" w:name="DefaultOcxName48" w:shapeid="_x0000_i1182"/>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DTD</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81" type="#_x0000_t75" style="width:20.25pt;height:17.25pt" o:ole="">
            <v:imagedata r:id="rId22" o:title=""/>
          </v:shape>
          <w:control r:id="rId61" w:name="DefaultOcxName49" w:shapeid="_x0000_i1181"/>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XSD</w:t>
      </w:r>
    </w:p>
    <w:p w:rsid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Es posible añadir estilo estético a la salida de los documentos XML utilizando hojas de estilos CSS (Cascading Style Sheets) o trasformaciones XSL (Extensible Stylesheet Language).</w:t>
      </w:r>
    </w:p>
    <w:p w:rsidR="00F45AB1" w:rsidRPr="00553444" w:rsidRDefault="00F45AB1"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--MAL--</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Marca las afirmaciones verdaderas acerca de la validación de documentos XML.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80" type="#_x0000_t75" style="width:20.25pt;height:17.25pt" o:ole="">
            <v:imagedata r:id="rId22" o:title=""/>
          </v:shape>
          <w:control r:id="rId62" w:name="DefaultOcxName50" w:shapeid="_x0000_i1180"/>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XSL es una tecnología para la validación de documentos XML.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79" type="#_x0000_t75" style="width:20.25pt;height:17.25pt" o:ole="">
            <v:imagedata r:id="rId20" o:title=""/>
          </v:shape>
          <w:control r:id="rId63" w:name="DefaultOcxName51" w:shapeid="_x0000_i1179"/>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XSD es una tecnología para la validación de documentos XML.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78" type="#_x0000_t75" style="width:20.25pt;height:17.25pt" o:ole="">
            <v:imagedata r:id="rId22" o:title=""/>
          </v:shape>
          <w:control r:id="rId64" w:name="DefaultOcxName52" w:shapeid="_x0000_i1178"/>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XSD es una tecnología anterior a DTD.</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77" type="#_x0000_t75" style="width:20.25pt;height:17.25pt" o:ole="">
            <v:imagedata r:id="rId22" o:title=""/>
          </v:shape>
          <w:control r:id="rId65" w:name="DefaultOcxName53" w:shapeid="_x0000_i1177"/>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La tecnología DTD permite realizar una validación más exhaustiva que la tecnología XSD.</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76" type="#_x0000_t75" style="width:20.25pt;height:17.25pt" o:ole="">
            <v:imagedata r:id="rId20" o:title=""/>
          </v:shape>
          <w:control r:id="rId66" w:name="DefaultOcxName54" w:shapeid="_x0000_i1176"/>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La tecnología XSD permite realizar una validación más exhaustiva que la tecnología DTD.</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Las tecnologías implicadas en la validación de documentos XML son DTD y XSD. XSD es una tecnología más moderna que ha ido desplazando poco a poco a DTD, ya que permite validar el tipo de dato que guardará cada etiqueta, mientras que con DTD sólo se podía indicar el nombre y orden de las etiquetas, pero no el tipo de dato.</w:t>
      </w:r>
      <w:r w:rsidRPr="00553444">
        <w:rPr>
          <w:rFonts w:ascii="source" w:eastAsia="Times New Roman" w:hAnsi="source" w:cs="Times New Roman"/>
          <w:color w:val="22262B"/>
          <w:sz w:val="21"/>
          <w:szCs w:val="21"/>
          <w:lang w:eastAsia="es-ES"/>
        </w:rPr>
        <w:br/>
      </w:r>
      <w:r w:rsidR="00F45AB1">
        <w:rPr>
          <w:rFonts w:ascii="source" w:eastAsia="Times New Roman" w:hAnsi="source" w:cs="Times New Roman"/>
          <w:color w:val="22262B"/>
          <w:sz w:val="21"/>
          <w:szCs w:val="21"/>
          <w:lang w:eastAsia="es-ES"/>
        </w:rPr>
        <w:t>-BIEN-</w:t>
      </w: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t>En una base de datos documental …</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75" type="#_x0000_t75" style="width:20.25pt;height:17.25pt" o:ole="">
            <v:imagedata r:id="rId6" o:title=""/>
          </v:shape>
          <w:control r:id="rId67" w:name="DefaultOcxName55" w:shapeid="_x0000_i1175"/>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Será necesaria la lectura de varios registros para elaborar un documento.</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74" type="#_x0000_t75" style="width:20.25pt;height:17.25pt" o:ole="">
            <v:imagedata r:id="rId4" o:title=""/>
          </v:shape>
          <w:control r:id="rId68" w:name="DefaultOcxName56" w:shapeid="_x0000_i1174"/>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Sólo será necesaria la lectura de un registro para elaborar un documento.</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73" type="#_x0000_t75" style="width:20.25pt;height:17.25pt" o:ole="">
            <v:imagedata r:id="rId6" o:title=""/>
          </v:shape>
          <w:control r:id="rId69" w:name="DefaultOcxName57" w:shapeid="_x0000_i1173"/>
        </w:object>
      </w:r>
    </w:p>
    <w:p w:rsidR="00553444" w:rsidRPr="00553444" w:rsidRDefault="00553444" w:rsidP="00553444">
      <w:pPr>
        <w:spacing w:after="15" w:line="240" w:lineRule="auto"/>
        <w:textAlignment w:val="center"/>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Si la base de datos documental está en formato XML, habrá que leer al menos dos registros.</w:t>
      </w:r>
    </w:p>
    <w:p w:rsid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Lo que otorga a una base de datos la categoría de documental es que para elaborar un documento sea necesaria la lectura de un sólo registro.</w:t>
      </w:r>
    </w:p>
    <w:p w:rsidR="008D66FE" w:rsidRDefault="008D66FE" w:rsidP="00553444">
      <w:pPr>
        <w:spacing w:after="0" w:line="240" w:lineRule="auto"/>
        <w:rPr>
          <w:rFonts w:ascii="source" w:eastAsia="Times New Roman" w:hAnsi="source" w:cs="Times New Roman"/>
          <w:color w:val="22262B"/>
          <w:sz w:val="21"/>
          <w:szCs w:val="21"/>
          <w:lang w:eastAsia="es-ES"/>
        </w:rPr>
      </w:pPr>
    </w:p>
    <w:p w:rsidR="008D66FE" w:rsidRDefault="008D66FE" w:rsidP="00553444">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8D66FE" w:rsidRDefault="008D66FE" w:rsidP="00553444">
      <w:pPr>
        <w:spacing w:after="0" w:line="240" w:lineRule="auto"/>
        <w:rPr>
          <w:rFonts w:ascii="source" w:eastAsia="Times New Roman" w:hAnsi="source" w:cs="Times New Roman"/>
          <w:color w:val="22262B"/>
          <w:sz w:val="21"/>
          <w:szCs w:val="21"/>
          <w:lang w:eastAsia="es-ES"/>
        </w:rPr>
      </w:pPr>
    </w:p>
    <w:p w:rsidR="008D66FE" w:rsidRDefault="008D66FE" w:rsidP="00553444">
      <w:pPr>
        <w:spacing w:after="0" w:line="240" w:lineRule="auto"/>
        <w:rPr>
          <w:rFonts w:ascii="source" w:eastAsia="Times New Roman" w:hAnsi="source" w:cs="Times New Roman"/>
          <w:color w:val="22262B"/>
          <w:sz w:val="21"/>
          <w:szCs w:val="21"/>
          <w:lang w:eastAsia="es-ES"/>
        </w:rPr>
      </w:pPr>
    </w:p>
    <w:p w:rsidR="008D66FE" w:rsidRDefault="008D66FE" w:rsidP="00553444">
      <w:pPr>
        <w:spacing w:after="0" w:line="240" w:lineRule="auto"/>
        <w:rPr>
          <w:rFonts w:ascii="source" w:eastAsia="Times New Roman" w:hAnsi="source" w:cs="Times New Roman"/>
          <w:color w:val="22262B"/>
          <w:sz w:val="21"/>
          <w:szCs w:val="21"/>
          <w:lang w:eastAsia="es-ES"/>
        </w:rPr>
      </w:pPr>
    </w:p>
    <w:p w:rsidR="008D66FE" w:rsidRDefault="008D66FE" w:rsidP="00553444">
      <w:pPr>
        <w:spacing w:after="0" w:line="240" w:lineRule="auto"/>
        <w:rPr>
          <w:rFonts w:ascii="source" w:eastAsia="Times New Roman" w:hAnsi="source" w:cs="Times New Roman"/>
          <w:color w:val="22262B"/>
          <w:sz w:val="21"/>
          <w:szCs w:val="21"/>
          <w:lang w:eastAsia="es-ES"/>
        </w:rPr>
      </w:pPr>
    </w:p>
    <w:p w:rsidR="008D66FE" w:rsidRDefault="008D66FE" w:rsidP="00553444">
      <w:pPr>
        <w:spacing w:after="0" w:line="240" w:lineRule="auto"/>
        <w:rPr>
          <w:rFonts w:ascii="source" w:eastAsia="Times New Roman" w:hAnsi="source" w:cs="Times New Roman"/>
          <w:color w:val="22262B"/>
          <w:sz w:val="21"/>
          <w:szCs w:val="21"/>
          <w:lang w:eastAsia="es-ES"/>
        </w:rPr>
      </w:pPr>
    </w:p>
    <w:p w:rsidR="008D66FE" w:rsidRPr="00553444" w:rsidRDefault="008D66FE" w:rsidP="00553444">
      <w:pPr>
        <w:spacing w:after="0" w:line="240" w:lineRule="auto"/>
        <w:rPr>
          <w:rFonts w:ascii="source" w:eastAsia="Times New Roman" w:hAnsi="source" w:cs="Times New Roman"/>
          <w:color w:val="22262B"/>
          <w:sz w:val="21"/>
          <w:szCs w:val="21"/>
          <w:lang w:eastAsia="es-ES"/>
        </w:rPr>
      </w:pPr>
    </w:p>
    <w:p w:rsidR="00553444" w:rsidRPr="00553444" w:rsidRDefault="00553444" w:rsidP="00553444">
      <w:pPr>
        <w:shd w:val="clear" w:color="auto" w:fill="EAEFF2"/>
        <w:spacing w:after="0" w:line="240" w:lineRule="auto"/>
        <w:rPr>
          <w:rFonts w:ascii="source" w:eastAsia="Times New Roman" w:hAnsi="source" w:cs="Times New Roman"/>
          <w:b/>
          <w:bCs/>
          <w:color w:val="22262B"/>
          <w:sz w:val="21"/>
          <w:szCs w:val="21"/>
          <w:lang w:eastAsia="es-ES"/>
        </w:rPr>
      </w:pPr>
      <w:r w:rsidRPr="00553444">
        <w:rPr>
          <w:rFonts w:ascii="source" w:eastAsia="Times New Roman" w:hAnsi="source" w:cs="Times New Roman"/>
          <w:b/>
          <w:bCs/>
          <w:color w:val="22262B"/>
          <w:sz w:val="21"/>
          <w:szCs w:val="21"/>
          <w:lang w:eastAsia="es-ES"/>
        </w:rPr>
        <w:lastRenderedPageBreak/>
        <w:t>Marca las afirmaciones correctas sobre la librería BaseX XQJ API:</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72" type="#_x0000_t75" style="width:20.25pt;height:17.25pt" o:ole="">
            <v:imagedata r:id="rId20" o:title=""/>
          </v:shape>
          <w:control r:id="rId70" w:name="DefaultOcxName58" w:shapeid="_x0000_i1172"/>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Debe ser importada en el proyecto Java para poder usarse.</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71" type="#_x0000_t75" style="width:20.25pt;height:17.25pt" o:ole="">
            <v:imagedata r:id="rId22" o:title=""/>
          </v:shape>
          <w:control r:id="rId71" w:name="DefaultOcxName59" w:shapeid="_x0000_i1171"/>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i/>
          <w:iCs/>
          <w:color w:val="22262B"/>
          <w:sz w:val="21"/>
          <w:szCs w:val="21"/>
          <w:lang w:eastAsia="es-ES"/>
        </w:rPr>
        <w:t>XQDataSource</w:t>
      </w:r>
      <w:r w:rsidRPr="00553444">
        <w:rPr>
          <w:rFonts w:ascii="source" w:eastAsia="Times New Roman" w:hAnsi="source" w:cs="Times New Roman"/>
          <w:color w:val="22262B"/>
          <w:sz w:val="21"/>
          <w:szCs w:val="21"/>
          <w:lang w:eastAsia="es-ES"/>
        </w:rPr>
        <w:t> es una clase.</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70" type="#_x0000_t75" style="width:20.25pt;height:17.25pt" o:ole="">
            <v:imagedata r:id="rId22" o:title=""/>
          </v:shape>
          <w:control r:id="rId72" w:name="DefaultOcxName60" w:shapeid="_x0000_i1170"/>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BaseX XQJ API es una librería de clases suministrada por BaseX.</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69" type="#_x0000_t75" style="width:20.25pt;height:17.25pt" o:ole="">
            <v:imagedata r:id="rId22" o:title=""/>
          </v:shape>
          <w:control r:id="rId73" w:name="DefaultOcxName61" w:shapeid="_x0000_i1169"/>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Usando XQuery desde una aplicación Java con BaseX XQJ API puedo añadir o eliminar elementos a un documento XML.</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68" type="#_x0000_t75" style="width:20.25pt;height:17.25pt" o:ole="">
            <v:imagedata r:id="rId22" o:title=""/>
          </v:shape>
          <w:control r:id="rId74" w:name="DefaultOcxName62" w:shapeid="_x0000_i1168"/>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t>BaseX XQJ API forma parte del JRE.</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67" type="#_x0000_t75" style="width:20.25pt;height:17.25pt" o:ole="">
            <v:imagedata r:id="rId22" o:title=""/>
          </v:shape>
          <w:control r:id="rId75" w:name="DefaultOcxName63" w:shapeid="_x0000_i1167"/>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i/>
          <w:iCs/>
          <w:color w:val="22262B"/>
          <w:sz w:val="21"/>
          <w:szCs w:val="21"/>
          <w:lang w:eastAsia="es-ES"/>
        </w:rPr>
        <w:t>BaseXXQDataSource</w:t>
      </w:r>
      <w:r w:rsidRPr="00553444">
        <w:rPr>
          <w:rFonts w:ascii="source" w:eastAsia="Times New Roman" w:hAnsi="source" w:cs="Times New Roman"/>
          <w:color w:val="22262B"/>
          <w:sz w:val="21"/>
          <w:szCs w:val="21"/>
          <w:lang w:eastAsia="es-ES"/>
        </w:rPr>
        <w:t> es un interfaz.</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66" type="#_x0000_t75" style="width:20.25pt;height:17.25pt" o:ole="">
            <v:imagedata r:id="rId22" o:title=""/>
          </v:shape>
          <w:control r:id="rId76" w:name="DefaultOcxName64" w:shapeid="_x0000_i1166"/>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i/>
          <w:iCs/>
          <w:color w:val="22262B"/>
          <w:sz w:val="21"/>
          <w:szCs w:val="21"/>
          <w:lang w:eastAsia="es-ES"/>
        </w:rPr>
        <w:t>getNode()</w:t>
      </w:r>
      <w:r w:rsidRPr="00553444">
        <w:rPr>
          <w:rFonts w:ascii="source" w:eastAsia="Times New Roman" w:hAnsi="source" w:cs="Times New Roman"/>
          <w:color w:val="22262B"/>
          <w:sz w:val="21"/>
          <w:szCs w:val="21"/>
          <w:lang w:eastAsia="es-ES"/>
        </w:rPr>
        <w:t> es un método de </w:t>
      </w:r>
      <w:r w:rsidRPr="00553444">
        <w:rPr>
          <w:rFonts w:ascii="source" w:eastAsia="Times New Roman" w:hAnsi="source" w:cs="Times New Roman"/>
          <w:i/>
          <w:iCs/>
          <w:color w:val="22262B"/>
          <w:sz w:val="21"/>
          <w:szCs w:val="21"/>
          <w:lang w:eastAsia="es-ES"/>
        </w:rPr>
        <w:t>BaseXXQDataSource</w:t>
      </w:r>
      <w:r w:rsidRPr="00553444">
        <w:rPr>
          <w:rFonts w:ascii="source" w:eastAsia="Times New Roman" w:hAnsi="source" w:cs="Times New Roman"/>
          <w:color w:val="22262B"/>
          <w:sz w:val="21"/>
          <w:szCs w:val="21"/>
          <w:lang w:eastAsia="es-ES"/>
        </w:rPr>
        <w:t>.</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object w:dxaOrig="1440" w:dyaOrig="1440">
          <v:shape id="_x0000_i1165" type="#_x0000_t75" style="width:20.25pt;height:17.25pt" o:ole="">
            <v:imagedata r:id="rId20" o:title=""/>
          </v:shape>
          <w:control r:id="rId77" w:name="DefaultOcxName65" w:shapeid="_x0000_i1165"/>
        </w:object>
      </w:r>
    </w:p>
    <w:p w:rsidR="00553444" w:rsidRPr="00553444" w:rsidRDefault="00553444" w:rsidP="00553444">
      <w:pPr>
        <w:spacing w:after="15"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i/>
          <w:iCs/>
          <w:color w:val="22262B"/>
          <w:sz w:val="21"/>
          <w:szCs w:val="21"/>
          <w:lang w:eastAsia="es-ES"/>
        </w:rPr>
        <w:t>getNode()</w:t>
      </w:r>
      <w:r w:rsidRPr="00553444">
        <w:rPr>
          <w:rFonts w:ascii="source" w:eastAsia="Times New Roman" w:hAnsi="source" w:cs="Times New Roman"/>
          <w:color w:val="22262B"/>
          <w:sz w:val="21"/>
          <w:szCs w:val="21"/>
          <w:lang w:eastAsia="es-ES"/>
        </w:rPr>
        <w:t> es un método de </w:t>
      </w:r>
      <w:r w:rsidRPr="00553444">
        <w:rPr>
          <w:rFonts w:ascii="source" w:eastAsia="Times New Roman" w:hAnsi="source" w:cs="Times New Roman"/>
          <w:i/>
          <w:iCs/>
          <w:color w:val="22262B"/>
          <w:sz w:val="21"/>
          <w:szCs w:val="21"/>
          <w:lang w:eastAsia="es-ES"/>
        </w:rPr>
        <w:t>XQResultSequenc</w:t>
      </w:r>
      <w:r w:rsidRPr="00553444">
        <w:rPr>
          <w:rFonts w:ascii="source" w:eastAsia="Times New Roman" w:hAnsi="source" w:cs="Times New Roman"/>
          <w:color w:val="22262B"/>
          <w:sz w:val="21"/>
          <w:szCs w:val="21"/>
          <w:lang w:eastAsia="es-ES"/>
        </w:rPr>
        <w:t>e.</w:t>
      </w:r>
    </w:p>
    <w:p w:rsidR="00553444" w:rsidRPr="00553444" w:rsidRDefault="00553444" w:rsidP="00553444">
      <w:pPr>
        <w:spacing w:after="0" w:line="240" w:lineRule="auto"/>
        <w:rPr>
          <w:rFonts w:ascii="source" w:eastAsia="Times New Roman" w:hAnsi="source" w:cs="Times New Roman"/>
          <w:color w:val="22262B"/>
          <w:sz w:val="21"/>
          <w:szCs w:val="21"/>
          <w:lang w:eastAsia="es-ES"/>
        </w:rPr>
      </w:pPr>
      <w:r w:rsidRPr="00553444">
        <w:rPr>
          <w:rFonts w:ascii="source" w:eastAsia="Times New Roman" w:hAnsi="source" w:cs="Times New Roman"/>
          <w:color w:val="22262B"/>
          <w:sz w:val="21"/>
          <w:szCs w:val="21"/>
          <w:lang w:eastAsia="es-ES"/>
        </w:rPr>
        <w:br/>
        <w:t>BaseX XQJ API es una librería que no pertenece al JRE, pertenece a BaseX, así que hay que importarlo en cada proyecto Java que lo requiera. XQDataSource es una interfaz, BaseXXQDataSource la implementa y getNode() es un método de BaseXXQDataSource.</w:t>
      </w:r>
    </w:p>
    <w:p w:rsidR="00D020A1" w:rsidRDefault="00D020A1"/>
    <w:p w:rsidR="008D66FE" w:rsidRDefault="008D66FE">
      <w:r>
        <w:t>--MAL--</w:t>
      </w:r>
      <w:bookmarkStart w:id="0" w:name="_GoBack"/>
      <w:bookmarkEnd w:id="0"/>
    </w:p>
    <w:sectPr w:rsidR="008D66FE" w:rsidSect="00553444">
      <w:pgSz w:w="11906" w:h="16838"/>
      <w:pgMar w:top="426"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44"/>
    <w:rsid w:val="00115B21"/>
    <w:rsid w:val="004D6A81"/>
    <w:rsid w:val="00553444"/>
    <w:rsid w:val="008D66FE"/>
    <w:rsid w:val="00D020A1"/>
    <w:rsid w:val="00F45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F4E6"/>
  <w15:chartTrackingRefBased/>
  <w15:docId w15:val="{A5F9AB36-DE9B-4B32-B52C-828F2F56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34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534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218341">
      <w:bodyDiv w:val="1"/>
      <w:marLeft w:val="0"/>
      <w:marRight w:val="0"/>
      <w:marTop w:val="0"/>
      <w:marBottom w:val="0"/>
      <w:divBdr>
        <w:top w:val="none" w:sz="0" w:space="0" w:color="auto"/>
        <w:left w:val="none" w:sz="0" w:space="0" w:color="auto"/>
        <w:bottom w:val="none" w:sz="0" w:space="0" w:color="auto"/>
        <w:right w:val="none" w:sz="0" w:space="0" w:color="auto"/>
      </w:divBdr>
      <w:divsChild>
        <w:div w:id="56050187">
          <w:marLeft w:val="0"/>
          <w:marRight w:val="0"/>
          <w:marTop w:val="0"/>
          <w:marBottom w:val="0"/>
          <w:divBdr>
            <w:top w:val="single" w:sz="2" w:space="0" w:color="000000"/>
            <w:left w:val="single" w:sz="2" w:space="0" w:color="000000"/>
            <w:bottom w:val="none" w:sz="0" w:space="0" w:color="auto"/>
            <w:right w:val="single" w:sz="2" w:space="0" w:color="000000"/>
          </w:divBdr>
          <w:divsChild>
            <w:div w:id="1574849904">
              <w:marLeft w:val="0"/>
              <w:marRight w:val="0"/>
              <w:marTop w:val="300"/>
              <w:marBottom w:val="0"/>
              <w:divBdr>
                <w:top w:val="none" w:sz="0" w:space="0" w:color="auto"/>
                <w:left w:val="none" w:sz="0" w:space="0" w:color="auto"/>
                <w:bottom w:val="none" w:sz="0" w:space="0" w:color="auto"/>
                <w:right w:val="none" w:sz="0" w:space="0" w:color="auto"/>
              </w:divBdr>
            </w:div>
            <w:div w:id="1624339771">
              <w:marLeft w:val="0"/>
              <w:marRight w:val="0"/>
              <w:marTop w:val="0"/>
              <w:marBottom w:val="0"/>
              <w:divBdr>
                <w:top w:val="none" w:sz="0" w:space="0" w:color="auto"/>
                <w:left w:val="none" w:sz="0" w:space="0" w:color="auto"/>
                <w:bottom w:val="none" w:sz="0" w:space="0" w:color="auto"/>
                <w:right w:val="none" w:sz="0" w:space="0" w:color="auto"/>
              </w:divBdr>
              <w:divsChild>
                <w:div w:id="1660957405">
                  <w:marLeft w:val="0"/>
                  <w:marRight w:val="0"/>
                  <w:marTop w:val="15"/>
                  <w:marBottom w:val="15"/>
                  <w:divBdr>
                    <w:top w:val="none" w:sz="0" w:space="0" w:color="auto"/>
                    <w:left w:val="none" w:sz="0" w:space="0" w:color="auto"/>
                    <w:bottom w:val="none" w:sz="0" w:space="0" w:color="auto"/>
                    <w:right w:val="none" w:sz="0" w:space="0" w:color="auto"/>
                  </w:divBdr>
                  <w:divsChild>
                    <w:div w:id="1466586768">
                      <w:marLeft w:val="0"/>
                      <w:marRight w:val="0"/>
                      <w:marTop w:val="0"/>
                      <w:marBottom w:val="0"/>
                      <w:divBdr>
                        <w:top w:val="none" w:sz="0" w:space="0" w:color="auto"/>
                        <w:left w:val="none" w:sz="0" w:space="0" w:color="auto"/>
                        <w:bottom w:val="none" w:sz="0" w:space="0" w:color="auto"/>
                        <w:right w:val="none" w:sz="0" w:space="0" w:color="auto"/>
                      </w:divBdr>
                    </w:div>
                  </w:divsChild>
                </w:div>
                <w:div w:id="1866601235">
                  <w:marLeft w:val="0"/>
                  <w:marRight w:val="0"/>
                  <w:marTop w:val="15"/>
                  <w:marBottom w:val="15"/>
                  <w:divBdr>
                    <w:top w:val="none" w:sz="0" w:space="0" w:color="auto"/>
                    <w:left w:val="none" w:sz="0" w:space="0" w:color="auto"/>
                    <w:bottom w:val="none" w:sz="0" w:space="0" w:color="auto"/>
                    <w:right w:val="none" w:sz="0" w:space="0" w:color="auto"/>
                  </w:divBdr>
                  <w:divsChild>
                    <w:div w:id="1877110815">
                      <w:marLeft w:val="0"/>
                      <w:marRight w:val="0"/>
                      <w:marTop w:val="0"/>
                      <w:marBottom w:val="0"/>
                      <w:divBdr>
                        <w:top w:val="none" w:sz="0" w:space="0" w:color="auto"/>
                        <w:left w:val="none" w:sz="0" w:space="0" w:color="auto"/>
                        <w:bottom w:val="none" w:sz="0" w:space="0" w:color="auto"/>
                        <w:right w:val="none" w:sz="0" w:space="0" w:color="auto"/>
                      </w:divBdr>
                    </w:div>
                  </w:divsChild>
                </w:div>
                <w:div w:id="852259971">
                  <w:marLeft w:val="0"/>
                  <w:marRight w:val="0"/>
                  <w:marTop w:val="15"/>
                  <w:marBottom w:val="15"/>
                  <w:divBdr>
                    <w:top w:val="none" w:sz="0" w:space="0" w:color="auto"/>
                    <w:left w:val="none" w:sz="0" w:space="0" w:color="auto"/>
                    <w:bottom w:val="none" w:sz="0" w:space="0" w:color="auto"/>
                    <w:right w:val="none" w:sz="0" w:space="0" w:color="auto"/>
                  </w:divBdr>
                  <w:divsChild>
                    <w:div w:id="1014572099">
                      <w:marLeft w:val="0"/>
                      <w:marRight w:val="0"/>
                      <w:marTop w:val="0"/>
                      <w:marBottom w:val="0"/>
                      <w:divBdr>
                        <w:top w:val="none" w:sz="0" w:space="0" w:color="auto"/>
                        <w:left w:val="none" w:sz="0" w:space="0" w:color="auto"/>
                        <w:bottom w:val="none" w:sz="0" w:space="0" w:color="auto"/>
                        <w:right w:val="none" w:sz="0" w:space="0" w:color="auto"/>
                      </w:divBdr>
                    </w:div>
                  </w:divsChild>
                </w:div>
                <w:div w:id="1782457025">
                  <w:marLeft w:val="0"/>
                  <w:marRight w:val="0"/>
                  <w:marTop w:val="15"/>
                  <w:marBottom w:val="15"/>
                  <w:divBdr>
                    <w:top w:val="none" w:sz="0" w:space="0" w:color="auto"/>
                    <w:left w:val="none" w:sz="0" w:space="0" w:color="auto"/>
                    <w:bottom w:val="none" w:sz="0" w:space="0" w:color="auto"/>
                    <w:right w:val="none" w:sz="0" w:space="0" w:color="auto"/>
                  </w:divBdr>
                  <w:divsChild>
                    <w:div w:id="16357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93">
              <w:marLeft w:val="0"/>
              <w:marRight w:val="0"/>
              <w:marTop w:val="0"/>
              <w:marBottom w:val="0"/>
              <w:divBdr>
                <w:top w:val="none" w:sz="0" w:space="0" w:color="auto"/>
                <w:left w:val="none" w:sz="0" w:space="0" w:color="auto"/>
                <w:bottom w:val="none" w:sz="0" w:space="0" w:color="auto"/>
                <w:right w:val="none" w:sz="0" w:space="0" w:color="auto"/>
              </w:divBdr>
            </w:div>
          </w:divsChild>
        </w:div>
        <w:div w:id="2106682020">
          <w:marLeft w:val="0"/>
          <w:marRight w:val="0"/>
          <w:marTop w:val="0"/>
          <w:marBottom w:val="0"/>
          <w:divBdr>
            <w:top w:val="single" w:sz="2" w:space="0" w:color="000000"/>
            <w:left w:val="single" w:sz="2" w:space="0" w:color="000000"/>
            <w:bottom w:val="none" w:sz="0" w:space="0" w:color="auto"/>
            <w:right w:val="single" w:sz="2" w:space="0" w:color="000000"/>
          </w:divBdr>
          <w:divsChild>
            <w:div w:id="784155133">
              <w:marLeft w:val="0"/>
              <w:marRight w:val="0"/>
              <w:marTop w:val="300"/>
              <w:marBottom w:val="0"/>
              <w:divBdr>
                <w:top w:val="none" w:sz="0" w:space="0" w:color="auto"/>
                <w:left w:val="none" w:sz="0" w:space="0" w:color="auto"/>
                <w:bottom w:val="none" w:sz="0" w:space="0" w:color="auto"/>
                <w:right w:val="none" w:sz="0" w:space="0" w:color="auto"/>
              </w:divBdr>
            </w:div>
            <w:div w:id="1867330694">
              <w:marLeft w:val="0"/>
              <w:marRight w:val="0"/>
              <w:marTop w:val="0"/>
              <w:marBottom w:val="0"/>
              <w:divBdr>
                <w:top w:val="none" w:sz="0" w:space="0" w:color="auto"/>
                <w:left w:val="none" w:sz="0" w:space="0" w:color="auto"/>
                <w:bottom w:val="none" w:sz="0" w:space="0" w:color="auto"/>
                <w:right w:val="none" w:sz="0" w:space="0" w:color="auto"/>
              </w:divBdr>
              <w:divsChild>
                <w:div w:id="2009599614">
                  <w:marLeft w:val="0"/>
                  <w:marRight w:val="0"/>
                  <w:marTop w:val="15"/>
                  <w:marBottom w:val="15"/>
                  <w:divBdr>
                    <w:top w:val="none" w:sz="0" w:space="0" w:color="auto"/>
                    <w:left w:val="none" w:sz="0" w:space="0" w:color="auto"/>
                    <w:bottom w:val="none" w:sz="0" w:space="0" w:color="auto"/>
                    <w:right w:val="none" w:sz="0" w:space="0" w:color="auto"/>
                  </w:divBdr>
                  <w:divsChild>
                    <w:div w:id="320040167">
                      <w:marLeft w:val="0"/>
                      <w:marRight w:val="0"/>
                      <w:marTop w:val="0"/>
                      <w:marBottom w:val="0"/>
                      <w:divBdr>
                        <w:top w:val="none" w:sz="0" w:space="0" w:color="auto"/>
                        <w:left w:val="none" w:sz="0" w:space="0" w:color="auto"/>
                        <w:bottom w:val="none" w:sz="0" w:space="0" w:color="auto"/>
                        <w:right w:val="none" w:sz="0" w:space="0" w:color="auto"/>
                      </w:divBdr>
                    </w:div>
                  </w:divsChild>
                </w:div>
                <w:div w:id="1315794180">
                  <w:marLeft w:val="0"/>
                  <w:marRight w:val="0"/>
                  <w:marTop w:val="15"/>
                  <w:marBottom w:val="15"/>
                  <w:divBdr>
                    <w:top w:val="none" w:sz="0" w:space="0" w:color="auto"/>
                    <w:left w:val="none" w:sz="0" w:space="0" w:color="auto"/>
                    <w:bottom w:val="none" w:sz="0" w:space="0" w:color="auto"/>
                    <w:right w:val="none" w:sz="0" w:space="0" w:color="auto"/>
                  </w:divBdr>
                  <w:divsChild>
                    <w:div w:id="1997806506">
                      <w:marLeft w:val="0"/>
                      <w:marRight w:val="0"/>
                      <w:marTop w:val="0"/>
                      <w:marBottom w:val="0"/>
                      <w:divBdr>
                        <w:top w:val="none" w:sz="0" w:space="0" w:color="auto"/>
                        <w:left w:val="none" w:sz="0" w:space="0" w:color="auto"/>
                        <w:bottom w:val="none" w:sz="0" w:space="0" w:color="auto"/>
                        <w:right w:val="none" w:sz="0" w:space="0" w:color="auto"/>
                      </w:divBdr>
                    </w:div>
                  </w:divsChild>
                </w:div>
                <w:div w:id="1036277392">
                  <w:marLeft w:val="0"/>
                  <w:marRight w:val="0"/>
                  <w:marTop w:val="15"/>
                  <w:marBottom w:val="15"/>
                  <w:divBdr>
                    <w:top w:val="none" w:sz="0" w:space="0" w:color="auto"/>
                    <w:left w:val="none" w:sz="0" w:space="0" w:color="auto"/>
                    <w:bottom w:val="none" w:sz="0" w:space="0" w:color="auto"/>
                    <w:right w:val="none" w:sz="0" w:space="0" w:color="auto"/>
                  </w:divBdr>
                  <w:divsChild>
                    <w:div w:id="12906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772">
          <w:marLeft w:val="0"/>
          <w:marRight w:val="0"/>
          <w:marTop w:val="0"/>
          <w:marBottom w:val="0"/>
          <w:divBdr>
            <w:top w:val="single" w:sz="2" w:space="0" w:color="000000"/>
            <w:left w:val="single" w:sz="2" w:space="0" w:color="000000"/>
            <w:bottom w:val="none" w:sz="0" w:space="0" w:color="auto"/>
            <w:right w:val="single" w:sz="2" w:space="0" w:color="000000"/>
          </w:divBdr>
          <w:divsChild>
            <w:div w:id="934627875">
              <w:marLeft w:val="0"/>
              <w:marRight w:val="0"/>
              <w:marTop w:val="300"/>
              <w:marBottom w:val="0"/>
              <w:divBdr>
                <w:top w:val="none" w:sz="0" w:space="0" w:color="auto"/>
                <w:left w:val="none" w:sz="0" w:space="0" w:color="auto"/>
                <w:bottom w:val="none" w:sz="0" w:space="0" w:color="auto"/>
                <w:right w:val="none" w:sz="0" w:space="0" w:color="auto"/>
              </w:divBdr>
            </w:div>
            <w:div w:id="2146698272">
              <w:marLeft w:val="0"/>
              <w:marRight w:val="0"/>
              <w:marTop w:val="0"/>
              <w:marBottom w:val="0"/>
              <w:divBdr>
                <w:top w:val="none" w:sz="0" w:space="0" w:color="auto"/>
                <w:left w:val="none" w:sz="0" w:space="0" w:color="auto"/>
                <w:bottom w:val="none" w:sz="0" w:space="0" w:color="auto"/>
                <w:right w:val="none" w:sz="0" w:space="0" w:color="auto"/>
              </w:divBdr>
              <w:divsChild>
                <w:div w:id="405958454">
                  <w:marLeft w:val="0"/>
                  <w:marRight w:val="0"/>
                  <w:marTop w:val="15"/>
                  <w:marBottom w:val="15"/>
                  <w:divBdr>
                    <w:top w:val="none" w:sz="0" w:space="0" w:color="auto"/>
                    <w:left w:val="none" w:sz="0" w:space="0" w:color="auto"/>
                    <w:bottom w:val="none" w:sz="0" w:space="0" w:color="auto"/>
                    <w:right w:val="none" w:sz="0" w:space="0" w:color="auto"/>
                  </w:divBdr>
                  <w:divsChild>
                    <w:div w:id="1127894319">
                      <w:marLeft w:val="0"/>
                      <w:marRight w:val="0"/>
                      <w:marTop w:val="0"/>
                      <w:marBottom w:val="0"/>
                      <w:divBdr>
                        <w:top w:val="none" w:sz="0" w:space="0" w:color="auto"/>
                        <w:left w:val="none" w:sz="0" w:space="0" w:color="auto"/>
                        <w:bottom w:val="none" w:sz="0" w:space="0" w:color="auto"/>
                        <w:right w:val="none" w:sz="0" w:space="0" w:color="auto"/>
                      </w:divBdr>
                    </w:div>
                  </w:divsChild>
                </w:div>
                <w:div w:id="1695689959">
                  <w:marLeft w:val="0"/>
                  <w:marRight w:val="0"/>
                  <w:marTop w:val="15"/>
                  <w:marBottom w:val="15"/>
                  <w:divBdr>
                    <w:top w:val="none" w:sz="0" w:space="0" w:color="auto"/>
                    <w:left w:val="none" w:sz="0" w:space="0" w:color="auto"/>
                    <w:bottom w:val="none" w:sz="0" w:space="0" w:color="auto"/>
                    <w:right w:val="none" w:sz="0" w:space="0" w:color="auto"/>
                  </w:divBdr>
                  <w:divsChild>
                    <w:div w:id="532036872">
                      <w:marLeft w:val="0"/>
                      <w:marRight w:val="0"/>
                      <w:marTop w:val="0"/>
                      <w:marBottom w:val="0"/>
                      <w:divBdr>
                        <w:top w:val="none" w:sz="0" w:space="0" w:color="auto"/>
                        <w:left w:val="none" w:sz="0" w:space="0" w:color="auto"/>
                        <w:bottom w:val="none" w:sz="0" w:space="0" w:color="auto"/>
                        <w:right w:val="none" w:sz="0" w:space="0" w:color="auto"/>
                      </w:divBdr>
                    </w:div>
                  </w:divsChild>
                </w:div>
                <w:div w:id="1043168251">
                  <w:marLeft w:val="0"/>
                  <w:marRight w:val="0"/>
                  <w:marTop w:val="15"/>
                  <w:marBottom w:val="15"/>
                  <w:divBdr>
                    <w:top w:val="none" w:sz="0" w:space="0" w:color="auto"/>
                    <w:left w:val="none" w:sz="0" w:space="0" w:color="auto"/>
                    <w:bottom w:val="none" w:sz="0" w:space="0" w:color="auto"/>
                    <w:right w:val="none" w:sz="0" w:space="0" w:color="auto"/>
                  </w:divBdr>
                  <w:divsChild>
                    <w:div w:id="10409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047">
              <w:marLeft w:val="0"/>
              <w:marRight w:val="0"/>
              <w:marTop w:val="0"/>
              <w:marBottom w:val="0"/>
              <w:divBdr>
                <w:top w:val="none" w:sz="0" w:space="0" w:color="auto"/>
                <w:left w:val="none" w:sz="0" w:space="0" w:color="auto"/>
                <w:bottom w:val="none" w:sz="0" w:space="0" w:color="auto"/>
                <w:right w:val="none" w:sz="0" w:space="0" w:color="auto"/>
              </w:divBdr>
            </w:div>
          </w:divsChild>
        </w:div>
        <w:div w:id="1270316337">
          <w:marLeft w:val="0"/>
          <w:marRight w:val="0"/>
          <w:marTop w:val="0"/>
          <w:marBottom w:val="0"/>
          <w:divBdr>
            <w:top w:val="single" w:sz="2" w:space="0" w:color="000000"/>
            <w:left w:val="single" w:sz="2" w:space="0" w:color="000000"/>
            <w:bottom w:val="none" w:sz="0" w:space="0" w:color="auto"/>
            <w:right w:val="single" w:sz="2" w:space="0" w:color="000000"/>
          </w:divBdr>
          <w:divsChild>
            <w:div w:id="1729958189">
              <w:marLeft w:val="0"/>
              <w:marRight w:val="0"/>
              <w:marTop w:val="300"/>
              <w:marBottom w:val="0"/>
              <w:divBdr>
                <w:top w:val="none" w:sz="0" w:space="0" w:color="auto"/>
                <w:left w:val="none" w:sz="0" w:space="0" w:color="auto"/>
                <w:bottom w:val="none" w:sz="0" w:space="0" w:color="auto"/>
                <w:right w:val="none" w:sz="0" w:space="0" w:color="auto"/>
              </w:divBdr>
            </w:div>
            <w:div w:id="27028331">
              <w:marLeft w:val="0"/>
              <w:marRight w:val="0"/>
              <w:marTop w:val="0"/>
              <w:marBottom w:val="0"/>
              <w:divBdr>
                <w:top w:val="none" w:sz="0" w:space="0" w:color="auto"/>
                <w:left w:val="none" w:sz="0" w:space="0" w:color="auto"/>
                <w:bottom w:val="none" w:sz="0" w:space="0" w:color="auto"/>
                <w:right w:val="none" w:sz="0" w:space="0" w:color="auto"/>
              </w:divBdr>
              <w:divsChild>
                <w:div w:id="602954682">
                  <w:marLeft w:val="0"/>
                  <w:marRight w:val="0"/>
                  <w:marTop w:val="15"/>
                  <w:marBottom w:val="15"/>
                  <w:divBdr>
                    <w:top w:val="none" w:sz="0" w:space="0" w:color="auto"/>
                    <w:left w:val="none" w:sz="0" w:space="0" w:color="auto"/>
                    <w:bottom w:val="none" w:sz="0" w:space="0" w:color="auto"/>
                    <w:right w:val="none" w:sz="0" w:space="0" w:color="auto"/>
                  </w:divBdr>
                  <w:divsChild>
                    <w:div w:id="39983584">
                      <w:marLeft w:val="0"/>
                      <w:marRight w:val="0"/>
                      <w:marTop w:val="0"/>
                      <w:marBottom w:val="0"/>
                      <w:divBdr>
                        <w:top w:val="none" w:sz="0" w:space="0" w:color="auto"/>
                        <w:left w:val="none" w:sz="0" w:space="0" w:color="auto"/>
                        <w:bottom w:val="none" w:sz="0" w:space="0" w:color="auto"/>
                        <w:right w:val="none" w:sz="0" w:space="0" w:color="auto"/>
                      </w:divBdr>
                    </w:div>
                  </w:divsChild>
                </w:div>
                <w:div w:id="1084033170">
                  <w:marLeft w:val="0"/>
                  <w:marRight w:val="0"/>
                  <w:marTop w:val="15"/>
                  <w:marBottom w:val="15"/>
                  <w:divBdr>
                    <w:top w:val="none" w:sz="0" w:space="0" w:color="auto"/>
                    <w:left w:val="none" w:sz="0" w:space="0" w:color="auto"/>
                    <w:bottom w:val="none" w:sz="0" w:space="0" w:color="auto"/>
                    <w:right w:val="none" w:sz="0" w:space="0" w:color="auto"/>
                  </w:divBdr>
                  <w:divsChild>
                    <w:div w:id="424963508">
                      <w:marLeft w:val="0"/>
                      <w:marRight w:val="0"/>
                      <w:marTop w:val="0"/>
                      <w:marBottom w:val="0"/>
                      <w:divBdr>
                        <w:top w:val="none" w:sz="0" w:space="0" w:color="auto"/>
                        <w:left w:val="none" w:sz="0" w:space="0" w:color="auto"/>
                        <w:bottom w:val="none" w:sz="0" w:space="0" w:color="auto"/>
                        <w:right w:val="none" w:sz="0" w:space="0" w:color="auto"/>
                      </w:divBdr>
                    </w:div>
                  </w:divsChild>
                </w:div>
                <w:div w:id="424154047">
                  <w:marLeft w:val="0"/>
                  <w:marRight w:val="0"/>
                  <w:marTop w:val="15"/>
                  <w:marBottom w:val="15"/>
                  <w:divBdr>
                    <w:top w:val="none" w:sz="0" w:space="0" w:color="auto"/>
                    <w:left w:val="none" w:sz="0" w:space="0" w:color="auto"/>
                    <w:bottom w:val="none" w:sz="0" w:space="0" w:color="auto"/>
                    <w:right w:val="none" w:sz="0" w:space="0" w:color="auto"/>
                  </w:divBdr>
                  <w:divsChild>
                    <w:div w:id="12429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3647">
              <w:marLeft w:val="0"/>
              <w:marRight w:val="0"/>
              <w:marTop w:val="0"/>
              <w:marBottom w:val="0"/>
              <w:divBdr>
                <w:top w:val="none" w:sz="0" w:space="0" w:color="auto"/>
                <w:left w:val="none" w:sz="0" w:space="0" w:color="auto"/>
                <w:bottom w:val="none" w:sz="0" w:space="0" w:color="auto"/>
                <w:right w:val="none" w:sz="0" w:space="0" w:color="auto"/>
              </w:divBdr>
            </w:div>
          </w:divsChild>
        </w:div>
        <w:div w:id="1978342528">
          <w:marLeft w:val="0"/>
          <w:marRight w:val="0"/>
          <w:marTop w:val="0"/>
          <w:marBottom w:val="0"/>
          <w:divBdr>
            <w:top w:val="single" w:sz="2" w:space="0" w:color="000000"/>
            <w:left w:val="single" w:sz="2" w:space="0" w:color="000000"/>
            <w:bottom w:val="none" w:sz="0" w:space="0" w:color="auto"/>
            <w:right w:val="single" w:sz="2" w:space="0" w:color="000000"/>
          </w:divBdr>
          <w:divsChild>
            <w:div w:id="2002465671">
              <w:marLeft w:val="0"/>
              <w:marRight w:val="0"/>
              <w:marTop w:val="300"/>
              <w:marBottom w:val="0"/>
              <w:divBdr>
                <w:top w:val="none" w:sz="0" w:space="0" w:color="auto"/>
                <w:left w:val="none" w:sz="0" w:space="0" w:color="auto"/>
                <w:bottom w:val="none" w:sz="0" w:space="0" w:color="auto"/>
                <w:right w:val="none" w:sz="0" w:space="0" w:color="auto"/>
              </w:divBdr>
            </w:div>
            <w:div w:id="1387950969">
              <w:marLeft w:val="0"/>
              <w:marRight w:val="0"/>
              <w:marTop w:val="0"/>
              <w:marBottom w:val="0"/>
              <w:divBdr>
                <w:top w:val="none" w:sz="0" w:space="0" w:color="auto"/>
                <w:left w:val="none" w:sz="0" w:space="0" w:color="auto"/>
                <w:bottom w:val="none" w:sz="0" w:space="0" w:color="auto"/>
                <w:right w:val="none" w:sz="0" w:space="0" w:color="auto"/>
              </w:divBdr>
              <w:divsChild>
                <w:div w:id="103426048">
                  <w:marLeft w:val="0"/>
                  <w:marRight w:val="0"/>
                  <w:marTop w:val="15"/>
                  <w:marBottom w:val="15"/>
                  <w:divBdr>
                    <w:top w:val="none" w:sz="0" w:space="0" w:color="auto"/>
                    <w:left w:val="none" w:sz="0" w:space="0" w:color="auto"/>
                    <w:bottom w:val="none" w:sz="0" w:space="0" w:color="auto"/>
                    <w:right w:val="none" w:sz="0" w:space="0" w:color="auto"/>
                  </w:divBdr>
                  <w:divsChild>
                    <w:div w:id="1482769703">
                      <w:marLeft w:val="0"/>
                      <w:marRight w:val="0"/>
                      <w:marTop w:val="0"/>
                      <w:marBottom w:val="0"/>
                      <w:divBdr>
                        <w:top w:val="none" w:sz="0" w:space="0" w:color="auto"/>
                        <w:left w:val="none" w:sz="0" w:space="0" w:color="auto"/>
                        <w:bottom w:val="none" w:sz="0" w:space="0" w:color="auto"/>
                        <w:right w:val="none" w:sz="0" w:space="0" w:color="auto"/>
                      </w:divBdr>
                    </w:div>
                  </w:divsChild>
                </w:div>
                <w:div w:id="1662810484">
                  <w:marLeft w:val="0"/>
                  <w:marRight w:val="0"/>
                  <w:marTop w:val="15"/>
                  <w:marBottom w:val="15"/>
                  <w:divBdr>
                    <w:top w:val="none" w:sz="0" w:space="0" w:color="auto"/>
                    <w:left w:val="none" w:sz="0" w:space="0" w:color="auto"/>
                    <w:bottom w:val="none" w:sz="0" w:space="0" w:color="auto"/>
                    <w:right w:val="none" w:sz="0" w:space="0" w:color="auto"/>
                  </w:divBdr>
                  <w:divsChild>
                    <w:div w:id="543828871">
                      <w:marLeft w:val="0"/>
                      <w:marRight w:val="0"/>
                      <w:marTop w:val="0"/>
                      <w:marBottom w:val="0"/>
                      <w:divBdr>
                        <w:top w:val="none" w:sz="0" w:space="0" w:color="auto"/>
                        <w:left w:val="none" w:sz="0" w:space="0" w:color="auto"/>
                        <w:bottom w:val="none" w:sz="0" w:space="0" w:color="auto"/>
                        <w:right w:val="none" w:sz="0" w:space="0" w:color="auto"/>
                      </w:divBdr>
                    </w:div>
                  </w:divsChild>
                </w:div>
                <w:div w:id="901208831">
                  <w:marLeft w:val="0"/>
                  <w:marRight w:val="0"/>
                  <w:marTop w:val="15"/>
                  <w:marBottom w:val="15"/>
                  <w:divBdr>
                    <w:top w:val="none" w:sz="0" w:space="0" w:color="auto"/>
                    <w:left w:val="none" w:sz="0" w:space="0" w:color="auto"/>
                    <w:bottom w:val="none" w:sz="0" w:space="0" w:color="auto"/>
                    <w:right w:val="none" w:sz="0" w:space="0" w:color="auto"/>
                  </w:divBdr>
                  <w:divsChild>
                    <w:div w:id="1883861665">
                      <w:marLeft w:val="0"/>
                      <w:marRight w:val="0"/>
                      <w:marTop w:val="0"/>
                      <w:marBottom w:val="0"/>
                      <w:divBdr>
                        <w:top w:val="none" w:sz="0" w:space="0" w:color="auto"/>
                        <w:left w:val="none" w:sz="0" w:space="0" w:color="auto"/>
                        <w:bottom w:val="none" w:sz="0" w:space="0" w:color="auto"/>
                        <w:right w:val="none" w:sz="0" w:space="0" w:color="auto"/>
                      </w:divBdr>
                    </w:div>
                  </w:divsChild>
                </w:div>
                <w:div w:id="1658924666">
                  <w:marLeft w:val="0"/>
                  <w:marRight w:val="0"/>
                  <w:marTop w:val="15"/>
                  <w:marBottom w:val="15"/>
                  <w:divBdr>
                    <w:top w:val="none" w:sz="0" w:space="0" w:color="auto"/>
                    <w:left w:val="none" w:sz="0" w:space="0" w:color="auto"/>
                    <w:bottom w:val="none" w:sz="0" w:space="0" w:color="auto"/>
                    <w:right w:val="none" w:sz="0" w:space="0" w:color="auto"/>
                  </w:divBdr>
                  <w:divsChild>
                    <w:div w:id="342320321">
                      <w:marLeft w:val="0"/>
                      <w:marRight w:val="0"/>
                      <w:marTop w:val="0"/>
                      <w:marBottom w:val="0"/>
                      <w:divBdr>
                        <w:top w:val="none" w:sz="0" w:space="0" w:color="auto"/>
                        <w:left w:val="none" w:sz="0" w:space="0" w:color="auto"/>
                        <w:bottom w:val="none" w:sz="0" w:space="0" w:color="auto"/>
                        <w:right w:val="none" w:sz="0" w:space="0" w:color="auto"/>
                      </w:divBdr>
                    </w:div>
                  </w:divsChild>
                </w:div>
                <w:div w:id="1226145342">
                  <w:marLeft w:val="0"/>
                  <w:marRight w:val="0"/>
                  <w:marTop w:val="15"/>
                  <w:marBottom w:val="15"/>
                  <w:divBdr>
                    <w:top w:val="none" w:sz="0" w:space="0" w:color="auto"/>
                    <w:left w:val="none" w:sz="0" w:space="0" w:color="auto"/>
                    <w:bottom w:val="none" w:sz="0" w:space="0" w:color="auto"/>
                    <w:right w:val="none" w:sz="0" w:space="0" w:color="auto"/>
                  </w:divBdr>
                  <w:divsChild>
                    <w:div w:id="227306979">
                      <w:marLeft w:val="0"/>
                      <w:marRight w:val="0"/>
                      <w:marTop w:val="0"/>
                      <w:marBottom w:val="0"/>
                      <w:divBdr>
                        <w:top w:val="none" w:sz="0" w:space="0" w:color="auto"/>
                        <w:left w:val="none" w:sz="0" w:space="0" w:color="auto"/>
                        <w:bottom w:val="none" w:sz="0" w:space="0" w:color="auto"/>
                        <w:right w:val="none" w:sz="0" w:space="0" w:color="auto"/>
                      </w:divBdr>
                    </w:div>
                  </w:divsChild>
                </w:div>
                <w:div w:id="2042970154">
                  <w:marLeft w:val="0"/>
                  <w:marRight w:val="0"/>
                  <w:marTop w:val="15"/>
                  <w:marBottom w:val="15"/>
                  <w:divBdr>
                    <w:top w:val="none" w:sz="0" w:space="0" w:color="auto"/>
                    <w:left w:val="none" w:sz="0" w:space="0" w:color="auto"/>
                    <w:bottom w:val="none" w:sz="0" w:space="0" w:color="auto"/>
                    <w:right w:val="none" w:sz="0" w:space="0" w:color="auto"/>
                  </w:divBdr>
                  <w:divsChild>
                    <w:div w:id="1050806336">
                      <w:marLeft w:val="0"/>
                      <w:marRight w:val="0"/>
                      <w:marTop w:val="0"/>
                      <w:marBottom w:val="0"/>
                      <w:divBdr>
                        <w:top w:val="none" w:sz="0" w:space="0" w:color="auto"/>
                        <w:left w:val="none" w:sz="0" w:space="0" w:color="auto"/>
                        <w:bottom w:val="none" w:sz="0" w:space="0" w:color="auto"/>
                        <w:right w:val="none" w:sz="0" w:space="0" w:color="auto"/>
                      </w:divBdr>
                    </w:div>
                  </w:divsChild>
                </w:div>
                <w:div w:id="833031438">
                  <w:marLeft w:val="0"/>
                  <w:marRight w:val="0"/>
                  <w:marTop w:val="15"/>
                  <w:marBottom w:val="15"/>
                  <w:divBdr>
                    <w:top w:val="none" w:sz="0" w:space="0" w:color="auto"/>
                    <w:left w:val="none" w:sz="0" w:space="0" w:color="auto"/>
                    <w:bottom w:val="none" w:sz="0" w:space="0" w:color="auto"/>
                    <w:right w:val="none" w:sz="0" w:space="0" w:color="auto"/>
                  </w:divBdr>
                  <w:divsChild>
                    <w:div w:id="9082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3835">
              <w:marLeft w:val="0"/>
              <w:marRight w:val="0"/>
              <w:marTop w:val="0"/>
              <w:marBottom w:val="0"/>
              <w:divBdr>
                <w:top w:val="none" w:sz="0" w:space="0" w:color="auto"/>
                <w:left w:val="none" w:sz="0" w:space="0" w:color="auto"/>
                <w:bottom w:val="none" w:sz="0" w:space="0" w:color="auto"/>
                <w:right w:val="none" w:sz="0" w:space="0" w:color="auto"/>
              </w:divBdr>
            </w:div>
          </w:divsChild>
        </w:div>
        <w:div w:id="564266442">
          <w:marLeft w:val="0"/>
          <w:marRight w:val="0"/>
          <w:marTop w:val="0"/>
          <w:marBottom w:val="0"/>
          <w:divBdr>
            <w:top w:val="single" w:sz="2" w:space="0" w:color="000000"/>
            <w:left w:val="single" w:sz="2" w:space="0" w:color="000000"/>
            <w:bottom w:val="none" w:sz="0" w:space="0" w:color="auto"/>
            <w:right w:val="single" w:sz="2" w:space="0" w:color="000000"/>
          </w:divBdr>
          <w:divsChild>
            <w:div w:id="1783575783">
              <w:marLeft w:val="0"/>
              <w:marRight w:val="0"/>
              <w:marTop w:val="300"/>
              <w:marBottom w:val="0"/>
              <w:divBdr>
                <w:top w:val="none" w:sz="0" w:space="0" w:color="auto"/>
                <w:left w:val="none" w:sz="0" w:space="0" w:color="auto"/>
                <w:bottom w:val="none" w:sz="0" w:space="0" w:color="auto"/>
                <w:right w:val="none" w:sz="0" w:space="0" w:color="auto"/>
              </w:divBdr>
            </w:div>
            <w:div w:id="1589315793">
              <w:marLeft w:val="0"/>
              <w:marRight w:val="0"/>
              <w:marTop w:val="0"/>
              <w:marBottom w:val="0"/>
              <w:divBdr>
                <w:top w:val="none" w:sz="0" w:space="0" w:color="auto"/>
                <w:left w:val="none" w:sz="0" w:space="0" w:color="auto"/>
                <w:bottom w:val="none" w:sz="0" w:space="0" w:color="auto"/>
                <w:right w:val="none" w:sz="0" w:space="0" w:color="auto"/>
              </w:divBdr>
              <w:divsChild>
                <w:div w:id="474294343">
                  <w:marLeft w:val="0"/>
                  <w:marRight w:val="0"/>
                  <w:marTop w:val="15"/>
                  <w:marBottom w:val="15"/>
                  <w:divBdr>
                    <w:top w:val="none" w:sz="0" w:space="0" w:color="auto"/>
                    <w:left w:val="none" w:sz="0" w:space="0" w:color="auto"/>
                    <w:bottom w:val="none" w:sz="0" w:space="0" w:color="auto"/>
                    <w:right w:val="none" w:sz="0" w:space="0" w:color="auto"/>
                  </w:divBdr>
                  <w:divsChild>
                    <w:div w:id="547843994">
                      <w:marLeft w:val="0"/>
                      <w:marRight w:val="0"/>
                      <w:marTop w:val="0"/>
                      <w:marBottom w:val="0"/>
                      <w:divBdr>
                        <w:top w:val="none" w:sz="0" w:space="0" w:color="auto"/>
                        <w:left w:val="none" w:sz="0" w:space="0" w:color="auto"/>
                        <w:bottom w:val="none" w:sz="0" w:space="0" w:color="auto"/>
                        <w:right w:val="none" w:sz="0" w:space="0" w:color="auto"/>
                      </w:divBdr>
                    </w:div>
                  </w:divsChild>
                </w:div>
                <w:div w:id="1636063418">
                  <w:marLeft w:val="0"/>
                  <w:marRight w:val="0"/>
                  <w:marTop w:val="15"/>
                  <w:marBottom w:val="15"/>
                  <w:divBdr>
                    <w:top w:val="none" w:sz="0" w:space="0" w:color="auto"/>
                    <w:left w:val="none" w:sz="0" w:space="0" w:color="auto"/>
                    <w:bottom w:val="none" w:sz="0" w:space="0" w:color="auto"/>
                    <w:right w:val="none" w:sz="0" w:space="0" w:color="auto"/>
                  </w:divBdr>
                  <w:divsChild>
                    <w:div w:id="938563786">
                      <w:marLeft w:val="0"/>
                      <w:marRight w:val="0"/>
                      <w:marTop w:val="0"/>
                      <w:marBottom w:val="0"/>
                      <w:divBdr>
                        <w:top w:val="none" w:sz="0" w:space="0" w:color="auto"/>
                        <w:left w:val="none" w:sz="0" w:space="0" w:color="auto"/>
                        <w:bottom w:val="none" w:sz="0" w:space="0" w:color="auto"/>
                        <w:right w:val="none" w:sz="0" w:space="0" w:color="auto"/>
                      </w:divBdr>
                    </w:div>
                  </w:divsChild>
                </w:div>
                <w:div w:id="1124888759">
                  <w:marLeft w:val="0"/>
                  <w:marRight w:val="0"/>
                  <w:marTop w:val="15"/>
                  <w:marBottom w:val="15"/>
                  <w:divBdr>
                    <w:top w:val="none" w:sz="0" w:space="0" w:color="auto"/>
                    <w:left w:val="none" w:sz="0" w:space="0" w:color="auto"/>
                    <w:bottom w:val="none" w:sz="0" w:space="0" w:color="auto"/>
                    <w:right w:val="none" w:sz="0" w:space="0" w:color="auto"/>
                  </w:divBdr>
                  <w:divsChild>
                    <w:div w:id="95247328">
                      <w:marLeft w:val="0"/>
                      <w:marRight w:val="0"/>
                      <w:marTop w:val="0"/>
                      <w:marBottom w:val="0"/>
                      <w:divBdr>
                        <w:top w:val="none" w:sz="0" w:space="0" w:color="auto"/>
                        <w:left w:val="none" w:sz="0" w:space="0" w:color="auto"/>
                        <w:bottom w:val="none" w:sz="0" w:space="0" w:color="auto"/>
                        <w:right w:val="none" w:sz="0" w:space="0" w:color="auto"/>
                      </w:divBdr>
                    </w:div>
                  </w:divsChild>
                </w:div>
                <w:div w:id="1238783686">
                  <w:marLeft w:val="0"/>
                  <w:marRight w:val="0"/>
                  <w:marTop w:val="15"/>
                  <w:marBottom w:val="15"/>
                  <w:divBdr>
                    <w:top w:val="none" w:sz="0" w:space="0" w:color="auto"/>
                    <w:left w:val="none" w:sz="0" w:space="0" w:color="auto"/>
                    <w:bottom w:val="none" w:sz="0" w:space="0" w:color="auto"/>
                    <w:right w:val="none" w:sz="0" w:space="0" w:color="auto"/>
                  </w:divBdr>
                  <w:divsChild>
                    <w:div w:id="1451432780">
                      <w:marLeft w:val="0"/>
                      <w:marRight w:val="0"/>
                      <w:marTop w:val="0"/>
                      <w:marBottom w:val="0"/>
                      <w:divBdr>
                        <w:top w:val="none" w:sz="0" w:space="0" w:color="auto"/>
                        <w:left w:val="none" w:sz="0" w:space="0" w:color="auto"/>
                        <w:bottom w:val="none" w:sz="0" w:space="0" w:color="auto"/>
                        <w:right w:val="none" w:sz="0" w:space="0" w:color="auto"/>
                      </w:divBdr>
                    </w:div>
                  </w:divsChild>
                </w:div>
                <w:div w:id="805048237">
                  <w:marLeft w:val="0"/>
                  <w:marRight w:val="0"/>
                  <w:marTop w:val="15"/>
                  <w:marBottom w:val="15"/>
                  <w:divBdr>
                    <w:top w:val="none" w:sz="0" w:space="0" w:color="auto"/>
                    <w:left w:val="none" w:sz="0" w:space="0" w:color="auto"/>
                    <w:bottom w:val="none" w:sz="0" w:space="0" w:color="auto"/>
                    <w:right w:val="none" w:sz="0" w:space="0" w:color="auto"/>
                  </w:divBdr>
                  <w:divsChild>
                    <w:div w:id="21174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6030">
              <w:marLeft w:val="0"/>
              <w:marRight w:val="0"/>
              <w:marTop w:val="0"/>
              <w:marBottom w:val="0"/>
              <w:divBdr>
                <w:top w:val="none" w:sz="0" w:space="0" w:color="auto"/>
                <w:left w:val="none" w:sz="0" w:space="0" w:color="auto"/>
                <w:bottom w:val="none" w:sz="0" w:space="0" w:color="auto"/>
                <w:right w:val="none" w:sz="0" w:space="0" w:color="auto"/>
              </w:divBdr>
            </w:div>
          </w:divsChild>
        </w:div>
        <w:div w:id="1467965787">
          <w:marLeft w:val="0"/>
          <w:marRight w:val="0"/>
          <w:marTop w:val="0"/>
          <w:marBottom w:val="0"/>
          <w:divBdr>
            <w:top w:val="single" w:sz="2" w:space="0" w:color="000000"/>
            <w:left w:val="single" w:sz="2" w:space="0" w:color="000000"/>
            <w:bottom w:val="none" w:sz="0" w:space="0" w:color="auto"/>
            <w:right w:val="single" w:sz="2" w:space="0" w:color="000000"/>
          </w:divBdr>
          <w:divsChild>
            <w:div w:id="546063084">
              <w:marLeft w:val="0"/>
              <w:marRight w:val="0"/>
              <w:marTop w:val="300"/>
              <w:marBottom w:val="0"/>
              <w:divBdr>
                <w:top w:val="none" w:sz="0" w:space="0" w:color="auto"/>
                <w:left w:val="none" w:sz="0" w:space="0" w:color="auto"/>
                <w:bottom w:val="none" w:sz="0" w:space="0" w:color="auto"/>
                <w:right w:val="none" w:sz="0" w:space="0" w:color="auto"/>
              </w:divBdr>
            </w:div>
            <w:div w:id="2073111407">
              <w:marLeft w:val="0"/>
              <w:marRight w:val="0"/>
              <w:marTop w:val="0"/>
              <w:marBottom w:val="0"/>
              <w:divBdr>
                <w:top w:val="none" w:sz="0" w:space="0" w:color="auto"/>
                <w:left w:val="none" w:sz="0" w:space="0" w:color="auto"/>
                <w:bottom w:val="none" w:sz="0" w:space="0" w:color="auto"/>
                <w:right w:val="none" w:sz="0" w:space="0" w:color="auto"/>
              </w:divBdr>
              <w:divsChild>
                <w:div w:id="2094858352">
                  <w:marLeft w:val="0"/>
                  <w:marRight w:val="0"/>
                  <w:marTop w:val="15"/>
                  <w:marBottom w:val="15"/>
                  <w:divBdr>
                    <w:top w:val="none" w:sz="0" w:space="0" w:color="auto"/>
                    <w:left w:val="none" w:sz="0" w:space="0" w:color="auto"/>
                    <w:bottom w:val="none" w:sz="0" w:space="0" w:color="auto"/>
                    <w:right w:val="none" w:sz="0" w:space="0" w:color="auto"/>
                  </w:divBdr>
                  <w:divsChild>
                    <w:div w:id="22947779">
                      <w:marLeft w:val="0"/>
                      <w:marRight w:val="0"/>
                      <w:marTop w:val="0"/>
                      <w:marBottom w:val="0"/>
                      <w:divBdr>
                        <w:top w:val="none" w:sz="0" w:space="0" w:color="auto"/>
                        <w:left w:val="none" w:sz="0" w:space="0" w:color="auto"/>
                        <w:bottom w:val="none" w:sz="0" w:space="0" w:color="auto"/>
                        <w:right w:val="none" w:sz="0" w:space="0" w:color="auto"/>
                      </w:divBdr>
                    </w:div>
                  </w:divsChild>
                </w:div>
                <w:div w:id="1692292491">
                  <w:marLeft w:val="0"/>
                  <w:marRight w:val="0"/>
                  <w:marTop w:val="15"/>
                  <w:marBottom w:val="15"/>
                  <w:divBdr>
                    <w:top w:val="none" w:sz="0" w:space="0" w:color="auto"/>
                    <w:left w:val="none" w:sz="0" w:space="0" w:color="auto"/>
                    <w:bottom w:val="none" w:sz="0" w:space="0" w:color="auto"/>
                    <w:right w:val="none" w:sz="0" w:space="0" w:color="auto"/>
                  </w:divBdr>
                  <w:divsChild>
                    <w:div w:id="1136214176">
                      <w:marLeft w:val="0"/>
                      <w:marRight w:val="0"/>
                      <w:marTop w:val="0"/>
                      <w:marBottom w:val="0"/>
                      <w:divBdr>
                        <w:top w:val="none" w:sz="0" w:space="0" w:color="auto"/>
                        <w:left w:val="none" w:sz="0" w:space="0" w:color="auto"/>
                        <w:bottom w:val="none" w:sz="0" w:space="0" w:color="auto"/>
                        <w:right w:val="none" w:sz="0" w:space="0" w:color="auto"/>
                      </w:divBdr>
                    </w:div>
                  </w:divsChild>
                </w:div>
                <w:div w:id="205995739">
                  <w:marLeft w:val="0"/>
                  <w:marRight w:val="0"/>
                  <w:marTop w:val="15"/>
                  <w:marBottom w:val="15"/>
                  <w:divBdr>
                    <w:top w:val="none" w:sz="0" w:space="0" w:color="auto"/>
                    <w:left w:val="none" w:sz="0" w:space="0" w:color="auto"/>
                    <w:bottom w:val="none" w:sz="0" w:space="0" w:color="auto"/>
                    <w:right w:val="none" w:sz="0" w:space="0" w:color="auto"/>
                  </w:divBdr>
                  <w:divsChild>
                    <w:div w:id="12818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097">
              <w:marLeft w:val="0"/>
              <w:marRight w:val="0"/>
              <w:marTop w:val="0"/>
              <w:marBottom w:val="0"/>
              <w:divBdr>
                <w:top w:val="none" w:sz="0" w:space="0" w:color="auto"/>
                <w:left w:val="none" w:sz="0" w:space="0" w:color="auto"/>
                <w:bottom w:val="none" w:sz="0" w:space="0" w:color="auto"/>
                <w:right w:val="none" w:sz="0" w:space="0" w:color="auto"/>
              </w:divBdr>
            </w:div>
          </w:divsChild>
        </w:div>
        <w:div w:id="229001349">
          <w:marLeft w:val="0"/>
          <w:marRight w:val="0"/>
          <w:marTop w:val="0"/>
          <w:marBottom w:val="0"/>
          <w:divBdr>
            <w:top w:val="single" w:sz="2" w:space="0" w:color="000000"/>
            <w:left w:val="single" w:sz="2" w:space="0" w:color="000000"/>
            <w:bottom w:val="none" w:sz="0" w:space="0" w:color="auto"/>
            <w:right w:val="single" w:sz="2" w:space="0" w:color="000000"/>
          </w:divBdr>
          <w:divsChild>
            <w:div w:id="325327748">
              <w:marLeft w:val="0"/>
              <w:marRight w:val="0"/>
              <w:marTop w:val="300"/>
              <w:marBottom w:val="0"/>
              <w:divBdr>
                <w:top w:val="none" w:sz="0" w:space="0" w:color="auto"/>
                <w:left w:val="none" w:sz="0" w:space="0" w:color="auto"/>
                <w:bottom w:val="none" w:sz="0" w:space="0" w:color="auto"/>
                <w:right w:val="none" w:sz="0" w:space="0" w:color="auto"/>
              </w:divBdr>
            </w:div>
            <w:div w:id="1161046530">
              <w:marLeft w:val="0"/>
              <w:marRight w:val="0"/>
              <w:marTop w:val="0"/>
              <w:marBottom w:val="0"/>
              <w:divBdr>
                <w:top w:val="none" w:sz="0" w:space="0" w:color="auto"/>
                <w:left w:val="none" w:sz="0" w:space="0" w:color="auto"/>
                <w:bottom w:val="none" w:sz="0" w:space="0" w:color="auto"/>
                <w:right w:val="none" w:sz="0" w:space="0" w:color="auto"/>
              </w:divBdr>
              <w:divsChild>
                <w:div w:id="809252437">
                  <w:marLeft w:val="0"/>
                  <w:marRight w:val="0"/>
                  <w:marTop w:val="15"/>
                  <w:marBottom w:val="15"/>
                  <w:divBdr>
                    <w:top w:val="none" w:sz="0" w:space="0" w:color="auto"/>
                    <w:left w:val="none" w:sz="0" w:space="0" w:color="auto"/>
                    <w:bottom w:val="none" w:sz="0" w:space="0" w:color="auto"/>
                    <w:right w:val="none" w:sz="0" w:space="0" w:color="auto"/>
                  </w:divBdr>
                  <w:divsChild>
                    <w:div w:id="848637146">
                      <w:marLeft w:val="0"/>
                      <w:marRight w:val="0"/>
                      <w:marTop w:val="0"/>
                      <w:marBottom w:val="0"/>
                      <w:divBdr>
                        <w:top w:val="none" w:sz="0" w:space="0" w:color="auto"/>
                        <w:left w:val="none" w:sz="0" w:space="0" w:color="auto"/>
                        <w:bottom w:val="none" w:sz="0" w:space="0" w:color="auto"/>
                        <w:right w:val="none" w:sz="0" w:space="0" w:color="auto"/>
                      </w:divBdr>
                    </w:div>
                  </w:divsChild>
                </w:div>
                <w:div w:id="1273899198">
                  <w:marLeft w:val="0"/>
                  <w:marRight w:val="0"/>
                  <w:marTop w:val="15"/>
                  <w:marBottom w:val="15"/>
                  <w:divBdr>
                    <w:top w:val="none" w:sz="0" w:space="0" w:color="auto"/>
                    <w:left w:val="none" w:sz="0" w:space="0" w:color="auto"/>
                    <w:bottom w:val="none" w:sz="0" w:space="0" w:color="auto"/>
                    <w:right w:val="none" w:sz="0" w:space="0" w:color="auto"/>
                  </w:divBdr>
                  <w:divsChild>
                    <w:div w:id="2062707551">
                      <w:marLeft w:val="0"/>
                      <w:marRight w:val="0"/>
                      <w:marTop w:val="0"/>
                      <w:marBottom w:val="0"/>
                      <w:divBdr>
                        <w:top w:val="none" w:sz="0" w:space="0" w:color="auto"/>
                        <w:left w:val="none" w:sz="0" w:space="0" w:color="auto"/>
                        <w:bottom w:val="none" w:sz="0" w:space="0" w:color="auto"/>
                        <w:right w:val="none" w:sz="0" w:space="0" w:color="auto"/>
                      </w:divBdr>
                    </w:div>
                  </w:divsChild>
                </w:div>
                <w:div w:id="1347559066">
                  <w:marLeft w:val="0"/>
                  <w:marRight w:val="0"/>
                  <w:marTop w:val="15"/>
                  <w:marBottom w:val="15"/>
                  <w:divBdr>
                    <w:top w:val="none" w:sz="0" w:space="0" w:color="auto"/>
                    <w:left w:val="none" w:sz="0" w:space="0" w:color="auto"/>
                    <w:bottom w:val="none" w:sz="0" w:space="0" w:color="auto"/>
                    <w:right w:val="none" w:sz="0" w:space="0" w:color="auto"/>
                  </w:divBdr>
                  <w:divsChild>
                    <w:div w:id="656804697">
                      <w:marLeft w:val="0"/>
                      <w:marRight w:val="0"/>
                      <w:marTop w:val="0"/>
                      <w:marBottom w:val="0"/>
                      <w:divBdr>
                        <w:top w:val="none" w:sz="0" w:space="0" w:color="auto"/>
                        <w:left w:val="none" w:sz="0" w:space="0" w:color="auto"/>
                        <w:bottom w:val="none" w:sz="0" w:space="0" w:color="auto"/>
                        <w:right w:val="none" w:sz="0" w:space="0" w:color="auto"/>
                      </w:divBdr>
                    </w:div>
                  </w:divsChild>
                </w:div>
                <w:div w:id="367221244">
                  <w:marLeft w:val="0"/>
                  <w:marRight w:val="0"/>
                  <w:marTop w:val="15"/>
                  <w:marBottom w:val="15"/>
                  <w:divBdr>
                    <w:top w:val="none" w:sz="0" w:space="0" w:color="auto"/>
                    <w:left w:val="none" w:sz="0" w:space="0" w:color="auto"/>
                    <w:bottom w:val="none" w:sz="0" w:space="0" w:color="auto"/>
                    <w:right w:val="none" w:sz="0" w:space="0" w:color="auto"/>
                  </w:divBdr>
                  <w:divsChild>
                    <w:div w:id="4027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779">
              <w:marLeft w:val="0"/>
              <w:marRight w:val="0"/>
              <w:marTop w:val="0"/>
              <w:marBottom w:val="0"/>
              <w:divBdr>
                <w:top w:val="none" w:sz="0" w:space="0" w:color="auto"/>
                <w:left w:val="none" w:sz="0" w:space="0" w:color="auto"/>
                <w:bottom w:val="none" w:sz="0" w:space="0" w:color="auto"/>
                <w:right w:val="none" w:sz="0" w:space="0" w:color="auto"/>
              </w:divBdr>
            </w:div>
          </w:divsChild>
        </w:div>
        <w:div w:id="552353402">
          <w:marLeft w:val="0"/>
          <w:marRight w:val="0"/>
          <w:marTop w:val="0"/>
          <w:marBottom w:val="0"/>
          <w:divBdr>
            <w:top w:val="single" w:sz="2" w:space="0" w:color="000000"/>
            <w:left w:val="single" w:sz="2" w:space="0" w:color="000000"/>
            <w:bottom w:val="none" w:sz="0" w:space="0" w:color="auto"/>
            <w:right w:val="single" w:sz="2" w:space="0" w:color="000000"/>
          </w:divBdr>
          <w:divsChild>
            <w:div w:id="550847469">
              <w:marLeft w:val="0"/>
              <w:marRight w:val="0"/>
              <w:marTop w:val="300"/>
              <w:marBottom w:val="0"/>
              <w:divBdr>
                <w:top w:val="none" w:sz="0" w:space="0" w:color="auto"/>
                <w:left w:val="none" w:sz="0" w:space="0" w:color="auto"/>
                <w:bottom w:val="none" w:sz="0" w:space="0" w:color="auto"/>
                <w:right w:val="none" w:sz="0" w:space="0" w:color="auto"/>
              </w:divBdr>
            </w:div>
            <w:div w:id="952055229">
              <w:marLeft w:val="0"/>
              <w:marRight w:val="0"/>
              <w:marTop w:val="0"/>
              <w:marBottom w:val="0"/>
              <w:divBdr>
                <w:top w:val="none" w:sz="0" w:space="0" w:color="auto"/>
                <w:left w:val="none" w:sz="0" w:space="0" w:color="auto"/>
                <w:bottom w:val="none" w:sz="0" w:space="0" w:color="auto"/>
                <w:right w:val="none" w:sz="0" w:space="0" w:color="auto"/>
              </w:divBdr>
              <w:divsChild>
                <w:div w:id="680664621">
                  <w:marLeft w:val="0"/>
                  <w:marRight w:val="0"/>
                  <w:marTop w:val="15"/>
                  <w:marBottom w:val="15"/>
                  <w:divBdr>
                    <w:top w:val="none" w:sz="0" w:space="0" w:color="auto"/>
                    <w:left w:val="none" w:sz="0" w:space="0" w:color="auto"/>
                    <w:bottom w:val="none" w:sz="0" w:space="0" w:color="auto"/>
                    <w:right w:val="none" w:sz="0" w:space="0" w:color="auto"/>
                  </w:divBdr>
                  <w:divsChild>
                    <w:div w:id="2013678241">
                      <w:marLeft w:val="0"/>
                      <w:marRight w:val="0"/>
                      <w:marTop w:val="0"/>
                      <w:marBottom w:val="0"/>
                      <w:divBdr>
                        <w:top w:val="none" w:sz="0" w:space="0" w:color="auto"/>
                        <w:left w:val="none" w:sz="0" w:space="0" w:color="auto"/>
                        <w:bottom w:val="none" w:sz="0" w:space="0" w:color="auto"/>
                        <w:right w:val="none" w:sz="0" w:space="0" w:color="auto"/>
                      </w:divBdr>
                    </w:div>
                  </w:divsChild>
                </w:div>
                <w:div w:id="1303730904">
                  <w:marLeft w:val="0"/>
                  <w:marRight w:val="0"/>
                  <w:marTop w:val="15"/>
                  <w:marBottom w:val="15"/>
                  <w:divBdr>
                    <w:top w:val="none" w:sz="0" w:space="0" w:color="auto"/>
                    <w:left w:val="none" w:sz="0" w:space="0" w:color="auto"/>
                    <w:bottom w:val="none" w:sz="0" w:space="0" w:color="auto"/>
                    <w:right w:val="none" w:sz="0" w:space="0" w:color="auto"/>
                  </w:divBdr>
                  <w:divsChild>
                    <w:div w:id="1210646723">
                      <w:marLeft w:val="0"/>
                      <w:marRight w:val="0"/>
                      <w:marTop w:val="0"/>
                      <w:marBottom w:val="0"/>
                      <w:divBdr>
                        <w:top w:val="none" w:sz="0" w:space="0" w:color="auto"/>
                        <w:left w:val="none" w:sz="0" w:space="0" w:color="auto"/>
                        <w:bottom w:val="none" w:sz="0" w:space="0" w:color="auto"/>
                        <w:right w:val="none" w:sz="0" w:space="0" w:color="auto"/>
                      </w:divBdr>
                    </w:div>
                  </w:divsChild>
                </w:div>
                <w:div w:id="1213465915">
                  <w:marLeft w:val="0"/>
                  <w:marRight w:val="0"/>
                  <w:marTop w:val="15"/>
                  <w:marBottom w:val="15"/>
                  <w:divBdr>
                    <w:top w:val="none" w:sz="0" w:space="0" w:color="auto"/>
                    <w:left w:val="none" w:sz="0" w:space="0" w:color="auto"/>
                    <w:bottom w:val="none" w:sz="0" w:space="0" w:color="auto"/>
                    <w:right w:val="none" w:sz="0" w:space="0" w:color="auto"/>
                  </w:divBdr>
                  <w:divsChild>
                    <w:div w:id="11207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1882">
              <w:marLeft w:val="0"/>
              <w:marRight w:val="0"/>
              <w:marTop w:val="0"/>
              <w:marBottom w:val="0"/>
              <w:divBdr>
                <w:top w:val="none" w:sz="0" w:space="0" w:color="auto"/>
                <w:left w:val="none" w:sz="0" w:space="0" w:color="auto"/>
                <w:bottom w:val="none" w:sz="0" w:space="0" w:color="auto"/>
                <w:right w:val="none" w:sz="0" w:space="0" w:color="auto"/>
              </w:divBdr>
            </w:div>
          </w:divsChild>
        </w:div>
        <w:div w:id="1685591755">
          <w:marLeft w:val="0"/>
          <w:marRight w:val="0"/>
          <w:marTop w:val="0"/>
          <w:marBottom w:val="0"/>
          <w:divBdr>
            <w:top w:val="single" w:sz="2" w:space="0" w:color="000000"/>
            <w:left w:val="single" w:sz="2" w:space="0" w:color="000000"/>
            <w:bottom w:val="none" w:sz="0" w:space="0" w:color="auto"/>
            <w:right w:val="single" w:sz="2" w:space="0" w:color="000000"/>
          </w:divBdr>
          <w:divsChild>
            <w:div w:id="1794865656">
              <w:marLeft w:val="0"/>
              <w:marRight w:val="0"/>
              <w:marTop w:val="300"/>
              <w:marBottom w:val="0"/>
              <w:divBdr>
                <w:top w:val="none" w:sz="0" w:space="0" w:color="auto"/>
                <w:left w:val="none" w:sz="0" w:space="0" w:color="auto"/>
                <w:bottom w:val="none" w:sz="0" w:space="0" w:color="auto"/>
                <w:right w:val="none" w:sz="0" w:space="0" w:color="auto"/>
              </w:divBdr>
            </w:div>
            <w:div w:id="866598824">
              <w:marLeft w:val="0"/>
              <w:marRight w:val="0"/>
              <w:marTop w:val="0"/>
              <w:marBottom w:val="0"/>
              <w:divBdr>
                <w:top w:val="none" w:sz="0" w:space="0" w:color="auto"/>
                <w:left w:val="none" w:sz="0" w:space="0" w:color="auto"/>
                <w:bottom w:val="none" w:sz="0" w:space="0" w:color="auto"/>
                <w:right w:val="none" w:sz="0" w:space="0" w:color="auto"/>
              </w:divBdr>
              <w:divsChild>
                <w:div w:id="1911033636">
                  <w:marLeft w:val="0"/>
                  <w:marRight w:val="0"/>
                  <w:marTop w:val="15"/>
                  <w:marBottom w:val="15"/>
                  <w:divBdr>
                    <w:top w:val="none" w:sz="0" w:space="0" w:color="auto"/>
                    <w:left w:val="none" w:sz="0" w:space="0" w:color="auto"/>
                    <w:bottom w:val="none" w:sz="0" w:space="0" w:color="auto"/>
                    <w:right w:val="none" w:sz="0" w:space="0" w:color="auto"/>
                  </w:divBdr>
                  <w:divsChild>
                    <w:div w:id="1303852536">
                      <w:marLeft w:val="0"/>
                      <w:marRight w:val="0"/>
                      <w:marTop w:val="0"/>
                      <w:marBottom w:val="0"/>
                      <w:divBdr>
                        <w:top w:val="none" w:sz="0" w:space="0" w:color="auto"/>
                        <w:left w:val="none" w:sz="0" w:space="0" w:color="auto"/>
                        <w:bottom w:val="none" w:sz="0" w:space="0" w:color="auto"/>
                        <w:right w:val="none" w:sz="0" w:space="0" w:color="auto"/>
                      </w:divBdr>
                    </w:div>
                  </w:divsChild>
                </w:div>
                <w:div w:id="1675035139">
                  <w:marLeft w:val="0"/>
                  <w:marRight w:val="0"/>
                  <w:marTop w:val="15"/>
                  <w:marBottom w:val="15"/>
                  <w:divBdr>
                    <w:top w:val="none" w:sz="0" w:space="0" w:color="auto"/>
                    <w:left w:val="none" w:sz="0" w:space="0" w:color="auto"/>
                    <w:bottom w:val="none" w:sz="0" w:space="0" w:color="auto"/>
                    <w:right w:val="none" w:sz="0" w:space="0" w:color="auto"/>
                  </w:divBdr>
                  <w:divsChild>
                    <w:div w:id="1965958222">
                      <w:marLeft w:val="0"/>
                      <w:marRight w:val="0"/>
                      <w:marTop w:val="0"/>
                      <w:marBottom w:val="0"/>
                      <w:divBdr>
                        <w:top w:val="none" w:sz="0" w:space="0" w:color="auto"/>
                        <w:left w:val="none" w:sz="0" w:space="0" w:color="auto"/>
                        <w:bottom w:val="none" w:sz="0" w:space="0" w:color="auto"/>
                        <w:right w:val="none" w:sz="0" w:space="0" w:color="auto"/>
                      </w:divBdr>
                    </w:div>
                  </w:divsChild>
                </w:div>
                <w:div w:id="1893224758">
                  <w:marLeft w:val="0"/>
                  <w:marRight w:val="0"/>
                  <w:marTop w:val="15"/>
                  <w:marBottom w:val="15"/>
                  <w:divBdr>
                    <w:top w:val="none" w:sz="0" w:space="0" w:color="auto"/>
                    <w:left w:val="none" w:sz="0" w:space="0" w:color="auto"/>
                    <w:bottom w:val="none" w:sz="0" w:space="0" w:color="auto"/>
                    <w:right w:val="none" w:sz="0" w:space="0" w:color="auto"/>
                  </w:divBdr>
                  <w:divsChild>
                    <w:div w:id="866142319">
                      <w:marLeft w:val="0"/>
                      <w:marRight w:val="0"/>
                      <w:marTop w:val="0"/>
                      <w:marBottom w:val="0"/>
                      <w:divBdr>
                        <w:top w:val="none" w:sz="0" w:space="0" w:color="auto"/>
                        <w:left w:val="none" w:sz="0" w:space="0" w:color="auto"/>
                        <w:bottom w:val="none" w:sz="0" w:space="0" w:color="auto"/>
                        <w:right w:val="none" w:sz="0" w:space="0" w:color="auto"/>
                      </w:divBdr>
                    </w:div>
                  </w:divsChild>
                </w:div>
                <w:div w:id="311638979">
                  <w:marLeft w:val="0"/>
                  <w:marRight w:val="0"/>
                  <w:marTop w:val="15"/>
                  <w:marBottom w:val="15"/>
                  <w:divBdr>
                    <w:top w:val="none" w:sz="0" w:space="0" w:color="auto"/>
                    <w:left w:val="none" w:sz="0" w:space="0" w:color="auto"/>
                    <w:bottom w:val="none" w:sz="0" w:space="0" w:color="auto"/>
                    <w:right w:val="none" w:sz="0" w:space="0" w:color="auto"/>
                  </w:divBdr>
                  <w:divsChild>
                    <w:div w:id="807867504">
                      <w:marLeft w:val="0"/>
                      <w:marRight w:val="0"/>
                      <w:marTop w:val="0"/>
                      <w:marBottom w:val="0"/>
                      <w:divBdr>
                        <w:top w:val="none" w:sz="0" w:space="0" w:color="auto"/>
                        <w:left w:val="none" w:sz="0" w:space="0" w:color="auto"/>
                        <w:bottom w:val="none" w:sz="0" w:space="0" w:color="auto"/>
                        <w:right w:val="none" w:sz="0" w:space="0" w:color="auto"/>
                      </w:divBdr>
                    </w:div>
                  </w:divsChild>
                </w:div>
                <w:div w:id="613632899">
                  <w:marLeft w:val="0"/>
                  <w:marRight w:val="0"/>
                  <w:marTop w:val="15"/>
                  <w:marBottom w:val="15"/>
                  <w:divBdr>
                    <w:top w:val="none" w:sz="0" w:space="0" w:color="auto"/>
                    <w:left w:val="none" w:sz="0" w:space="0" w:color="auto"/>
                    <w:bottom w:val="none" w:sz="0" w:space="0" w:color="auto"/>
                    <w:right w:val="none" w:sz="0" w:space="0" w:color="auto"/>
                  </w:divBdr>
                  <w:divsChild>
                    <w:div w:id="1036465340">
                      <w:marLeft w:val="0"/>
                      <w:marRight w:val="0"/>
                      <w:marTop w:val="0"/>
                      <w:marBottom w:val="0"/>
                      <w:divBdr>
                        <w:top w:val="none" w:sz="0" w:space="0" w:color="auto"/>
                        <w:left w:val="none" w:sz="0" w:space="0" w:color="auto"/>
                        <w:bottom w:val="none" w:sz="0" w:space="0" w:color="auto"/>
                        <w:right w:val="none" w:sz="0" w:space="0" w:color="auto"/>
                      </w:divBdr>
                    </w:div>
                  </w:divsChild>
                </w:div>
                <w:div w:id="714624259">
                  <w:marLeft w:val="0"/>
                  <w:marRight w:val="0"/>
                  <w:marTop w:val="15"/>
                  <w:marBottom w:val="15"/>
                  <w:divBdr>
                    <w:top w:val="none" w:sz="0" w:space="0" w:color="auto"/>
                    <w:left w:val="none" w:sz="0" w:space="0" w:color="auto"/>
                    <w:bottom w:val="none" w:sz="0" w:space="0" w:color="auto"/>
                    <w:right w:val="none" w:sz="0" w:space="0" w:color="auto"/>
                  </w:divBdr>
                  <w:divsChild>
                    <w:div w:id="275213371">
                      <w:marLeft w:val="0"/>
                      <w:marRight w:val="0"/>
                      <w:marTop w:val="0"/>
                      <w:marBottom w:val="0"/>
                      <w:divBdr>
                        <w:top w:val="none" w:sz="0" w:space="0" w:color="auto"/>
                        <w:left w:val="none" w:sz="0" w:space="0" w:color="auto"/>
                        <w:bottom w:val="none" w:sz="0" w:space="0" w:color="auto"/>
                        <w:right w:val="none" w:sz="0" w:space="0" w:color="auto"/>
                      </w:divBdr>
                    </w:div>
                  </w:divsChild>
                </w:div>
                <w:div w:id="2028288539">
                  <w:marLeft w:val="0"/>
                  <w:marRight w:val="0"/>
                  <w:marTop w:val="15"/>
                  <w:marBottom w:val="15"/>
                  <w:divBdr>
                    <w:top w:val="none" w:sz="0" w:space="0" w:color="auto"/>
                    <w:left w:val="none" w:sz="0" w:space="0" w:color="auto"/>
                    <w:bottom w:val="none" w:sz="0" w:space="0" w:color="auto"/>
                    <w:right w:val="none" w:sz="0" w:space="0" w:color="auto"/>
                  </w:divBdr>
                  <w:divsChild>
                    <w:div w:id="3588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3210">
              <w:marLeft w:val="0"/>
              <w:marRight w:val="0"/>
              <w:marTop w:val="0"/>
              <w:marBottom w:val="0"/>
              <w:divBdr>
                <w:top w:val="none" w:sz="0" w:space="0" w:color="auto"/>
                <w:left w:val="none" w:sz="0" w:space="0" w:color="auto"/>
                <w:bottom w:val="none" w:sz="0" w:space="0" w:color="auto"/>
                <w:right w:val="none" w:sz="0" w:space="0" w:color="auto"/>
              </w:divBdr>
            </w:div>
          </w:divsChild>
        </w:div>
        <w:div w:id="999846897">
          <w:marLeft w:val="0"/>
          <w:marRight w:val="0"/>
          <w:marTop w:val="0"/>
          <w:marBottom w:val="0"/>
          <w:divBdr>
            <w:top w:val="single" w:sz="2" w:space="0" w:color="000000"/>
            <w:left w:val="single" w:sz="2" w:space="0" w:color="000000"/>
            <w:bottom w:val="none" w:sz="0" w:space="0" w:color="auto"/>
            <w:right w:val="single" w:sz="2" w:space="0" w:color="000000"/>
          </w:divBdr>
          <w:divsChild>
            <w:div w:id="24795845">
              <w:marLeft w:val="0"/>
              <w:marRight w:val="0"/>
              <w:marTop w:val="300"/>
              <w:marBottom w:val="0"/>
              <w:divBdr>
                <w:top w:val="none" w:sz="0" w:space="0" w:color="auto"/>
                <w:left w:val="none" w:sz="0" w:space="0" w:color="auto"/>
                <w:bottom w:val="none" w:sz="0" w:space="0" w:color="auto"/>
                <w:right w:val="none" w:sz="0" w:space="0" w:color="auto"/>
              </w:divBdr>
            </w:div>
            <w:div w:id="1657614279">
              <w:marLeft w:val="0"/>
              <w:marRight w:val="0"/>
              <w:marTop w:val="0"/>
              <w:marBottom w:val="0"/>
              <w:divBdr>
                <w:top w:val="none" w:sz="0" w:space="0" w:color="auto"/>
                <w:left w:val="none" w:sz="0" w:space="0" w:color="auto"/>
                <w:bottom w:val="none" w:sz="0" w:space="0" w:color="auto"/>
                <w:right w:val="none" w:sz="0" w:space="0" w:color="auto"/>
              </w:divBdr>
              <w:divsChild>
                <w:div w:id="1945333902">
                  <w:marLeft w:val="0"/>
                  <w:marRight w:val="0"/>
                  <w:marTop w:val="15"/>
                  <w:marBottom w:val="15"/>
                  <w:divBdr>
                    <w:top w:val="none" w:sz="0" w:space="0" w:color="auto"/>
                    <w:left w:val="none" w:sz="0" w:space="0" w:color="auto"/>
                    <w:bottom w:val="none" w:sz="0" w:space="0" w:color="auto"/>
                    <w:right w:val="none" w:sz="0" w:space="0" w:color="auto"/>
                  </w:divBdr>
                  <w:divsChild>
                    <w:div w:id="1238855531">
                      <w:marLeft w:val="0"/>
                      <w:marRight w:val="0"/>
                      <w:marTop w:val="0"/>
                      <w:marBottom w:val="0"/>
                      <w:divBdr>
                        <w:top w:val="none" w:sz="0" w:space="0" w:color="auto"/>
                        <w:left w:val="none" w:sz="0" w:space="0" w:color="auto"/>
                        <w:bottom w:val="none" w:sz="0" w:space="0" w:color="auto"/>
                        <w:right w:val="none" w:sz="0" w:space="0" w:color="auto"/>
                      </w:divBdr>
                    </w:div>
                  </w:divsChild>
                </w:div>
                <w:div w:id="923143929">
                  <w:marLeft w:val="0"/>
                  <w:marRight w:val="0"/>
                  <w:marTop w:val="15"/>
                  <w:marBottom w:val="15"/>
                  <w:divBdr>
                    <w:top w:val="none" w:sz="0" w:space="0" w:color="auto"/>
                    <w:left w:val="none" w:sz="0" w:space="0" w:color="auto"/>
                    <w:bottom w:val="none" w:sz="0" w:space="0" w:color="auto"/>
                    <w:right w:val="none" w:sz="0" w:space="0" w:color="auto"/>
                  </w:divBdr>
                  <w:divsChild>
                    <w:div w:id="692997050">
                      <w:marLeft w:val="0"/>
                      <w:marRight w:val="0"/>
                      <w:marTop w:val="0"/>
                      <w:marBottom w:val="0"/>
                      <w:divBdr>
                        <w:top w:val="none" w:sz="0" w:space="0" w:color="auto"/>
                        <w:left w:val="none" w:sz="0" w:space="0" w:color="auto"/>
                        <w:bottom w:val="none" w:sz="0" w:space="0" w:color="auto"/>
                        <w:right w:val="none" w:sz="0" w:space="0" w:color="auto"/>
                      </w:divBdr>
                    </w:div>
                  </w:divsChild>
                </w:div>
                <w:div w:id="982008182">
                  <w:marLeft w:val="0"/>
                  <w:marRight w:val="0"/>
                  <w:marTop w:val="15"/>
                  <w:marBottom w:val="15"/>
                  <w:divBdr>
                    <w:top w:val="none" w:sz="0" w:space="0" w:color="auto"/>
                    <w:left w:val="none" w:sz="0" w:space="0" w:color="auto"/>
                    <w:bottom w:val="none" w:sz="0" w:space="0" w:color="auto"/>
                    <w:right w:val="none" w:sz="0" w:space="0" w:color="auto"/>
                  </w:divBdr>
                  <w:divsChild>
                    <w:div w:id="16460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3545">
              <w:marLeft w:val="0"/>
              <w:marRight w:val="0"/>
              <w:marTop w:val="0"/>
              <w:marBottom w:val="0"/>
              <w:divBdr>
                <w:top w:val="none" w:sz="0" w:space="0" w:color="auto"/>
                <w:left w:val="none" w:sz="0" w:space="0" w:color="auto"/>
                <w:bottom w:val="none" w:sz="0" w:space="0" w:color="auto"/>
                <w:right w:val="none" w:sz="0" w:space="0" w:color="auto"/>
              </w:divBdr>
            </w:div>
          </w:divsChild>
        </w:div>
        <w:div w:id="837040098">
          <w:marLeft w:val="0"/>
          <w:marRight w:val="0"/>
          <w:marTop w:val="0"/>
          <w:marBottom w:val="0"/>
          <w:divBdr>
            <w:top w:val="single" w:sz="2" w:space="0" w:color="000000"/>
            <w:left w:val="single" w:sz="2" w:space="0" w:color="000000"/>
            <w:bottom w:val="none" w:sz="0" w:space="0" w:color="auto"/>
            <w:right w:val="single" w:sz="2" w:space="0" w:color="000000"/>
          </w:divBdr>
          <w:divsChild>
            <w:div w:id="84303386">
              <w:marLeft w:val="0"/>
              <w:marRight w:val="0"/>
              <w:marTop w:val="300"/>
              <w:marBottom w:val="0"/>
              <w:divBdr>
                <w:top w:val="none" w:sz="0" w:space="0" w:color="auto"/>
                <w:left w:val="none" w:sz="0" w:space="0" w:color="auto"/>
                <w:bottom w:val="none" w:sz="0" w:space="0" w:color="auto"/>
                <w:right w:val="none" w:sz="0" w:space="0" w:color="auto"/>
              </w:divBdr>
            </w:div>
            <w:div w:id="631249015">
              <w:marLeft w:val="0"/>
              <w:marRight w:val="0"/>
              <w:marTop w:val="0"/>
              <w:marBottom w:val="0"/>
              <w:divBdr>
                <w:top w:val="none" w:sz="0" w:space="0" w:color="auto"/>
                <w:left w:val="none" w:sz="0" w:space="0" w:color="auto"/>
                <w:bottom w:val="none" w:sz="0" w:space="0" w:color="auto"/>
                <w:right w:val="none" w:sz="0" w:space="0" w:color="auto"/>
              </w:divBdr>
              <w:divsChild>
                <w:div w:id="2058310281">
                  <w:marLeft w:val="0"/>
                  <w:marRight w:val="0"/>
                  <w:marTop w:val="15"/>
                  <w:marBottom w:val="15"/>
                  <w:divBdr>
                    <w:top w:val="none" w:sz="0" w:space="0" w:color="auto"/>
                    <w:left w:val="none" w:sz="0" w:space="0" w:color="auto"/>
                    <w:bottom w:val="none" w:sz="0" w:space="0" w:color="auto"/>
                    <w:right w:val="none" w:sz="0" w:space="0" w:color="auto"/>
                  </w:divBdr>
                  <w:divsChild>
                    <w:div w:id="901644368">
                      <w:marLeft w:val="0"/>
                      <w:marRight w:val="0"/>
                      <w:marTop w:val="0"/>
                      <w:marBottom w:val="0"/>
                      <w:divBdr>
                        <w:top w:val="none" w:sz="0" w:space="0" w:color="auto"/>
                        <w:left w:val="none" w:sz="0" w:space="0" w:color="auto"/>
                        <w:bottom w:val="none" w:sz="0" w:space="0" w:color="auto"/>
                        <w:right w:val="none" w:sz="0" w:space="0" w:color="auto"/>
                      </w:divBdr>
                    </w:div>
                  </w:divsChild>
                </w:div>
                <w:div w:id="274406245">
                  <w:marLeft w:val="0"/>
                  <w:marRight w:val="0"/>
                  <w:marTop w:val="15"/>
                  <w:marBottom w:val="15"/>
                  <w:divBdr>
                    <w:top w:val="none" w:sz="0" w:space="0" w:color="auto"/>
                    <w:left w:val="none" w:sz="0" w:space="0" w:color="auto"/>
                    <w:bottom w:val="none" w:sz="0" w:space="0" w:color="auto"/>
                    <w:right w:val="none" w:sz="0" w:space="0" w:color="auto"/>
                  </w:divBdr>
                  <w:divsChild>
                    <w:div w:id="1929268743">
                      <w:marLeft w:val="0"/>
                      <w:marRight w:val="0"/>
                      <w:marTop w:val="0"/>
                      <w:marBottom w:val="0"/>
                      <w:divBdr>
                        <w:top w:val="none" w:sz="0" w:space="0" w:color="auto"/>
                        <w:left w:val="none" w:sz="0" w:space="0" w:color="auto"/>
                        <w:bottom w:val="none" w:sz="0" w:space="0" w:color="auto"/>
                        <w:right w:val="none" w:sz="0" w:space="0" w:color="auto"/>
                      </w:divBdr>
                    </w:div>
                  </w:divsChild>
                </w:div>
                <w:div w:id="509181772">
                  <w:marLeft w:val="0"/>
                  <w:marRight w:val="0"/>
                  <w:marTop w:val="15"/>
                  <w:marBottom w:val="15"/>
                  <w:divBdr>
                    <w:top w:val="none" w:sz="0" w:space="0" w:color="auto"/>
                    <w:left w:val="none" w:sz="0" w:space="0" w:color="auto"/>
                    <w:bottom w:val="none" w:sz="0" w:space="0" w:color="auto"/>
                    <w:right w:val="none" w:sz="0" w:space="0" w:color="auto"/>
                  </w:divBdr>
                  <w:divsChild>
                    <w:div w:id="252133865">
                      <w:marLeft w:val="0"/>
                      <w:marRight w:val="0"/>
                      <w:marTop w:val="0"/>
                      <w:marBottom w:val="0"/>
                      <w:divBdr>
                        <w:top w:val="none" w:sz="0" w:space="0" w:color="auto"/>
                        <w:left w:val="none" w:sz="0" w:space="0" w:color="auto"/>
                        <w:bottom w:val="none" w:sz="0" w:space="0" w:color="auto"/>
                        <w:right w:val="none" w:sz="0" w:space="0" w:color="auto"/>
                      </w:divBdr>
                    </w:div>
                  </w:divsChild>
                </w:div>
                <w:div w:id="550191585">
                  <w:marLeft w:val="0"/>
                  <w:marRight w:val="0"/>
                  <w:marTop w:val="15"/>
                  <w:marBottom w:val="15"/>
                  <w:divBdr>
                    <w:top w:val="none" w:sz="0" w:space="0" w:color="auto"/>
                    <w:left w:val="none" w:sz="0" w:space="0" w:color="auto"/>
                    <w:bottom w:val="none" w:sz="0" w:space="0" w:color="auto"/>
                    <w:right w:val="none" w:sz="0" w:space="0" w:color="auto"/>
                  </w:divBdr>
                  <w:divsChild>
                    <w:div w:id="789860448">
                      <w:marLeft w:val="0"/>
                      <w:marRight w:val="0"/>
                      <w:marTop w:val="0"/>
                      <w:marBottom w:val="0"/>
                      <w:divBdr>
                        <w:top w:val="none" w:sz="0" w:space="0" w:color="auto"/>
                        <w:left w:val="none" w:sz="0" w:space="0" w:color="auto"/>
                        <w:bottom w:val="none" w:sz="0" w:space="0" w:color="auto"/>
                        <w:right w:val="none" w:sz="0" w:space="0" w:color="auto"/>
                      </w:divBdr>
                    </w:div>
                  </w:divsChild>
                </w:div>
                <w:div w:id="1863208493">
                  <w:marLeft w:val="0"/>
                  <w:marRight w:val="0"/>
                  <w:marTop w:val="15"/>
                  <w:marBottom w:val="15"/>
                  <w:divBdr>
                    <w:top w:val="none" w:sz="0" w:space="0" w:color="auto"/>
                    <w:left w:val="none" w:sz="0" w:space="0" w:color="auto"/>
                    <w:bottom w:val="none" w:sz="0" w:space="0" w:color="auto"/>
                    <w:right w:val="none" w:sz="0" w:space="0" w:color="auto"/>
                  </w:divBdr>
                  <w:divsChild>
                    <w:div w:id="20119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256">
              <w:marLeft w:val="0"/>
              <w:marRight w:val="0"/>
              <w:marTop w:val="0"/>
              <w:marBottom w:val="0"/>
              <w:divBdr>
                <w:top w:val="none" w:sz="0" w:space="0" w:color="auto"/>
                <w:left w:val="none" w:sz="0" w:space="0" w:color="auto"/>
                <w:bottom w:val="none" w:sz="0" w:space="0" w:color="auto"/>
                <w:right w:val="none" w:sz="0" w:space="0" w:color="auto"/>
              </w:divBdr>
            </w:div>
          </w:divsChild>
        </w:div>
        <w:div w:id="1902012670">
          <w:marLeft w:val="0"/>
          <w:marRight w:val="0"/>
          <w:marTop w:val="0"/>
          <w:marBottom w:val="0"/>
          <w:divBdr>
            <w:top w:val="single" w:sz="2" w:space="0" w:color="000000"/>
            <w:left w:val="single" w:sz="2" w:space="0" w:color="000000"/>
            <w:bottom w:val="none" w:sz="0" w:space="0" w:color="auto"/>
            <w:right w:val="single" w:sz="2" w:space="0" w:color="000000"/>
          </w:divBdr>
          <w:divsChild>
            <w:div w:id="2031223393">
              <w:marLeft w:val="0"/>
              <w:marRight w:val="0"/>
              <w:marTop w:val="300"/>
              <w:marBottom w:val="0"/>
              <w:divBdr>
                <w:top w:val="none" w:sz="0" w:space="0" w:color="auto"/>
                <w:left w:val="none" w:sz="0" w:space="0" w:color="auto"/>
                <w:bottom w:val="none" w:sz="0" w:space="0" w:color="auto"/>
                <w:right w:val="none" w:sz="0" w:space="0" w:color="auto"/>
              </w:divBdr>
            </w:div>
            <w:div w:id="858280015">
              <w:marLeft w:val="0"/>
              <w:marRight w:val="0"/>
              <w:marTop w:val="0"/>
              <w:marBottom w:val="0"/>
              <w:divBdr>
                <w:top w:val="none" w:sz="0" w:space="0" w:color="auto"/>
                <w:left w:val="none" w:sz="0" w:space="0" w:color="auto"/>
                <w:bottom w:val="none" w:sz="0" w:space="0" w:color="auto"/>
                <w:right w:val="none" w:sz="0" w:space="0" w:color="auto"/>
              </w:divBdr>
              <w:divsChild>
                <w:div w:id="2123108067">
                  <w:marLeft w:val="0"/>
                  <w:marRight w:val="0"/>
                  <w:marTop w:val="15"/>
                  <w:marBottom w:val="15"/>
                  <w:divBdr>
                    <w:top w:val="none" w:sz="0" w:space="0" w:color="auto"/>
                    <w:left w:val="none" w:sz="0" w:space="0" w:color="auto"/>
                    <w:bottom w:val="none" w:sz="0" w:space="0" w:color="auto"/>
                    <w:right w:val="none" w:sz="0" w:space="0" w:color="auto"/>
                  </w:divBdr>
                  <w:divsChild>
                    <w:div w:id="1237477513">
                      <w:marLeft w:val="0"/>
                      <w:marRight w:val="0"/>
                      <w:marTop w:val="0"/>
                      <w:marBottom w:val="0"/>
                      <w:divBdr>
                        <w:top w:val="none" w:sz="0" w:space="0" w:color="auto"/>
                        <w:left w:val="none" w:sz="0" w:space="0" w:color="auto"/>
                        <w:bottom w:val="none" w:sz="0" w:space="0" w:color="auto"/>
                        <w:right w:val="none" w:sz="0" w:space="0" w:color="auto"/>
                      </w:divBdr>
                    </w:div>
                  </w:divsChild>
                </w:div>
                <w:div w:id="82529594">
                  <w:marLeft w:val="0"/>
                  <w:marRight w:val="0"/>
                  <w:marTop w:val="15"/>
                  <w:marBottom w:val="15"/>
                  <w:divBdr>
                    <w:top w:val="none" w:sz="0" w:space="0" w:color="auto"/>
                    <w:left w:val="none" w:sz="0" w:space="0" w:color="auto"/>
                    <w:bottom w:val="none" w:sz="0" w:space="0" w:color="auto"/>
                    <w:right w:val="none" w:sz="0" w:space="0" w:color="auto"/>
                  </w:divBdr>
                  <w:divsChild>
                    <w:div w:id="845092185">
                      <w:marLeft w:val="0"/>
                      <w:marRight w:val="0"/>
                      <w:marTop w:val="0"/>
                      <w:marBottom w:val="0"/>
                      <w:divBdr>
                        <w:top w:val="none" w:sz="0" w:space="0" w:color="auto"/>
                        <w:left w:val="none" w:sz="0" w:space="0" w:color="auto"/>
                        <w:bottom w:val="none" w:sz="0" w:space="0" w:color="auto"/>
                        <w:right w:val="none" w:sz="0" w:space="0" w:color="auto"/>
                      </w:divBdr>
                    </w:div>
                  </w:divsChild>
                </w:div>
                <w:div w:id="321741915">
                  <w:marLeft w:val="0"/>
                  <w:marRight w:val="0"/>
                  <w:marTop w:val="15"/>
                  <w:marBottom w:val="15"/>
                  <w:divBdr>
                    <w:top w:val="none" w:sz="0" w:space="0" w:color="auto"/>
                    <w:left w:val="none" w:sz="0" w:space="0" w:color="auto"/>
                    <w:bottom w:val="none" w:sz="0" w:space="0" w:color="auto"/>
                    <w:right w:val="none" w:sz="0" w:space="0" w:color="auto"/>
                  </w:divBdr>
                  <w:divsChild>
                    <w:div w:id="1199927057">
                      <w:marLeft w:val="0"/>
                      <w:marRight w:val="0"/>
                      <w:marTop w:val="0"/>
                      <w:marBottom w:val="0"/>
                      <w:divBdr>
                        <w:top w:val="none" w:sz="0" w:space="0" w:color="auto"/>
                        <w:left w:val="none" w:sz="0" w:space="0" w:color="auto"/>
                        <w:bottom w:val="none" w:sz="0" w:space="0" w:color="auto"/>
                        <w:right w:val="none" w:sz="0" w:space="0" w:color="auto"/>
                      </w:divBdr>
                    </w:div>
                  </w:divsChild>
                </w:div>
                <w:div w:id="1002273123">
                  <w:marLeft w:val="0"/>
                  <w:marRight w:val="0"/>
                  <w:marTop w:val="15"/>
                  <w:marBottom w:val="15"/>
                  <w:divBdr>
                    <w:top w:val="none" w:sz="0" w:space="0" w:color="auto"/>
                    <w:left w:val="none" w:sz="0" w:space="0" w:color="auto"/>
                    <w:bottom w:val="none" w:sz="0" w:space="0" w:color="auto"/>
                    <w:right w:val="none" w:sz="0" w:space="0" w:color="auto"/>
                  </w:divBdr>
                  <w:divsChild>
                    <w:div w:id="183711386">
                      <w:marLeft w:val="0"/>
                      <w:marRight w:val="0"/>
                      <w:marTop w:val="0"/>
                      <w:marBottom w:val="0"/>
                      <w:divBdr>
                        <w:top w:val="none" w:sz="0" w:space="0" w:color="auto"/>
                        <w:left w:val="none" w:sz="0" w:space="0" w:color="auto"/>
                        <w:bottom w:val="none" w:sz="0" w:space="0" w:color="auto"/>
                        <w:right w:val="none" w:sz="0" w:space="0" w:color="auto"/>
                      </w:divBdr>
                    </w:div>
                  </w:divsChild>
                </w:div>
                <w:div w:id="782043902">
                  <w:marLeft w:val="0"/>
                  <w:marRight w:val="0"/>
                  <w:marTop w:val="15"/>
                  <w:marBottom w:val="15"/>
                  <w:divBdr>
                    <w:top w:val="none" w:sz="0" w:space="0" w:color="auto"/>
                    <w:left w:val="none" w:sz="0" w:space="0" w:color="auto"/>
                    <w:bottom w:val="none" w:sz="0" w:space="0" w:color="auto"/>
                    <w:right w:val="none" w:sz="0" w:space="0" w:color="auto"/>
                  </w:divBdr>
                  <w:divsChild>
                    <w:div w:id="19656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4180">
              <w:marLeft w:val="0"/>
              <w:marRight w:val="0"/>
              <w:marTop w:val="0"/>
              <w:marBottom w:val="0"/>
              <w:divBdr>
                <w:top w:val="none" w:sz="0" w:space="0" w:color="auto"/>
                <w:left w:val="none" w:sz="0" w:space="0" w:color="auto"/>
                <w:bottom w:val="none" w:sz="0" w:space="0" w:color="auto"/>
                <w:right w:val="none" w:sz="0" w:space="0" w:color="auto"/>
              </w:divBdr>
            </w:div>
          </w:divsChild>
        </w:div>
        <w:div w:id="721905888">
          <w:marLeft w:val="0"/>
          <w:marRight w:val="0"/>
          <w:marTop w:val="0"/>
          <w:marBottom w:val="0"/>
          <w:divBdr>
            <w:top w:val="single" w:sz="2" w:space="0" w:color="000000"/>
            <w:left w:val="single" w:sz="2" w:space="0" w:color="000000"/>
            <w:bottom w:val="none" w:sz="0" w:space="0" w:color="auto"/>
            <w:right w:val="single" w:sz="2" w:space="0" w:color="000000"/>
          </w:divBdr>
          <w:divsChild>
            <w:div w:id="1964270454">
              <w:marLeft w:val="0"/>
              <w:marRight w:val="0"/>
              <w:marTop w:val="300"/>
              <w:marBottom w:val="0"/>
              <w:divBdr>
                <w:top w:val="none" w:sz="0" w:space="0" w:color="auto"/>
                <w:left w:val="none" w:sz="0" w:space="0" w:color="auto"/>
                <w:bottom w:val="none" w:sz="0" w:space="0" w:color="auto"/>
                <w:right w:val="none" w:sz="0" w:space="0" w:color="auto"/>
              </w:divBdr>
            </w:div>
            <w:div w:id="2134512995">
              <w:marLeft w:val="0"/>
              <w:marRight w:val="0"/>
              <w:marTop w:val="0"/>
              <w:marBottom w:val="0"/>
              <w:divBdr>
                <w:top w:val="none" w:sz="0" w:space="0" w:color="auto"/>
                <w:left w:val="none" w:sz="0" w:space="0" w:color="auto"/>
                <w:bottom w:val="none" w:sz="0" w:space="0" w:color="auto"/>
                <w:right w:val="none" w:sz="0" w:space="0" w:color="auto"/>
              </w:divBdr>
              <w:divsChild>
                <w:div w:id="623120227">
                  <w:marLeft w:val="0"/>
                  <w:marRight w:val="0"/>
                  <w:marTop w:val="15"/>
                  <w:marBottom w:val="15"/>
                  <w:divBdr>
                    <w:top w:val="none" w:sz="0" w:space="0" w:color="auto"/>
                    <w:left w:val="none" w:sz="0" w:space="0" w:color="auto"/>
                    <w:bottom w:val="none" w:sz="0" w:space="0" w:color="auto"/>
                    <w:right w:val="none" w:sz="0" w:space="0" w:color="auto"/>
                  </w:divBdr>
                  <w:divsChild>
                    <w:div w:id="1021660129">
                      <w:marLeft w:val="0"/>
                      <w:marRight w:val="0"/>
                      <w:marTop w:val="0"/>
                      <w:marBottom w:val="0"/>
                      <w:divBdr>
                        <w:top w:val="none" w:sz="0" w:space="0" w:color="auto"/>
                        <w:left w:val="none" w:sz="0" w:space="0" w:color="auto"/>
                        <w:bottom w:val="none" w:sz="0" w:space="0" w:color="auto"/>
                        <w:right w:val="none" w:sz="0" w:space="0" w:color="auto"/>
                      </w:divBdr>
                    </w:div>
                  </w:divsChild>
                </w:div>
                <w:div w:id="332077200">
                  <w:marLeft w:val="0"/>
                  <w:marRight w:val="0"/>
                  <w:marTop w:val="15"/>
                  <w:marBottom w:val="15"/>
                  <w:divBdr>
                    <w:top w:val="none" w:sz="0" w:space="0" w:color="auto"/>
                    <w:left w:val="none" w:sz="0" w:space="0" w:color="auto"/>
                    <w:bottom w:val="none" w:sz="0" w:space="0" w:color="auto"/>
                    <w:right w:val="none" w:sz="0" w:space="0" w:color="auto"/>
                  </w:divBdr>
                  <w:divsChild>
                    <w:div w:id="1305163410">
                      <w:marLeft w:val="0"/>
                      <w:marRight w:val="0"/>
                      <w:marTop w:val="0"/>
                      <w:marBottom w:val="0"/>
                      <w:divBdr>
                        <w:top w:val="none" w:sz="0" w:space="0" w:color="auto"/>
                        <w:left w:val="none" w:sz="0" w:space="0" w:color="auto"/>
                        <w:bottom w:val="none" w:sz="0" w:space="0" w:color="auto"/>
                        <w:right w:val="none" w:sz="0" w:space="0" w:color="auto"/>
                      </w:divBdr>
                    </w:div>
                  </w:divsChild>
                </w:div>
                <w:div w:id="1704818513">
                  <w:marLeft w:val="0"/>
                  <w:marRight w:val="0"/>
                  <w:marTop w:val="15"/>
                  <w:marBottom w:val="15"/>
                  <w:divBdr>
                    <w:top w:val="none" w:sz="0" w:space="0" w:color="auto"/>
                    <w:left w:val="none" w:sz="0" w:space="0" w:color="auto"/>
                    <w:bottom w:val="none" w:sz="0" w:space="0" w:color="auto"/>
                    <w:right w:val="none" w:sz="0" w:space="0" w:color="auto"/>
                  </w:divBdr>
                  <w:divsChild>
                    <w:div w:id="12471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8449">
              <w:marLeft w:val="0"/>
              <w:marRight w:val="0"/>
              <w:marTop w:val="0"/>
              <w:marBottom w:val="0"/>
              <w:divBdr>
                <w:top w:val="none" w:sz="0" w:space="0" w:color="auto"/>
                <w:left w:val="none" w:sz="0" w:space="0" w:color="auto"/>
                <w:bottom w:val="none" w:sz="0" w:space="0" w:color="auto"/>
                <w:right w:val="none" w:sz="0" w:space="0" w:color="auto"/>
              </w:divBdr>
            </w:div>
          </w:divsChild>
        </w:div>
        <w:div w:id="886376770">
          <w:marLeft w:val="0"/>
          <w:marRight w:val="0"/>
          <w:marTop w:val="0"/>
          <w:marBottom w:val="0"/>
          <w:divBdr>
            <w:top w:val="single" w:sz="2" w:space="0" w:color="000000"/>
            <w:left w:val="single" w:sz="2" w:space="0" w:color="000000"/>
            <w:bottom w:val="none" w:sz="0" w:space="0" w:color="auto"/>
            <w:right w:val="single" w:sz="2" w:space="0" w:color="000000"/>
          </w:divBdr>
          <w:divsChild>
            <w:div w:id="1888254164">
              <w:marLeft w:val="0"/>
              <w:marRight w:val="0"/>
              <w:marTop w:val="300"/>
              <w:marBottom w:val="0"/>
              <w:divBdr>
                <w:top w:val="none" w:sz="0" w:space="0" w:color="auto"/>
                <w:left w:val="none" w:sz="0" w:space="0" w:color="auto"/>
                <w:bottom w:val="none" w:sz="0" w:space="0" w:color="auto"/>
                <w:right w:val="none" w:sz="0" w:space="0" w:color="auto"/>
              </w:divBdr>
            </w:div>
            <w:div w:id="605582171">
              <w:marLeft w:val="0"/>
              <w:marRight w:val="0"/>
              <w:marTop w:val="0"/>
              <w:marBottom w:val="0"/>
              <w:divBdr>
                <w:top w:val="none" w:sz="0" w:space="0" w:color="auto"/>
                <w:left w:val="none" w:sz="0" w:space="0" w:color="auto"/>
                <w:bottom w:val="none" w:sz="0" w:space="0" w:color="auto"/>
                <w:right w:val="none" w:sz="0" w:space="0" w:color="auto"/>
              </w:divBdr>
              <w:divsChild>
                <w:div w:id="1007906001">
                  <w:marLeft w:val="0"/>
                  <w:marRight w:val="0"/>
                  <w:marTop w:val="15"/>
                  <w:marBottom w:val="15"/>
                  <w:divBdr>
                    <w:top w:val="none" w:sz="0" w:space="0" w:color="auto"/>
                    <w:left w:val="none" w:sz="0" w:space="0" w:color="auto"/>
                    <w:bottom w:val="none" w:sz="0" w:space="0" w:color="auto"/>
                    <w:right w:val="none" w:sz="0" w:space="0" w:color="auto"/>
                  </w:divBdr>
                  <w:divsChild>
                    <w:div w:id="18359120">
                      <w:marLeft w:val="0"/>
                      <w:marRight w:val="0"/>
                      <w:marTop w:val="0"/>
                      <w:marBottom w:val="0"/>
                      <w:divBdr>
                        <w:top w:val="none" w:sz="0" w:space="0" w:color="auto"/>
                        <w:left w:val="none" w:sz="0" w:space="0" w:color="auto"/>
                        <w:bottom w:val="none" w:sz="0" w:space="0" w:color="auto"/>
                        <w:right w:val="none" w:sz="0" w:space="0" w:color="auto"/>
                      </w:divBdr>
                    </w:div>
                  </w:divsChild>
                </w:div>
                <w:div w:id="861240228">
                  <w:marLeft w:val="0"/>
                  <w:marRight w:val="0"/>
                  <w:marTop w:val="15"/>
                  <w:marBottom w:val="15"/>
                  <w:divBdr>
                    <w:top w:val="none" w:sz="0" w:space="0" w:color="auto"/>
                    <w:left w:val="none" w:sz="0" w:space="0" w:color="auto"/>
                    <w:bottom w:val="none" w:sz="0" w:space="0" w:color="auto"/>
                    <w:right w:val="none" w:sz="0" w:space="0" w:color="auto"/>
                  </w:divBdr>
                  <w:divsChild>
                    <w:div w:id="1180048921">
                      <w:marLeft w:val="0"/>
                      <w:marRight w:val="0"/>
                      <w:marTop w:val="0"/>
                      <w:marBottom w:val="0"/>
                      <w:divBdr>
                        <w:top w:val="none" w:sz="0" w:space="0" w:color="auto"/>
                        <w:left w:val="none" w:sz="0" w:space="0" w:color="auto"/>
                        <w:bottom w:val="none" w:sz="0" w:space="0" w:color="auto"/>
                        <w:right w:val="none" w:sz="0" w:space="0" w:color="auto"/>
                      </w:divBdr>
                    </w:div>
                  </w:divsChild>
                </w:div>
                <w:div w:id="791871663">
                  <w:marLeft w:val="0"/>
                  <w:marRight w:val="0"/>
                  <w:marTop w:val="15"/>
                  <w:marBottom w:val="15"/>
                  <w:divBdr>
                    <w:top w:val="none" w:sz="0" w:space="0" w:color="auto"/>
                    <w:left w:val="none" w:sz="0" w:space="0" w:color="auto"/>
                    <w:bottom w:val="none" w:sz="0" w:space="0" w:color="auto"/>
                    <w:right w:val="none" w:sz="0" w:space="0" w:color="auto"/>
                  </w:divBdr>
                  <w:divsChild>
                    <w:div w:id="1591889600">
                      <w:marLeft w:val="0"/>
                      <w:marRight w:val="0"/>
                      <w:marTop w:val="0"/>
                      <w:marBottom w:val="0"/>
                      <w:divBdr>
                        <w:top w:val="none" w:sz="0" w:space="0" w:color="auto"/>
                        <w:left w:val="none" w:sz="0" w:space="0" w:color="auto"/>
                        <w:bottom w:val="none" w:sz="0" w:space="0" w:color="auto"/>
                        <w:right w:val="none" w:sz="0" w:space="0" w:color="auto"/>
                      </w:divBdr>
                    </w:div>
                  </w:divsChild>
                </w:div>
                <w:div w:id="196236441">
                  <w:marLeft w:val="0"/>
                  <w:marRight w:val="0"/>
                  <w:marTop w:val="15"/>
                  <w:marBottom w:val="15"/>
                  <w:divBdr>
                    <w:top w:val="none" w:sz="0" w:space="0" w:color="auto"/>
                    <w:left w:val="none" w:sz="0" w:space="0" w:color="auto"/>
                    <w:bottom w:val="none" w:sz="0" w:space="0" w:color="auto"/>
                    <w:right w:val="none" w:sz="0" w:space="0" w:color="auto"/>
                  </w:divBdr>
                  <w:divsChild>
                    <w:div w:id="1066103970">
                      <w:marLeft w:val="0"/>
                      <w:marRight w:val="0"/>
                      <w:marTop w:val="0"/>
                      <w:marBottom w:val="0"/>
                      <w:divBdr>
                        <w:top w:val="none" w:sz="0" w:space="0" w:color="auto"/>
                        <w:left w:val="none" w:sz="0" w:space="0" w:color="auto"/>
                        <w:bottom w:val="none" w:sz="0" w:space="0" w:color="auto"/>
                        <w:right w:val="none" w:sz="0" w:space="0" w:color="auto"/>
                      </w:divBdr>
                    </w:div>
                  </w:divsChild>
                </w:div>
                <w:div w:id="440996439">
                  <w:marLeft w:val="0"/>
                  <w:marRight w:val="0"/>
                  <w:marTop w:val="15"/>
                  <w:marBottom w:val="15"/>
                  <w:divBdr>
                    <w:top w:val="none" w:sz="0" w:space="0" w:color="auto"/>
                    <w:left w:val="none" w:sz="0" w:space="0" w:color="auto"/>
                    <w:bottom w:val="none" w:sz="0" w:space="0" w:color="auto"/>
                    <w:right w:val="none" w:sz="0" w:space="0" w:color="auto"/>
                  </w:divBdr>
                  <w:divsChild>
                    <w:div w:id="107359536">
                      <w:marLeft w:val="0"/>
                      <w:marRight w:val="0"/>
                      <w:marTop w:val="0"/>
                      <w:marBottom w:val="0"/>
                      <w:divBdr>
                        <w:top w:val="none" w:sz="0" w:space="0" w:color="auto"/>
                        <w:left w:val="none" w:sz="0" w:space="0" w:color="auto"/>
                        <w:bottom w:val="none" w:sz="0" w:space="0" w:color="auto"/>
                        <w:right w:val="none" w:sz="0" w:space="0" w:color="auto"/>
                      </w:divBdr>
                    </w:div>
                  </w:divsChild>
                </w:div>
                <w:div w:id="329143885">
                  <w:marLeft w:val="0"/>
                  <w:marRight w:val="0"/>
                  <w:marTop w:val="15"/>
                  <w:marBottom w:val="15"/>
                  <w:divBdr>
                    <w:top w:val="none" w:sz="0" w:space="0" w:color="auto"/>
                    <w:left w:val="none" w:sz="0" w:space="0" w:color="auto"/>
                    <w:bottom w:val="none" w:sz="0" w:space="0" w:color="auto"/>
                    <w:right w:val="none" w:sz="0" w:space="0" w:color="auto"/>
                  </w:divBdr>
                  <w:divsChild>
                    <w:div w:id="273095872">
                      <w:marLeft w:val="0"/>
                      <w:marRight w:val="0"/>
                      <w:marTop w:val="0"/>
                      <w:marBottom w:val="0"/>
                      <w:divBdr>
                        <w:top w:val="none" w:sz="0" w:space="0" w:color="auto"/>
                        <w:left w:val="none" w:sz="0" w:space="0" w:color="auto"/>
                        <w:bottom w:val="none" w:sz="0" w:space="0" w:color="auto"/>
                        <w:right w:val="none" w:sz="0" w:space="0" w:color="auto"/>
                      </w:divBdr>
                    </w:div>
                  </w:divsChild>
                </w:div>
                <w:div w:id="1340423637">
                  <w:marLeft w:val="0"/>
                  <w:marRight w:val="0"/>
                  <w:marTop w:val="15"/>
                  <w:marBottom w:val="15"/>
                  <w:divBdr>
                    <w:top w:val="none" w:sz="0" w:space="0" w:color="auto"/>
                    <w:left w:val="none" w:sz="0" w:space="0" w:color="auto"/>
                    <w:bottom w:val="none" w:sz="0" w:space="0" w:color="auto"/>
                    <w:right w:val="none" w:sz="0" w:space="0" w:color="auto"/>
                  </w:divBdr>
                  <w:divsChild>
                    <w:div w:id="1582832183">
                      <w:marLeft w:val="0"/>
                      <w:marRight w:val="0"/>
                      <w:marTop w:val="0"/>
                      <w:marBottom w:val="0"/>
                      <w:divBdr>
                        <w:top w:val="none" w:sz="0" w:space="0" w:color="auto"/>
                        <w:left w:val="none" w:sz="0" w:space="0" w:color="auto"/>
                        <w:bottom w:val="none" w:sz="0" w:space="0" w:color="auto"/>
                        <w:right w:val="none" w:sz="0" w:space="0" w:color="auto"/>
                      </w:divBdr>
                    </w:div>
                  </w:divsChild>
                </w:div>
                <w:div w:id="1865747878">
                  <w:marLeft w:val="0"/>
                  <w:marRight w:val="0"/>
                  <w:marTop w:val="15"/>
                  <w:marBottom w:val="15"/>
                  <w:divBdr>
                    <w:top w:val="none" w:sz="0" w:space="0" w:color="auto"/>
                    <w:left w:val="none" w:sz="0" w:space="0" w:color="auto"/>
                    <w:bottom w:val="none" w:sz="0" w:space="0" w:color="auto"/>
                    <w:right w:val="none" w:sz="0" w:space="0" w:color="auto"/>
                  </w:divBdr>
                  <w:divsChild>
                    <w:div w:id="6331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4.xml"/><Relationship Id="rId42" Type="http://schemas.openxmlformats.org/officeDocument/2006/relationships/image" Target="media/image7.jpeg"/><Relationship Id="rId47" Type="http://schemas.openxmlformats.org/officeDocument/2006/relationships/control" Target="activeX/activeX37.xml"/><Relationship Id="rId63" Type="http://schemas.openxmlformats.org/officeDocument/2006/relationships/control" Target="activeX/activeX52.xml"/><Relationship Id="rId68" Type="http://schemas.openxmlformats.org/officeDocument/2006/relationships/control" Target="activeX/activeX57.xml"/><Relationship Id="rId16" Type="http://schemas.openxmlformats.org/officeDocument/2006/relationships/image" Target="media/image3.jpeg"/><Relationship Id="rId11" Type="http://schemas.openxmlformats.org/officeDocument/2006/relationships/control" Target="activeX/activeX6.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5.xml"/><Relationship Id="rId53" Type="http://schemas.openxmlformats.org/officeDocument/2006/relationships/image" Target="media/image8.jpeg"/><Relationship Id="rId58" Type="http://schemas.openxmlformats.org/officeDocument/2006/relationships/control" Target="activeX/activeX47.xml"/><Relationship Id="rId66" Type="http://schemas.openxmlformats.org/officeDocument/2006/relationships/control" Target="activeX/activeX55.xml"/><Relationship Id="rId74" Type="http://schemas.openxmlformats.org/officeDocument/2006/relationships/control" Target="activeX/activeX63.xml"/><Relationship Id="rId79" Type="http://schemas.openxmlformats.org/officeDocument/2006/relationships/theme" Target="theme/theme1.xml"/><Relationship Id="rId5" Type="http://schemas.openxmlformats.org/officeDocument/2006/relationships/control" Target="activeX/activeX1.xml"/><Relationship Id="rId61" Type="http://schemas.openxmlformats.org/officeDocument/2006/relationships/control" Target="activeX/activeX50.xml"/><Relationship Id="rId19" Type="http://schemas.openxmlformats.org/officeDocument/2006/relationships/control" Target="activeX/activeX13.xml"/><Relationship Id="rId14" Type="http://schemas.openxmlformats.org/officeDocument/2006/relationships/control" Target="activeX/activeX9.xml"/><Relationship Id="rId22" Type="http://schemas.openxmlformats.org/officeDocument/2006/relationships/image" Target="media/image5.wmf"/><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6.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5.xml"/><Relationship Id="rId64" Type="http://schemas.openxmlformats.org/officeDocument/2006/relationships/control" Target="activeX/activeX53.xml"/><Relationship Id="rId69" Type="http://schemas.openxmlformats.org/officeDocument/2006/relationships/control" Target="activeX/activeX58.xml"/><Relationship Id="rId77" Type="http://schemas.openxmlformats.org/officeDocument/2006/relationships/control" Target="activeX/activeX66.xml"/><Relationship Id="rId8" Type="http://schemas.openxmlformats.org/officeDocument/2006/relationships/control" Target="activeX/activeX3.xml"/><Relationship Id="rId51" Type="http://schemas.openxmlformats.org/officeDocument/2006/relationships/control" Target="activeX/activeX41.xml"/><Relationship Id="rId72" Type="http://schemas.openxmlformats.org/officeDocument/2006/relationships/control" Target="activeX/activeX61.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29.xml"/><Relationship Id="rId46" Type="http://schemas.openxmlformats.org/officeDocument/2006/relationships/control" Target="activeX/activeX36.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image" Target="media/image4.wmf"/><Relationship Id="rId41" Type="http://schemas.openxmlformats.org/officeDocument/2006/relationships/control" Target="activeX/activeX32.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7.xml"/><Relationship Id="rId49" Type="http://schemas.openxmlformats.org/officeDocument/2006/relationships/control" Target="activeX/activeX39.xml"/><Relationship Id="rId57" Type="http://schemas.openxmlformats.org/officeDocument/2006/relationships/control" Target="activeX/activeX46.xml"/><Relationship Id="rId10" Type="http://schemas.openxmlformats.org/officeDocument/2006/relationships/control" Target="activeX/activeX5.xml"/><Relationship Id="rId31" Type="http://schemas.openxmlformats.org/officeDocument/2006/relationships/control" Target="activeX/activeX23.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2.xml"/><Relationship Id="rId39" Type="http://schemas.openxmlformats.org/officeDocument/2006/relationships/control" Target="activeX/activeX30.xml"/><Relationship Id="rId34" Type="http://schemas.openxmlformats.org/officeDocument/2006/relationships/image" Target="media/image6.jpeg"/><Relationship Id="rId50" Type="http://schemas.openxmlformats.org/officeDocument/2006/relationships/control" Target="activeX/activeX40.xml"/><Relationship Id="rId55" Type="http://schemas.openxmlformats.org/officeDocument/2006/relationships/control" Target="activeX/activeX44.xml"/><Relationship Id="rId76" Type="http://schemas.openxmlformats.org/officeDocument/2006/relationships/control" Target="activeX/activeX65.xml"/><Relationship Id="rId7" Type="http://schemas.openxmlformats.org/officeDocument/2006/relationships/control" Target="activeX/activeX2.xml"/><Relationship Id="rId71" Type="http://schemas.openxmlformats.org/officeDocument/2006/relationships/control" Target="activeX/activeX60.xml"/><Relationship Id="rId2" Type="http://schemas.openxmlformats.org/officeDocument/2006/relationships/settings" Target="settings.xml"/><Relationship Id="rId29"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2020</Words>
  <Characters>11110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bel mu</dc:creator>
  <cp:keywords/>
  <dc:description/>
  <cp:lastModifiedBy>ruben bel mu</cp:lastModifiedBy>
  <cp:revision>4</cp:revision>
  <dcterms:created xsi:type="dcterms:W3CDTF">2020-03-02T10:32:00Z</dcterms:created>
  <dcterms:modified xsi:type="dcterms:W3CDTF">2020-03-02T12:02:00Z</dcterms:modified>
</cp:coreProperties>
</file>