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97" w:rsidRPr="00206797" w:rsidRDefault="00206797" w:rsidP="00206797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bookmarkStart w:id="0" w:name="_GoBack"/>
      <w:bookmarkEnd w:id="0"/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¿Cuál de las siguientes declaraciones no es correcta?</w:t>
      </w:r>
      <w:r w:rsidR="00240030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//MAL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05pt;height:17.55pt" o:ole="">
            <v:imagedata r:id="rId4" o:title=""/>
          </v:shape>
          <w:control r:id="rId5" w:name="DefaultOcxName" w:shapeid="_x0000_i1066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&lt;?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xml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version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="1.0"?&gt;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68" type="#_x0000_t75" style="width:20.05pt;height:17.55pt" o:ole="">
            <v:imagedata r:id="rId4" o:title=""/>
          </v:shape>
          <w:control r:id="rId6" w:name="DefaultOcxName1" w:shapeid="_x0000_i1068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>&lt;?</w:t>
      </w:r>
      <w:proofErr w:type="spellStart"/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>xml</w:t>
      </w:r>
      <w:proofErr w:type="spellEnd"/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>version</w:t>
      </w:r>
      <w:proofErr w:type="spellEnd"/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>="1.0"? /&gt;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70" type="#_x0000_t75" style="width:20.05pt;height:17.55pt" o:ole="">
            <v:imagedata r:id="rId4" o:title=""/>
          </v:shape>
          <w:control r:id="rId7" w:name="DefaultOcxName2" w:shapeid="_x0000_i1070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>&lt;</w:t>
      </w:r>
      <w:proofErr w:type="spellStart"/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>xml</w:t>
      </w:r>
      <w:proofErr w:type="spellEnd"/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>version</w:t>
      </w:r>
      <w:proofErr w:type="spellEnd"/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>="1.0" /&gt;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72" type="#_x0000_t75" style="width:20.05pt;height:17.55pt" o:ole="">
            <v:imagedata r:id="rId8" o:title=""/>
          </v:shape>
          <w:control r:id="rId9" w:name="DefaultOcxName3" w:shapeid="_x0000_i1072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&lt;#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xml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version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="1.0" /&gt;</w:t>
      </w:r>
    </w:p>
    <w:p w:rsidR="00206797" w:rsidRPr="00206797" w:rsidRDefault="00206797" w:rsidP="00206797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Un DTD especifica la clase de documento </w:t>
      </w:r>
      <w:proofErr w:type="gramStart"/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y</w:t>
      </w:r>
      <w:proofErr w:type="gramEnd"/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además: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74" type="#_x0000_t75" style="width:20.05pt;height:17.55pt" o:ole="">
            <v:imagedata r:id="rId4" o:title=""/>
          </v:shape>
          <w:control r:id="rId10" w:name="DefaultOcxName4" w:shapeid="_x0000_i1074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Describe un formato de datos.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76" type="#_x0000_t75" style="width:20.05pt;height:17.55pt" o:ole="">
            <v:imagedata r:id="rId4" o:title=""/>
          </v:shape>
          <w:control r:id="rId11" w:name="DefaultOcxName5" w:shapeid="_x0000_i1076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Usa un formato común de datos entre aplicaciones.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78" type="#_x0000_t75" style="width:20.05pt;height:17.55pt" o:ole="">
            <v:imagedata r:id="rId4" o:title=""/>
          </v:shape>
          <w:control r:id="rId12" w:name="DefaultOcxName6" w:shapeid="_x0000_i1078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Verifica los datos al intercambiarlos.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80" type="#_x0000_t75" style="width:20.05pt;height:17.55pt" o:ole="">
            <v:imagedata r:id="rId8" o:title=""/>
          </v:shape>
          <w:control r:id="rId13" w:name="DefaultOcxName7" w:shapeid="_x0000_i1080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Todas son correctas.</w:t>
      </w:r>
    </w:p>
    <w:p w:rsidR="00206797" w:rsidRPr="00206797" w:rsidRDefault="00206797" w:rsidP="00206797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La ventaja de utilizar los </w:t>
      </w:r>
      <w:proofErr w:type="spellStart"/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schemas</w:t>
      </w:r>
      <w:proofErr w:type="spellEnd"/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con respecto a los DTD es: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82" type="#_x0000_t75" style="width:20.05pt;height:17.55pt" o:ole="">
            <v:imagedata r:id="rId4" o:title=""/>
          </v:shape>
          <w:control r:id="rId14" w:name="DefaultOcxName8" w:shapeid="_x0000_i1082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Usan sintaxis de XML, al contrario que los DTD.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84" type="#_x0000_t75" style="width:20.05pt;height:17.55pt" o:ole="">
            <v:imagedata r:id="rId4" o:title=""/>
          </v:shape>
          <w:control r:id="rId15" w:name="DefaultOcxName9" w:shapeid="_x0000_i1084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Permiten especificar los tipos de datos.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86" type="#_x0000_t75" style="width:20.05pt;height:17.55pt" o:ole="">
            <v:imagedata r:id="rId4" o:title=""/>
          </v:shape>
          <w:control r:id="rId16" w:name="DefaultOcxName10" w:shapeid="_x0000_i1086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Son extensibles, esto es, permiten crear nuevos elementos.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88" type="#_x0000_t75" style="width:20.05pt;height:17.55pt" o:ole="">
            <v:imagedata r:id="rId8" o:title=""/>
          </v:shape>
          <w:control r:id="rId17" w:name="DefaultOcxName11" w:shapeid="_x0000_i1088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Todas son correctas.</w:t>
      </w:r>
    </w:p>
    <w:p w:rsidR="00206797" w:rsidRPr="00206797" w:rsidRDefault="00206797" w:rsidP="00206797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¿Cuál de los elementos mostrados tiene errores de sintaxis?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90" type="#_x0000_t75" style="width:20.05pt;height:17.55pt" o:ole="">
            <v:imagedata r:id="rId4" o:title=""/>
          </v:shape>
          <w:control r:id="rId18" w:name="DefaultOcxName12" w:shapeid="_x0000_i1090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&lt;nombre&gt;&lt;/nombre&gt;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92" type="#_x0000_t75" style="width:20.05pt;height:17.55pt" o:ole="">
            <v:imagedata r:id="rId4" o:title=""/>
          </v:shape>
          <w:control r:id="rId19" w:name="DefaultOcxName13" w:shapeid="_x0000_i1092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&lt;nombre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dni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=´5854687-J´/&gt;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94" type="#_x0000_t75" style="width:20.05pt;height:17.55pt" o:ole="">
            <v:imagedata r:id="rId8" o:title=""/>
          </v:shape>
          <w:control r:id="rId20" w:name="DefaultOcxName14" w:shapeid="_x0000_i1094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 xml:space="preserve">&lt;nombre </w:t>
      </w:r>
      <w:proofErr w:type="spellStart"/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>dni</w:t>
      </w:r>
      <w:proofErr w:type="spellEnd"/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>=´5854687-J´/&gt; &lt;nombre&gt;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96" type="#_x0000_t75" style="width:20.05pt;height:17.55pt" o:ole="">
            <v:imagedata r:id="rId4" o:title=""/>
          </v:shape>
          <w:control r:id="rId21" w:name="DefaultOcxName15" w:shapeid="_x0000_i1096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 xml:space="preserve">&lt;nombre </w:t>
      </w:r>
      <w:proofErr w:type="spellStart"/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>dni</w:t>
      </w:r>
      <w:proofErr w:type="spellEnd"/>
      <w:r w:rsidRPr="00206797">
        <w:rPr>
          <w:rFonts w:ascii="source" w:eastAsia="Times New Roman" w:hAnsi="source" w:cs="Times New Roman"/>
          <w:color w:val="000000"/>
          <w:sz w:val="21"/>
          <w:szCs w:val="21"/>
          <w:shd w:val="clear" w:color="auto" w:fill="FFFFFF"/>
          <w:lang w:eastAsia="es-ES"/>
        </w:rPr>
        <w:t>=´5854687-J´/&gt; &lt;/nombre&gt;</w:t>
      </w:r>
    </w:p>
    <w:p w:rsidR="00206797" w:rsidRPr="00206797" w:rsidRDefault="00206797" w:rsidP="00206797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Un DTD describe: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098" type="#_x0000_t75" style="width:20.05pt;height:17.55pt" o:ole="">
            <v:imagedata r:id="rId4" o:title=""/>
          </v:shape>
          <w:control r:id="rId22" w:name="DefaultOcxName16" w:shapeid="_x0000_i1098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La ruta donde se encuentran los archivos CSS externos.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00" type="#_x0000_t75" style="width:20.05pt;height:17.55pt" o:ole="">
            <v:imagedata r:id="rId8" o:title=""/>
          </v:shape>
          <w:control r:id="rId23" w:name="DefaultOcxName17" w:shapeid="_x0000_i1100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Los elementos que son las etiquetas permitidas y cuál es el contenido de cada etiqueta.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02" type="#_x0000_t75" style="width:20.05pt;height:17.55pt" o:ole="">
            <v:imagedata r:id="rId4" o:title=""/>
          </v:shape>
          <w:control r:id="rId24" w:name="DefaultOcxName18" w:shapeid="_x0000_i1102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La documentación asociada a la creación de árboles de nodos.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04" type="#_x0000_t75" style="width:20.05pt;height:17.55pt" o:ole="">
            <v:imagedata r:id="rId4" o:title=""/>
          </v:shape>
          <w:control r:id="rId25" w:name="DefaultOcxName19" w:shapeid="_x0000_i1104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El lenguaje de procesamiento y ejecución de los XML.</w:t>
      </w:r>
    </w:p>
    <w:p w:rsidR="00206797" w:rsidRPr="00206797" w:rsidRDefault="00206797" w:rsidP="00206797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Los comentarios en XML se codifican:</w:t>
      </w:r>
      <w:r w:rsidR="009A37E0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//Mal 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06" type="#_x0000_t75" style="width:20.05pt;height:17.55pt" o:ole="">
            <v:imagedata r:id="rId4" o:title=""/>
          </v:shape>
          <w:control r:id="rId26" w:name="DefaultOcxName20" w:shapeid="_x0000_i1106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comment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&gt; Esto es un comentario &lt;/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comment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&gt;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08" type="#_x0000_t75" style="width:20.05pt;height:17.55pt" o:ole="">
            <v:imagedata r:id="rId4" o:title=""/>
          </v:shape>
          <w:control r:id="rId27" w:name="DefaultOcxName21" w:shapeid="_x0000_i1108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gram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&lt;?--</w:t>
      </w:r>
      <w:proofErr w:type="gram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Esto es un comentario--&gt;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10" type="#_x0000_t75" style="width:20.05pt;height:17.55pt" o:ole="">
            <v:imagedata r:id="rId8" o:title=""/>
          </v:shape>
          <w:control r:id="rId28" w:name="DefaultOcxName22" w:shapeid="_x0000_i1110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&lt;/*Esto es un comentario*/&gt;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lastRenderedPageBreak/>
        <w:object w:dxaOrig="405" w:dyaOrig="345">
          <v:shape id="_x0000_i1112" type="#_x0000_t75" style="width:20.05pt;height:17.55pt" o:ole="">
            <v:imagedata r:id="rId4" o:title=""/>
          </v:shape>
          <w:control r:id="rId29" w:name="DefaultOcxName23" w:shapeid="_x0000_i1112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gram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&lt;!--</w:t>
      </w:r>
      <w:proofErr w:type="gram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Esto es un comentario--&gt;</w:t>
      </w:r>
    </w:p>
    <w:p w:rsidR="00206797" w:rsidRPr="00206797" w:rsidRDefault="00206797" w:rsidP="00206797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En XML </w:t>
      </w:r>
      <w:proofErr w:type="spellStart"/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Schema</w:t>
      </w:r>
      <w:proofErr w:type="spellEnd"/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, para definir un atributo de un elemento se emplea:</w:t>
      </w:r>
      <w:r w:rsidR="009A37E0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//MAL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14" type="#_x0000_t75" style="width:20.05pt;height:17.55pt" o:ole="">
            <v:imagedata r:id="rId8" o:title=""/>
          </v:shape>
          <w:control r:id="rId30" w:name="DefaultOcxName24" w:shapeid="_x0000_i1114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</w:t>
      </w:r>
      <w:proofErr w:type="spellStart"/>
      <w:proofErr w:type="gram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xs:element</w:t>
      </w:r>
      <w:proofErr w:type="spellEnd"/>
      <w:proofErr w:type="gram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attribute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="id"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type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="" /&gt;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16" type="#_x0000_t75" style="width:20.05pt;height:17.55pt" o:ole="">
            <v:imagedata r:id="rId4" o:title=""/>
          </v:shape>
          <w:control r:id="rId31" w:name="DefaultOcxName25" w:shapeid="_x0000_i1116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</w:t>
      </w:r>
      <w:proofErr w:type="spellStart"/>
      <w:proofErr w:type="gram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xs:att</w:t>
      </w:r>
      <w:proofErr w:type="spellEnd"/>
      <w:proofErr w:type="gram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name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="id"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type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="" /&gt;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18" type="#_x0000_t75" style="width:20.05pt;height:17.55pt" o:ole="">
            <v:imagedata r:id="rId4" o:title=""/>
          </v:shape>
          <w:control r:id="rId32" w:name="DefaultOcxName26" w:shapeid="_x0000_i1118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</w:t>
      </w:r>
      <w:proofErr w:type="spellStart"/>
      <w:proofErr w:type="gram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xs:attribute</w:t>
      </w:r>
      <w:proofErr w:type="spellEnd"/>
      <w:proofErr w:type="gram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name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="id"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type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="" /&gt;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20" type="#_x0000_t75" style="width:20.05pt;height:17.55pt" o:ole="">
            <v:imagedata r:id="rId4" o:title=""/>
          </v:shape>
          <w:control r:id="rId33" w:name="DefaultOcxName27" w:shapeid="_x0000_i1120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</w:t>
      </w:r>
      <w:proofErr w:type="spellStart"/>
      <w:proofErr w:type="gram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xs:attlist</w:t>
      </w:r>
      <w:proofErr w:type="spellEnd"/>
      <w:proofErr w:type="gram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name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="id"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type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="" /&gt;</w:t>
      </w:r>
    </w:p>
    <w:p w:rsidR="00206797" w:rsidRPr="00206797" w:rsidRDefault="00206797" w:rsidP="00206797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Un documento XML es válido si...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22" type="#_x0000_t75" style="width:20.05pt;height:17.55pt" o:ole="">
            <v:imagedata r:id="rId4" o:title=""/>
          </v:shape>
          <w:control r:id="rId34" w:name="DefaultOcxName28" w:shapeid="_x0000_i1122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Tiene errores de </w:t>
      </w:r>
      <w:proofErr w:type="gram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sintaxis</w:t>
      </w:r>
      <w:proofErr w:type="gram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aunque cumpla las reglas del DTD.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24" type="#_x0000_t75" style="width:20.05pt;height:17.55pt" o:ole="">
            <v:imagedata r:id="rId8" o:title=""/>
          </v:shape>
          <w:control r:id="rId35" w:name="DefaultOcxName29" w:shapeid="_x0000_i1124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No tiene errores de sintaxis y cumple las reglas del DTD.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26" type="#_x0000_t75" style="width:20.05pt;height:17.55pt" o:ole="">
            <v:imagedata r:id="rId4" o:title=""/>
          </v:shape>
          <w:control r:id="rId36" w:name="DefaultOcxName30" w:shapeid="_x0000_i1126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Siempre que cada elemento tenga al menos un hijo.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28" type="#_x0000_t75" style="width:20.05pt;height:17.55pt" o:ole="">
            <v:imagedata r:id="rId4" o:title=""/>
          </v:shape>
          <w:control r:id="rId37" w:name="DefaultOcxName31" w:shapeid="_x0000_i1128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Los documentos XML no son válidos o inválidos, solo es información.</w:t>
      </w:r>
    </w:p>
    <w:p w:rsidR="00206797" w:rsidRPr="00206797" w:rsidRDefault="00206797" w:rsidP="00206797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¿Qué es </w:t>
      </w:r>
      <w:r w:rsidRPr="00206797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 xml:space="preserve">XML </w:t>
      </w:r>
      <w:proofErr w:type="spellStart"/>
      <w:r w:rsidRPr="00206797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Schema</w:t>
      </w:r>
      <w:proofErr w:type="spellEnd"/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?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30" type="#_x0000_t75" style="width:20.05pt;height:17.55pt" o:ole="">
            <v:imagedata r:id="rId8" o:title=""/>
          </v:shape>
          <w:control r:id="rId38" w:name="DefaultOcxName32" w:shapeid="_x0000_i1130"/>
        </w:object>
      </w:r>
    </w:p>
    <w:p w:rsidR="00206797" w:rsidRPr="00206797" w:rsidRDefault="00206797" w:rsidP="00206797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Los </w:t>
      </w:r>
      <w:proofErr w:type="spellStart"/>
      <w:r w:rsidRPr="00206797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schemas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 describen el contenido y la estructura de la información, pero de una forma más precisa que los DTD.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32" type="#_x0000_t75" style="width:20.05pt;height:17.55pt" o:ole="">
            <v:imagedata r:id="rId4" o:title=""/>
          </v:shape>
          <w:control r:id="rId39" w:name="DefaultOcxName33" w:shapeid="_x0000_i1132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Las hojas de estilo para un documento HTML.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34" type="#_x0000_t75" style="width:20.05pt;height:17.55pt" o:ole="">
            <v:imagedata r:id="rId4" o:title=""/>
          </v:shape>
          <w:control r:id="rId40" w:name="DefaultOcxName34" w:shapeid="_x0000_i1134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La descripción de los documentos XML.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36" type="#_x0000_t75" style="width:20.05pt;height:17.55pt" o:ole="">
            <v:imagedata r:id="rId4" o:title=""/>
          </v:shape>
          <w:control r:id="rId41" w:name="DefaultOcxName35" w:shapeid="_x0000_i1136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Todas son correctas.</w:t>
      </w:r>
    </w:p>
    <w:p w:rsidR="00206797" w:rsidRPr="00206797" w:rsidRDefault="00206797" w:rsidP="00206797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¿Qué significa XML?</w:t>
      </w:r>
      <w:r w:rsidR="009A37E0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//MAL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38" type="#_x0000_t75" style="width:20.05pt;height:17.55pt" o:ole="">
            <v:imagedata r:id="rId4" o:title=""/>
          </v:shape>
          <w:control r:id="rId42" w:name="DefaultOcxName36" w:shapeid="_x0000_i1138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X-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Markup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Language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40" type="#_x0000_t75" style="width:20.05pt;height:17.55pt" o:ole="">
            <v:imagedata r:id="rId8" o:title=""/>
          </v:shape>
          <w:control r:id="rId43" w:name="DefaultOcxName37" w:shapeid="_x0000_i1140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eXtensible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Modeling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Language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42" type="#_x0000_t75" style="width:20.05pt;height:17.55pt" o:ole="">
            <v:imagedata r:id="rId4" o:title=""/>
          </v:shape>
          <w:control r:id="rId44" w:name="DefaultOcxName38" w:shapeid="_x0000_i1142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highlight w:val="yellow"/>
          <w:lang w:eastAsia="es-ES"/>
        </w:rPr>
        <w:t>eXtensible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highlight w:val="yellow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highlight w:val="yellow"/>
          <w:lang w:eastAsia="es-ES"/>
        </w:rPr>
        <w:t>Markup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highlight w:val="yellow"/>
          <w:lang w:eastAsia="es-ES"/>
        </w:rPr>
        <w:t xml:space="preserve"> </w:t>
      </w:r>
      <w:proofErr w:type="spellStart"/>
      <w:r w:rsidRPr="00206797">
        <w:rPr>
          <w:rFonts w:ascii="source" w:eastAsia="Times New Roman" w:hAnsi="source" w:cs="Times New Roman"/>
          <w:color w:val="22262B"/>
          <w:sz w:val="21"/>
          <w:szCs w:val="21"/>
          <w:highlight w:val="yellow"/>
          <w:lang w:eastAsia="es-ES"/>
        </w:rPr>
        <w:t>Language</w:t>
      </w:r>
      <w:proofErr w:type="spellEnd"/>
      <w:r w:rsidRPr="00206797">
        <w:rPr>
          <w:rFonts w:ascii="source" w:eastAsia="Times New Roman" w:hAnsi="source" w:cs="Times New Roman"/>
          <w:color w:val="22262B"/>
          <w:sz w:val="21"/>
          <w:szCs w:val="21"/>
          <w:highlight w:val="yellow"/>
          <w:lang w:eastAsia="es-ES"/>
        </w:rPr>
        <w:t>.</w:t>
      </w:r>
    </w:p>
    <w:p w:rsidR="00206797" w:rsidRPr="00206797" w:rsidRDefault="00206797" w:rsidP="00206797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405" w:dyaOrig="345">
          <v:shape id="_x0000_i1144" type="#_x0000_t75" style="width:20.05pt;height:17.55pt" o:ole="">
            <v:imagedata r:id="rId4" o:title=""/>
          </v:shape>
          <w:control r:id="rId45" w:name="DefaultOcxName39" w:shapeid="_x0000_i1144"/>
        </w:object>
      </w:r>
    </w:p>
    <w:p w:rsidR="00206797" w:rsidRPr="00206797" w:rsidRDefault="00206797" w:rsidP="00206797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206797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Ninguna es correcta.</w:t>
      </w:r>
    </w:p>
    <w:p w:rsidR="009B7233" w:rsidRDefault="009B7233"/>
    <w:sectPr w:rsidR="009B7233" w:rsidSect="00206797">
      <w:pgSz w:w="11906" w:h="16838"/>
      <w:pgMar w:top="426" w:right="70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97"/>
    <w:rsid w:val="001266CD"/>
    <w:rsid w:val="00206797"/>
    <w:rsid w:val="00240030"/>
    <w:rsid w:val="009A37E0"/>
    <w:rsid w:val="009B7233"/>
    <w:rsid w:val="00AD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1DD1EFE-559B-4D25-95D5-836A29E5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067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3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3250172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20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99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71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757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6249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7909725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39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983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518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58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2814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1409983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89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0004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1420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8326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6282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81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30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68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88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635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755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54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797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813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20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835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70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277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47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988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76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619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087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685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29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16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832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793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7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905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53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10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70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771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989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11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996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91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469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881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78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276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78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577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2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07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6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739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539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301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673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1</cp:revision>
  <dcterms:created xsi:type="dcterms:W3CDTF">2019-06-24T17:37:00Z</dcterms:created>
  <dcterms:modified xsi:type="dcterms:W3CDTF">2019-06-24T20:06:00Z</dcterms:modified>
</cp:coreProperties>
</file>