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4CF" w:rsidRPr="007E74CF" w:rsidRDefault="007E74CF" w:rsidP="007E7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E74C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Navegación de Archivos y Directorios</w:t>
      </w:r>
    </w:p>
    <w:p w:rsidR="007E74CF" w:rsidRPr="007E74CF" w:rsidRDefault="007E74CF" w:rsidP="007E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dir</w:t>
      </w:r>
      <w:proofErr w:type="spellEnd"/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ls</w:t>
      </w:r>
      <w:proofErr w:type="spellEnd"/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Muestra el contenido del directorio actual.</w:t>
      </w:r>
    </w:p>
    <w:p w:rsidR="007E74CF" w:rsidRPr="007E74CF" w:rsidRDefault="007E74CF" w:rsidP="007E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cd &lt;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nombre_del_directorio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Cambia al directorio especificado.</w:t>
      </w:r>
    </w:p>
    <w:p w:rsidR="007E74CF" w:rsidRPr="007E74CF" w:rsidRDefault="007E74CF" w:rsidP="007E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cd ..</w:t>
      </w:r>
      <w:proofErr w:type="gramStart"/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  <w:proofErr w:type="gramEnd"/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Sube un nivel en el directorio.</w:t>
      </w:r>
    </w:p>
    <w:p w:rsidR="007E74CF" w:rsidRPr="007E74CF" w:rsidRDefault="007E74CF" w:rsidP="007E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cd /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Vuelve al directorio raíz.</w:t>
      </w:r>
    </w:p>
    <w:p w:rsidR="007E74CF" w:rsidRPr="007E74CF" w:rsidRDefault="007E74CF" w:rsidP="007E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mkdir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&lt;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nombre_del_directorio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Crea un nuevo directorio.</w:t>
      </w:r>
    </w:p>
    <w:p w:rsidR="007E74CF" w:rsidRPr="007E74CF" w:rsidRDefault="007E74CF" w:rsidP="007E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rmdir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&lt;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nombre_del_directorio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Elimina un directorio vacío.</w:t>
      </w:r>
    </w:p>
    <w:p w:rsidR="007E74CF" w:rsidRPr="007E74CF" w:rsidRDefault="007E74CF" w:rsidP="007E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del &lt;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nombre_del_archivo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Elimina un archivo específico.</w:t>
      </w:r>
    </w:p>
    <w:p w:rsidR="007E74CF" w:rsidRPr="007E74CF" w:rsidRDefault="007E74CF" w:rsidP="007E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move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&lt;archivo&gt; &lt;directorio&gt;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Mueve un archivo a otro directorio.</w:t>
      </w:r>
    </w:p>
    <w:p w:rsidR="007E74CF" w:rsidRPr="007E74CF" w:rsidRDefault="007E74CF" w:rsidP="007E7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copy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&lt;archivo&gt; &lt;directorio&gt;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Copia un archivo a otro directorio.</w:t>
      </w:r>
    </w:p>
    <w:p w:rsidR="007E74CF" w:rsidRPr="007E74CF" w:rsidRDefault="007E74CF" w:rsidP="007E7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E74C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Gestión de Archivos</w:t>
      </w:r>
    </w:p>
    <w:p w:rsidR="007E74CF" w:rsidRPr="007E74CF" w:rsidRDefault="007E74CF" w:rsidP="007E7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echo &lt;texto&gt; &gt; &lt;archivo.txt&gt;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Crea un archivo de texto con el contenido especificado.</w:t>
      </w:r>
    </w:p>
    <w:p w:rsidR="007E74CF" w:rsidRPr="007E74CF" w:rsidRDefault="007E74CF" w:rsidP="007E7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type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&lt;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nombre_del_archivo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Muestra el contenido de un archivo de texto.</w:t>
      </w:r>
    </w:p>
    <w:p w:rsidR="007E74CF" w:rsidRPr="007E74CF" w:rsidRDefault="007E74CF" w:rsidP="007E74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ren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&lt;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nombre_actual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&gt; &lt;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nuevo_nombre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Cambia el nombre de un archivo o directorio.</w:t>
      </w:r>
    </w:p>
    <w:p w:rsidR="007E74CF" w:rsidRPr="007E74CF" w:rsidRDefault="007E74CF" w:rsidP="007E7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E74C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Información del Sistema</w:t>
      </w:r>
    </w:p>
    <w:p w:rsidR="007E74CF" w:rsidRPr="007E74CF" w:rsidRDefault="007E74CF" w:rsidP="007E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systeminfo</w:t>
      </w:r>
      <w:proofErr w:type="spellEnd"/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Muestra información detallada del sistema.</w:t>
      </w:r>
    </w:p>
    <w:p w:rsidR="007E74CF" w:rsidRPr="007E74CF" w:rsidRDefault="007E74CF" w:rsidP="007E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ipconfig</w:t>
      </w:r>
      <w:proofErr w:type="spellEnd"/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Muestra la configuración de red (dirección IP, máscara de subred, puerta de enlace).</w:t>
      </w:r>
    </w:p>
    <w:p w:rsidR="007E74CF" w:rsidRPr="007E74CF" w:rsidRDefault="007E74CF" w:rsidP="007E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tasklist</w:t>
      </w:r>
      <w:proofErr w:type="spellEnd"/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Muestra una lista de todos los procesos en ejecución.</w:t>
      </w:r>
    </w:p>
    <w:p w:rsidR="007E74CF" w:rsidRPr="007E74CF" w:rsidRDefault="007E74CF" w:rsidP="007E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taskkill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/IM &lt;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nombre_del_proceso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Cierra un proceso específico.</w:t>
      </w:r>
    </w:p>
    <w:p w:rsidR="007E74CF" w:rsidRPr="007E74CF" w:rsidRDefault="007E74CF" w:rsidP="007E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ping &lt;dirección&gt;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Envía paquetes de red para verificar la conectividad con una dirección específica.</w:t>
      </w:r>
    </w:p>
    <w:p w:rsidR="007E74CF" w:rsidRPr="007E74CF" w:rsidRDefault="007E74CF" w:rsidP="007E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netstat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-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an</w:t>
      </w:r>
      <w:proofErr w:type="spellEnd"/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Muestra todas las conexiones de red activas y los puertos abiertos.</w:t>
      </w:r>
    </w:p>
    <w:p w:rsidR="007E74CF" w:rsidRPr="007E74CF" w:rsidRDefault="007E74CF" w:rsidP="007E7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E74C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Administración de Usuarios</w:t>
      </w:r>
    </w:p>
    <w:p w:rsidR="007E74CF" w:rsidRPr="007E74CF" w:rsidRDefault="007E74CF" w:rsidP="007E7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net user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Muestra una lista de todos los usuarios en el sistema.</w:t>
      </w:r>
    </w:p>
    <w:p w:rsidR="007E74CF" w:rsidRPr="007E74CF" w:rsidRDefault="007E74CF" w:rsidP="007E7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net user &lt;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nombre_usuario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&gt; &lt;contraseña&gt; /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add</w:t>
      </w:r>
      <w:proofErr w:type="spellEnd"/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Crea un nuevo usuario.</w:t>
      </w:r>
    </w:p>
    <w:p w:rsidR="007E74CF" w:rsidRPr="007E74CF" w:rsidRDefault="007E74CF" w:rsidP="007E74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net user &lt;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nombre_usuario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&gt; /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delete</w:t>
      </w:r>
      <w:proofErr w:type="spellEnd"/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Elimina un usuario.</w:t>
      </w:r>
    </w:p>
    <w:p w:rsidR="007E74CF" w:rsidRPr="007E74CF" w:rsidRDefault="007E74CF" w:rsidP="007E7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E74C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Comandos de </w:t>
      </w:r>
      <w:proofErr w:type="spellStart"/>
      <w:r w:rsidRPr="007E74C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PowerShell</w:t>
      </w:r>
      <w:proofErr w:type="spellEnd"/>
      <w:r w:rsidRPr="007E74C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(avanzados)</w:t>
      </w:r>
    </w:p>
    <w:p w:rsidR="007E74CF" w:rsidRPr="007E74CF" w:rsidRDefault="007E74CF" w:rsidP="007E7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Get-Process</w:t>
      </w:r>
      <w:proofErr w:type="spellEnd"/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Muestra los procesos en ejecución.</w:t>
      </w:r>
    </w:p>
    <w:p w:rsidR="007E74CF" w:rsidRPr="007E74CF" w:rsidRDefault="007E74CF" w:rsidP="007E7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Get-Service</w:t>
      </w:r>
      <w:proofErr w:type="spellEnd"/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Muestra todos los servicios en el sistema.</w:t>
      </w:r>
    </w:p>
    <w:p w:rsidR="007E74CF" w:rsidRPr="007E74CF" w:rsidRDefault="007E74CF" w:rsidP="007E7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Start-Service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&lt;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nombre_servicio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Stop-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Service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&lt;</w:t>
      </w: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nombre_servicio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Inicia o detiene un servicio.</w:t>
      </w:r>
    </w:p>
    <w:p w:rsidR="007E74CF" w:rsidRPr="007E74CF" w:rsidRDefault="007E74CF" w:rsidP="007E74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Get-Help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&lt;comando&gt;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Muestra ayuda sobre un comando específico.</w:t>
      </w:r>
    </w:p>
    <w:p w:rsidR="007E74CF" w:rsidRPr="007E74CF" w:rsidRDefault="007E74CF" w:rsidP="007E74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7E74C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Comandos de Sistema</w:t>
      </w:r>
    </w:p>
    <w:p w:rsidR="007E74CF" w:rsidRPr="007E74CF" w:rsidRDefault="007E74CF" w:rsidP="007E7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shutdown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/s /t &lt;segundos&gt;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Apaga el equipo después del tiempo especificado.</w:t>
      </w:r>
    </w:p>
    <w:p w:rsidR="007E74CF" w:rsidRPr="007E74CF" w:rsidRDefault="007E74CF" w:rsidP="007E7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shutdown</w:t>
      </w:r>
      <w:proofErr w:type="spellEnd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/r /t &lt;segundos&gt;</w:t>
      </w:r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Reinicia el equipo después del tiempo especificado.</w:t>
      </w:r>
    </w:p>
    <w:p w:rsidR="007E74CF" w:rsidRPr="007E74CF" w:rsidRDefault="007E74CF" w:rsidP="007E7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7E74CF">
        <w:rPr>
          <w:rFonts w:ascii="Courier New" w:eastAsia="Times New Roman" w:hAnsi="Courier New" w:cs="Courier New"/>
          <w:sz w:val="20"/>
          <w:szCs w:val="20"/>
          <w:lang w:eastAsia="es-MX"/>
        </w:rPr>
        <w:t>cls</w:t>
      </w:r>
      <w:proofErr w:type="spellEnd"/>
      <w:r w:rsidRPr="007E74CF">
        <w:rPr>
          <w:rFonts w:ascii="Times New Roman" w:eastAsia="Times New Roman" w:hAnsi="Times New Roman" w:cs="Times New Roman"/>
          <w:sz w:val="24"/>
          <w:szCs w:val="24"/>
          <w:lang w:eastAsia="es-MX"/>
        </w:rPr>
        <w:t>: Limpia la pantalla de la terminal.</w:t>
      </w:r>
    </w:p>
    <w:p w:rsidR="00741AC6" w:rsidRDefault="00741AC6">
      <w:bookmarkStart w:id="0" w:name="_GoBack"/>
      <w:bookmarkEnd w:id="0"/>
    </w:p>
    <w:sectPr w:rsidR="00741A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4C2C"/>
    <w:multiLevelType w:val="multilevel"/>
    <w:tmpl w:val="E59E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B2BD9"/>
    <w:multiLevelType w:val="multilevel"/>
    <w:tmpl w:val="DC4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B2E05"/>
    <w:multiLevelType w:val="multilevel"/>
    <w:tmpl w:val="6AAA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36D06"/>
    <w:multiLevelType w:val="multilevel"/>
    <w:tmpl w:val="99DA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186471"/>
    <w:multiLevelType w:val="multilevel"/>
    <w:tmpl w:val="4336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DC6BE2"/>
    <w:multiLevelType w:val="multilevel"/>
    <w:tmpl w:val="237E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CF"/>
    <w:rsid w:val="00114206"/>
    <w:rsid w:val="0050111B"/>
    <w:rsid w:val="005A6458"/>
    <w:rsid w:val="006D1755"/>
    <w:rsid w:val="00741AC6"/>
    <w:rsid w:val="007E74CF"/>
    <w:rsid w:val="008D14AB"/>
    <w:rsid w:val="008E30BC"/>
    <w:rsid w:val="009C61DB"/>
    <w:rsid w:val="00B459B6"/>
    <w:rsid w:val="00B668A4"/>
    <w:rsid w:val="00CB00C4"/>
    <w:rsid w:val="00D201AA"/>
    <w:rsid w:val="00E61085"/>
    <w:rsid w:val="00F51F29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985E4-C0C6-4ABF-AE28-976A0B02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E74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E74C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7E7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SÁNCHEZ</dc:creator>
  <cp:keywords/>
  <dc:description/>
  <cp:lastModifiedBy>MARÍA SÁNCHEZ</cp:lastModifiedBy>
  <cp:revision>1</cp:revision>
  <dcterms:created xsi:type="dcterms:W3CDTF">2024-11-07T00:41:00Z</dcterms:created>
  <dcterms:modified xsi:type="dcterms:W3CDTF">2024-11-07T00:41:00Z</dcterms:modified>
</cp:coreProperties>
</file>