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655F8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sz w:val="28"/>
          <w:szCs w:val="28"/>
        </w:rPr>
      </w:pPr>
      <w:r w:rsidRPr="00043435">
        <w:rPr>
          <w:rFonts w:ascii="Times New Roman" w:hAnsi="Times New Roman"/>
          <w:sz w:val="28"/>
          <w:szCs w:val="28"/>
        </w:rPr>
        <w:t xml:space="preserve">    Шрифт «Times New </w:t>
      </w:r>
      <w:proofErr w:type="spellStart"/>
      <w:r w:rsidRPr="00043435">
        <w:rPr>
          <w:rFonts w:ascii="Times New Roman" w:hAnsi="Times New Roman"/>
          <w:sz w:val="28"/>
          <w:szCs w:val="28"/>
        </w:rPr>
        <w:t>Roman</w:t>
      </w:r>
      <w:proofErr w:type="spellEnd"/>
      <w:r w:rsidRPr="00043435">
        <w:rPr>
          <w:rFonts w:ascii="Times New Roman" w:hAnsi="Times New Roman"/>
          <w:sz w:val="28"/>
          <w:szCs w:val="28"/>
        </w:rPr>
        <w:t>» разного размера:</w:t>
      </w:r>
    </w:p>
    <w:p w14:paraId="18DCCFCE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sz w:val="28"/>
          <w:szCs w:val="28"/>
        </w:rPr>
      </w:pPr>
    </w:p>
    <w:p w14:paraId="6A1CDAF7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sz w:val="20"/>
          <w:szCs w:val="20"/>
        </w:rPr>
      </w:pPr>
      <w:r w:rsidRPr="00043435">
        <w:rPr>
          <w:rFonts w:ascii="Times New Roman" w:hAnsi="Times New Roman"/>
          <w:sz w:val="28"/>
          <w:szCs w:val="28"/>
        </w:rPr>
        <w:t xml:space="preserve">    </w:t>
      </w:r>
      <w:r w:rsidRPr="00043435">
        <w:rPr>
          <w:rFonts w:ascii="Times New Roman" w:hAnsi="Times New Roman"/>
          <w:sz w:val="20"/>
          <w:szCs w:val="20"/>
        </w:rPr>
        <w:t>Шрифт размером 10</w:t>
      </w:r>
    </w:p>
    <w:p w14:paraId="70091A5B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sz w:val="24"/>
          <w:szCs w:val="24"/>
        </w:rPr>
      </w:pPr>
      <w:r w:rsidRPr="00043435">
        <w:rPr>
          <w:rFonts w:ascii="Times New Roman" w:hAnsi="Times New Roman"/>
          <w:sz w:val="28"/>
          <w:szCs w:val="28"/>
        </w:rPr>
        <w:t xml:space="preserve">    </w:t>
      </w:r>
      <w:r w:rsidRPr="00043435">
        <w:rPr>
          <w:rFonts w:ascii="Times New Roman" w:hAnsi="Times New Roman"/>
          <w:sz w:val="24"/>
          <w:szCs w:val="24"/>
        </w:rPr>
        <w:t>Шрифт размером 12</w:t>
      </w:r>
    </w:p>
    <w:p w14:paraId="28451317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sz w:val="28"/>
          <w:szCs w:val="28"/>
        </w:rPr>
      </w:pPr>
      <w:r w:rsidRPr="00043435">
        <w:rPr>
          <w:rFonts w:ascii="Times New Roman" w:hAnsi="Times New Roman"/>
          <w:sz w:val="28"/>
          <w:szCs w:val="28"/>
        </w:rPr>
        <w:t xml:space="preserve">    Шрифт размером 14</w:t>
      </w:r>
    </w:p>
    <w:p w14:paraId="7CFA20E9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sz w:val="32"/>
          <w:szCs w:val="32"/>
        </w:rPr>
      </w:pPr>
      <w:r w:rsidRPr="00043435">
        <w:rPr>
          <w:rFonts w:ascii="Times New Roman" w:hAnsi="Times New Roman"/>
          <w:sz w:val="28"/>
          <w:szCs w:val="28"/>
        </w:rPr>
        <w:t xml:space="preserve">    </w:t>
      </w:r>
      <w:r w:rsidRPr="00043435">
        <w:rPr>
          <w:rFonts w:ascii="Times New Roman" w:hAnsi="Times New Roman"/>
          <w:sz w:val="32"/>
          <w:szCs w:val="32"/>
        </w:rPr>
        <w:t>Шрифт размером 16</w:t>
      </w:r>
    </w:p>
    <w:p w14:paraId="22CD7665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sz w:val="100"/>
          <w:szCs w:val="100"/>
        </w:rPr>
      </w:pPr>
      <w:r w:rsidRPr="00043435">
        <w:rPr>
          <w:rFonts w:ascii="Times New Roman" w:hAnsi="Times New Roman"/>
          <w:sz w:val="100"/>
          <w:szCs w:val="100"/>
        </w:rPr>
        <w:t xml:space="preserve">    Шрифт 50</w:t>
      </w:r>
    </w:p>
    <w:p w14:paraId="3F43BBF6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sz w:val="28"/>
          <w:szCs w:val="28"/>
        </w:rPr>
      </w:pPr>
    </w:p>
    <w:p w14:paraId="248E99D8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sz w:val="28"/>
          <w:szCs w:val="28"/>
        </w:rPr>
      </w:pPr>
      <w:r w:rsidRPr="00043435">
        <w:rPr>
          <w:rFonts w:ascii="Times New Roman" w:hAnsi="Times New Roman"/>
          <w:sz w:val="28"/>
          <w:szCs w:val="28"/>
        </w:rPr>
        <w:t xml:space="preserve">    Установите шрифт «Times New </w:t>
      </w:r>
      <w:proofErr w:type="spellStart"/>
      <w:r w:rsidRPr="00043435">
        <w:rPr>
          <w:rFonts w:ascii="Times New Roman" w:hAnsi="Times New Roman"/>
          <w:sz w:val="28"/>
          <w:szCs w:val="28"/>
        </w:rPr>
        <w:t>Roman</w:t>
      </w:r>
      <w:proofErr w:type="spellEnd"/>
      <w:r w:rsidRPr="00043435">
        <w:rPr>
          <w:rFonts w:ascii="Times New Roman" w:hAnsi="Times New Roman"/>
          <w:sz w:val="28"/>
          <w:szCs w:val="28"/>
        </w:rPr>
        <w:t>» разного начертания:</w:t>
      </w:r>
    </w:p>
    <w:p w14:paraId="0DB0C645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sz w:val="28"/>
          <w:szCs w:val="28"/>
        </w:rPr>
      </w:pPr>
    </w:p>
    <w:p w14:paraId="51B2ED87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sz w:val="28"/>
          <w:szCs w:val="28"/>
        </w:rPr>
      </w:pPr>
      <w:r w:rsidRPr="00043435">
        <w:rPr>
          <w:rFonts w:ascii="Times New Roman" w:hAnsi="Times New Roman"/>
          <w:sz w:val="28"/>
          <w:szCs w:val="28"/>
        </w:rPr>
        <w:t xml:space="preserve">    Этот текст оформлен обычным шрифтом</w:t>
      </w:r>
    </w:p>
    <w:p w14:paraId="584F312D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043435">
        <w:rPr>
          <w:rFonts w:ascii="Times New Roman" w:hAnsi="Times New Roman"/>
          <w:sz w:val="28"/>
          <w:szCs w:val="28"/>
        </w:rPr>
        <w:t xml:space="preserve">    </w:t>
      </w:r>
      <w:r w:rsidRPr="00043435">
        <w:rPr>
          <w:rFonts w:ascii="Times New Roman" w:hAnsi="Times New Roman"/>
          <w:b/>
          <w:bCs/>
          <w:sz w:val="28"/>
          <w:szCs w:val="28"/>
        </w:rPr>
        <w:t>Этот текст оформлен полужирным шрифтом</w:t>
      </w:r>
    </w:p>
    <w:p w14:paraId="711E8315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i/>
          <w:iCs/>
          <w:sz w:val="28"/>
          <w:szCs w:val="28"/>
        </w:rPr>
      </w:pPr>
      <w:r w:rsidRPr="00043435">
        <w:rPr>
          <w:rFonts w:ascii="Times New Roman" w:hAnsi="Times New Roman"/>
          <w:i/>
          <w:iCs/>
          <w:sz w:val="28"/>
          <w:szCs w:val="28"/>
        </w:rPr>
        <w:t xml:space="preserve">    Этот текст оформлен курсивом</w:t>
      </w:r>
    </w:p>
    <w:p w14:paraId="3A97A082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043435">
        <w:rPr>
          <w:rFonts w:ascii="Times New Roman" w:hAnsi="Times New Roman"/>
          <w:sz w:val="28"/>
          <w:szCs w:val="28"/>
        </w:rPr>
        <w:t xml:space="preserve">    </w:t>
      </w:r>
      <w:r w:rsidRPr="00043435">
        <w:rPr>
          <w:rFonts w:ascii="Times New Roman" w:hAnsi="Times New Roman"/>
          <w:b/>
          <w:bCs/>
          <w:i/>
          <w:iCs/>
          <w:sz w:val="28"/>
          <w:szCs w:val="28"/>
        </w:rPr>
        <w:t>Этот текст оформлен полужирным курсивом</w:t>
      </w:r>
    </w:p>
    <w:p w14:paraId="65F57A02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sz w:val="28"/>
          <w:szCs w:val="28"/>
          <w:u w:val="single"/>
        </w:rPr>
      </w:pPr>
      <w:r w:rsidRPr="00043435">
        <w:rPr>
          <w:rFonts w:ascii="Times New Roman" w:hAnsi="Times New Roman"/>
          <w:sz w:val="28"/>
          <w:szCs w:val="28"/>
        </w:rPr>
        <w:t xml:space="preserve">    </w:t>
      </w:r>
      <w:r w:rsidRPr="00043435">
        <w:rPr>
          <w:rFonts w:ascii="Times New Roman" w:hAnsi="Times New Roman"/>
          <w:sz w:val="28"/>
          <w:szCs w:val="28"/>
          <w:u w:val="single"/>
        </w:rPr>
        <w:t>Этот текст оформлен обычным шрифтом с подчеркиванием</w:t>
      </w:r>
    </w:p>
    <w:p w14:paraId="15569651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 w:rsidRPr="00043435">
        <w:rPr>
          <w:rFonts w:ascii="Times New Roman" w:hAnsi="Times New Roman"/>
          <w:sz w:val="28"/>
          <w:szCs w:val="28"/>
        </w:rPr>
        <w:t xml:space="preserve">    </w:t>
      </w:r>
      <w:r w:rsidRPr="00043435">
        <w:rPr>
          <w:rFonts w:ascii="Times New Roman" w:hAnsi="Times New Roman"/>
          <w:b/>
          <w:bCs/>
          <w:sz w:val="28"/>
          <w:szCs w:val="28"/>
          <w:u w:val="single"/>
        </w:rPr>
        <w:t>Этот текст оформлен полужирным шрифтом с подчеркиванием</w:t>
      </w:r>
    </w:p>
    <w:p w14:paraId="5AED1328" w14:textId="6CF7C062" w:rsidR="00043435" w:rsidRDefault="00043435" w:rsidP="00043435">
      <w:pPr>
        <w:ind w:right="567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  <w:r w:rsidRPr="00043435">
        <w:rPr>
          <w:rFonts w:ascii="Times New Roman" w:hAnsi="Times New Roman"/>
          <w:sz w:val="28"/>
          <w:szCs w:val="28"/>
        </w:rPr>
        <w:t xml:space="preserve">    </w:t>
      </w:r>
      <w:r w:rsidRPr="00043435">
        <w:rPr>
          <w:rFonts w:ascii="Times New Roman" w:hAnsi="Times New Roman"/>
          <w:i/>
          <w:iCs/>
          <w:sz w:val="28"/>
          <w:szCs w:val="28"/>
          <w:u w:val="single"/>
        </w:rPr>
        <w:t>Этот текст оформлен курсивом с подчеркиванием</w:t>
      </w:r>
    </w:p>
    <w:p w14:paraId="779C6409" w14:textId="45B6B7F6" w:rsidR="00043435" w:rsidRDefault="00043435" w:rsidP="00043435">
      <w:pPr>
        <w:ind w:right="567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</w:p>
    <w:p w14:paraId="123DEC33" w14:textId="77777777" w:rsidR="00043435" w:rsidRPr="00440128" w:rsidRDefault="00043435" w:rsidP="00043435">
      <w:pPr>
        <w:pStyle w:val="df3vjf"/>
        <w:numPr>
          <w:ilvl w:val="0"/>
          <w:numId w:val="4"/>
        </w:numPr>
        <w:rPr>
          <w:rFonts w:ascii="Arial" w:hAnsi="Arial" w:cs="Arial"/>
        </w:rPr>
      </w:pPr>
      <w:r w:rsidRPr="00440128">
        <w:rPr>
          <w:rStyle w:val="t286pc"/>
          <w:rFonts w:ascii="Arial" w:hAnsi="Arial" w:cs="Arial"/>
        </w:rPr>
        <w:t xml:space="preserve">шрифт </w:t>
      </w:r>
      <w:proofErr w:type="spellStart"/>
      <w:r w:rsidRPr="00440128">
        <w:rPr>
          <w:rStyle w:val="t286pc"/>
          <w:rFonts w:ascii="Arial" w:hAnsi="Arial" w:cs="Arial"/>
        </w:rPr>
        <w:t>Arial</w:t>
      </w:r>
      <w:proofErr w:type="spellEnd"/>
      <w:r w:rsidRPr="00440128">
        <w:rPr>
          <w:rStyle w:val="t286pc"/>
          <w:rFonts w:ascii="Arial" w:hAnsi="Arial" w:cs="Arial"/>
        </w:rPr>
        <w:t xml:space="preserve"> размером 12</w:t>
      </w:r>
    </w:p>
    <w:p w14:paraId="6C9B0C35" w14:textId="77777777" w:rsidR="00043435" w:rsidRPr="00440128" w:rsidRDefault="00043435" w:rsidP="00043435">
      <w:pPr>
        <w:pStyle w:val="df3vjf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440128">
        <w:rPr>
          <w:rStyle w:val="t286pc"/>
          <w:rFonts w:ascii="Arial" w:hAnsi="Arial" w:cs="Arial"/>
          <w:sz w:val="28"/>
          <w:szCs w:val="28"/>
        </w:rPr>
        <w:t xml:space="preserve">шрифт </w:t>
      </w:r>
      <w:proofErr w:type="spellStart"/>
      <w:r w:rsidRPr="00440128">
        <w:rPr>
          <w:rStyle w:val="t286pc"/>
          <w:rFonts w:ascii="Arial" w:hAnsi="Arial" w:cs="Arial"/>
          <w:sz w:val="28"/>
          <w:szCs w:val="28"/>
        </w:rPr>
        <w:t>Arial</w:t>
      </w:r>
      <w:proofErr w:type="spellEnd"/>
      <w:r w:rsidRPr="00440128">
        <w:rPr>
          <w:rStyle w:val="t286pc"/>
          <w:rFonts w:ascii="Arial" w:hAnsi="Arial" w:cs="Arial"/>
          <w:sz w:val="28"/>
          <w:szCs w:val="28"/>
        </w:rPr>
        <w:t xml:space="preserve"> размером 14</w:t>
      </w:r>
    </w:p>
    <w:p w14:paraId="1330497D" w14:textId="77777777" w:rsidR="00043435" w:rsidRPr="00440128" w:rsidRDefault="00043435" w:rsidP="00043435">
      <w:pPr>
        <w:pStyle w:val="df3vjf"/>
        <w:numPr>
          <w:ilvl w:val="0"/>
          <w:numId w:val="4"/>
        </w:numPr>
        <w:rPr>
          <w:rFonts w:ascii="Arial" w:hAnsi="Arial" w:cs="Arial"/>
          <w:sz w:val="40"/>
          <w:szCs w:val="40"/>
        </w:rPr>
      </w:pPr>
      <w:r w:rsidRPr="00440128">
        <w:rPr>
          <w:rStyle w:val="t286pc"/>
          <w:rFonts w:ascii="Arial" w:hAnsi="Arial" w:cs="Arial"/>
          <w:sz w:val="40"/>
          <w:szCs w:val="40"/>
        </w:rPr>
        <w:t xml:space="preserve">шрифт </w:t>
      </w:r>
      <w:proofErr w:type="spellStart"/>
      <w:r w:rsidRPr="00440128">
        <w:rPr>
          <w:rStyle w:val="t286pc"/>
          <w:rFonts w:ascii="Arial" w:hAnsi="Arial" w:cs="Arial"/>
          <w:sz w:val="40"/>
          <w:szCs w:val="40"/>
        </w:rPr>
        <w:t>Arial</w:t>
      </w:r>
      <w:proofErr w:type="spellEnd"/>
      <w:r w:rsidRPr="00440128">
        <w:rPr>
          <w:rStyle w:val="t286pc"/>
          <w:rFonts w:ascii="Arial" w:hAnsi="Arial" w:cs="Arial"/>
          <w:sz w:val="40"/>
          <w:szCs w:val="40"/>
        </w:rPr>
        <w:t xml:space="preserve"> размером 20</w:t>
      </w:r>
    </w:p>
    <w:p w14:paraId="3E7FFA2E" w14:textId="77777777" w:rsidR="00043435" w:rsidRPr="00440128" w:rsidRDefault="00043435" w:rsidP="00043435">
      <w:pPr>
        <w:pStyle w:val="df3vjf"/>
        <w:numPr>
          <w:ilvl w:val="0"/>
          <w:numId w:val="5"/>
        </w:numPr>
        <w:rPr>
          <w:rFonts w:ascii="Courier New" w:hAnsi="Courier New" w:cs="Courier New"/>
        </w:rPr>
      </w:pPr>
      <w:r w:rsidRPr="00440128">
        <w:rPr>
          <w:rStyle w:val="t286pc"/>
          <w:rFonts w:ascii="Courier New" w:hAnsi="Courier New" w:cs="Courier New"/>
        </w:rPr>
        <w:t>Установите шрифт «</w:t>
      </w:r>
      <w:proofErr w:type="spellStart"/>
      <w:r w:rsidRPr="00440128">
        <w:rPr>
          <w:rStyle w:val="t286pc"/>
          <w:rFonts w:ascii="Courier New" w:hAnsi="Courier New" w:cs="Courier New"/>
        </w:rPr>
        <w:t>Courier</w:t>
      </w:r>
      <w:proofErr w:type="spellEnd"/>
      <w:r w:rsidRPr="00440128">
        <w:rPr>
          <w:rStyle w:val="t286pc"/>
          <w:rFonts w:ascii="Courier New" w:hAnsi="Courier New" w:cs="Courier New"/>
        </w:rPr>
        <w:t xml:space="preserve"> New» разного размера:</w:t>
      </w:r>
    </w:p>
    <w:p w14:paraId="4EAD9246" w14:textId="77777777" w:rsidR="00043435" w:rsidRPr="00440128" w:rsidRDefault="00043435" w:rsidP="00043435">
      <w:pPr>
        <w:pStyle w:val="df3vjf"/>
        <w:numPr>
          <w:ilvl w:val="0"/>
          <w:numId w:val="6"/>
        </w:numPr>
        <w:rPr>
          <w:rFonts w:ascii="Courier New" w:hAnsi="Courier New" w:cs="Courier New"/>
        </w:rPr>
      </w:pPr>
      <w:r w:rsidRPr="00440128">
        <w:rPr>
          <w:rStyle w:val="t286pc"/>
          <w:rFonts w:ascii="Courier New" w:hAnsi="Courier New" w:cs="Courier New"/>
        </w:rPr>
        <w:t xml:space="preserve">шрифт </w:t>
      </w:r>
      <w:proofErr w:type="spellStart"/>
      <w:r w:rsidRPr="00440128">
        <w:rPr>
          <w:rStyle w:val="t286pc"/>
          <w:rFonts w:ascii="Courier New" w:hAnsi="Courier New" w:cs="Courier New"/>
        </w:rPr>
        <w:t>Courier</w:t>
      </w:r>
      <w:proofErr w:type="spellEnd"/>
      <w:r w:rsidRPr="00440128">
        <w:rPr>
          <w:rStyle w:val="t286pc"/>
          <w:rFonts w:ascii="Courier New" w:hAnsi="Courier New" w:cs="Courier New"/>
        </w:rPr>
        <w:t xml:space="preserve"> New размером 12</w:t>
      </w:r>
    </w:p>
    <w:p w14:paraId="73D15FEB" w14:textId="77777777" w:rsidR="00043435" w:rsidRPr="00440128" w:rsidRDefault="00043435" w:rsidP="00043435">
      <w:pPr>
        <w:pStyle w:val="df3vjf"/>
        <w:numPr>
          <w:ilvl w:val="0"/>
          <w:numId w:val="6"/>
        </w:numPr>
        <w:rPr>
          <w:rFonts w:ascii="Courier New" w:hAnsi="Courier New" w:cs="Courier New"/>
          <w:sz w:val="28"/>
          <w:szCs w:val="28"/>
        </w:rPr>
      </w:pPr>
      <w:r w:rsidRPr="00440128">
        <w:rPr>
          <w:rStyle w:val="t286pc"/>
          <w:rFonts w:ascii="Courier New" w:hAnsi="Courier New" w:cs="Courier New"/>
          <w:sz w:val="28"/>
          <w:szCs w:val="28"/>
        </w:rPr>
        <w:t xml:space="preserve">шрифт </w:t>
      </w:r>
      <w:proofErr w:type="spellStart"/>
      <w:r w:rsidRPr="00440128">
        <w:rPr>
          <w:rStyle w:val="t286pc"/>
          <w:rFonts w:ascii="Courier New" w:hAnsi="Courier New" w:cs="Courier New"/>
          <w:sz w:val="28"/>
          <w:szCs w:val="28"/>
        </w:rPr>
        <w:t>Courier</w:t>
      </w:r>
      <w:proofErr w:type="spellEnd"/>
      <w:r w:rsidRPr="00440128">
        <w:rPr>
          <w:rStyle w:val="t286pc"/>
          <w:rFonts w:ascii="Courier New" w:hAnsi="Courier New" w:cs="Courier New"/>
          <w:sz w:val="28"/>
          <w:szCs w:val="28"/>
        </w:rPr>
        <w:t xml:space="preserve"> New размером 14</w:t>
      </w:r>
    </w:p>
    <w:p w14:paraId="4259A811" w14:textId="77777777" w:rsidR="00043435" w:rsidRPr="00440128" w:rsidRDefault="00043435" w:rsidP="00043435">
      <w:pPr>
        <w:pStyle w:val="df3vjf"/>
        <w:numPr>
          <w:ilvl w:val="0"/>
          <w:numId w:val="6"/>
        </w:numPr>
        <w:rPr>
          <w:rFonts w:ascii="Courier New" w:hAnsi="Courier New" w:cs="Courier New"/>
          <w:sz w:val="32"/>
          <w:szCs w:val="32"/>
        </w:rPr>
      </w:pPr>
      <w:r w:rsidRPr="00440128">
        <w:rPr>
          <w:rStyle w:val="t286pc"/>
          <w:rFonts w:ascii="Courier New" w:hAnsi="Courier New" w:cs="Courier New"/>
          <w:sz w:val="32"/>
          <w:szCs w:val="32"/>
        </w:rPr>
        <w:t xml:space="preserve">шрифт </w:t>
      </w:r>
      <w:proofErr w:type="spellStart"/>
      <w:r w:rsidRPr="00440128">
        <w:rPr>
          <w:rStyle w:val="t286pc"/>
          <w:rFonts w:ascii="Courier New" w:hAnsi="Courier New" w:cs="Courier New"/>
          <w:sz w:val="32"/>
          <w:szCs w:val="32"/>
        </w:rPr>
        <w:t>Courier</w:t>
      </w:r>
      <w:proofErr w:type="spellEnd"/>
      <w:r w:rsidRPr="00440128">
        <w:rPr>
          <w:rStyle w:val="t286pc"/>
          <w:rFonts w:ascii="Courier New" w:hAnsi="Courier New" w:cs="Courier New"/>
          <w:sz w:val="32"/>
          <w:szCs w:val="32"/>
        </w:rPr>
        <w:t xml:space="preserve"> New размером 16</w:t>
      </w:r>
    </w:p>
    <w:p w14:paraId="04916B06" w14:textId="77777777" w:rsidR="00043435" w:rsidRPr="00440128" w:rsidRDefault="00043435" w:rsidP="00043435">
      <w:pPr>
        <w:pStyle w:val="df3vjf"/>
        <w:numPr>
          <w:ilvl w:val="0"/>
          <w:numId w:val="7"/>
        </w:numPr>
        <w:rPr>
          <w:rFonts w:ascii="Futuris" w:hAnsi="Futuris"/>
        </w:rPr>
      </w:pPr>
      <w:r w:rsidRPr="00440128">
        <w:rPr>
          <w:rStyle w:val="t286pc"/>
          <w:rFonts w:ascii="Futuris" w:hAnsi="Futuris"/>
        </w:rPr>
        <w:t>Установите шрифт «</w:t>
      </w:r>
      <w:proofErr w:type="spellStart"/>
      <w:r w:rsidRPr="00440128">
        <w:rPr>
          <w:rStyle w:val="t286pc"/>
          <w:rFonts w:ascii="Futuris" w:hAnsi="Futuris"/>
        </w:rPr>
        <w:t>Futuris</w:t>
      </w:r>
      <w:proofErr w:type="spellEnd"/>
      <w:r w:rsidRPr="00440128">
        <w:rPr>
          <w:rStyle w:val="t286pc"/>
          <w:rFonts w:ascii="Futuris" w:hAnsi="Futuris"/>
        </w:rPr>
        <w:t>» разного размера:</w:t>
      </w:r>
    </w:p>
    <w:p w14:paraId="59C3664C" w14:textId="77777777" w:rsidR="00043435" w:rsidRPr="00440128" w:rsidRDefault="00043435" w:rsidP="00043435">
      <w:pPr>
        <w:pStyle w:val="df3vjf"/>
        <w:numPr>
          <w:ilvl w:val="0"/>
          <w:numId w:val="8"/>
        </w:numPr>
        <w:rPr>
          <w:rFonts w:ascii="Futuris" w:hAnsi="Futuris"/>
        </w:rPr>
      </w:pPr>
      <w:r w:rsidRPr="00440128">
        <w:rPr>
          <w:rStyle w:val="t286pc"/>
          <w:rFonts w:ascii="Futuris" w:hAnsi="Futuris"/>
        </w:rPr>
        <w:t xml:space="preserve">шрифт </w:t>
      </w:r>
      <w:proofErr w:type="spellStart"/>
      <w:r w:rsidRPr="00440128">
        <w:rPr>
          <w:rStyle w:val="t286pc"/>
          <w:rFonts w:ascii="Futuris" w:hAnsi="Futuris"/>
        </w:rPr>
        <w:t>Futuris</w:t>
      </w:r>
      <w:proofErr w:type="spellEnd"/>
      <w:r w:rsidRPr="00440128">
        <w:rPr>
          <w:rStyle w:val="t286pc"/>
          <w:rFonts w:ascii="Futuris" w:hAnsi="Futuris"/>
        </w:rPr>
        <w:t xml:space="preserve"> размером 12</w:t>
      </w:r>
    </w:p>
    <w:p w14:paraId="38385664" w14:textId="77777777" w:rsidR="00043435" w:rsidRPr="00440128" w:rsidRDefault="00043435" w:rsidP="00043435">
      <w:pPr>
        <w:pStyle w:val="df3vjf"/>
        <w:numPr>
          <w:ilvl w:val="0"/>
          <w:numId w:val="8"/>
        </w:numPr>
        <w:rPr>
          <w:rFonts w:ascii="Futuris" w:hAnsi="Futuris"/>
          <w:sz w:val="28"/>
          <w:szCs w:val="28"/>
        </w:rPr>
      </w:pPr>
      <w:r w:rsidRPr="00440128">
        <w:rPr>
          <w:rStyle w:val="t286pc"/>
          <w:rFonts w:ascii="Futuris" w:hAnsi="Futuris"/>
          <w:sz w:val="28"/>
          <w:szCs w:val="28"/>
        </w:rPr>
        <w:t xml:space="preserve">шрифт </w:t>
      </w:r>
      <w:proofErr w:type="spellStart"/>
      <w:r w:rsidRPr="00440128">
        <w:rPr>
          <w:rStyle w:val="t286pc"/>
          <w:rFonts w:ascii="Futuris" w:hAnsi="Futuris"/>
          <w:sz w:val="28"/>
          <w:szCs w:val="28"/>
        </w:rPr>
        <w:t>Futuris</w:t>
      </w:r>
      <w:proofErr w:type="spellEnd"/>
      <w:r w:rsidRPr="00440128">
        <w:rPr>
          <w:rStyle w:val="t286pc"/>
          <w:rFonts w:ascii="Futuris" w:hAnsi="Futuris"/>
          <w:sz w:val="28"/>
          <w:szCs w:val="28"/>
        </w:rPr>
        <w:t xml:space="preserve"> размером 14</w:t>
      </w:r>
    </w:p>
    <w:p w14:paraId="6456F991" w14:textId="3FAE5622" w:rsidR="00043435" w:rsidRDefault="00043435" w:rsidP="00043435">
      <w:pPr>
        <w:pStyle w:val="df3vjf"/>
        <w:numPr>
          <w:ilvl w:val="0"/>
          <w:numId w:val="8"/>
        </w:numPr>
        <w:rPr>
          <w:rStyle w:val="t286pc"/>
          <w:rFonts w:ascii="Futuris" w:hAnsi="Futuris"/>
          <w:sz w:val="36"/>
          <w:szCs w:val="36"/>
        </w:rPr>
      </w:pPr>
      <w:r w:rsidRPr="00440128">
        <w:rPr>
          <w:rStyle w:val="t286pc"/>
          <w:rFonts w:ascii="Futuris" w:hAnsi="Futuris"/>
          <w:sz w:val="36"/>
          <w:szCs w:val="36"/>
        </w:rPr>
        <w:lastRenderedPageBreak/>
        <w:t xml:space="preserve">шрифт </w:t>
      </w:r>
      <w:proofErr w:type="spellStart"/>
      <w:r w:rsidRPr="00440128">
        <w:rPr>
          <w:rStyle w:val="t286pc"/>
          <w:rFonts w:ascii="Futuris" w:hAnsi="Futuris"/>
          <w:sz w:val="36"/>
          <w:szCs w:val="36"/>
        </w:rPr>
        <w:t>Futuris</w:t>
      </w:r>
      <w:proofErr w:type="spellEnd"/>
      <w:r w:rsidRPr="00440128">
        <w:rPr>
          <w:rStyle w:val="t286pc"/>
          <w:rFonts w:ascii="Futuris" w:hAnsi="Futuris"/>
          <w:sz w:val="36"/>
          <w:szCs w:val="36"/>
        </w:rPr>
        <w:t xml:space="preserve"> размером 18</w:t>
      </w:r>
    </w:p>
    <w:p w14:paraId="1E2B233B" w14:textId="77777777" w:rsidR="00440128" w:rsidRDefault="00440128" w:rsidP="00440128">
      <w:pPr>
        <w:pStyle w:val="df3vjf"/>
        <w:ind w:left="720"/>
        <w:rPr>
          <w:rStyle w:val="t286pc"/>
          <w:rFonts w:ascii="Futuris" w:hAnsi="Futuris"/>
          <w:sz w:val="36"/>
          <w:szCs w:val="36"/>
        </w:rPr>
      </w:pPr>
    </w:p>
    <w:p w14:paraId="052748E1" w14:textId="77777777" w:rsidR="00440128" w:rsidRPr="00440128" w:rsidRDefault="00440128" w:rsidP="0044012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440128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Красный шрифт</w:t>
      </w:r>
    </w:p>
    <w:p w14:paraId="4F23A5A5" w14:textId="77777777" w:rsidR="00440128" w:rsidRPr="00440128" w:rsidRDefault="00440128" w:rsidP="0044012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/>
          <w:color w:val="0070C0"/>
          <w:sz w:val="28"/>
          <w:szCs w:val="28"/>
          <w:lang w:eastAsia="ru-RU"/>
        </w:rPr>
      </w:pPr>
      <w:r w:rsidRPr="00440128">
        <w:rPr>
          <w:rFonts w:ascii="Times New Roman" w:eastAsia="Times New Roman" w:hAnsi="Times New Roman"/>
          <w:color w:val="0070C0"/>
          <w:sz w:val="28"/>
          <w:szCs w:val="28"/>
          <w:lang w:eastAsia="ru-RU"/>
        </w:rPr>
        <w:t>Синий шрифт</w:t>
      </w:r>
    </w:p>
    <w:p w14:paraId="259696D7" w14:textId="77777777" w:rsidR="00440128" w:rsidRPr="00440128" w:rsidRDefault="00440128" w:rsidP="0044012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/>
          <w:color w:val="538135" w:themeColor="accent6" w:themeShade="BF"/>
          <w:sz w:val="28"/>
          <w:szCs w:val="28"/>
          <w:lang w:eastAsia="ru-RU"/>
        </w:rPr>
      </w:pPr>
      <w:r w:rsidRPr="00440128">
        <w:rPr>
          <w:rFonts w:ascii="Times New Roman" w:eastAsia="Times New Roman" w:hAnsi="Times New Roman"/>
          <w:color w:val="538135" w:themeColor="accent6" w:themeShade="BF"/>
          <w:sz w:val="28"/>
          <w:szCs w:val="28"/>
          <w:lang w:eastAsia="ru-RU"/>
        </w:rPr>
        <w:t>Зеленый шрифт</w:t>
      </w:r>
    </w:p>
    <w:p w14:paraId="1D257F2A" w14:textId="77777777" w:rsidR="00440128" w:rsidRPr="00440128" w:rsidRDefault="00440128" w:rsidP="0044012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/>
          <w:color w:val="A6A6A6" w:themeColor="background1" w:themeShade="A6"/>
          <w:sz w:val="28"/>
          <w:szCs w:val="28"/>
          <w:lang w:eastAsia="ru-RU"/>
        </w:rPr>
      </w:pPr>
      <w:r w:rsidRPr="00440128">
        <w:rPr>
          <w:rFonts w:ascii="Times New Roman" w:eastAsia="Times New Roman" w:hAnsi="Times New Roman"/>
          <w:color w:val="A6A6A6" w:themeColor="background1" w:themeShade="A6"/>
          <w:sz w:val="28"/>
          <w:szCs w:val="28"/>
          <w:lang w:eastAsia="ru-RU"/>
        </w:rPr>
        <w:t>Серый шрифт</w:t>
      </w:r>
    </w:p>
    <w:p w14:paraId="428C258E" w14:textId="75F9B0FF" w:rsidR="00440128" w:rsidRPr="00440128" w:rsidRDefault="00440128" w:rsidP="0044012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/>
          <w:sz w:val="28"/>
          <w:szCs w:val="28"/>
          <w:lang w:eastAsia="ru-RU"/>
        </w:rPr>
      </w:pP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>Используя формат шрифта верхний и нижний индекс, создайте следующие надписи:</w:t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br/>
        <w:t>A</w:t>
      </w:r>
      <w:r w:rsidRPr="00440128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n-1</w:t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 xml:space="preserve"> + (B – 1)</w:t>
      </w:r>
      <w:r w:rsidRPr="00440128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2n </w:t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proofErr w:type="spellStart"/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>C</w:t>
      </w:r>
      <w:r w:rsidRPr="00440128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n</w:t>
      </w:r>
      <w:proofErr w:type="spellEnd"/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br/>
        <w:t>Часы приема:</w:t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>Понедельник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 xml:space="preserve"> 10</w:t>
      </w:r>
      <w:r w:rsidRPr="00440128">
        <w:rPr>
          <w:rFonts w:ascii="Times New Roman" w:eastAsia="Times New Roman" w:hAnsi="Times New Roman"/>
          <w:sz w:val="28"/>
          <w:szCs w:val="28"/>
          <w:u w:val="single"/>
          <w:vertAlign w:val="superscript"/>
          <w:lang w:eastAsia="ru-RU"/>
        </w:rPr>
        <w:t>00</w:t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 xml:space="preserve"> — 14</w:t>
      </w:r>
      <w:r w:rsidRPr="00440128">
        <w:rPr>
          <w:rFonts w:ascii="Times New Roman" w:eastAsia="Times New Roman" w:hAnsi="Times New Roman"/>
          <w:sz w:val="28"/>
          <w:szCs w:val="28"/>
          <w:u w:val="single"/>
          <w:vertAlign w:val="superscript"/>
          <w:lang w:eastAsia="ru-RU"/>
        </w:rPr>
        <w:t>00</w:t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 xml:space="preserve">Вторник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>16</w:t>
      </w:r>
      <w:r w:rsidRPr="00440128">
        <w:rPr>
          <w:rFonts w:ascii="Times New Roman" w:eastAsia="Times New Roman" w:hAnsi="Times New Roman"/>
          <w:sz w:val="28"/>
          <w:szCs w:val="28"/>
          <w:u w:val="single"/>
          <w:vertAlign w:val="superscript"/>
          <w:lang w:eastAsia="ru-RU"/>
        </w:rPr>
        <w:t>00</w:t>
      </w:r>
      <w:r w:rsidRPr="00440128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 </w:t>
      </w:r>
      <w:r w:rsidRPr="00440128">
        <w:rPr>
          <w:rFonts w:ascii="Times New Roman" w:eastAsia="Times New Roman" w:hAnsi="Times New Roman"/>
          <w:sz w:val="28"/>
          <w:szCs w:val="28"/>
          <w:lang w:eastAsia="ru-RU"/>
        </w:rPr>
        <w:t>— 18</w:t>
      </w:r>
      <w:r w:rsidRPr="00440128">
        <w:rPr>
          <w:rFonts w:ascii="Times New Roman" w:eastAsia="Times New Roman" w:hAnsi="Times New Roman"/>
          <w:sz w:val="28"/>
          <w:szCs w:val="28"/>
          <w:u w:val="single"/>
          <w:vertAlign w:val="superscript"/>
          <w:lang w:eastAsia="ru-RU"/>
        </w:rPr>
        <w:t>45</w:t>
      </w:r>
    </w:p>
    <w:p w14:paraId="7B61B341" w14:textId="77777777" w:rsidR="00440128" w:rsidRPr="00440128" w:rsidRDefault="00440128" w:rsidP="00440128">
      <w:pPr>
        <w:pStyle w:val="df3vjf"/>
        <w:rPr>
          <w:rFonts w:ascii="Futuris" w:hAnsi="Futuris"/>
          <w:sz w:val="36"/>
          <w:szCs w:val="36"/>
        </w:rPr>
      </w:pPr>
    </w:p>
    <w:p w14:paraId="0DBC3A9A" w14:textId="77777777" w:rsidR="00043435" w:rsidRPr="00043435" w:rsidRDefault="00043435" w:rsidP="00043435">
      <w:pPr>
        <w:ind w:right="567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</w:p>
    <w:sectPr w:rsidR="00043435" w:rsidRPr="000434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uturi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36B61"/>
    <w:multiLevelType w:val="multilevel"/>
    <w:tmpl w:val="7C4872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F20CF"/>
    <w:multiLevelType w:val="multilevel"/>
    <w:tmpl w:val="981E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A2D92"/>
    <w:multiLevelType w:val="hybridMultilevel"/>
    <w:tmpl w:val="C20033D0"/>
    <w:lvl w:ilvl="0" w:tplc="04190011">
      <w:start w:val="1"/>
      <w:numFmt w:val="decimal"/>
      <w:lvlText w:val="%1)"/>
      <w:lvlJc w:val="left"/>
      <w:pPr>
        <w:ind w:left="60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6750" w:hanging="360"/>
      </w:pPr>
    </w:lvl>
    <w:lvl w:ilvl="2" w:tplc="0419001B" w:tentative="1">
      <w:start w:val="1"/>
      <w:numFmt w:val="lowerRoman"/>
      <w:lvlText w:val="%3."/>
      <w:lvlJc w:val="right"/>
      <w:pPr>
        <w:ind w:left="7470" w:hanging="180"/>
      </w:pPr>
    </w:lvl>
    <w:lvl w:ilvl="3" w:tplc="0419000F" w:tentative="1">
      <w:start w:val="1"/>
      <w:numFmt w:val="decimal"/>
      <w:lvlText w:val="%4."/>
      <w:lvlJc w:val="left"/>
      <w:pPr>
        <w:ind w:left="8190" w:hanging="360"/>
      </w:pPr>
    </w:lvl>
    <w:lvl w:ilvl="4" w:tplc="04190019" w:tentative="1">
      <w:start w:val="1"/>
      <w:numFmt w:val="lowerLetter"/>
      <w:lvlText w:val="%5."/>
      <w:lvlJc w:val="left"/>
      <w:pPr>
        <w:ind w:left="8910" w:hanging="360"/>
      </w:pPr>
    </w:lvl>
    <w:lvl w:ilvl="5" w:tplc="0419001B" w:tentative="1">
      <w:start w:val="1"/>
      <w:numFmt w:val="lowerRoman"/>
      <w:lvlText w:val="%6."/>
      <w:lvlJc w:val="right"/>
      <w:pPr>
        <w:ind w:left="9630" w:hanging="180"/>
      </w:pPr>
    </w:lvl>
    <w:lvl w:ilvl="6" w:tplc="0419000F" w:tentative="1">
      <w:start w:val="1"/>
      <w:numFmt w:val="decimal"/>
      <w:lvlText w:val="%7."/>
      <w:lvlJc w:val="left"/>
      <w:pPr>
        <w:ind w:left="10350" w:hanging="360"/>
      </w:pPr>
    </w:lvl>
    <w:lvl w:ilvl="7" w:tplc="04190019" w:tentative="1">
      <w:start w:val="1"/>
      <w:numFmt w:val="lowerLetter"/>
      <w:lvlText w:val="%8."/>
      <w:lvlJc w:val="left"/>
      <w:pPr>
        <w:ind w:left="11070" w:hanging="360"/>
      </w:pPr>
    </w:lvl>
    <w:lvl w:ilvl="8" w:tplc="041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3" w15:restartNumberingAfterBreak="0">
    <w:nsid w:val="3F780F25"/>
    <w:multiLevelType w:val="multilevel"/>
    <w:tmpl w:val="60BA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201F0"/>
    <w:multiLevelType w:val="multilevel"/>
    <w:tmpl w:val="2910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73455E"/>
    <w:multiLevelType w:val="hybridMultilevel"/>
    <w:tmpl w:val="95C404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B71484"/>
    <w:multiLevelType w:val="multilevel"/>
    <w:tmpl w:val="76DC3D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7F6720"/>
    <w:multiLevelType w:val="multilevel"/>
    <w:tmpl w:val="E94487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C104B5"/>
    <w:multiLevelType w:val="hybridMultilevel"/>
    <w:tmpl w:val="80547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244EAA"/>
    <w:multiLevelType w:val="multilevel"/>
    <w:tmpl w:val="1670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9"/>
  </w:num>
  <w:num w:numId="5">
    <w:abstractNumId w:val="7"/>
  </w:num>
  <w:num w:numId="6">
    <w:abstractNumId w:val="4"/>
  </w:num>
  <w:num w:numId="7">
    <w:abstractNumId w:val="6"/>
  </w:num>
  <w:num w:numId="8">
    <w:abstractNumId w:val="1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99"/>
    <w:rsid w:val="00043435"/>
    <w:rsid w:val="00052F12"/>
    <w:rsid w:val="00180565"/>
    <w:rsid w:val="00317CC1"/>
    <w:rsid w:val="003A0EF4"/>
    <w:rsid w:val="00440128"/>
    <w:rsid w:val="00591AEB"/>
    <w:rsid w:val="00743799"/>
    <w:rsid w:val="007D17C8"/>
    <w:rsid w:val="007E104A"/>
    <w:rsid w:val="00854018"/>
    <w:rsid w:val="00A01F58"/>
    <w:rsid w:val="00C2729A"/>
    <w:rsid w:val="00DA532D"/>
    <w:rsid w:val="00E13857"/>
    <w:rsid w:val="00EE0BB1"/>
    <w:rsid w:val="00FB4E49"/>
    <w:rsid w:val="00FD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3DA7"/>
  <w15:chartTrackingRefBased/>
  <w15:docId w15:val="{0AB16C73-6E3B-41F8-8074-191ED600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160" w:line="259" w:lineRule="auto"/>
        <w:ind w:right="680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91AEB"/>
    <w:rPr>
      <w:b/>
      <w:bCs/>
    </w:rPr>
  </w:style>
  <w:style w:type="character" w:styleId="a4">
    <w:name w:val="Emphasis"/>
    <w:basedOn w:val="a0"/>
    <w:uiPriority w:val="20"/>
    <w:qFormat/>
    <w:rsid w:val="00591AEB"/>
    <w:rPr>
      <w:i/>
      <w:iCs/>
    </w:rPr>
  </w:style>
  <w:style w:type="paragraph" w:customStyle="1" w:styleId="df3vjf">
    <w:name w:val="df3vjf"/>
    <w:basedOn w:val="a"/>
    <w:rsid w:val="00043435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043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1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students\GR_89\&#1045;&#1088;&#1084;&#1072;&#1095;&#1077;&#1085;&#1082;&#1086;%20&#1040;&#1083;&#1077;&#1082;&#1089;&#1072;&#1085;&#1076;&#1088;&#1072;\&#1055;&#1088;&#1072;&#1082;&#1090;&#1080;&#1082;&#1072;\&#1044;&#1077;&#1085;&#1100;%2026\&#1087;&#1080;&#1089;&#1100;&#1084;&#1086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письмо.dot</Template>
  <TotalTime>6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>подруге</cp:keywords>
  <dc:description/>
  <cp:lastModifiedBy>Ермаченко Александра</cp:lastModifiedBy>
  <cp:revision>2</cp:revision>
  <dcterms:created xsi:type="dcterms:W3CDTF">2026-03-05T08:25:00Z</dcterms:created>
  <dcterms:modified xsi:type="dcterms:W3CDTF">2026-03-05T08:25:00Z</dcterms:modified>
</cp:coreProperties>
</file>