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3FB8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E5B54B4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0CD5596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05906F3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26C7F9B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7682EC2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2D68CF6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Королева осеннего леса – это осина. Летом на просушку осину не обращают внимания. Листья у нее </w:t>
      </w:r>
      <w:r>
        <w:rPr>
          <w:rFonts w:ascii="Times New Roman" w:hAnsi="Times New Roman"/>
          <w:sz w:val="28"/>
          <w:szCs w:val="28"/>
        </w:rPr>
        <w:lastRenderedPageBreak/>
        <w:t>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BEA93F4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13AE8A2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BFB6564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66DA5A9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477939A8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0A5C623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</w:t>
      </w:r>
      <w:r>
        <w:rPr>
          <w:rFonts w:ascii="Times New Roman" w:hAnsi="Times New Roman"/>
          <w:sz w:val="28"/>
          <w:szCs w:val="28"/>
        </w:rPr>
        <w:lastRenderedPageBreak/>
        <w:t>малиновыми, пурпурными, огненными, багряно-лиловыми, почти черными.</w:t>
      </w:r>
    </w:p>
    <w:p w14:paraId="42AEF9F7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4DB85CFC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34D40ABC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45ACAA4F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C0E74A4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19D6630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E65F22A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8080DFA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80CE5B3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1D4A824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6435C0D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12F12A5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5EB3F6C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Королева осеннего леса – это осина. Летом на просушку осину не обращают внимания. Листья у нее </w:t>
      </w:r>
      <w:r>
        <w:rPr>
          <w:rFonts w:ascii="Times New Roman" w:hAnsi="Times New Roman"/>
          <w:sz w:val="28"/>
          <w:szCs w:val="28"/>
        </w:rPr>
        <w:lastRenderedPageBreak/>
        <w:t>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CECF944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A234FCF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37B9BB8D" w14:textId="77777777" w:rsidR="00191113" w:rsidRDefault="00191113" w:rsidP="00191113">
      <w:pPr>
        <w:ind w:leftChars="567" w:left="1247" w:right="567" w:firstLine="170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D26E632" w14:textId="77777777" w:rsidR="000028E0" w:rsidRDefault="000028E0"/>
    <w:sectPr w:rsidR="000028E0" w:rsidSect="00811C09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FB8BD" w14:textId="77777777" w:rsidR="00191113" w:rsidRDefault="00191113" w:rsidP="00191113">
      <w:pPr>
        <w:spacing w:after="0" w:line="240" w:lineRule="auto"/>
      </w:pPr>
      <w:r>
        <w:separator/>
      </w:r>
    </w:p>
  </w:endnote>
  <w:endnote w:type="continuationSeparator" w:id="0">
    <w:p w14:paraId="61A3109B" w14:textId="77777777" w:rsidR="00191113" w:rsidRDefault="00191113" w:rsidP="0019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827AC" w14:textId="77777777" w:rsidR="00811C09" w:rsidRDefault="00811C09" w:rsidP="00811C09">
    <w:pPr>
      <w:pStyle w:val="a5"/>
    </w:pPr>
    <w:r>
      <w:t xml:space="preserve">Ермаченко </w:t>
    </w:r>
    <w:proofErr w:type="spellStart"/>
    <w:r>
      <w:t>александра</w:t>
    </w:r>
    <w:proofErr w:type="spellEnd"/>
  </w:p>
  <w:p w14:paraId="7D0AD594" w14:textId="77777777" w:rsidR="00811C09" w:rsidRDefault="00811C0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71DDF" w14:textId="346EA4F8" w:rsidR="00811C09" w:rsidRDefault="00811C09">
    <w:pPr>
      <w:pStyle w:val="a5"/>
    </w:pPr>
    <w:r>
      <w:t xml:space="preserve">Ермаченко </w:t>
    </w:r>
    <w:proofErr w:type="spellStart"/>
    <w:r>
      <w:t>александра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973DE" w14:textId="77777777" w:rsidR="00191113" w:rsidRDefault="00191113" w:rsidP="00191113">
      <w:pPr>
        <w:spacing w:after="0" w:line="240" w:lineRule="auto"/>
      </w:pPr>
      <w:r>
        <w:separator/>
      </w:r>
    </w:p>
  </w:footnote>
  <w:footnote w:type="continuationSeparator" w:id="0">
    <w:p w14:paraId="0A0C30AE" w14:textId="77777777" w:rsidR="00191113" w:rsidRDefault="00191113" w:rsidP="00191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AA4DC" w14:textId="6B67D130" w:rsidR="00811C09" w:rsidRDefault="00811C09">
    <w:pPr>
      <w:pStyle w:val="a3"/>
    </w:pPr>
    <w:fldSimple w:instr=" CREATEDATE   \* MERGEFORMAT ">
      <w:r>
        <w:rPr>
          <w:noProof/>
        </w:rPr>
        <w:t>20.03.2026 9:27:00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2386698"/>
      <w:docPartObj>
        <w:docPartGallery w:val="Page Numbers (Top of Page)"/>
        <w:docPartUnique/>
      </w:docPartObj>
    </w:sdtPr>
    <w:sdtEndPr>
      <w:rPr>
        <w:color w:val="4472C4" w:themeColor="accent1"/>
        <w:sz w:val="28"/>
        <w:szCs w:val="28"/>
      </w:rPr>
    </w:sdtEndPr>
    <w:sdtContent>
      <w:p w14:paraId="1FD1419C" w14:textId="067C9221" w:rsidR="00191113" w:rsidRDefault="00191113" w:rsidP="00191113">
        <w:pPr>
          <w:pStyle w:val="a3"/>
          <w:rPr>
            <w:color w:val="4472C4" w:themeColor="accent1"/>
            <w:sz w:val="28"/>
            <w:szCs w:val="28"/>
          </w:rPr>
        </w:pPr>
        <w:r>
          <w:t xml:space="preserve">                                                 </w:t>
        </w:r>
        <w:r>
          <w:tab/>
        </w:r>
        <w:fldSimple w:instr=" FILENAME   \* MERGEFORMAT ">
          <w:r w:rsidR="00811C09">
            <w:rPr>
              <w:noProof/>
            </w:rPr>
            <w:t>упр22 (автовосстановление).docx</w:t>
          </w:r>
        </w:fldSimple>
        <w:r>
          <w:tab/>
        </w:r>
        <w:r>
          <w:fldChar w:fldCharType="begin"/>
        </w:r>
        <w:r>
          <w:instrText>PAGE  \* ROMAN  \* MERGEFORMAT</w:instrText>
        </w:r>
        <w:r>
          <w:fldChar w:fldCharType="separate"/>
        </w:r>
        <w:r>
          <w:rPr>
            <w:color w:val="4472C4" w:themeColor="accent1"/>
            <w:sz w:val="28"/>
            <w:szCs w:val="28"/>
          </w:rPr>
          <w:t>II</w:t>
        </w:r>
        <w:r>
          <w:rPr>
            <w:color w:val="4472C4" w:themeColor="accent1"/>
            <w:sz w:val="28"/>
            <w:szCs w:val="28"/>
          </w:rPr>
          <w:fldChar w:fldCharType="end"/>
        </w:r>
      </w:p>
    </w:sdtContent>
  </w:sdt>
  <w:p w14:paraId="3D9E2EFF" w14:textId="77777777" w:rsidR="00191113" w:rsidRDefault="0019111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D5"/>
    <w:rsid w:val="000028E0"/>
    <w:rsid w:val="00191113"/>
    <w:rsid w:val="00317CC1"/>
    <w:rsid w:val="00573CFE"/>
    <w:rsid w:val="005910D5"/>
    <w:rsid w:val="00811C09"/>
    <w:rsid w:val="008C2651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415C69B"/>
  <w15:chartTrackingRefBased/>
  <w15:docId w15:val="{0DBD1578-7946-41F9-8A42-99891A7D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113"/>
    <w:pPr>
      <w:ind w:right="6804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11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1113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1911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111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2026-03-20T06:27:00Z</dcterms:created>
  <dcterms:modified xsi:type="dcterms:W3CDTF">2026-03-26T09:25:00Z</dcterms:modified>
</cp:coreProperties>
</file>