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B18D8" w14:textId="77777777" w:rsidR="00AD6B09" w:rsidRPr="00AD6B09" w:rsidRDefault="00AD6B09" w:rsidP="00AD6B09">
      <w:pPr>
        <w:pStyle w:val="ds-markdown-paragraph"/>
        <w:jc w:val="center"/>
        <w:rPr>
          <w:color w:val="FF0000"/>
        </w:rPr>
      </w:pPr>
      <w:r w:rsidRPr="00AD6B09">
        <w:rPr>
          <w:rStyle w:val="a3"/>
          <w:color w:val="FF0000"/>
        </w:rPr>
        <w:t>Упражнение и массаж для кистей рук</w:t>
      </w:r>
    </w:p>
    <w:p w14:paraId="05057BB4" w14:textId="77777777" w:rsidR="00AD6B09" w:rsidRDefault="00AD6B09" w:rsidP="00AD6B09">
      <w:pPr>
        <w:pStyle w:val="ds-markdown-paragraph"/>
        <w:numPr>
          <w:ilvl w:val="0"/>
          <w:numId w:val="1"/>
        </w:numPr>
        <w:sectPr w:rsidR="00AD6B0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686BAE0" w14:textId="7547180D" w:rsidR="00AD6B09" w:rsidRPr="00EA1907" w:rsidRDefault="00AD6B09" w:rsidP="00AD6B09">
      <w:pPr>
        <w:pStyle w:val="ds-markdown-paragraph"/>
        <w:ind w:left="720"/>
        <w:rPr>
          <w:sz w:val="20"/>
          <w:szCs w:val="20"/>
        </w:rPr>
      </w:pPr>
      <w:r w:rsidRPr="00EA1907">
        <w:rPr>
          <w:color w:val="538135" w:themeColor="accent6" w:themeShade="BF"/>
          <w:sz w:val="20"/>
          <w:szCs w:val="20"/>
        </w:rPr>
        <w:t>1.</w:t>
      </w:r>
      <w:r w:rsidRPr="00EA1907">
        <w:rPr>
          <w:color w:val="538135" w:themeColor="accent6" w:themeShade="BF"/>
          <w:sz w:val="20"/>
          <w:szCs w:val="20"/>
        </w:rPr>
        <w:t>Не вставая со стула, положите кисти рук на стол. Согните пальцы в ладонях так, как будто держите в руках теннисный мяч, и упирайтесь ими в стол. Теперь поднимите согнутый указательный палец (</w:t>
      </w:r>
      <w:proofErr w:type="spellStart"/>
      <w:r w:rsidRPr="00EA1907">
        <w:rPr>
          <w:color w:val="538135" w:themeColor="accent6" w:themeShade="BF"/>
          <w:sz w:val="20"/>
          <w:szCs w:val="20"/>
        </w:rPr>
        <w:t>оставьтесь</w:t>
      </w:r>
      <w:proofErr w:type="spellEnd"/>
      <w:r w:rsidRPr="00EA1907">
        <w:rPr>
          <w:color w:val="538135" w:themeColor="accent6" w:themeShade="BF"/>
          <w:sz w:val="20"/>
          <w:szCs w:val="20"/>
        </w:rPr>
        <w:t xml:space="preserve"> на столе!) и резко выпрямите его. Вновь согните палец и поставьте его на стол. Проделайте это упражнение всеми пальцами два раза.</w:t>
      </w:r>
      <w:r w:rsidRPr="00EA1907">
        <w:rPr>
          <w:color w:val="538135" w:themeColor="accent6" w:themeShade="BF"/>
          <w:sz w:val="20"/>
          <w:szCs w:val="20"/>
        </w:rPr>
        <w:t xml:space="preserve"> 2.</w:t>
      </w:r>
      <w:r w:rsidRPr="00EA1907">
        <w:rPr>
          <w:color w:val="538135" w:themeColor="accent6" w:themeShade="BF"/>
          <w:sz w:val="20"/>
          <w:szCs w:val="20"/>
        </w:rPr>
        <w:t xml:space="preserve">Соедините ладони и прижмите их к груди. Пальцы должны быть вытянуты и прижаты друг к другу. Не разводя ладони, сделайте из пальцев веер и снова соедините пальцы. И так </w:t>
      </w:r>
      <w:r w:rsidRPr="00EA1907">
        <w:rPr>
          <w:sz w:val="20"/>
          <w:szCs w:val="20"/>
        </w:rPr>
        <w:t>10 раз.</w:t>
      </w:r>
    </w:p>
    <w:p w14:paraId="2B80FCBE" w14:textId="4E848107" w:rsidR="00AD6B09" w:rsidRPr="00EA1907" w:rsidRDefault="00AD6B09" w:rsidP="00AD6B09">
      <w:pPr>
        <w:pStyle w:val="ds-markdown-paragraph"/>
        <w:ind w:left="720"/>
        <w:rPr>
          <w:color w:val="C45911" w:themeColor="accent2" w:themeShade="BF"/>
          <w:sz w:val="20"/>
          <w:szCs w:val="20"/>
        </w:rPr>
      </w:pPr>
      <w:r w:rsidRPr="00EA1907">
        <w:rPr>
          <w:color w:val="2F5496" w:themeColor="accent1" w:themeShade="BF"/>
          <w:sz w:val="20"/>
          <w:szCs w:val="20"/>
        </w:rPr>
        <w:t xml:space="preserve"> </w:t>
      </w:r>
      <w:r w:rsidRPr="00EA1907">
        <w:rPr>
          <w:color w:val="2F5496" w:themeColor="accent1" w:themeShade="BF"/>
          <w:sz w:val="20"/>
          <w:szCs w:val="20"/>
        </w:rPr>
        <w:t>3.</w:t>
      </w:r>
      <w:r w:rsidRPr="00EA1907">
        <w:rPr>
          <w:color w:val="2F5496" w:themeColor="accent1" w:themeShade="BF"/>
          <w:sz w:val="20"/>
          <w:szCs w:val="20"/>
        </w:rPr>
        <w:t>Теперь ладони будут прижаты друг к другу, а пальцы будут убегать в разные стороны. Сложите руки ладонь к ладони перед грудью. Отведите пальцы левой руки влево до предела. То же самое сделайте с пальцами правой руки. Это упражнение нужно выполнять 10 раз.</w:t>
      </w:r>
      <w:r w:rsidRPr="00EA1907">
        <w:rPr>
          <w:color w:val="2F5496" w:themeColor="accent1" w:themeShade="BF"/>
          <w:sz w:val="20"/>
          <w:szCs w:val="20"/>
        </w:rPr>
        <w:t xml:space="preserve"> 4.</w:t>
      </w:r>
      <w:r w:rsidRPr="00EA1907">
        <w:rPr>
          <w:color w:val="2F5496" w:themeColor="accent1" w:themeShade="BF"/>
          <w:sz w:val="20"/>
          <w:szCs w:val="20"/>
        </w:rPr>
        <w:t>Это упражнение похоже на предыдущее, только теперь «убегают» ладони, а пальцы остаются вместе. Тоже делаем 10 раз.</w:t>
      </w:r>
      <w:r w:rsidRPr="00EA1907">
        <w:rPr>
          <w:color w:val="2F5496" w:themeColor="accent1" w:themeShade="BF"/>
          <w:sz w:val="20"/>
          <w:szCs w:val="20"/>
        </w:rPr>
        <w:t xml:space="preserve"> 5.</w:t>
      </w:r>
      <w:r w:rsidRPr="00EA1907">
        <w:rPr>
          <w:color w:val="2F5496" w:themeColor="accent1" w:themeShade="BF"/>
          <w:sz w:val="20"/>
          <w:szCs w:val="20"/>
        </w:rPr>
        <w:t xml:space="preserve">Переплетите пальцы рук так, чтобы ладони были направлены к груди. Пальцы остаются на месте, а вот кисти раскачиваются в разные стороны: левая к себе — правая от себя, </w:t>
      </w:r>
      <w:r w:rsidRPr="00EA1907">
        <w:rPr>
          <w:color w:val="C45911" w:themeColor="accent2" w:themeShade="BF"/>
          <w:sz w:val="20"/>
          <w:szCs w:val="20"/>
        </w:rPr>
        <w:t>правая к себе — левая от себя. И так 10 раз.</w:t>
      </w:r>
    </w:p>
    <w:p w14:paraId="7F2D92CB" w14:textId="715B8A39" w:rsidR="00AD6B09" w:rsidRPr="00EA1907" w:rsidRDefault="00AD6B09" w:rsidP="00AD6B09">
      <w:pPr>
        <w:pStyle w:val="ds-markdown-paragraph"/>
        <w:ind w:left="720"/>
        <w:rPr>
          <w:sz w:val="20"/>
          <w:szCs w:val="20"/>
        </w:rPr>
      </w:pPr>
      <w:r w:rsidRPr="00EA1907">
        <w:rPr>
          <w:color w:val="C45911" w:themeColor="accent2" w:themeShade="BF"/>
          <w:sz w:val="20"/>
          <w:szCs w:val="20"/>
        </w:rPr>
        <w:t xml:space="preserve"> </w:t>
      </w:r>
      <w:r w:rsidRPr="00EA1907">
        <w:rPr>
          <w:color w:val="C45911" w:themeColor="accent2" w:themeShade="BF"/>
          <w:sz w:val="20"/>
          <w:szCs w:val="20"/>
        </w:rPr>
        <w:t>6.</w:t>
      </w:r>
      <w:r w:rsidRPr="00EA1907">
        <w:rPr>
          <w:color w:val="C45911" w:themeColor="accent2" w:themeShade="BF"/>
          <w:sz w:val="20"/>
          <w:szCs w:val="20"/>
        </w:rPr>
        <w:t>Поворащаем кулаками, держа руки перед собой. Сначала вращаем кулаки по часовой стрелке, затем в противоположную сторону. Попробуйте вращать кулаками в разные стороны одновременно: правой рукой — по часовой стрелке, левой рукой — против часовой стрелки.</w:t>
      </w:r>
      <w:r w:rsidRPr="00EA1907">
        <w:rPr>
          <w:color w:val="C45911" w:themeColor="accent2" w:themeShade="BF"/>
          <w:sz w:val="20"/>
          <w:szCs w:val="20"/>
        </w:rPr>
        <w:t xml:space="preserve"> 7.</w:t>
      </w:r>
      <w:r w:rsidRPr="00EA1907">
        <w:rPr>
          <w:color w:val="C45911" w:themeColor="accent2" w:themeShade="BF"/>
          <w:sz w:val="20"/>
          <w:szCs w:val="20"/>
        </w:rPr>
        <w:t>Потрите рука об руку («Вот ты мне и попался!»), а потом погладьте правую руку левой рукой и наоборот («Какие хорошие ручки»). В заключение вымойте руки, не используя ни мыла, ни воды</w:t>
      </w:r>
      <w:r w:rsidRPr="00EA1907">
        <w:rPr>
          <w:sz w:val="20"/>
          <w:szCs w:val="20"/>
        </w:rPr>
        <w:t>.</w:t>
      </w:r>
    </w:p>
    <w:p w14:paraId="332DEF66" w14:textId="77777777" w:rsidR="00AD6B09" w:rsidRDefault="00AD6B09">
      <w:pPr>
        <w:sectPr w:rsidR="00AD6B09" w:rsidSect="00AD6B09">
          <w:type w:val="continuous"/>
          <w:pgSz w:w="11906" w:h="16838"/>
          <w:pgMar w:top="1134" w:right="850" w:bottom="1134" w:left="1701" w:header="708" w:footer="708" w:gutter="0"/>
          <w:cols w:num="3" w:space="85"/>
          <w:docGrid w:linePitch="360"/>
        </w:sectPr>
      </w:pPr>
    </w:p>
    <w:p w14:paraId="1F5A57DE" w14:textId="11B6F6FC" w:rsidR="00FE3FD1" w:rsidRDefault="00FE3FD1"/>
    <w:sectPr w:rsidR="00FE3FD1" w:rsidSect="00AD6B0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B4995"/>
    <w:multiLevelType w:val="multilevel"/>
    <w:tmpl w:val="19C4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30"/>
    <w:rsid w:val="00317CC1"/>
    <w:rsid w:val="00AD6B09"/>
    <w:rsid w:val="00E80930"/>
    <w:rsid w:val="00EA1907"/>
    <w:rsid w:val="00FB4E49"/>
    <w:rsid w:val="00FE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322E2"/>
  <w15:chartTrackingRefBased/>
  <w15:docId w15:val="{3AC6CDDC-E6B7-4AD4-A404-0BEF0C881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D6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D6B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2026-03-27T08:21:00Z</dcterms:created>
  <dcterms:modified xsi:type="dcterms:W3CDTF">2026-03-27T08:34:00Z</dcterms:modified>
</cp:coreProperties>
</file>