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E0E52" w14:textId="79857FFA" w:rsidR="001020D8" w:rsidRDefault="00147306">
      <w:r>
        <w:rPr>
          <w:noProof/>
        </w:rPr>
        <w:drawing>
          <wp:anchor distT="0" distB="0" distL="114300" distR="114300" simplePos="0" relativeHeight="251659264" behindDoc="0" locked="0" layoutInCell="1" allowOverlap="1" wp14:anchorId="7F48996B" wp14:editId="36DCB137">
            <wp:simplePos x="0" y="0"/>
            <wp:positionH relativeFrom="column">
              <wp:posOffset>-32385</wp:posOffset>
            </wp:positionH>
            <wp:positionV relativeFrom="paragraph">
              <wp:posOffset>251460</wp:posOffset>
            </wp:positionV>
            <wp:extent cx="1123950" cy="1123950"/>
            <wp:effectExtent l="0" t="0" r="0" b="0"/>
            <wp:wrapNone/>
            <wp:docPr id="2" name="Рисунок 2" descr="Пара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Пара солнцезащитные очки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85C4B7F" wp14:editId="021E0D57">
            <wp:extent cx="3921125" cy="3921125"/>
            <wp:effectExtent l="0" t="0" r="0" b="0"/>
            <wp:docPr id="4" name="Рисунок 4" descr="A рев тираннозав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A рев тираннозавр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1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E2FD497" wp14:editId="7D03ED5E">
            <wp:simplePos x="0" y="0"/>
            <wp:positionH relativeFrom="column">
              <wp:posOffset>510540</wp:posOffset>
            </wp:positionH>
            <wp:positionV relativeFrom="paragraph">
              <wp:posOffset>842010</wp:posOffset>
            </wp:positionV>
            <wp:extent cx="1371600" cy="1371600"/>
            <wp:effectExtent l="0" t="0" r="0" b="0"/>
            <wp:wrapNone/>
            <wp:docPr id="3" name="Рисунок 3" descr="Гит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Гитара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2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C2"/>
    <w:rsid w:val="001020D8"/>
    <w:rsid w:val="00147306"/>
    <w:rsid w:val="00317CC1"/>
    <w:rsid w:val="00677CC2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676C68-CF0F-43EE-BF75-ACA188BF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2026-03-28T09:27:00Z</dcterms:created>
  <dcterms:modified xsi:type="dcterms:W3CDTF">2026-03-28T09:30:00Z</dcterms:modified>
</cp:coreProperties>
</file>