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8860E" w14:textId="73C7FD32" w:rsidR="00DF254A" w:rsidRPr="00452647" w:rsidRDefault="00DF254A" w:rsidP="00DF254A">
      <w:pPr>
        <w:ind w:firstLine="567"/>
        <w:jc w:val="center"/>
        <w:rPr>
          <w:iCs/>
          <w:sz w:val="28"/>
          <w:szCs w:val="28"/>
        </w:rPr>
      </w:pPr>
      <w:r w:rsidRPr="00DF254A">
        <w:rPr>
          <w:iCs/>
          <w:sz w:val="28"/>
          <w:szCs w:val="28"/>
        </w:rPr>
        <w:t xml:space="preserve">Лабораторная работа № </w:t>
      </w:r>
      <w:r w:rsidR="00452647" w:rsidRPr="00452647">
        <w:rPr>
          <w:iCs/>
          <w:sz w:val="28"/>
          <w:szCs w:val="28"/>
        </w:rPr>
        <w:t>4</w:t>
      </w:r>
    </w:p>
    <w:p w14:paraId="1DDBA127" w14:textId="05E4C030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Номер учебной группы: 89ТП</w:t>
      </w:r>
    </w:p>
    <w:p w14:paraId="0DC220D9" w14:textId="2A4435DC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Фамилия, инициалы учащегося Ермаченко А. Ю.</w:t>
      </w:r>
    </w:p>
    <w:p w14:paraId="600F3D91" w14:textId="77777777" w:rsid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Дата выполнения работы </w:t>
      </w:r>
      <w:r w:rsidRPr="00DF254A">
        <w:rPr>
          <w:i/>
          <w:sz w:val="28"/>
          <w:szCs w:val="28"/>
        </w:rPr>
        <w:tab/>
        <w:t>07.02.2026</w:t>
      </w:r>
      <w:r w:rsidRPr="00DF254A">
        <w:rPr>
          <w:i/>
          <w:sz w:val="28"/>
          <w:szCs w:val="28"/>
        </w:rPr>
        <w:tab/>
      </w:r>
    </w:p>
    <w:p w14:paraId="6B72E9D7" w14:textId="2FDA2D79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</w:p>
    <w:p w14:paraId="6BF1D724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1. Цель работы</w:t>
      </w:r>
    </w:p>
    <w:p w14:paraId="37D76F7F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Сформировать умения анализировать структуру функциональной модели (IDEF0). Сформировать умения составлять контекстную диаграмму.</w:t>
      </w:r>
    </w:p>
    <w:p w14:paraId="5EDD38DF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</w:p>
    <w:p w14:paraId="67DBA5C4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2. Задание</w:t>
      </w:r>
    </w:p>
    <w:p w14:paraId="7073397A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Построить структуру функциональной модели разрабатываемой программной системы в соответствии с требованиями, изложенными в техническом задании. Построить контекстную диаграмму.</w:t>
      </w:r>
    </w:p>
    <w:p w14:paraId="0F70DF08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</w:p>
    <w:p w14:paraId="7828E3FC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3. Оснащение работы</w:t>
      </w:r>
    </w:p>
    <w:p w14:paraId="53BF2F96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Техническое задание, ЭВМ, CASЕ-средство Bpwin для построения модели.</w:t>
      </w:r>
    </w:p>
    <w:p w14:paraId="29477C98" w14:textId="4D7BE198" w:rsidR="00DF254A" w:rsidRPr="00DF254A" w:rsidRDefault="00DF254A" w:rsidP="00DF254A">
      <w:pPr>
        <w:ind w:firstLine="567"/>
        <w:rPr>
          <w:i/>
          <w:sz w:val="28"/>
          <w:szCs w:val="28"/>
        </w:rPr>
      </w:pPr>
    </w:p>
    <w:p w14:paraId="39624848" w14:textId="43CED7CC" w:rsidR="007B4A64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Результат выполнения работы: </w:t>
      </w:r>
    </w:p>
    <w:p w14:paraId="71397603" w14:textId="4471472D" w:rsidR="0047157C" w:rsidRDefault="0047157C" w:rsidP="00DF254A">
      <w:pPr>
        <w:rPr>
          <w:i/>
          <w:sz w:val="28"/>
          <w:szCs w:val="28"/>
        </w:rPr>
      </w:pPr>
    </w:p>
    <w:p w14:paraId="48C46D60" w14:textId="7B4A8EF8" w:rsidR="0047157C" w:rsidRDefault="0047157C" w:rsidP="00DF254A">
      <w:pPr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drawing>
          <wp:inline distT="0" distB="0" distL="0" distR="0" wp14:anchorId="765BB2CE" wp14:editId="43962C92">
            <wp:extent cx="5940425" cy="3938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1EB0" w14:textId="709B471C" w:rsidR="0047157C" w:rsidRDefault="0047157C" w:rsidP="00DF254A">
      <w:pPr>
        <w:rPr>
          <w:i/>
          <w:sz w:val="28"/>
          <w:szCs w:val="28"/>
        </w:rPr>
      </w:pPr>
    </w:p>
    <w:p w14:paraId="10040312" w14:textId="77777777" w:rsidR="0047157C" w:rsidRDefault="0047157C" w:rsidP="00DF254A">
      <w:pPr>
        <w:rPr>
          <w:i/>
          <w:sz w:val="28"/>
          <w:szCs w:val="28"/>
        </w:rPr>
      </w:pPr>
    </w:p>
    <w:p w14:paraId="1B2E60FB" w14:textId="77777777" w:rsidR="0047157C" w:rsidRPr="0047157C" w:rsidRDefault="0047157C" w:rsidP="0047157C">
      <w:pPr>
        <w:ind w:firstLine="567"/>
        <w:jc w:val="center"/>
        <w:rPr>
          <w:b/>
          <w:sz w:val="28"/>
          <w:szCs w:val="28"/>
        </w:rPr>
      </w:pPr>
      <w:r w:rsidRPr="0047157C">
        <w:rPr>
          <w:b/>
          <w:sz w:val="28"/>
          <w:szCs w:val="28"/>
        </w:rPr>
        <w:t>7. Контрольные вопросы и задания</w:t>
      </w:r>
    </w:p>
    <w:p w14:paraId="5D4B3767" w14:textId="70BCB86E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lastRenderedPageBreak/>
        <w:t>1. Изложите принципы структурного подхода к разработке программного обеспечения.</w:t>
      </w:r>
    </w:p>
    <w:p w14:paraId="12FC38E4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2999496E" w14:textId="711F5014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 xml:space="preserve">2. Охарактеризуйте методологию </w:t>
      </w:r>
      <w:r w:rsidRPr="0047157C">
        <w:rPr>
          <w:sz w:val="28"/>
          <w:szCs w:val="28"/>
          <w:lang w:val="en-US"/>
        </w:rPr>
        <w:t>IDEF</w:t>
      </w:r>
      <w:r w:rsidRPr="0047157C">
        <w:rPr>
          <w:sz w:val="28"/>
          <w:szCs w:val="28"/>
        </w:rPr>
        <w:t>0-моделирования.</w:t>
      </w:r>
    </w:p>
    <w:p w14:paraId="594FF385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78A2C0B9" w14:textId="6B3E10A7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>3. Что такое контекстная диаграмма?</w:t>
      </w:r>
    </w:p>
    <w:p w14:paraId="4711C09E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16C86927" w14:textId="0F17413F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>4. Из чего состоит функциональный блок?</w:t>
      </w:r>
    </w:p>
    <w:p w14:paraId="0A2ECB2F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2176BF08" w14:textId="40356D84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>5. Что такое жизненный цикл программного продукта?</w:t>
      </w:r>
    </w:p>
    <w:p w14:paraId="5CB73792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638B62C8" w14:textId="7BDBB4FA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 xml:space="preserve">6. Дайте определение модели жизненного цикла ПО. </w:t>
      </w:r>
    </w:p>
    <w:p w14:paraId="36BACBF7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75597A6E" w14:textId="372F80FF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>7. Приведите этапы разработки программного средства.</w:t>
      </w:r>
    </w:p>
    <w:p w14:paraId="34748E4E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04BABDC2" w14:textId="76840DBD" w:rsid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>8. Для чего строят модели AS-IS и TO-BE?</w:t>
      </w:r>
    </w:p>
    <w:p w14:paraId="43100FD5" w14:textId="77777777" w:rsidR="0047157C" w:rsidRPr="0047157C" w:rsidRDefault="0047157C" w:rsidP="0047157C">
      <w:pPr>
        <w:ind w:firstLine="851"/>
        <w:rPr>
          <w:sz w:val="28"/>
          <w:szCs w:val="28"/>
        </w:rPr>
      </w:pPr>
    </w:p>
    <w:p w14:paraId="0B0E6F41" w14:textId="77777777" w:rsidR="0047157C" w:rsidRPr="0047157C" w:rsidRDefault="0047157C" w:rsidP="0047157C">
      <w:pPr>
        <w:ind w:firstLine="851"/>
        <w:rPr>
          <w:sz w:val="28"/>
          <w:szCs w:val="28"/>
        </w:rPr>
      </w:pPr>
      <w:r w:rsidRPr="0047157C">
        <w:rPr>
          <w:sz w:val="28"/>
          <w:szCs w:val="28"/>
        </w:rPr>
        <w:t>9. Что такое бизнес-процесс?</w:t>
      </w:r>
    </w:p>
    <w:p w14:paraId="2BA38BA8" w14:textId="77777777" w:rsidR="0047157C" w:rsidRPr="00DF254A" w:rsidRDefault="0047157C" w:rsidP="00DF254A">
      <w:pPr>
        <w:rPr>
          <w:i/>
          <w:sz w:val="28"/>
          <w:szCs w:val="28"/>
        </w:rPr>
      </w:pPr>
    </w:p>
    <w:sectPr w:rsidR="0047157C" w:rsidRPr="00DF2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151F"/>
    <w:multiLevelType w:val="hybridMultilevel"/>
    <w:tmpl w:val="6C16F666"/>
    <w:lvl w:ilvl="0" w:tplc="B1162928">
      <w:start w:val="1"/>
      <w:numFmt w:val="decimal"/>
      <w:lvlText w:val="%1."/>
      <w:lvlJc w:val="left"/>
      <w:pPr>
        <w:ind w:left="391" w:hanging="360"/>
      </w:pPr>
    </w:lvl>
    <w:lvl w:ilvl="1" w:tplc="04190019">
      <w:start w:val="1"/>
      <w:numFmt w:val="lowerLetter"/>
      <w:lvlText w:val="%2."/>
      <w:lvlJc w:val="left"/>
      <w:pPr>
        <w:ind w:left="1111" w:hanging="360"/>
      </w:pPr>
    </w:lvl>
    <w:lvl w:ilvl="2" w:tplc="0419001B">
      <w:start w:val="1"/>
      <w:numFmt w:val="lowerRoman"/>
      <w:lvlText w:val="%3."/>
      <w:lvlJc w:val="right"/>
      <w:pPr>
        <w:ind w:left="1831" w:hanging="180"/>
      </w:pPr>
    </w:lvl>
    <w:lvl w:ilvl="3" w:tplc="0419000F">
      <w:start w:val="1"/>
      <w:numFmt w:val="decimal"/>
      <w:lvlText w:val="%4."/>
      <w:lvlJc w:val="left"/>
      <w:pPr>
        <w:ind w:left="2551" w:hanging="360"/>
      </w:pPr>
    </w:lvl>
    <w:lvl w:ilvl="4" w:tplc="04190019">
      <w:start w:val="1"/>
      <w:numFmt w:val="lowerLetter"/>
      <w:lvlText w:val="%5."/>
      <w:lvlJc w:val="left"/>
      <w:pPr>
        <w:ind w:left="3271" w:hanging="360"/>
      </w:pPr>
    </w:lvl>
    <w:lvl w:ilvl="5" w:tplc="0419001B">
      <w:start w:val="1"/>
      <w:numFmt w:val="lowerRoman"/>
      <w:lvlText w:val="%6."/>
      <w:lvlJc w:val="right"/>
      <w:pPr>
        <w:ind w:left="3991" w:hanging="180"/>
      </w:pPr>
    </w:lvl>
    <w:lvl w:ilvl="6" w:tplc="0419000F">
      <w:start w:val="1"/>
      <w:numFmt w:val="decimal"/>
      <w:lvlText w:val="%7."/>
      <w:lvlJc w:val="left"/>
      <w:pPr>
        <w:ind w:left="4711" w:hanging="360"/>
      </w:pPr>
    </w:lvl>
    <w:lvl w:ilvl="7" w:tplc="04190019">
      <w:start w:val="1"/>
      <w:numFmt w:val="lowerLetter"/>
      <w:lvlText w:val="%8."/>
      <w:lvlJc w:val="left"/>
      <w:pPr>
        <w:ind w:left="5431" w:hanging="360"/>
      </w:pPr>
    </w:lvl>
    <w:lvl w:ilvl="8" w:tplc="0419001B">
      <w:start w:val="1"/>
      <w:numFmt w:val="lowerRoman"/>
      <w:lvlText w:val="%9."/>
      <w:lvlJc w:val="right"/>
      <w:pPr>
        <w:ind w:left="6151" w:hanging="180"/>
      </w:pPr>
    </w:lvl>
  </w:abstractNum>
  <w:abstractNum w:abstractNumId="1" w15:restartNumberingAfterBreak="0">
    <w:nsid w:val="15132361"/>
    <w:multiLevelType w:val="hybridMultilevel"/>
    <w:tmpl w:val="0AB8B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64"/>
    <w:rsid w:val="00095B08"/>
    <w:rsid w:val="00452647"/>
    <w:rsid w:val="0047157C"/>
    <w:rsid w:val="00506CAE"/>
    <w:rsid w:val="007B4A64"/>
    <w:rsid w:val="0082636A"/>
    <w:rsid w:val="00DF254A"/>
    <w:rsid w:val="00F6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A670"/>
  <w15:chartTrackingRefBased/>
  <w15:docId w15:val="{44F3DF41-4CA5-4C5C-87C0-AC601709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5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54A"/>
    <w:pPr>
      <w:ind w:left="720"/>
      <w:contextualSpacing/>
    </w:pPr>
  </w:style>
  <w:style w:type="character" w:customStyle="1" w:styleId="markedcontent">
    <w:name w:val="markedcontent"/>
    <w:basedOn w:val="a0"/>
    <w:rsid w:val="00F6669F"/>
  </w:style>
  <w:style w:type="table" w:styleId="a4">
    <w:name w:val="Table Grid"/>
    <w:basedOn w:val="a1"/>
    <w:uiPriority w:val="39"/>
    <w:rsid w:val="00F6669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2026-05-30T11:17:00Z</dcterms:created>
  <dcterms:modified xsi:type="dcterms:W3CDTF">2026-05-30T11:20:00Z</dcterms:modified>
</cp:coreProperties>
</file>