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8860E" w14:textId="7233CECB" w:rsidR="00DF254A" w:rsidRPr="00220BD1" w:rsidRDefault="00DF254A" w:rsidP="00DF254A">
      <w:pPr>
        <w:ind w:firstLine="567"/>
        <w:jc w:val="center"/>
        <w:rPr>
          <w:iCs/>
          <w:sz w:val="28"/>
          <w:szCs w:val="28"/>
        </w:rPr>
      </w:pPr>
      <w:r w:rsidRPr="00DF254A">
        <w:rPr>
          <w:iCs/>
          <w:sz w:val="28"/>
          <w:szCs w:val="28"/>
        </w:rPr>
        <w:t xml:space="preserve">Лабораторная работа № </w:t>
      </w:r>
      <w:r w:rsidR="00220BD1" w:rsidRPr="00220BD1">
        <w:rPr>
          <w:iCs/>
          <w:sz w:val="28"/>
          <w:szCs w:val="28"/>
        </w:rPr>
        <w:t>5</w:t>
      </w:r>
    </w:p>
    <w:p w14:paraId="1DDBA127" w14:textId="05E4C030" w:rsidR="00DF254A" w:rsidRPr="00DF254A" w:rsidRDefault="00DF254A" w:rsidP="00DF254A">
      <w:pPr>
        <w:rPr>
          <w:i/>
          <w:sz w:val="28"/>
          <w:szCs w:val="28"/>
        </w:rPr>
      </w:pPr>
      <w:r w:rsidRPr="00DF254A">
        <w:rPr>
          <w:i/>
          <w:sz w:val="28"/>
          <w:szCs w:val="28"/>
        </w:rPr>
        <w:t>Номер учебной группы: 89ТП</w:t>
      </w:r>
    </w:p>
    <w:p w14:paraId="0DC220D9" w14:textId="2A4435DC" w:rsidR="00DF254A" w:rsidRPr="00DF254A" w:rsidRDefault="00DF254A" w:rsidP="00DF254A">
      <w:pPr>
        <w:rPr>
          <w:i/>
          <w:sz w:val="28"/>
          <w:szCs w:val="28"/>
        </w:rPr>
      </w:pPr>
      <w:r w:rsidRPr="00DF254A">
        <w:rPr>
          <w:i/>
          <w:sz w:val="28"/>
          <w:szCs w:val="28"/>
        </w:rPr>
        <w:t>Фамилия, инициалы учащегося Ермаченко А. Ю.</w:t>
      </w:r>
    </w:p>
    <w:p w14:paraId="600F3D91" w14:textId="77777777" w:rsidR="00DF254A" w:rsidRDefault="00DF254A" w:rsidP="00DF254A">
      <w:pPr>
        <w:rPr>
          <w:i/>
          <w:sz w:val="28"/>
          <w:szCs w:val="28"/>
        </w:rPr>
      </w:pPr>
      <w:r w:rsidRPr="00DF254A">
        <w:rPr>
          <w:i/>
          <w:sz w:val="28"/>
          <w:szCs w:val="28"/>
        </w:rPr>
        <w:t xml:space="preserve">Дата выполнения работы </w:t>
      </w:r>
      <w:r w:rsidRPr="00DF254A">
        <w:rPr>
          <w:i/>
          <w:sz w:val="28"/>
          <w:szCs w:val="28"/>
        </w:rPr>
        <w:tab/>
        <w:t>07.02.2026</w:t>
      </w:r>
      <w:r w:rsidRPr="00DF254A">
        <w:rPr>
          <w:i/>
          <w:sz w:val="28"/>
          <w:szCs w:val="28"/>
        </w:rPr>
        <w:tab/>
      </w:r>
    </w:p>
    <w:p w14:paraId="6B72E9D7" w14:textId="2FDA2D79" w:rsidR="00DF254A" w:rsidRPr="00DF254A" w:rsidRDefault="00DF254A" w:rsidP="00DF254A">
      <w:pPr>
        <w:rPr>
          <w:i/>
          <w:sz w:val="28"/>
          <w:szCs w:val="28"/>
        </w:rPr>
      </w:pPr>
      <w:r w:rsidRPr="00DF254A">
        <w:rPr>
          <w:i/>
          <w:sz w:val="28"/>
          <w:szCs w:val="28"/>
        </w:rPr>
        <w:tab/>
      </w:r>
      <w:r w:rsidRPr="00DF254A">
        <w:rPr>
          <w:i/>
          <w:sz w:val="28"/>
          <w:szCs w:val="28"/>
        </w:rPr>
        <w:tab/>
      </w:r>
      <w:r w:rsidRPr="00DF254A">
        <w:rPr>
          <w:i/>
          <w:sz w:val="28"/>
          <w:szCs w:val="28"/>
        </w:rPr>
        <w:tab/>
      </w:r>
      <w:r w:rsidRPr="00DF254A">
        <w:rPr>
          <w:i/>
          <w:sz w:val="28"/>
          <w:szCs w:val="28"/>
        </w:rPr>
        <w:tab/>
      </w:r>
      <w:r w:rsidRPr="00DF254A">
        <w:rPr>
          <w:i/>
          <w:sz w:val="28"/>
          <w:szCs w:val="28"/>
        </w:rPr>
        <w:tab/>
      </w:r>
      <w:r w:rsidRPr="00DF254A">
        <w:rPr>
          <w:i/>
          <w:sz w:val="28"/>
          <w:szCs w:val="28"/>
        </w:rPr>
        <w:tab/>
      </w:r>
    </w:p>
    <w:p w14:paraId="6BF1D724" w14:textId="77777777" w:rsidR="0047157C" w:rsidRPr="0047157C" w:rsidRDefault="0047157C" w:rsidP="0047157C">
      <w:pPr>
        <w:ind w:firstLine="567"/>
        <w:rPr>
          <w:i/>
          <w:sz w:val="28"/>
          <w:szCs w:val="28"/>
        </w:rPr>
      </w:pPr>
      <w:r w:rsidRPr="0047157C">
        <w:rPr>
          <w:i/>
          <w:sz w:val="28"/>
          <w:szCs w:val="28"/>
        </w:rPr>
        <w:t>1. Цель работы</w:t>
      </w:r>
    </w:p>
    <w:p w14:paraId="37D76F7F" w14:textId="77777777" w:rsidR="0047157C" w:rsidRPr="0047157C" w:rsidRDefault="0047157C" w:rsidP="0047157C">
      <w:pPr>
        <w:ind w:firstLine="567"/>
        <w:rPr>
          <w:i/>
          <w:sz w:val="28"/>
          <w:szCs w:val="28"/>
        </w:rPr>
      </w:pPr>
      <w:r w:rsidRPr="0047157C">
        <w:rPr>
          <w:i/>
          <w:sz w:val="28"/>
          <w:szCs w:val="28"/>
        </w:rPr>
        <w:t>Сформировать умения анализировать структуру функциональной модели (IDEF0). Сформировать умения составлять контекстную диаграмму.</w:t>
      </w:r>
    </w:p>
    <w:p w14:paraId="5EDD38DF" w14:textId="77777777" w:rsidR="0047157C" w:rsidRPr="0047157C" w:rsidRDefault="0047157C" w:rsidP="0047157C">
      <w:pPr>
        <w:ind w:firstLine="567"/>
        <w:rPr>
          <w:i/>
          <w:sz w:val="28"/>
          <w:szCs w:val="28"/>
        </w:rPr>
      </w:pPr>
    </w:p>
    <w:p w14:paraId="67DBA5C4" w14:textId="77777777" w:rsidR="0047157C" w:rsidRPr="0047157C" w:rsidRDefault="0047157C" w:rsidP="0047157C">
      <w:pPr>
        <w:ind w:firstLine="567"/>
        <w:rPr>
          <w:i/>
          <w:sz w:val="28"/>
          <w:szCs w:val="28"/>
        </w:rPr>
      </w:pPr>
      <w:r w:rsidRPr="0047157C">
        <w:rPr>
          <w:i/>
          <w:sz w:val="28"/>
          <w:szCs w:val="28"/>
        </w:rPr>
        <w:t>2. Задание</w:t>
      </w:r>
    </w:p>
    <w:p w14:paraId="7073397A" w14:textId="77777777" w:rsidR="0047157C" w:rsidRPr="0047157C" w:rsidRDefault="0047157C" w:rsidP="0047157C">
      <w:pPr>
        <w:ind w:firstLine="567"/>
        <w:rPr>
          <w:i/>
          <w:sz w:val="28"/>
          <w:szCs w:val="28"/>
        </w:rPr>
      </w:pPr>
      <w:r w:rsidRPr="0047157C">
        <w:rPr>
          <w:i/>
          <w:sz w:val="28"/>
          <w:szCs w:val="28"/>
        </w:rPr>
        <w:t>Построить структуру функциональной модели разрабатываемой программной системы в соответствии с требованиями, изложенными в техническом задании. Построить контекстную диаграмму.</w:t>
      </w:r>
    </w:p>
    <w:p w14:paraId="0F70DF08" w14:textId="77777777" w:rsidR="0047157C" w:rsidRPr="0047157C" w:rsidRDefault="0047157C" w:rsidP="0047157C">
      <w:pPr>
        <w:ind w:firstLine="567"/>
        <w:rPr>
          <w:i/>
          <w:sz w:val="28"/>
          <w:szCs w:val="28"/>
        </w:rPr>
      </w:pPr>
    </w:p>
    <w:p w14:paraId="7828E3FC" w14:textId="77777777" w:rsidR="0047157C" w:rsidRPr="0047157C" w:rsidRDefault="0047157C" w:rsidP="0047157C">
      <w:pPr>
        <w:ind w:firstLine="567"/>
        <w:rPr>
          <w:i/>
          <w:sz w:val="28"/>
          <w:szCs w:val="28"/>
        </w:rPr>
      </w:pPr>
      <w:r w:rsidRPr="0047157C">
        <w:rPr>
          <w:i/>
          <w:sz w:val="28"/>
          <w:szCs w:val="28"/>
        </w:rPr>
        <w:t>3. Оснащение работы</w:t>
      </w:r>
    </w:p>
    <w:p w14:paraId="53BF2F96" w14:textId="77777777" w:rsidR="0047157C" w:rsidRPr="0047157C" w:rsidRDefault="0047157C" w:rsidP="0047157C">
      <w:pPr>
        <w:ind w:firstLine="567"/>
        <w:rPr>
          <w:i/>
          <w:sz w:val="28"/>
          <w:szCs w:val="28"/>
        </w:rPr>
      </w:pPr>
      <w:r w:rsidRPr="0047157C">
        <w:rPr>
          <w:i/>
          <w:sz w:val="28"/>
          <w:szCs w:val="28"/>
        </w:rPr>
        <w:t>Техническое задание, ЭВМ, CASЕ-средство Bpwin для построения модели.</w:t>
      </w:r>
    </w:p>
    <w:p w14:paraId="29477C98" w14:textId="4D7BE198" w:rsidR="00DF254A" w:rsidRPr="00DF254A" w:rsidRDefault="00DF254A" w:rsidP="00DF254A">
      <w:pPr>
        <w:ind w:firstLine="567"/>
        <w:rPr>
          <w:i/>
          <w:sz w:val="28"/>
          <w:szCs w:val="28"/>
        </w:rPr>
      </w:pPr>
    </w:p>
    <w:p w14:paraId="39624848" w14:textId="43CED7CC" w:rsidR="007B4A64" w:rsidRDefault="00DF254A" w:rsidP="00DF254A">
      <w:pPr>
        <w:rPr>
          <w:i/>
          <w:sz w:val="28"/>
          <w:szCs w:val="28"/>
        </w:rPr>
      </w:pPr>
      <w:r w:rsidRPr="00DF254A">
        <w:rPr>
          <w:i/>
          <w:sz w:val="28"/>
          <w:szCs w:val="28"/>
        </w:rPr>
        <w:t xml:space="preserve">Результат выполнения работы: </w:t>
      </w:r>
    </w:p>
    <w:p w14:paraId="71397603" w14:textId="4471472D" w:rsidR="0047157C" w:rsidRDefault="0047157C" w:rsidP="00DF254A">
      <w:pPr>
        <w:rPr>
          <w:i/>
          <w:sz w:val="28"/>
          <w:szCs w:val="28"/>
        </w:rPr>
      </w:pPr>
    </w:p>
    <w:p w14:paraId="48C46D60" w14:textId="3CECD4FC" w:rsidR="0047157C" w:rsidRDefault="00612C0E" w:rsidP="00DF254A">
      <w:pPr>
        <w:rPr>
          <w:i/>
          <w:sz w:val="28"/>
          <w:szCs w:val="28"/>
        </w:rPr>
      </w:pPr>
      <w:r w:rsidRPr="00612C0E">
        <w:rPr>
          <w:i/>
          <w:noProof/>
          <w:sz w:val="28"/>
          <w:szCs w:val="28"/>
        </w:rPr>
        <w:drawing>
          <wp:inline distT="0" distB="0" distL="0" distR="0" wp14:anchorId="65102A19" wp14:editId="05A8EF31">
            <wp:extent cx="5940425" cy="3750945"/>
            <wp:effectExtent l="0" t="0" r="3175"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3750945"/>
                    </a:xfrm>
                    <a:prstGeom prst="rect">
                      <a:avLst/>
                    </a:prstGeom>
                  </pic:spPr>
                </pic:pic>
              </a:graphicData>
            </a:graphic>
          </wp:inline>
        </w:drawing>
      </w:r>
    </w:p>
    <w:p w14:paraId="64B3AB80" w14:textId="4A02F17D" w:rsidR="00612C0E" w:rsidRDefault="00612C0E" w:rsidP="00DF254A">
      <w:pPr>
        <w:rPr>
          <w:i/>
          <w:sz w:val="28"/>
          <w:szCs w:val="28"/>
        </w:rPr>
      </w:pPr>
      <w:r w:rsidRPr="00612C0E">
        <w:rPr>
          <w:i/>
          <w:noProof/>
          <w:sz w:val="28"/>
          <w:szCs w:val="28"/>
        </w:rPr>
        <w:lastRenderedPageBreak/>
        <w:drawing>
          <wp:inline distT="0" distB="0" distL="0" distR="0" wp14:anchorId="6DF73820" wp14:editId="29E1807A">
            <wp:extent cx="5940425" cy="3729355"/>
            <wp:effectExtent l="0" t="0" r="3175"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729355"/>
                    </a:xfrm>
                    <a:prstGeom prst="rect">
                      <a:avLst/>
                    </a:prstGeom>
                  </pic:spPr>
                </pic:pic>
              </a:graphicData>
            </a:graphic>
          </wp:inline>
        </w:drawing>
      </w:r>
    </w:p>
    <w:p w14:paraId="7B791EB0" w14:textId="709B471C" w:rsidR="0047157C" w:rsidRDefault="0047157C" w:rsidP="00DF254A">
      <w:pPr>
        <w:rPr>
          <w:i/>
          <w:sz w:val="28"/>
          <w:szCs w:val="28"/>
        </w:rPr>
      </w:pPr>
    </w:p>
    <w:p w14:paraId="10040312" w14:textId="77777777" w:rsidR="0047157C" w:rsidRDefault="0047157C" w:rsidP="00DF254A">
      <w:pPr>
        <w:rPr>
          <w:i/>
          <w:sz w:val="28"/>
          <w:szCs w:val="28"/>
        </w:rPr>
      </w:pPr>
    </w:p>
    <w:p w14:paraId="1B2E60FB" w14:textId="77777777" w:rsidR="0047157C" w:rsidRPr="0047157C" w:rsidRDefault="0047157C" w:rsidP="0047157C">
      <w:pPr>
        <w:ind w:firstLine="567"/>
        <w:jc w:val="center"/>
        <w:rPr>
          <w:b/>
          <w:sz w:val="28"/>
          <w:szCs w:val="28"/>
        </w:rPr>
      </w:pPr>
      <w:r w:rsidRPr="0047157C">
        <w:rPr>
          <w:b/>
          <w:sz w:val="28"/>
          <w:szCs w:val="28"/>
        </w:rPr>
        <w:t>7. Контрольные вопросы и задания</w:t>
      </w:r>
    </w:p>
    <w:p w14:paraId="5D4B3767" w14:textId="3C2D44A9" w:rsidR="0047157C" w:rsidRDefault="0047157C" w:rsidP="0047157C">
      <w:pPr>
        <w:ind w:firstLine="851"/>
        <w:rPr>
          <w:sz w:val="28"/>
          <w:szCs w:val="28"/>
        </w:rPr>
      </w:pPr>
      <w:r w:rsidRPr="0047157C">
        <w:rPr>
          <w:sz w:val="28"/>
          <w:szCs w:val="28"/>
        </w:rPr>
        <w:t>1. Изложите принципы структурного подхода к разработке программного обеспечения.</w:t>
      </w:r>
    </w:p>
    <w:p w14:paraId="2FAFEC19" w14:textId="1F85AE60" w:rsidR="009A662F" w:rsidRDefault="009A662F" w:rsidP="0047157C">
      <w:pPr>
        <w:ind w:firstLine="851"/>
        <w:rPr>
          <w:sz w:val="28"/>
          <w:szCs w:val="28"/>
        </w:rPr>
      </w:pPr>
      <w:r>
        <w:rPr>
          <w:sz w:val="28"/>
          <w:szCs w:val="28"/>
        </w:rPr>
        <w:t>- принципом структурного подхода является декомпозиция которая представляет собой разбиение функций на функциональные подсистемы которые разбиваются на задачи. Сложные проблемы решаются путем разбиения на независимые задачи, при этом каждый уровень имеет ограниченное количество блоков которые описываются более подробно на нишних.</w:t>
      </w:r>
    </w:p>
    <w:p w14:paraId="12FC38E4" w14:textId="77777777" w:rsidR="0047157C" w:rsidRPr="0047157C" w:rsidRDefault="0047157C" w:rsidP="0047157C">
      <w:pPr>
        <w:ind w:firstLine="851"/>
        <w:rPr>
          <w:sz w:val="28"/>
          <w:szCs w:val="28"/>
        </w:rPr>
      </w:pPr>
    </w:p>
    <w:p w14:paraId="2999496E" w14:textId="711F5014" w:rsidR="0047157C" w:rsidRDefault="0047157C" w:rsidP="0047157C">
      <w:pPr>
        <w:ind w:firstLine="851"/>
        <w:rPr>
          <w:sz w:val="28"/>
          <w:szCs w:val="28"/>
        </w:rPr>
      </w:pPr>
      <w:r w:rsidRPr="0047157C">
        <w:rPr>
          <w:sz w:val="28"/>
          <w:szCs w:val="28"/>
        </w:rPr>
        <w:t xml:space="preserve">2. Охарактеризуйте методологию </w:t>
      </w:r>
      <w:r w:rsidRPr="0047157C">
        <w:rPr>
          <w:sz w:val="28"/>
          <w:szCs w:val="28"/>
          <w:lang w:val="en-US"/>
        </w:rPr>
        <w:t>IDEF</w:t>
      </w:r>
      <w:r w:rsidRPr="0047157C">
        <w:rPr>
          <w:sz w:val="28"/>
          <w:szCs w:val="28"/>
        </w:rPr>
        <w:t>0-моделирования.</w:t>
      </w:r>
    </w:p>
    <w:p w14:paraId="594FF385" w14:textId="049B9F71" w:rsidR="0047157C" w:rsidRPr="0047157C" w:rsidRDefault="0002409B" w:rsidP="0002409B">
      <w:pPr>
        <w:rPr>
          <w:sz w:val="28"/>
          <w:szCs w:val="28"/>
        </w:rPr>
      </w:pPr>
      <w:r>
        <w:rPr>
          <w:sz w:val="28"/>
          <w:szCs w:val="28"/>
        </w:rPr>
        <w:t>- методология функционального моделирования и граф. Нотация предназначенная для формализации и описания бизнес-процессов</w:t>
      </w:r>
    </w:p>
    <w:p w14:paraId="78A2C0B9" w14:textId="6B3E10A7" w:rsidR="0047157C" w:rsidRDefault="0047157C" w:rsidP="0047157C">
      <w:pPr>
        <w:ind w:firstLine="851"/>
        <w:rPr>
          <w:sz w:val="28"/>
          <w:szCs w:val="28"/>
        </w:rPr>
      </w:pPr>
      <w:r w:rsidRPr="0047157C">
        <w:rPr>
          <w:sz w:val="28"/>
          <w:szCs w:val="28"/>
        </w:rPr>
        <w:t>3. Что такое контекстная диаграмма?</w:t>
      </w:r>
    </w:p>
    <w:p w14:paraId="4711C09E" w14:textId="61406D18" w:rsidR="0047157C" w:rsidRPr="0047157C" w:rsidRDefault="0002409B" w:rsidP="0002409B">
      <w:pPr>
        <w:rPr>
          <w:sz w:val="28"/>
          <w:szCs w:val="28"/>
        </w:rPr>
      </w:pPr>
      <w:r>
        <w:rPr>
          <w:sz w:val="28"/>
          <w:szCs w:val="28"/>
        </w:rPr>
        <w:t>- поверхностная диаграмма наглядно отображающая взаимоотношения различных частей бизнес-процесса.</w:t>
      </w:r>
    </w:p>
    <w:p w14:paraId="16C86927" w14:textId="0F17413F" w:rsidR="0047157C" w:rsidRDefault="0047157C" w:rsidP="0047157C">
      <w:pPr>
        <w:ind w:firstLine="851"/>
        <w:rPr>
          <w:sz w:val="28"/>
          <w:szCs w:val="28"/>
        </w:rPr>
      </w:pPr>
      <w:r w:rsidRPr="0047157C">
        <w:rPr>
          <w:sz w:val="28"/>
          <w:szCs w:val="28"/>
        </w:rPr>
        <w:t>4. Из чего состоит функциональный блок?</w:t>
      </w:r>
    </w:p>
    <w:p w14:paraId="0A2ECB2F" w14:textId="31FD1C18" w:rsidR="0047157C" w:rsidRPr="0047157C" w:rsidRDefault="0002409B" w:rsidP="0002409B">
      <w:pPr>
        <w:rPr>
          <w:sz w:val="28"/>
          <w:szCs w:val="28"/>
        </w:rPr>
      </w:pPr>
      <w:r>
        <w:rPr>
          <w:sz w:val="28"/>
          <w:szCs w:val="28"/>
        </w:rPr>
        <w:t>- из имени функции и интерфейсов</w:t>
      </w:r>
    </w:p>
    <w:p w14:paraId="2176BF08" w14:textId="40356D84" w:rsidR="0047157C" w:rsidRDefault="0047157C" w:rsidP="0047157C">
      <w:pPr>
        <w:ind w:firstLine="851"/>
        <w:rPr>
          <w:sz w:val="28"/>
          <w:szCs w:val="28"/>
        </w:rPr>
      </w:pPr>
      <w:r w:rsidRPr="0047157C">
        <w:rPr>
          <w:sz w:val="28"/>
          <w:szCs w:val="28"/>
        </w:rPr>
        <w:t>5. Что такое жизненный цикл программного продукта?</w:t>
      </w:r>
    </w:p>
    <w:p w14:paraId="5CB73792" w14:textId="7CD607CA" w:rsidR="0047157C" w:rsidRPr="0047157C" w:rsidRDefault="00740B84" w:rsidP="00740B84">
      <w:pPr>
        <w:rPr>
          <w:sz w:val="28"/>
          <w:szCs w:val="28"/>
        </w:rPr>
      </w:pPr>
      <w:r>
        <w:rPr>
          <w:sz w:val="28"/>
          <w:szCs w:val="28"/>
        </w:rPr>
        <w:t>-</w:t>
      </w:r>
      <w:r w:rsidR="0002409B">
        <w:rPr>
          <w:sz w:val="28"/>
          <w:szCs w:val="28"/>
        </w:rPr>
        <w:t xml:space="preserve"> процесс включающий все этапы существования программы</w:t>
      </w:r>
    </w:p>
    <w:p w14:paraId="638B62C8" w14:textId="477F144C" w:rsidR="0047157C" w:rsidRDefault="0047157C" w:rsidP="0047157C">
      <w:pPr>
        <w:ind w:firstLine="851"/>
        <w:rPr>
          <w:sz w:val="28"/>
          <w:szCs w:val="28"/>
        </w:rPr>
      </w:pPr>
      <w:r w:rsidRPr="0047157C">
        <w:rPr>
          <w:sz w:val="28"/>
          <w:szCs w:val="28"/>
        </w:rPr>
        <w:t xml:space="preserve">6. Дайте определение модели жизненного цикла ПО. </w:t>
      </w:r>
    </w:p>
    <w:p w14:paraId="36BACBF7" w14:textId="7E50CD04" w:rsidR="0047157C" w:rsidRPr="0047157C" w:rsidRDefault="00740B84" w:rsidP="0002409B">
      <w:pPr>
        <w:rPr>
          <w:sz w:val="28"/>
          <w:szCs w:val="28"/>
        </w:rPr>
      </w:pPr>
      <w:r>
        <w:rPr>
          <w:sz w:val="28"/>
          <w:szCs w:val="28"/>
        </w:rPr>
        <w:t xml:space="preserve">-  это схемы или модели показывающие основные этапы разработки ПО </w:t>
      </w:r>
    </w:p>
    <w:p w14:paraId="75597A6E" w14:textId="39D51897" w:rsidR="0047157C" w:rsidRDefault="0047157C" w:rsidP="0047157C">
      <w:pPr>
        <w:ind w:firstLine="851"/>
        <w:rPr>
          <w:sz w:val="28"/>
          <w:szCs w:val="28"/>
        </w:rPr>
      </w:pPr>
      <w:r w:rsidRPr="0047157C">
        <w:rPr>
          <w:sz w:val="28"/>
          <w:szCs w:val="28"/>
        </w:rPr>
        <w:t>7. Приведите этапы разработки программного средства.</w:t>
      </w:r>
    </w:p>
    <w:p w14:paraId="3F1D3C40" w14:textId="100268E7" w:rsidR="00740B84" w:rsidRDefault="00740B84" w:rsidP="00740B84">
      <w:pPr>
        <w:rPr>
          <w:sz w:val="28"/>
          <w:szCs w:val="28"/>
        </w:rPr>
      </w:pPr>
      <w:r>
        <w:rPr>
          <w:sz w:val="28"/>
          <w:szCs w:val="28"/>
        </w:rPr>
        <w:lastRenderedPageBreak/>
        <w:t>-  анализ и сбор требований, планирование, проектирование, реализация, тестирование  и интеграция, внедрение, сопровождение и поддержка</w:t>
      </w:r>
    </w:p>
    <w:p w14:paraId="34748E4E" w14:textId="77777777" w:rsidR="0047157C" w:rsidRPr="0047157C" w:rsidRDefault="0047157C" w:rsidP="0047157C">
      <w:pPr>
        <w:ind w:firstLine="851"/>
        <w:rPr>
          <w:sz w:val="28"/>
          <w:szCs w:val="28"/>
        </w:rPr>
      </w:pPr>
    </w:p>
    <w:p w14:paraId="04BABDC2" w14:textId="22236E45" w:rsidR="0047157C" w:rsidRDefault="0047157C" w:rsidP="0047157C">
      <w:pPr>
        <w:ind w:firstLine="851"/>
        <w:rPr>
          <w:sz w:val="28"/>
          <w:szCs w:val="28"/>
        </w:rPr>
      </w:pPr>
      <w:r w:rsidRPr="0047157C">
        <w:rPr>
          <w:sz w:val="28"/>
          <w:szCs w:val="28"/>
        </w:rPr>
        <w:t>8. Для чего строят модели AS-IS и TO-BE?</w:t>
      </w:r>
    </w:p>
    <w:p w14:paraId="444A093C" w14:textId="00CF0614" w:rsidR="00740B84" w:rsidRDefault="00740B84" w:rsidP="0047157C">
      <w:pPr>
        <w:ind w:firstLine="851"/>
        <w:rPr>
          <w:sz w:val="28"/>
          <w:szCs w:val="28"/>
        </w:rPr>
      </w:pPr>
      <w:r>
        <w:rPr>
          <w:sz w:val="28"/>
          <w:szCs w:val="28"/>
        </w:rPr>
        <w:t>-  для того чтобы определить в каком состоянии сейчас находятся процессы и какому виду им нужно прийти чтобы быть более эффективными для выполнения цели.</w:t>
      </w:r>
    </w:p>
    <w:p w14:paraId="43100FD5" w14:textId="77777777" w:rsidR="0047157C" w:rsidRPr="0047157C" w:rsidRDefault="0047157C" w:rsidP="0047157C">
      <w:pPr>
        <w:ind w:firstLine="851"/>
        <w:rPr>
          <w:sz w:val="28"/>
          <w:szCs w:val="28"/>
        </w:rPr>
      </w:pPr>
    </w:p>
    <w:p w14:paraId="0B0E6F41" w14:textId="3B55EBF4" w:rsidR="0047157C" w:rsidRDefault="0047157C" w:rsidP="0047157C">
      <w:pPr>
        <w:ind w:firstLine="851"/>
        <w:rPr>
          <w:sz w:val="28"/>
          <w:szCs w:val="28"/>
        </w:rPr>
      </w:pPr>
      <w:r w:rsidRPr="0047157C">
        <w:rPr>
          <w:sz w:val="28"/>
          <w:szCs w:val="28"/>
        </w:rPr>
        <w:t>9. Что такое бизнес-процесс?</w:t>
      </w:r>
    </w:p>
    <w:p w14:paraId="6A49CAFA" w14:textId="2128EB3C" w:rsidR="00740B84" w:rsidRPr="0047157C" w:rsidRDefault="00740B84" w:rsidP="0047157C">
      <w:pPr>
        <w:ind w:firstLine="851"/>
        <w:rPr>
          <w:sz w:val="28"/>
          <w:szCs w:val="28"/>
        </w:rPr>
      </w:pPr>
      <w:r>
        <w:rPr>
          <w:sz w:val="28"/>
          <w:szCs w:val="28"/>
        </w:rPr>
        <w:t>- совокупность процессов направленных на достижение определенное цели.</w:t>
      </w:r>
    </w:p>
    <w:p w14:paraId="2BA38BA8" w14:textId="77777777" w:rsidR="0047157C" w:rsidRPr="00DF254A" w:rsidRDefault="0047157C" w:rsidP="00DF254A">
      <w:pPr>
        <w:rPr>
          <w:i/>
          <w:sz w:val="28"/>
          <w:szCs w:val="28"/>
        </w:rPr>
      </w:pPr>
    </w:p>
    <w:sectPr w:rsidR="0047157C" w:rsidRPr="00DF254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B151F"/>
    <w:multiLevelType w:val="hybridMultilevel"/>
    <w:tmpl w:val="6C16F666"/>
    <w:lvl w:ilvl="0" w:tplc="B1162928">
      <w:start w:val="1"/>
      <w:numFmt w:val="decimal"/>
      <w:lvlText w:val="%1."/>
      <w:lvlJc w:val="left"/>
      <w:pPr>
        <w:ind w:left="391" w:hanging="360"/>
      </w:pPr>
    </w:lvl>
    <w:lvl w:ilvl="1" w:tplc="04190019">
      <w:start w:val="1"/>
      <w:numFmt w:val="lowerLetter"/>
      <w:lvlText w:val="%2."/>
      <w:lvlJc w:val="left"/>
      <w:pPr>
        <w:ind w:left="1111" w:hanging="360"/>
      </w:pPr>
    </w:lvl>
    <w:lvl w:ilvl="2" w:tplc="0419001B">
      <w:start w:val="1"/>
      <w:numFmt w:val="lowerRoman"/>
      <w:lvlText w:val="%3."/>
      <w:lvlJc w:val="right"/>
      <w:pPr>
        <w:ind w:left="1831" w:hanging="180"/>
      </w:pPr>
    </w:lvl>
    <w:lvl w:ilvl="3" w:tplc="0419000F">
      <w:start w:val="1"/>
      <w:numFmt w:val="decimal"/>
      <w:lvlText w:val="%4."/>
      <w:lvlJc w:val="left"/>
      <w:pPr>
        <w:ind w:left="2551" w:hanging="360"/>
      </w:pPr>
    </w:lvl>
    <w:lvl w:ilvl="4" w:tplc="04190019">
      <w:start w:val="1"/>
      <w:numFmt w:val="lowerLetter"/>
      <w:lvlText w:val="%5."/>
      <w:lvlJc w:val="left"/>
      <w:pPr>
        <w:ind w:left="3271" w:hanging="360"/>
      </w:pPr>
    </w:lvl>
    <w:lvl w:ilvl="5" w:tplc="0419001B">
      <w:start w:val="1"/>
      <w:numFmt w:val="lowerRoman"/>
      <w:lvlText w:val="%6."/>
      <w:lvlJc w:val="right"/>
      <w:pPr>
        <w:ind w:left="3991" w:hanging="180"/>
      </w:pPr>
    </w:lvl>
    <w:lvl w:ilvl="6" w:tplc="0419000F">
      <w:start w:val="1"/>
      <w:numFmt w:val="decimal"/>
      <w:lvlText w:val="%7."/>
      <w:lvlJc w:val="left"/>
      <w:pPr>
        <w:ind w:left="4711" w:hanging="360"/>
      </w:pPr>
    </w:lvl>
    <w:lvl w:ilvl="7" w:tplc="04190019">
      <w:start w:val="1"/>
      <w:numFmt w:val="lowerLetter"/>
      <w:lvlText w:val="%8."/>
      <w:lvlJc w:val="left"/>
      <w:pPr>
        <w:ind w:left="5431" w:hanging="360"/>
      </w:pPr>
    </w:lvl>
    <w:lvl w:ilvl="8" w:tplc="0419001B">
      <w:start w:val="1"/>
      <w:numFmt w:val="lowerRoman"/>
      <w:lvlText w:val="%9."/>
      <w:lvlJc w:val="right"/>
      <w:pPr>
        <w:ind w:left="6151" w:hanging="180"/>
      </w:pPr>
    </w:lvl>
  </w:abstractNum>
  <w:abstractNum w:abstractNumId="1" w15:restartNumberingAfterBreak="0">
    <w:nsid w:val="15132361"/>
    <w:multiLevelType w:val="hybridMultilevel"/>
    <w:tmpl w:val="0AB8B2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A64"/>
    <w:rsid w:val="0002409B"/>
    <w:rsid w:val="00095B08"/>
    <w:rsid w:val="00220BD1"/>
    <w:rsid w:val="00452647"/>
    <w:rsid w:val="0047157C"/>
    <w:rsid w:val="00506CAE"/>
    <w:rsid w:val="00612C0E"/>
    <w:rsid w:val="00740B84"/>
    <w:rsid w:val="007B4A64"/>
    <w:rsid w:val="0082636A"/>
    <w:rsid w:val="009A662F"/>
    <w:rsid w:val="00DF254A"/>
    <w:rsid w:val="00F666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6A670"/>
  <w15:chartTrackingRefBased/>
  <w15:docId w15:val="{44F3DF41-4CA5-4C5C-87C0-AC6017091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254A"/>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F254A"/>
    <w:pPr>
      <w:ind w:left="720"/>
      <w:contextualSpacing/>
    </w:pPr>
  </w:style>
  <w:style w:type="character" w:customStyle="1" w:styleId="markedcontent">
    <w:name w:val="markedcontent"/>
    <w:basedOn w:val="a0"/>
    <w:rsid w:val="00F6669F"/>
  </w:style>
  <w:style w:type="table" w:styleId="a4">
    <w:name w:val="Table Grid"/>
    <w:basedOn w:val="a1"/>
    <w:uiPriority w:val="39"/>
    <w:rsid w:val="00F6669F"/>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074430">
      <w:bodyDiv w:val="1"/>
      <w:marLeft w:val="0"/>
      <w:marRight w:val="0"/>
      <w:marTop w:val="0"/>
      <w:marBottom w:val="0"/>
      <w:divBdr>
        <w:top w:val="none" w:sz="0" w:space="0" w:color="auto"/>
        <w:left w:val="none" w:sz="0" w:space="0" w:color="auto"/>
        <w:bottom w:val="none" w:sz="0" w:space="0" w:color="auto"/>
        <w:right w:val="none" w:sz="0" w:space="0" w:color="auto"/>
      </w:divBdr>
    </w:div>
    <w:div w:id="704527735">
      <w:bodyDiv w:val="1"/>
      <w:marLeft w:val="0"/>
      <w:marRight w:val="0"/>
      <w:marTop w:val="0"/>
      <w:marBottom w:val="0"/>
      <w:divBdr>
        <w:top w:val="none" w:sz="0" w:space="0" w:color="auto"/>
        <w:left w:val="none" w:sz="0" w:space="0" w:color="auto"/>
        <w:bottom w:val="none" w:sz="0" w:space="0" w:color="auto"/>
        <w:right w:val="none" w:sz="0" w:space="0" w:color="auto"/>
      </w:divBdr>
    </w:div>
    <w:div w:id="1764111181">
      <w:bodyDiv w:val="1"/>
      <w:marLeft w:val="0"/>
      <w:marRight w:val="0"/>
      <w:marTop w:val="0"/>
      <w:marBottom w:val="0"/>
      <w:divBdr>
        <w:top w:val="none" w:sz="0" w:space="0" w:color="auto"/>
        <w:left w:val="none" w:sz="0" w:space="0" w:color="auto"/>
        <w:bottom w:val="none" w:sz="0" w:space="0" w:color="auto"/>
        <w:right w:val="none" w:sz="0" w:space="0" w:color="auto"/>
      </w:divBdr>
    </w:div>
    <w:div w:id="1824926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318</Words>
  <Characters>1818</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Ермаченко Александра</dc:creator>
  <cp:keywords/>
  <dc:description/>
  <cp:lastModifiedBy>Ермаченко Александра</cp:lastModifiedBy>
  <cp:revision>5</cp:revision>
  <dcterms:created xsi:type="dcterms:W3CDTF">2026-05-30T11:20:00Z</dcterms:created>
  <dcterms:modified xsi:type="dcterms:W3CDTF">2026-06-06T07:42:00Z</dcterms:modified>
</cp:coreProperties>
</file>