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9739" w14:textId="77777777" w:rsidR="00000000" w:rsidRPr="00EC0079" w:rsidRDefault="00000000" w:rsidP="00EC0079">
      <w:pPr>
        <w:pStyle w:val="a3"/>
        <w:rPr>
          <w:rFonts w:ascii="Courier New" w:hAnsi="Courier New" w:cs="Courier New"/>
        </w:rPr>
      </w:pPr>
      <w:r w:rsidRPr="00EC0079">
        <w:rPr>
          <w:rFonts w:ascii="Courier New" w:hAnsi="Courier New" w:cs="Courier New"/>
        </w:rPr>
        <w:t>n'</w:t>
      </w:r>
    </w:p>
    <w:p w14:paraId="33173189" w14:textId="77777777" w:rsidR="00000000" w:rsidRDefault="00000000" w:rsidP="00EC0079">
      <w:pPr>
        <w:pStyle w:val="a3"/>
        <w:rPr>
          <w:rFonts w:ascii="Courier New" w:hAnsi="Courier New" w:cs="Courier New"/>
        </w:rPr>
      </w:pPr>
      <w:r w:rsidRPr="00EC0079">
        <w:rPr>
          <w:rFonts w:ascii="Courier New" w:hAnsi="Courier New" w:cs="Courier New"/>
        </w:rPr>
        <w:t xml:space="preserve">The </w:t>
      </w:r>
      <w:proofErr w:type="spellStart"/>
      <w:r w:rsidRPr="00EC0079">
        <w:rPr>
          <w:rFonts w:ascii="Courier New" w:hAnsi="Courier New" w:cs="Courier New"/>
        </w:rPr>
        <w:t>end</w:t>
      </w:r>
      <w:proofErr w:type="spellEnd"/>
      <w:r w:rsidRPr="00EC0079">
        <w:rPr>
          <w:rFonts w:ascii="Courier New" w:hAnsi="Courier New" w:cs="Courier New"/>
        </w:rPr>
        <w:t>?!</w:t>
      </w:r>
    </w:p>
    <w:p w14:paraId="0F1C3B30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20CF949A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8A5C039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5BD1663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5BA6011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1D66F6D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B9D38E4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676950B0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17CD0F7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5657CC6F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27296482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28FCD9AD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7ADAB06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42E039B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F0D0786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D168B6E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66BCB4E9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5AE97FD8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996CD36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D11DE40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557BB4A4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47D4C48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1947E81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F51B7A8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E8857D0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2F8FDB5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8C60F67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5C21666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9099A67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9C8C32C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63CF0409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BFE9B30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2163FDF8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340F3B5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63C03303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0CFF59C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F10969E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57BFEF7B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78130C2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F1EFE79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7EEF35C9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2D6B31FA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F3952DA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6FAA4065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F8ADB13" w14:textId="3BDF0573" w:rsidR="00832DC3" w:rsidRPr="00832DC3" w:rsidRDefault="00832DC3" w:rsidP="00EC0079">
      <w:pPr>
        <w:pStyle w:val="a3"/>
        <w:rPr>
          <w:rFonts w:ascii="Courier New" w:hAnsi="Courier New" w:cs="Courier New"/>
          <w:color w:val="FFFFFF"/>
          <w:sz w:val="11"/>
          <w:szCs w:val="11"/>
        </w:rPr>
      </w:pPr>
      <w:r w:rsidRPr="00832DC3">
        <w:rPr>
          <w:rFonts w:ascii="Courier New" w:hAnsi="Courier New" w:cs="Courier New"/>
          <w:color w:val="FFFFFF"/>
          <w:sz w:val="11"/>
          <w:szCs w:val="11"/>
        </w:rPr>
        <w:t>3</w:t>
      </w:r>
    </w:p>
    <w:p w14:paraId="0F8278C5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6DA998C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2610DA41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5690A24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2A12CFB2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32959FEF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1DBFC3B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5D98A9E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70C94C6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265D6F5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0B5D5866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12E06B6E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4C80F529" w14:textId="77777777" w:rsidR="00832DC3" w:rsidRDefault="00832DC3" w:rsidP="00EC0079">
      <w:pPr>
        <w:pStyle w:val="a3"/>
        <w:rPr>
          <w:rFonts w:ascii="Courier New" w:hAnsi="Courier New" w:cs="Courier New"/>
        </w:rPr>
      </w:pPr>
    </w:p>
    <w:p w14:paraId="597C7848" w14:textId="77777777" w:rsidR="00832DC3" w:rsidRPr="00EC0079" w:rsidRDefault="00832DC3" w:rsidP="00EC0079">
      <w:pPr>
        <w:pStyle w:val="a3"/>
        <w:rPr>
          <w:rFonts w:ascii="Courier New" w:hAnsi="Courier New" w:cs="Courier New"/>
        </w:rPr>
      </w:pPr>
    </w:p>
    <w:sectPr w:rsidR="00832DC3" w:rsidRPr="00EC0079" w:rsidSect="00EC0079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79"/>
    <w:rsid w:val="00832DC3"/>
    <w:rsid w:val="00A8624B"/>
    <w:rsid w:val="00EC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331FE"/>
  <w15:chartTrackingRefBased/>
  <w15:docId w15:val="{9F506E59-858E-464E-A38A-D822C23B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C00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EC00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2025-06-02T16:49:00Z</dcterms:created>
  <dcterms:modified xsi:type="dcterms:W3CDTF">2025-06-02T16:49:00Z</dcterms:modified>
</cp:coreProperties>
</file>