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886" w:rsidRDefault="007E7886" w:rsidP="007E788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E7886" w:rsidRDefault="007E788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7886" w:rsidRDefault="007E788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E7886" w:rsidTr="007E788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Pr="007E7886" w:rsidRDefault="007E7886" w:rsidP="007E788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E788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7E7886" w:rsidTr="007E788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Pr="007E7886" w:rsidRDefault="007E7886" w:rsidP="007E788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E788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7E7886">
              <w:t>vbankcenter</w:t>
            </w:r>
            <w:bookmarkEnd w:id="0"/>
            <w:proofErr w:type="spellEnd"/>
          </w:p>
        </w:tc>
      </w:tr>
      <w:tr w:rsidR="007E7886" w:rsidTr="007E788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7E7886" w:rsidRPr="007E7886" w:rsidTr="007E788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7E7886" w:rsidRDefault="007E78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7886" w:rsidRDefault="007E788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Pr="007E7886" w:rsidRDefault="007E7886" w:rsidP="007E7886">
            <w:p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>
              <w:rPr>
                <w:rFonts w:ascii="Segoe UI" w:hAnsi="Segoe UI" w:cs="Segoe UI"/>
                <w:color w:val="E6EDF3"/>
                <w:lang w:val="ru-RU"/>
              </w:rPr>
              <w:t>Условия не было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7886" w:rsidRDefault="007E788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7886" w:rsidRDefault="007E788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7886" w:rsidRDefault="007E7886" w:rsidP="007E7886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На первый взгляд нам дан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вордовский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файл, в котором лежит картинка и больше ничего. Но если обратить внимание на его расширение, то увидим </w:t>
            </w:r>
            <w:r>
              <w:rPr>
                <w:rStyle w:val="HTML"/>
                <w:color w:val="E6EDF3"/>
              </w:rPr>
              <w:t>.</w:t>
            </w:r>
            <w:proofErr w:type="spellStart"/>
            <w:r>
              <w:rPr>
                <w:rStyle w:val="HTML"/>
                <w:color w:val="E6EDF3"/>
              </w:rPr>
              <w:t>docm</w:t>
            </w:r>
            <w:proofErr w:type="spellEnd"/>
            <w:r>
              <w:rPr>
                <w:rFonts w:ascii="Segoe UI" w:hAnsi="Segoe UI" w:cs="Segoe UI"/>
                <w:color w:val="E6EDF3"/>
              </w:rPr>
              <w:t>, этот формат файлов позволяет исполнять VBA скрипты внутри файла.</w:t>
            </w:r>
          </w:p>
          <w:p w:rsidR="007E7886" w:rsidRPr="007E7886" w:rsidRDefault="007E7886" w:rsidP="007E7886">
            <w:pPr>
              <w:pStyle w:val="3"/>
              <w:shd w:val="clear" w:color="auto" w:fill="0D1117"/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</w:pPr>
            <w:r w:rsidRPr="007E7886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>Как найти скрипт?</w:t>
            </w:r>
          </w:p>
          <w:p w:rsidR="007E7886" w:rsidRDefault="007E7886" w:rsidP="007E7886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Для этого нужно включить возможности разработчика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Word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перейти во вкладку </w:t>
            </w:r>
            <w:proofErr w:type="spellStart"/>
            <w:r>
              <w:rPr>
                <w:rStyle w:val="HTML"/>
                <w:color w:val="E6EDF3"/>
              </w:rPr>
              <w:t>Visual</w:t>
            </w:r>
            <w:proofErr w:type="spellEnd"/>
            <w:r>
              <w:rPr>
                <w:rStyle w:val="HTML"/>
                <w:color w:val="E6EDF3"/>
              </w:rPr>
              <w:t xml:space="preserve"> </w:t>
            </w:r>
            <w:proofErr w:type="spellStart"/>
            <w:r>
              <w:rPr>
                <w:rStyle w:val="HTML"/>
                <w:color w:val="E6EDF3"/>
              </w:rPr>
              <w:t>Basic</w:t>
            </w:r>
            <w:proofErr w:type="spellEnd"/>
            <w:r>
              <w:rPr>
                <w:rFonts w:ascii="Segoe UI" w:hAnsi="Segoe UI" w:cs="Segoe UI"/>
                <w:color w:val="E6EDF3"/>
              </w:rPr>
              <w:t>. Тут и лежит наш скрипт, но при попытке его исполнить вызовется ошибка, нужно проанализировать код.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Сразу бросается в глаза метод </w:t>
            </w:r>
            <w:proofErr w:type="spellStart"/>
            <w:proofErr w:type="gramStart"/>
            <w:r>
              <w:rPr>
                <w:rFonts w:ascii="Segoe UI" w:hAnsi="Segoe UI" w:cs="Segoe UI"/>
                <w:color w:val="E6EDF3"/>
              </w:rPr>
              <w:t>Execute</w:t>
            </w:r>
            <w:proofErr w:type="spellEnd"/>
            <w:r>
              <w:rPr>
                <w:rFonts w:ascii="Segoe UI" w:hAnsi="Segoe UI" w:cs="Segoe UI"/>
                <w:color w:val="E6EDF3"/>
              </w:rPr>
              <w:t>(</w:t>
            </w:r>
            <w:proofErr w:type="gramEnd"/>
            <w:r>
              <w:rPr>
                <w:rFonts w:ascii="Segoe UI" w:hAnsi="Segoe UI" w:cs="Segoe UI"/>
                <w:color w:val="E6EDF3"/>
              </w:rPr>
              <w:t>), в которую все обернуто. Просмотрев содержимое можно понять, что </w:t>
            </w:r>
            <w:proofErr w:type="spellStart"/>
            <w:r>
              <w:rPr>
                <w:rStyle w:val="HTML"/>
                <w:color w:val="E6EDF3"/>
              </w:rPr>
              <w:t>chr</w:t>
            </w:r>
            <w:proofErr w:type="spellEnd"/>
            <w:r>
              <w:rPr>
                <w:rStyle w:val="HTML"/>
                <w:color w:val="E6EDF3"/>
              </w:rPr>
              <w:t>("MTE4Ng=="-</w:t>
            </w:r>
            <w:proofErr w:type="gramStart"/>
            <w:r>
              <w:rPr>
                <w:rStyle w:val="HTML"/>
                <w:color w:val="E6EDF3"/>
              </w:rPr>
              <w:t>1110)&amp;</w:t>
            </w:r>
            <w:proofErr w:type="gramEnd"/>
            <w:r>
              <w:rPr>
                <w:rStyle w:val="HTML"/>
                <w:color w:val="E6EDF3"/>
              </w:rPr>
              <w:t xml:space="preserve"> ...</w:t>
            </w:r>
            <w:r>
              <w:rPr>
                <w:rFonts w:ascii="Segoe UI" w:hAnsi="Segoe UI" w:cs="Segoe UI"/>
                <w:color w:val="E6EDF3"/>
              </w:rPr>
              <w:t> это представление символов, объединенных в текст.</w:t>
            </w:r>
          </w:p>
          <w:p w:rsidR="007E7886" w:rsidRDefault="007E7886" w:rsidP="007E7886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Разберем из чего состоит символ. Первая часть </w:t>
            </w:r>
            <w:r>
              <w:rPr>
                <w:rStyle w:val="HTML"/>
                <w:color w:val="E6EDF3"/>
              </w:rPr>
              <w:t>"MTE4Ng=="</w:t>
            </w:r>
            <w:r>
              <w:rPr>
                <w:rFonts w:ascii="Segoe UI" w:hAnsi="Segoe UI" w:cs="Segoe UI"/>
                <w:color w:val="E6EDF3"/>
              </w:rPr>
              <w:t> - преобразована в base64, вернем ее в привычный формат используя данный </w:t>
            </w:r>
            <w:hyperlink r:id="rId6" w:history="1">
              <w:r>
                <w:rPr>
                  <w:rStyle w:val="a3"/>
                  <w:rFonts w:ascii="Segoe UI" w:hAnsi="Segoe UI" w:cs="Segoe UI"/>
                </w:rPr>
                <w:t>сайт</w:t>
              </w:r>
            </w:hyperlink>
            <w:r>
              <w:rPr>
                <w:rFonts w:ascii="Segoe UI" w:hAnsi="Segoe UI" w:cs="Segoe UI"/>
                <w:color w:val="E6EDF3"/>
              </w:rPr>
              <w:t> и получим </w:t>
            </w:r>
            <w:r>
              <w:rPr>
                <w:rStyle w:val="HTML"/>
                <w:color w:val="E6EDF3"/>
              </w:rPr>
              <w:t>1186</w:t>
            </w:r>
            <w:r>
              <w:rPr>
                <w:rFonts w:ascii="Segoe UI" w:hAnsi="Segoe UI" w:cs="Segoe UI"/>
                <w:color w:val="E6EDF3"/>
              </w:rPr>
              <w:t>. Далее видим, что из полученного числа отнимается </w:t>
            </w:r>
            <w:r>
              <w:rPr>
                <w:rStyle w:val="HTML"/>
                <w:color w:val="E6EDF3"/>
              </w:rPr>
              <w:t>1110</w:t>
            </w:r>
            <w:r>
              <w:rPr>
                <w:rFonts w:ascii="Segoe UI" w:hAnsi="Segoe UI" w:cs="Segoe UI"/>
                <w:color w:val="E6EDF3"/>
              </w:rPr>
              <w:t>, результатом является число </w:t>
            </w:r>
            <w:r>
              <w:rPr>
                <w:rStyle w:val="HTML"/>
                <w:color w:val="E6EDF3"/>
              </w:rPr>
              <w:t>76</w:t>
            </w:r>
            <w:r>
              <w:rPr>
                <w:rFonts w:ascii="Segoe UI" w:hAnsi="Segoe UI" w:cs="Segoe UI"/>
                <w:color w:val="E6EDF3"/>
              </w:rPr>
              <w:t xml:space="preserve">, что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соответсвует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символу </w:t>
            </w:r>
            <w:r>
              <w:rPr>
                <w:rStyle w:val="HTML"/>
                <w:color w:val="E6EDF3"/>
              </w:rPr>
              <w:t>L</w:t>
            </w:r>
            <w:r>
              <w:rPr>
                <w:rFonts w:ascii="Segoe UI" w:hAnsi="Segoe UI" w:cs="Segoe UI"/>
                <w:color w:val="E6EDF3"/>
              </w:rPr>
              <w:t> </w:t>
            </w:r>
            <w:proofErr w:type="spellStart"/>
            <w:r>
              <w:rPr>
                <w:rFonts w:ascii="Segoe UI" w:hAnsi="Segoe UI" w:cs="Segoe UI"/>
                <w:color w:val="E6EDF3"/>
              </w:rPr>
              <w:t>ascii</w:t>
            </w:r>
            <w:proofErr w:type="spellEnd"/>
            <w:r>
              <w:rPr>
                <w:rFonts w:ascii="Segoe UI" w:hAnsi="Segoe UI" w:cs="Segoe UI"/>
                <w:color w:val="E6EDF3"/>
              </w:rPr>
              <w:t>-таблицы. Преобразованием из числа в символ, как раз занимается функция </w:t>
            </w:r>
            <w:proofErr w:type="spellStart"/>
            <w:proofErr w:type="gramStart"/>
            <w:r>
              <w:rPr>
                <w:rStyle w:val="HTML"/>
                <w:color w:val="E6EDF3"/>
              </w:rPr>
              <w:t>chr</w:t>
            </w:r>
            <w:proofErr w:type="spellEnd"/>
            <w:r>
              <w:rPr>
                <w:rStyle w:val="HTML"/>
                <w:color w:val="E6EDF3"/>
              </w:rPr>
              <w:t>(</w:t>
            </w:r>
            <w:proofErr w:type="gramEnd"/>
            <w:r>
              <w:rPr>
                <w:rStyle w:val="HTML"/>
                <w:color w:val="E6EDF3"/>
              </w:rPr>
              <w:t>)</w:t>
            </w:r>
            <w:r>
              <w:rPr>
                <w:rFonts w:ascii="Segoe UI" w:hAnsi="Segoe UI" w:cs="Segoe UI"/>
                <w:color w:val="E6EDF3"/>
              </w:rPr>
              <w:t>. Вспоминаем про наш метод </w:t>
            </w:r>
            <w:proofErr w:type="spellStart"/>
            <w:proofErr w:type="gramStart"/>
            <w:r>
              <w:rPr>
                <w:rStyle w:val="HTML"/>
                <w:color w:val="E6EDF3"/>
              </w:rPr>
              <w:t>Execute</w:t>
            </w:r>
            <w:proofErr w:type="spellEnd"/>
            <w:r>
              <w:rPr>
                <w:rStyle w:val="HTML"/>
                <w:color w:val="E6EDF3"/>
              </w:rPr>
              <w:t>(</w:t>
            </w:r>
            <w:proofErr w:type="gramEnd"/>
            <w:r>
              <w:rPr>
                <w:rStyle w:val="HTML"/>
                <w:color w:val="E6EDF3"/>
              </w:rPr>
              <w:t>)</w:t>
            </w:r>
            <w:r>
              <w:rPr>
                <w:rFonts w:ascii="Segoe UI" w:hAnsi="Segoe UI" w:cs="Segoe UI"/>
                <w:color w:val="E6EDF3"/>
              </w:rPr>
              <w:t>, который не совсем подходит сюда, найдем его аналоги для строки - </w:t>
            </w:r>
            <w:proofErr w:type="spellStart"/>
            <w:r>
              <w:rPr>
                <w:rStyle w:val="HTML"/>
                <w:color w:val="E6EDF3"/>
              </w:rPr>
              <w:t>MsgBox</w:t>
            </w:r>
            <w:proofErr w:type="spellEnd"/>
            <w:r>
              <w:rPr>
                <w:rStyle w:val="HTML"/>
                <w:color w:val="E6EDF3"/>
              </w:rPr>
              <w:t>()</w:t>
            </w:r>
            <w:r>
              <w:rPr>
                <w:rFonts w:ascii="Segoe UI" w:hAnsi="Segoe UI" w:cs="Segoe UI"/>
                <w:color w:val="E6EDF3"/>
              </w:rPr>
              <w:t> отличный вариант для вывода текста.</w:t>
            </w:r>
          </w:p>
          <w:p w:rsidR="007E7886" w:rsidRDefault="007E7886" w:rsidP="007E7886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Таким образом преобразовав весь код и по частям вызывая метод </w:t>
            </w:r>
            <w:proofErr w:type="spellStart"/>
            <w:r>
              <w:rPr>
                <w:rStyle w:val="HTML"/>
                <w:color w:val="E6EDF3"/>
              </w:rPr>
              <w:t>MsgBox</w:t>
            </w:r>
            <w:proofErr w:type="spellEnd"/>
            <w:r>
              <w:rPr>
                <w:rStyle w:val="HTML"/>
                <w:color w:val="E6EDF3"/>
              </w:rPr>
              <w:t>()</w:t>
            </w:r>
            <w:r>
              <w:rPr>
                <w:rFonts w:ascii="Segoe UI" w:hAnsi="Segoe UI" w:cs="Segoe UI"/>
                <w:color w:val="E6EDF3"/>
              </w:rPr>
              <w:t> получаем наш текст, среди которого и спрятан флаг: </w:t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Style w:val="a6"/>
                <w:rFonts w:ascii="Segoe UI" w:hAnsi="Segoe UI" w:cs="Segoe UI"/>
                <w:color w:val="E6EDF3"/>
              </w:rPr>
              <w:t>{vb4_1s_n0t_s0_b4d?}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E7886" w:rsidTr="007E78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886" w:rsidRDefault="007E7886" w:rsidP="007E788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lastRenderedPageBreak/>
              <w:t>Данное решение можно автоматизировать, ведь никому не хочется заниматься этим вручную. Для этого напишем скрипт</w:t>
            </w:r>
            <w:r>
              <w:rPr>
                <w:rFonts w:ascii="Segoe UI" w:hAnsi="Segoe UI" w:cs="Segoe UI"/>
                <w:color w:val="E6EDF3"/>
              </w:rPr>
              <w:t xml:space="preserve"> на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python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который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распарсит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E6EDF3"/>
              </w:rPr>
              <w:t xml:space="preserve">и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преобразует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код.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rStyle w:val="pl-k"/>
                <w:color w:val="E6EDF3"/>
                <w:lang w:val="en-US"/>
              </w:rPr>
              <w:t>import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1"/>
                <w:color w:val="E6EDF3"/>
                <w:lang w:val="en-US"/>
              </w:rPr>
              <w:t>base64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k"/>
                <w:color w:val="E6EDF3"/>
                <w:lang w:val="en-US"/>
              </w:rPr>
              <w:t>as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1"/>
                <w:color w:val="E6EDF3"/>
                <w:lang w:val="en-US"/>
              </w:rPr>
              <w:t>b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rStyle w:val="pl-s1"/>
                <w:color w:val="E6EDF3"/>
                <w:lang w:val="en-US"/>
              </w:rPr>
              <w:t>final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=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"/>
                <w:color w:val="E6EDF3"/>
                <w:lang w:val="en-US"/>
              </w:rPr>
              <w:t>''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rStyle w:val="pl-k"/>
                <w:color w:val="E6EDF3"/>
                <w:lang w:val="en-US"/>
              </w:rPr>
              <w:t>with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en"/>
                <w:color w:val="E6EDF3"/>
                <w:lang w:val="en-US"/>
              </w:rPr>
              <w:t>open</w:t>
            </w:r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"/>
                <w:color w:val="E6EDF3"/>
                <w:lang w:val="en-US"/>
              </w:rPr>
              <w:t>"</w:t>
            </w:r>
            <w:proofErr w:type="spellStart"/>
            <w:r w:rsidRPr="007E7886">
              <w:rPr>
                <w:rStyle w:val="pl-s"/>
                <w:color w:val="E6EDF3"/>
                <w:lang w:val="en-US"/>
              </w:rPr>
              <w:t>file.txt"</w:t>
            </w:r>
            <w:r w:rsidRPr="007E7886">
              <w:rPr>
                <w:color w:val="E6EDF3"/>
                <w:lang w:val="en-US"/>
              </w:rPr>
              <w:t>,</w:t>
            </w:r>
            <w:r w:rsidRPr="007E7886">
              <w:rPr>
                <w:rStyle w:val="pl-s"/>
                <w:color w:val="E6EDF3"/>
                <w:lang w:val="en-US"/>
              </w:rPr>
              <w:t>'r</w:t>
            </w:r>
            <w:proofErr w:type="spellEnd"/>
            <w:r w:rsidRPr="007E7886">
              <w:rPr>
                <w:rStyle w:val="pl-s"/>
                <w:color w:val="E6EDF3"/>
                <w:lang w:val="en-US"/>
              </w:rPr>
              <w:t>'</w:t>
            </w:r>
            <w:r w:rsidRPr="007E7886">
              <w:rPr>
                <w:color w:val="E6EDF3"/>
                <w:lang w:val="en-US"/>
              </w:rPr>
              <w:t xml:space="preserve">) </w:t>
            </w:r>
            <w:r w:rsidRPr="007E7886">
              <w:rPr>
                <w:rStyle w:val="pl-k"/>
                <w:color w:val="E6EDF3"/>
                <w:lang w:val="en-US"/>
              </w:rPr>
              <w:t>as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1"/>
                <w:color w:val="E6EDF3"/>
                <w:lang w:val="en-US"/>
              </w:rPr>
              <w:t>file</w:t>
            </w:r>
            <w:r w:rsidRPr="007E7886">
              <w:rPr>
                <w:color w:val="E6EDF3"/>
                <w:lang w:val="en-US"/>
              </w:rPr>
              <w:t>: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</w:t>
            </w:r>
            <w:r w:rsidRPr="007E7886">
              <w:rPr>
                <w:rStyle w:val="pl-s1"/>
                <w:color w:val="E6EDF3"/>
                <w:lang w:val="en-US"/>
              </w:rPr>
              <w:t>payload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=</w:t>
            </w:r>
            <w:r w:rsidRPr="007E7886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7E7886">
              <w:rPr>
                <w:rStyle w:val="pl-s1"/>
                <w:color w:val="E6EDF3"/>
                <w:lang w:val="en-US"/>
              </w:rPr>
              <w:t>file</w:t>
            </w:r>
            <w:r w:rsidRPr="007E7886">
              <w:rPr>
                <w:color w:val="E6EDF3"/>
                <w:lang w:val="en-US"/>
              </w:rPr>
              <w:t>.</w:t>
            </w:r>
            <w:r w:rsidRPr="007E7886">
              <w:rPr>
                <w:rStyle w:val="pl-en"/>
                <w:color w:val="E6EDF3"/>
                <w:lang w:val="en-US"/>
              </w:rPr>
              <w:t>readlines</w:t>
            </w:r>
            <w:proofErr w:type="spellEnd"/>
            <w:proofErr w:type="gramEnd"/>
            <w:r w:rsidRPr="007E7886">
              <w:rPr>
                <w:color w:val="E6EDF3"/>
                <w:lang w:val="en-US"/>
              </w:rPr>
              <w:t>()[</w:t>
            </w:r>
            <w:r w:rsidRPr="007E7886">
              <w:rPr>
                <w:rStyle w:val="pl-c1"/>
                <w:color w:val="E6EDF3"/>
                <w:lang w:val="en-US"/>
              </w:rPr>
              <w:t>0</w:t>
            </w:r>
            <w:r w:rsidRPr="007E7886">
              <w:rPr>
                <w:color w:val="E6EDF3"/>
                <w:lang w:val="en-US"/>
              </w:rPr>
              <w:t>].</w:t>
            </w:r>
            <w:r w:rsidRPr="007E7886">
              <w:rPr>
                <w:rStyle w:val="pl-en"/>
                <w:color w:val="E6EDF3"/>
                <w:lang w:val="en-US"/>
              </w:rPr>
              <w:t>split</w:t>
            </w:r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"/>
                <w:color w:val="E6EDF3"/>
                <w:lang w:val="en-US"/>
              </w:rPr>
              <w:t>'&amp;'</w:t>
            </w:r>
            <w:r w:rsidRPr="007E7886">
              <w:rPr>
                <w:color w:val="E6EDF3"/>
                <w:lang w:val="en-US"/>
              </w:rPr>
              <w:t>)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</w:t>
            </w:r>
            <w:r w:rsidRPr="007E7886">
              <w:rPr>
                <w:rStyle w:val="pl-k"/>
                <w:color w:val="E6EDF3"/>
                <w:lang w:val="en-US"/>
              </w:rPr>
              <w:t>for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1"/>
                <w:color w:val="E6EDF3"/>
                <w:lang w:val="en-US"/>
              </w:rPr>
              <w:t>char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in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1"/>
                <w:color w:val="E6EDF3"/>
                <w:lang w:val="en-US"/>
              </w:rPr>
              <w:t>payload</w:t>
            </w:r>
            <w:r w:rsidRPr="007E7886">
              <w:rPr>
                <w:color w:val="E6EDF3"/>
                <w:lang w:val="en-US"/>
              </w:rPr>
              <w:t>: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</w:t>
            </w:r>
            <w:r w:rsidRPr="007E7886">
              <w:rPr>
                <w:rStyle w:val="pl-s1"/>
                <w:color w:val="E6EDF3"/>
                <w:lang w:val="en-US"/>
              </w:rPr>
              <w:t>char1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=</w:t>
            </w:r>
            <w:r w:rsidRPr="007E7886">
              <w:rPr>
                <w:color w:val="E6EDF3"/>
                <w:lang w:val="en-US"/>
              </w:rPr>
              <w:t xml:space="preserve"> </w:t>
            </w:r>
            <w:proofErr w:type="spellStart"/>
            <w:r w:rsidRPr="007E7886">
              <w:rPr>
                <w:rStyle w:val="pl-en"/>
                <w:color w:val="E6EDF3"/>
                <w:lang w:val="en-US"/>
              </w:rPr>
              <w:t>int</w:t>
            </w:r>
            <w:proofErr w:type="spellEnd"/>
            <w:r w:rsidRPr="007E7886">
              <w:rPr>
                <w:color w:val="E6EDF3"/>
                <w:lang w:val="en-US"/>
              </w:rPr>
              <w:t>(</w:t>
            </w:r>
            <w:proofErr w:type="gramStart"/>
            <w:r w:rsidRPr="007E7886">
              <w:rPr>
                <w:rStyle w:val="pl-s1"/>
                <w:color w:val="E6EDF3"/>
                <w:lang w:val="en-US"/>
              </w:rPr>
              <w:t>b</w:t>
            </w:r>
            <w:r w:rsidRPr="007E7886">
              <w:rPr>
                <w:color w:val="E6EDF3"/>
                <w:lang w:val="en-US"/>
              </w:rPr>
              <w:t>.</w:t>
            </w:r>
            <w:r w:rsidRPr="007E7886">
              <w:rPr>
                <w:rStyle w:val="pl-en"/>
                <w:color w:val="E6EDF3"/>
                <w:lang w:val="en-US"/>
              </w:rPr>
              <w:t>b</w:t>
            </w:r>
            <w:proofErr w:type="gramEnd"/>
            <w:r w:rsidRPr="007E7886">
              <w:rPr>
                <w:rStyle w:val="pl-en"/>
                <w:color w:val="E6EDF3"/>
                <w:lang w:val="en-US"/>
              </w:rPr>
              <w:t>64decode</w:t>
            </w:r>
            <w:r w:rsidRPr="007E7886">
              <w:rPr>
                <w:color w:val="E6EDF3"/>
                <w:lang w:val="en-US"/>
              </w:rPr>
              <w:t>(</w:t>
            </w:r>
            <w:proofErr w:type="spellStart"/>
            <w:r w:rsidRPr="007E7886">
              <w:rPr>
                <w:rStyle w:val="pl-s1"/>
                <w:color w:val="E6EDF3"/>
                <w:lang w:val="en-US"/>
              </w:rPr>
              <w:t>char</w:t>
            </w:r>
            <w:r w:rsidRPr="007E7886">
              <w:rPr>
                <w:color w:val="E6EDF3"/>
                <w:lang w:val="en-US"/>
              </w:rPr>
              <w:t>.</w:t>
            </w:r>
            <w:r w:rsidRPr="007E7886">
              <w:rPr>
                <w:rStyle w:val="pl-en"/>
                <w:color w:val="E6EDF3"/>
                <w:lang w:val="en-US"/>
              </w:rPr>
              <w:t>split</w:t>
            </w:r>
            <w:proofErr w:type="spellEnd"/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"/>
                <w:color w:val="E6EDF3"/>
                <w:lang w:val="en-US"/>
              </w:rPr>
              <w:t>'"'</w:t>
            </w:r>
            <w:r w:rsidRPr="007E7886">
              <w:rPr>
                <w:color w:val="E6EDF3"/>
                <w:lang w:val="en-US"/>
              </w:rPr>
              <w:t>)[</w:t>
            </w:r>
            <w:r w:rsidRPr="007E7886">
              <w:rPr>
                <w:rStyle w:val="pl-c1"/>
                <w:color w:val="E6EDF3"/>
                <w:lang w:val="en-US"/>
              </w:rPr>
              <w:t>1</w:t>
            </w:r>
            <w:r w:rsidRPr="007E7886">
              <w:rPr>
                <w:color w:val="E6EDF3"/>
                <w:lang w:val="en-US"/>
              </w:rPr>
              <w:t>]))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</w:t>
            </w:r>
            <w:r w:rsidRPr="007E7886">
              <w:rPr>
                <w:rStyle w:val="pl-s1"/>
                <w:color w:val="E6EDF3"/>
                <w:lang w:val="en-US"/>
              </w:rPr>
              <w:t>char2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=</w:t>
            </w:r>
            <w:r w:rsidRPr="007E7886">
              <w:rPr>
                <w:color w:val="E6EDF3"/>
                <w:lang w:val="en-US"/>
              </w:rPr>
              <w:t xml:space="preserve"> </w:t>
            </w:r>
            <w:proofErr w:type="spellStart"/>
            <w:r w:rsidRPr="007E7886">
              <w:rPr>
                <w:rStyle w:val="pl-en"/>
                <w:color w:val="E6EDF3"/>
                <w:lang w:val="en-US"/>
              </w:rPr>
              <w:t>int</w:t>
            </w:r>
            <w:proofErr w:type="spellEnd"/>
            <w:r w:rsidRPr="007E7886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7E7886">
              <w:rPr>
                <w:rStyle w:val="pl-s1"/>
                <w:color w:val="E6EDF3"/>
                <w:lang w:val="en-US"/>
              </w:rPr>
              <w:t>char</w:t>
            </w:r>
            <w:r w:rsidRPr="007E7886">
              <w:rPr>
                <w:color w:val="E6EDF3"/>
                <w:lang w:val="en-US"/>
              </w:rPr>
              <w:t>.</w:t>
            </w:r>
            <w:r w:rsidRPr="007E7886">
              <w:rPr>
                <w:rStyle w:val="pl-en"/>
                <w:color w:val="E6EDF3"/>
                <w:lang w:val="en-US"/>
              </w:rPr>
              <w:t>split</w:t>
            </w:r>
            <w:proofErr w:type="spellEnd"/>
            <w:proofErr w:type="gramEnd"/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"/>
                <w:color w:val="E6EDF3"/>
                <w:lang w:val="en-US"/>
              </w:rPr>
              <w:t>'"'</w:t>
            </w:r>
            <w:r w:rsidRPr="007E7886">
              <w:rPr>
                <w:color w:val="E6EDF3"/>
                <w:lang w:val="en-US"/>
              </w:rPr>
              <w:t>)[</w:t>
            </w:r>
            <w:r w:rsidRPr="007E7886">
              <w:rPr>
                <w:rStyle w:val="pl-c1"/>
                <w:color w:val="E6EDF3"/>
                <w:lang w:val="en-US"/>
              </w:rPr>
              <w:t>2</w:t>
            </w:r>
            <w:r w:rsidRPr="007E7886">
              <w:rPr>
                <w:color w:val="E6EDF3"/>
                <w:lang w:val="en-US"/>
              </w:rPr>
              <w:t>][</w:t>
            </w:r>
            <w:r w:rsidRPr="007E7886">
              <w:rPr>
                <w:rStyle w:val="pl-c1"/>
                <w:color w:val="E6EDF3"/>
                <w:lang w:val="en-US"/>
              </w:rPr>
              <w:t>1</w:t>
            </w:r>
            <w:r w:rsidRPr="007E7886">
              <w:rPr>
                <w:color w:val="E6EDF3"/>
                <w:lang w:val="en-US"/>
              </w:rPr>
              <w:t>:</w:t>
            </w:r>
            <w:r w:rsidRPr="007E7886">
              <w:rPr>
                <w:rStyle w:val="pl-c1"/>
                <w:color w:val="E6EDF3"/>
                <w:lang w:val="en-US"/>
              </w:rPr>
              <w:t>-1</w:t>
            </w:r>
            <w:r w:rsidRPr="007E7886">
              <w:rPr>
                <w:color w:val="E6EDF3"/>
                <w:lang w:val="en-US"/>
              </w:rPr>
              <w:t>])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</w:t>
            </w:r>
            <w:r w:rsidRPr="007E7886">
              <w:rPr>
                <w:rStyle w:val="pl-s1"/>
                <w:color w:val="E6EDF3"/>
                <w:lang w:val="en-US"/>
              </w:rPr>
              <w:t>sign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=</w:t>
            </w:r>
            <w:r w:rsidRPr="007E7886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7E7886">
              <w:rPr>
                <w:rStyle w:val="pl-s1"/>
                <w:color w:val="E6EDF3"/>
                <w:lang w:val="en-US"/>
              </w:rPr>
              <w:t>char</w:t>
            </w:r>
            <w:r w:rsidRPr="007E7886">
              <w:rPr>
                <w:color w:val="E6EDF3"/>
                <w:lang w:val="en-US"/>
              </w:rPr>
              <w:t>.</w:t>
            </w:r>
            <w:r w:rsidRPr="007E7886">
              <w:rPr>
                <w:rStyle w:val="pl-en"/>
                <w:color w:val="E6EDF3"/>
                <w:lang w:val="en-US"/>
              </w:rPr>
              <w:t>split</w:t>
            </w:r>
            <w:proofErr w:type="spellEnd"/>
            <w:proofErr w:type="gramEnd"/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"/>
                <w:color w:val="E6EDF3"/>
                <w:lang w:val="en-US"/>
              </w:rPr>
              <w:t>'"'</w:t>
            </w:r>
            <w:r w:rsidRPr="007E7886">
              <w:rPr>
                <w:color w:val="E6EDF3"/>
                <w:lang w:val="en-US"/>
              </w:rPr>
              <w:t>)[</w:t>
            </w:r>
            <w:r w:rsidRPr="007E7886">
              <w:rPr>
                <w:rStyle w:val="pl-c1"/>
                <w:color w:val="E6EDF3"/>
                <w:lang w:val="en-US"/>
              </w:rPr>
              <w:t>2</w:t>
            </w:r>
            <w:r w:rsidRPr="007E7886">
              <w:rPr>
                <w:color w:val="E6EDF3"/>
                <w:lang w:val="en-US"/>
              </w:rPr>
              <w:t>][</w:t>
            </w:r>
            <w:r w:rsidRPr="007E7886">
              <w:rPr>
                <w:rStyle w:val="pl-c1"/>
                <w:color w:val="E6EDF3"/>
                <w:lang w:val="en-US"/>
              </w:rPr>
              <w:t>0</w:t>
            </w:r>
            <w:r w:rsidRPr="007E7886">
              <w:rPr>
                <w:color w:val="E6EDF3"/>
                <w:lang w:val="en-US"/>
              </w:rPr>
              <w:t>]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</w:t>
            </w:r>
            <w:r w:rsidRPr="007E7886">
              <w:rPr>
                <w:rStyle w:val="pl-k"/>
                <w:color w:val="E6EDF3"/>
                <w:lang w:val="en-US"/>
              </w:rPr>
              <w:t>if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1"/>
                <w:color w:val="E6EDF3"/>
                <w:lang w:val="en-US"/>
              </w:rPr>
              <w:t>sign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==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s"/>
                <w:color w:val="E6EDF3"/>
                <w:lang w:val="en-US"/>
              </w:rPr>
              <w:t>'+'</w:t>
            </w:r>
            <w:r w:rsidRPr="007E7886">
              <w:rPr>
                <w:color w:val="E6EDF3"/>
                <w:lang w:val="en-US"/>
              </w:rPr>
              <w:t>: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    </w:t>
            </w:r>
            <w:r w:rsidRPr="007E7886">
              <w:rPr>
                <w:rStyle w:val="pl-s1"/>
                <w:color w:val="E6EDF3"/>
                <w:lang w:val="en-US"/>
              </w:rPr>
              <w:t>final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+=</w:t>
            </w:r>
            <w:r w:rsidRPr="007E7886">
              <w:rPr>
                <w:color w:val="E6EDF3"/>
                <w:lang w:val="en-US"/>
              </w:rPr>
              <w:t xml:space="preserve"> </w:t>
            </w:r>
            <w:proofErr w:type="spellStart"/>
            <w:r w:rsidRPr="007E7886">
              <w:rPr>
                <w:rStyle w:val="pl-en"/>
                <w:color w:val="E6EDF3"/>
                <w:lang w:val="en-US"/>
              </w:rPr>
              <w:t>chr</w:t>
            </w:r>
            <w:proofErr w:type="spellEnd"/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1"/>
                <w:color w:val="E6EDF3"/>
                <w:lang w:val="en-US"/>
              </w:rPr>
              <w:t>char1</w:t>
            </w:r>
            <w:r w:rsidRPr="007E7886">
              <w:rPr>
                <w:rStyle w:val="pl-c1"/>
                <w:color w:val="E6EDF3"/>
                <w:lang w:val="en-US"/>
              </w:rPr>
              <w:t>+</w:t>
            </w:r>
            <w:r w:rsidRPr="007E7886">
              <w:rPr>
                <w:rStyle w:val="pl-s1"/>
                <w:color w:val="E6EDF3"/>
                <w:lang w:val="en-US"/>
              </w:rPr>
              <w:t>char2</w:t>
            </w:r>
            <w:r w:rsidRPr="007E7886">
              <w:rPr>
                <w:color w:val="E6EDF3"/>
                <w:lang w:val="en-US"/>
              </w:rPr>
              <w:t>)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</w:t>
            </w:r>
            <w:r w:rsidRPr="007E7886">
              <w:rPr>
                <w:rStyle w:val="pl-k"/>
                <w:color w:val="E6EDF3"/>
                <w:lang w:val="en-US"/>
              </w:rPr>
              <w:t>else</w:t>
            </w:r>
            <w:r w:rsidRPr="007E7886">
              <w:rPr>
                <w:color w:val="E6EDF3"/>
                <w:lang w:val="en-US"/>
              </w:rPr>
              <w:t>:</w:t>
            </w:r>
          </w:p>
          <w:p w:rsidR="007E7886" w:rsidRPr="007E7886" w:rsidRDefault="007E7886" w:rsidP="007E788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7886">
              <w:rPr>
                <w:color w:val="E6EDF3"/>
                <w:lang w:val="en-US"/>
              </w:rPr>
              <w:t xml:space="preserve">            </w:t>
            </w:r>
            <w:r w:rsidRPr="007E7886">
              <w:rPr>
                <w:rStyle w:val="pl-s1"/>
                <w:color w:val="E6EDF3"/>
                <w:lang w:val="en-US"/>
              </w:rPr>
              <w:t>final</w:t>
            </w:r>
            <w:r w:rsidRPr="007E7886">
              <w:rPr>
                <w:color w:val="E6EDF3"/>
                <w:lang w:val="en-US"/>
              </w:rPr>
              <w:t xml:space="preserve"> </w:t>
            </w:r>
            <w:r w:rsidRPr="007E7886">
              <w:rPr>
                <w:rStyle w:val="pl-c1"/>
                <w:color w:val="E6EDF3"/>
                <w:lang w:val="en-US"/>
              </w:rPr>
              <w:t>+=</w:t>
            </w:r>
            <w:r w:rsidRPr="007E7886">
              <w:rPr>
                <w:color w:val="E6EDF3"/>
                <w:lang w:val="en-US"/>
              </w:rPr>
              <w:t xml:space="preserve"> </w:t>
            </w:r>
            <w:proofErr w:type="spellStart"/>
            <w:r w:rsidRPr="007E7886">
              <w:rPr>
                <w:rStyle w:val="pl-en"/>
                <w:color w:val="E6EDF3"/>
                <w:lang w:val="en-US"/>
              </w:rPr>
              <w:t>chr</w:t>
            </w:r>
            <w:proofErr w:type="spellEnd"/>
            <w:r w:rsidRPr="007E7886">
              <w:rPr>
                <w:color w:val="E6EDF3"/>
                <w:lang w:val="en-US"/>
              </w:rPr>
              <w:t>(</w:t>
            </w:r>
            <w:r w:rsidRPr="007E7886">
              <w:rPr>
                <w:rStyle w:val="pl-s1"/>
                <w:color w:val="E6EDF3"/>
                <w:lang w:val="en-US"/>
              </w:rPr>
              <w:t>char1</w:t>
            </w:r>
            <w:r w:rsidRPr="007E7886">
              <w:rPr>
                <w:rStyle w:val="pl-c1"/>
                <w:color w:val="E6EDF3"/>
                <w:lang w:val="en-US"/>
              </w:rPr>
              <w:t>-</w:t>
            </w:r>
            <w:r w:rsidRPr="007E7886">
              <w:rPr>
                <w:rStyle w:val="pl-s1"/>
                <w:color w:val="E6EDF3"/>
                <w:lang w:val="en-US"/>
              </w:rPr>
              <w:t>char2</w:t>
            </w:r>
            <w:r w:rsidRPr="007E7886">
              <w:rPr>
                <w:color w:val="E6EDF3"/>
                <w:lang w:val="en-US"/>
              </w:rPr>
              <w:t>)</w:t>
            </w:r>
          </w:p>
          <w:p w:rsidR="007E7886" w:rsidRDefault="007E7886" w:rsidP="007E7886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r>
              <w:rPr>
                <w:rStyle w:val="pl-en"/>
                <w:color w:val="E6EDF3"/>
              </w:rPr>
              <w:t>print</w:t>
            </w:r>
            <w:proofErr w:type="spellEnd"/>
            <w:r>
              <w:rPr>
                <w:color w:val="E6EDF3"/>
              </w:rPr>
              <w:t>(</w:t>
            </w:r>
            <w:proofErr w:type="spellStart"/>
            <w:r>
              <w:rPr>
                <w:rStyle w:val="pl-s1"/>
                <w:color w:val="E6EDF3"/>
              </w:rPr>
              <w:t>final</w:t>
            </w:r>
            <w:proofErr w:type="spellEnd"/>
            <w:r>
              <w:rPr>
                <w:color w:val="E6EDF3"/>
              </w:rPr>
              <w:t>)</w:t>
            </w:r>
          </w:p>
          <w:p w:rsidR="007E7886" w:rsidRDefault="007E7886" w:rsidP="007E788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b/>
                <w:color w:val="1F2328"/>
                <w:sz w:val="36"/>
              </w:rPr>
            </w:pPr>
          </w:p>
        </w:tc>
      </w:tr>
    </w:tbl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7E7886" w:rsidRDefault="007E7886" w:rsidP="007E7886">
      <w:pPr>
        <w:spacing w:after="0"/>
        <w:ind w:firstLine="709"/>
        <w:jc w:val="both"/>
        <w:rPr>
          <w:lang w:val="ru-RU"/>
        </w:rPr>
      </w:pPr>
    </w:p>
    <w:p w:rsidR="00F12C76" w:rsidRPr="007E7886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7E78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3581"/>
    <w:multiLevelType w:val="multilevel"/>
    <w:tmpl w:val="952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B04C4"/>
    <w:multiLevelType w:val="multilevel"/>
    <w:tmpl w:val="1F9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62F00"/>
    <w:multiLevelType w:val="multilevel"/>
    <w:tmpl w:val="88A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544A"/>
    <w:multiLevelType w:val="multilevel"/>
    <w:tmpl w:val="C82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816A7"/>
    <w:multiLevelType w:val="multilevel"/>
    <w:tmpl w:val="6E1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886"/>
    <w:rsid w:val="006C0B77"/>
    <w:rsid w:val="007E7886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CD9E7"/>
  <w15:chartTrackingRefBased/>
  <w15:docId w15:val="{576EA188-0538-4DFD-A024-2EE38F1B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E788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E788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8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86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E788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E788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E7886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7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788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7E78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s1">
    <w:name w:val="pl-s1"/>
    <w:basedOn w:val="a0"/>
    <w:rsid w:val="007E7886"/>
  </w:style>
  <w:style w:type="character" w:customStyle="1" w:styleId="pl-c1">
    <w:name w:val="pl-c1"/>
    <w:basedOn w:val="a0"/>
    <w:rsid w:val="007E7886"/>
  </w:style>
  <w:style w:type="character" w:customStyle="1" w:styleId="pl-v">
    <w:name w:val="pl-v"/>
    <w:basedOn w:val="a0"/>
    <w:rsid w:val="007E7886"/>
  </w:style>
  <w:style w:type="character" w:customStyle="1" w:styleId="pl-k">
    <w:name w:val="pl-k"/>
    <w:basedOn w:val="a0"/>
    <w:rsid w:val="007E7886"/>
  </w:style>
  <w:style w:type="character" w:customStyle="1" w:styleId="pl-en">
    <w:name w:val="pl-en"/>
    <w:basedOn w:val="a0"/>
    <w:rsid w:val="007E7886"/>
  </w:style>
  <w:style w:type="table" w:styleId="a5">
    <w:name w:val="Table Grid"/>
    <w:basedOn w:val="a1"/>
    <w:uiPriority w:val="39"/>
    <w:rsid w:val="007E788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E7886"/>
    <w:rPr>
      <w:b/>
      <w:bCs/>
    </w:rPr>
  </w:style>
  <w:style w:type="character" w:customStyle="1" w:styleId="pl-s">
    <w:name w:val="pl-s"/>
    <w:basedOn w:val="a0"/>
    <w:rsid w:val="007E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1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se64decode.org/" TargetMode="External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346</Words>
  <Characters>1975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2024-06-29T16:55:00Z</dcterms:created>
  <dcterms:modified xsi:type="dcterms:W3CDTF">2024-06-29T17:00:00Z</dcterms:modified>
</cp:coreProperties>
</file>