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9FE" w:rsidRDefault="003F59FE" w:rsidP="003F59FE">
      <w:pPr>
        <w:pStyle w:val="3"/>
        <w:shd w:val="clear" w:color="auto" w:fill="FFFFFF"/>
        <w:spacing w:before="0"/>
        <w:rPr>
          <w:rFonts w:ascii="Times New Roman" w:hAnsi="Times New Roman" w:cs="Times New Roman"/>
          <w:b/>
          <w:color w:val="FF0000"/>
          <w:sz w:val="28"/>
          <w:szCs w:val="28"/>
          <w:lang w:val="ru-RU"/>
        </w:rPr>
      </w:pPr>
    </w:p>
    <w:tbl>
      <w:tblPr>
        <w:tblStyle w:val="a4"/>
        <w:tblpPr w:leftFromText="180" w:rightFromText="180" w:vertAnchor="text" w:horzAnchor="margin" w:tblpX="137" w:tblpY="116"/>
        <w:tblW w:w="0" w:type="auto"/>
        <w:tblInd w:w="0" w:type="dxa"/>
        <w:tblLook w:val="04A0" w:firstRow="1" w:lastRow="0" w:firstColumn="1" w:lastColumn="0" w:noHBand="0" w:noVBand="1"/>
      </w:tblPr>
      <w:tblGrid>
        <w:gridCol w:w="1879"/>
        <w:gridCol w:w="7465"/>
      </w:tblGrid>
      <w:tr w:rsidR="003F59FE" w:rsidTr="003F59FE">
        <w:tc>
          <w:tcPr>
            <w:tcW w:w="9344" w:type="dxa"/>
            <w:gridSpan w:val="2"/>
            <w:tcBorders>
              <w:top w:val="single" w:sz="4" w:space="0" w:color="auto"/>
              <w:left w:val="single" w:sz="4" w:space="0" w:color="auto"/>
              <w:bottom w:val="single" w:sz="4" w:space="0" w:color="auto"/>
              <w:right w:val="single" w:sz="4" w:space="0" w:color="auto"/>
            </w:tcBorders>
            <w:hideMark/>
          </w:tcPr>
          <w:p w:rsidR="003F59FE" w:rsidRDefault="003F59FE">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3F59FE" w:rsidRDefault="003F59FE">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F59FE" w:rsidRDefault="003F59FE">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3F59FE" w:rsidTr="003F59FE">
        <w:trPr>
          <w:trHeight w:val="470"/>
        </w:trPr>
        <w:tc>
          <w:tcPr>
            <w:tcW w:w="1879" w:type="dxa"/>
            <w:tcBorders>
              <w:top w:val="single" w:sz="4" w:space="0" w:color="auto"/>
              <w:left w:val="single" w:sz="4" w:space="0" w:color="auto"/>
              <w:bottom w:val="single" w:sz="4" w:space="0" w:color="auto"/>
              <w:right w:val="single" w:sz="4" w:space="0" w:color="auto"/>
            </w:tcBorders>
            <w:hideMark/>
          </w:tcPr>
          <w:p w:rsidR="003F59FE" w:rsidRPr="003F59FE" w:rsidRDefault="003F59FE" w:rsidP="003F59FE">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3F59FE">
              <w:rPr>
                <w:rStyle w:val="HTML"/>
                <w:rFonts w:ascii="Times New Roman" w:eastAsiaTheme="majorEastAsia" w:hAnsi="Times New Roman" w:cs="Times New Roman"/>
                <w:sz w:val="28"/>
                <w:szCs w:val="28"/>
              </w:rPr>
              <w:t>Турнир</w:t>
            </w:r>
            <w:proofErr w:type="spellEnd"/>
          </w:p>
        </w:tc>
        <w:tc>
          <w:tcPr>
            <w:tcW w:w="7465" w:type="dxa"/>
            <w:tcBorders>
              <w:top w:val="single" w:sz="4" w:space="0" w:color="auto"/>
              <w:left w:val="single" w:sz="4" w:space="0" w:color="auto"/>
              <w:bottom w:val="single" w:sz="4" w:space="0" w:color="auto"/>
              <w:right w:val="single" w:sz="4" w:space="0" w:color="auto"/>
            </w:tcBorders>
            <w:hideMark/>
          </w:tcPr>
          <w:p w:rsidR="003F59FE" w:rsidRDefault="003F59FE" w:rsidP="003F59FE">
            <w:pPr>
              <w:pStyle w:val="1"/>
              <w:framePr w:hSpace="0" w:wrap="auto" w:vAnchor="margin" w:hAnchor="text" w:xAlign="left" w:yAlign="inline"/>
              <w:outlineLvl w:val="0"/>
            </w:pPr>
            <w:proofErr w:type="spellStart"/>
            <w:r>
              <w:t>SpartanCTF</w:t>
            </w:r>
            <w:proofErr w:type="spellEnd"/>
            <w:r>
              <w:t xml:space="preserve"> 2024</w:t>
            </w:r>
          </w:p>
        </w:tc>
      </w:tr>
      <w:tr w:rsidR="003F59FE" w:rsidTr="003F59FE">
        <w:trPr>
          <w:trHeight w:val="470"/>
        </w:trPr>
        <w:tc>
          <w:tcPr>
            <w:tcW w:w="1879" w:type="dxa"/>
            <w:tcBorders>
              <w:top w:val="single" w:sz="4" w:space="0" w:color="auto"/>
              <w:left w:val="single" w:sz="4" w:space="0" w:color="auto"/>
              <w:bottom w:val="single" w:sz="4" w:space="0" w:color="auto"/>
              <w:right w:val="single" w:sz="4" w:space="0" w:color="auto"/>
            </w:tcBorders>
            <w:hideMark/>
          </w:tcPr>
          <w:p w:rsidR="003F59FE" w:rsidRPr="003F59FE" w:rsidRDefault="003F59FE" w:rsidP="003F59FE">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sidRPr="003F59FE">
              <w:rPr>
                <w:rStyle w:val="HTML"/>
                <w:rFonts w:ascii="Times New Roman" w:eastAsiaTheme="majorEastAsia" w:hAnsi="Times New Roman" w:cs="Times New Roman"/>
                <w:sz w:val="28"/>
                <w:szCs w:val="28"/>
              </w:rPr>
              <w:t>Задача</w:t>
            </w:r>
            <w:proofErr w:type="spellEnd"/>
          </w:p>
        </w:tc>
        <w:tc>
          <w:tcPr>
            <w:tcW w:w="7465" w:type="dxa"/>
            <w:tcBorders>
              <w:top w:val="single" w:sz="4" w:space="0" w:color="auto"/>
              <w:left w:val="single" w:sz="4" w:space="0" w:color="auto"/>
              <w:bottom w:val="single" w:sz="4" w:space="0" w:color="auto"/>
              <w:right w:val="single" w:sz="4" w:space="0" w:color="auto"/>
            </w:tcBorders>
            <w:hideMark/>
          </w:tcPr>
          <w:p w:rsidR="003F59FE" w:rsidRDefault="003F59FE" w:rsidP="003F59FE">
            <w:pPr>
              <w:pStyle w:val="1"/>
              <w:framePr w:hSpace="0" w:wrap="auto" w:vAnchor="margin" w:hAnchor="text" w:xAlign="left" w:yAlign="inline"/>
              <w:outlineLvl w:val="0"/>
            </w:pPr>
            <w:bookmarkStart w:id="0" w:name="_GoBack"/>
            <w:proofErr w:type="spellStart"/>
            <w:r w:rsidRPr="003F59FE">
              <w:t>Evesdropper</w:t>
            </w:r>
            <w:bookmarkEnd w:id="0"/>
            <w:proofErr w:type="spellEnd"/>
          </w:p>
        </w:tc>
      </w:tr>
      <w:tr w:rsidR="003F59FE" w:rsidTr="003F59FE">
        <w:trPr>
          <w:trHeight w:val="470"/>
        </w:trPr>
        <w:tc>
          <w:tcPr>
            <w:tcW w:w="1879" w:type="dxa"/>
            <w:tcBorders>
              <w:top w:val="single" w:sz="4" w:space="0" w:color="auto"/>
              <w:left w:val="single" w:sz="4" w:space="0" w:color="auto"/>
              <w:bottom w:val="single" w:sz="4" w:space="0" w:color="auto"/>
              <w:right w:val="single" w:sz="4" w:space="0" w:color="auto"/>
            </w:tcBorders>
            <w:hideMark/>
          </w:tcPr>
          <w:p w:rsidR="003F59FE" w:rsidRDefault="003F59FE" w:rsidP="003F59FE">
            <w:pPr>
              <w:pStyle w:val="1"/>
              <w:framePr w:hSpace="0" w:wrap="auto" w:vAnchor="margin" w:hAnchor="text" w:xAlign="left" w:yAlign="inline"/>
              <w:outlineLvl w:val="0"/>
            </w:pPr>
            <w:proofErr w:type="spellStart"/>
            <w:r>
              <w:t>Категории</w:t>
            </w:r>
            <w:proofErr w:type="spellEnd"/>
          </w:p>
        </w:tc>
        <w:tc>
          <w:tcPr>
            <w:tcW w:w="7465" w:type="dxa"/>
            <w:tcBorders>
              <w:top w:val="single" w:sz="4" w:space="0" w:color="auto"/>
              <w:left w:val="single" w:sz="4" w:space="0" w:color="auto"/>
              <w:bottom w:val="single" w:sz="4" w:space="0" w:color="auto"/>
              <w:right w:val="single" w:sz="4" w:space="0" w:color="auto"/>
            </w:tcBorders>
            <w:hideMark/>
          </w:tcPr>
          <w:p w:rsidR="003F59FE" w:rsidRDefault="003F59FE" w:rsidP="003F59FE">
            <w:pPr>
              <w:pStyle w:val="1"/>
              <w:framePr w:hSpace="0" w:wrap="auto" w:vAnchor="margin" w:hAnchor="text" w:xAlign="left" w:yAlign="inline"/>
              <w:outlineLvl w:val="0"/>
            </w:pPr>
            <w:proofErr w:type="spellStart"/>
            <w:r>
              <w:t>Osint</w:t>
            </w:r>
            <w:proofErr w:type="spellEnd"/>
          </w:p>
        </w:tc>
      </w:tr>
      <w:tr w:rsidR="003F59FE" w:rsidRPr="003F59FE" w:rsidTr="003F59FE">
        <w:trPr>
          <w:trHeight w:val="470"/>
        </w:trPr>
        <w:tc>
          <w:tcPr>
            <w:tcW w:w="1879" w:type="dxa"/>
            <w:tcBorders>
              <w:top w:val="single" w:sz="4" w:space="0" w:color="auto"/>
              <w:left w:val="single" w:sz="4" w:space="0" w:color="auto"/>
              <w:bottom w:val="single" w:sz="4" w:space="0" w:color="auto"/>
              <w:right w:val="single" w:sz="4" w:space="0" w:color="auto"/>
            </w:tcBorders>
            <w:hideMark/>
          </w:tcPr>
          <w:p w:rsidR="003F59FE" w:rsidRDefault="003F59FE" w:rsidP="003F59FE">
            <w:pPr>
              <w:pStyle w:val="1"/>
              <w:framePr w:hSpace="0" w:wrap="auto" w:vAnchor="margin" w:hAnchor="text" w:xAlign="left" w:yAlign="inline"/>
              <w:outlineLvl w:val="0"/>
            </w:pPr>
            <w:proofErr w:type="spellStart"/>
            <w:r>
              <w:t>Ссылка</w:t>
            </w:r>
            <w:proofErr w:type="spellEnd"/>
          </w:p>
        </w:tc>
        <w:tc>
          <w:tcPr>
            <w:tcW w:w="7465" w:type="dxa"/>
            <w:tcBorders>
              <w:top w:val="single" w:sz="4" w:space="0" w:color="auto"/>
              <w:left w:val="single" w:sz="4" w:space="0" w:color="auto"/>
              <w:bottom w:val="single" w:sz="4" w:space="0" w:color="auto"/>
              <w:right w:val="single" w:sz="4" w:space="0" w:color="auto"/>
            </w:tcBorders>
            <w:hideMark/>
          </w:tcPr>
          <w:p w:rsidR="003F59FE" w:rsidRDefault="003F59FE">
            <w:pPr>
              <w:rPr>
                <w:rFonts w:ascii="Times New Roman" w:hAnsi="Times New Roman" w:cs="Times New Roman"/>
                <w:sz w:val="28"/>
                <w:szCs w:val="28"/>
              </w:rPr>
            </w:pPr>
            <w:r>
              <w:rPr>
                <w:rFonts w:ascii="Times New Roman" w:hAnsi="Times New Roman" w:cs="Times New Roman"/>
                <w:sz w:val="28"/>
                <w:szCs w:val="28"/>
              </w:rPr>
              <w:t>https://ctftime.org/event/2313/tasks/</w:t>
            </w:r>
          </w:p>
          <w:p w:rsidR="003F59FE" w:rsidRDefault="003F59FE">
            <w:pPr>
              <w:rPr>
                <w:rFonts w:ascii="Times New Roman" w:hAnsi="Times New Roman" w:cs="Times New Roman"/>
                <w:sz w:val="28"/>
                <w:szCs w:val="28"/>
              </w:rPr>
            </w:pPr>
            <w:r>
              <w:rPr>
                <w:rFonts w:ascii="Times New Roman" w:hAnsi="Times New Roman" w:cs="Times New Roman"/>
                <w:sz w:val="28"/>
                <w:szCs w:val="28"/>
              </w:rPr>
              <w:t>https://yocchin.hatenablog.com/entry/2024/04/25/232620</w:t>
            </w: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F59FE" w:rsidRDefault="003F59FE">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F59FE" w:rsidRDefault="003F59FE">
            <w:pPr>
              <w:pStyle w:val="a3"/>
              <w:shd w:val="clear" w:color="auto" w:fill="FFFFFF"/>
              <w:spacing w:before="0" w:beforeAutospacing="0"/>
              <w:rPr>
                <w:rFonts w:ascii="Arial" w:hAnsi="Arial" w:cs="Arial"/>
                <w:color w:val="212529"/>
                <w:lang w:val="en-US" w:eastAsia="en-US"/>
              </w:rPr>
            </w:pPr>
            <w:proofErr w:type="spellStart"/>
            <w:r>
              <w:rPr>
                <w:rFonts w:ascii="Arial" w:hAnsi="Arial" w:cs="Arial"/>
                <w:color w:val="212529"/>
                <w:lang w:val="en-US" w:eastAsia="en-US"/>
              </w:rPr>
              <w:t>Условия</w:t>
            </w:r>
            <w:proofErr w:type="spellEnd"/>
            <w:r>
              <w:rPr>
                <w:rFonts w:ascii="Arial" w:hAnsi="Arial" w:cs="Arial"/>
                <w:color w:val="212529"/>
                <w:lang w:val="en-US" w:eastAsia="en-US"/>
              </w:rPr>
              <w:t xml:space="preserve"> </w:t>
            </w:r>
            <w:proofErr w:type="spellStart"/>
            <w:r>
              <w:rPr>
                <w:rFonts w:ascii="Arial" w:hAnsi="Arial" w:cs="Arial"/>
                <w:color w:val="212529"/>
                <w:lang w:val="en-US" w:eastAsia="en-US"/>
              </w:rPr>
              <w:t>не</w:t>
            </w:r>
            <w:proofErr w:type="spellEnd"/>
            <w:r>
              <w:rPr>
                <w:rFonts w:ascii="Arial" w:hAnsi="Arial" w:cs="Arial"/>
                <w:color w:val="212529"/>
                <w:lang w:val="en-US" w:eastAsia="en-US"/>
              </w:rPr>
              <w:t xml:space="preserve"> </w:t>
            </w:r>
            <w:proofErr w:type="spellStart"/>
            <w:r>
              <w:rPr>
                <w:rFonts w:ascii="Arial" w:hAnsi="Arial" w:cs="Arial"/>
                <w:color w:val="212529"/>
                <w:lang w:val="en-US" w:eastAsia="en-US"/>
              </w:rPr>
              <w:t>было</w:t>
            </w:r>
            <w:proofErr w:type="spellEnd"/>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F59FE" w:rsidRDefault="003F59FE">
            <w:pPr>
              <w:pStyle w:val="3"/>
              <w:shd w:val="clear" w:color="auto" w:fill="FFFFFF"/>
              <w:spacing w:before="0"/>
              <w:jc w:val="center"/>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F59FE" w:rsidRDefault="003F59FE">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3F59FE" w:rsidRPr="003F59FE" w:rsidTr="003F59F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F59FE" w:rsidRPr="003F59FE" w:rsidRDefault="003F59FE" w:rsidP="003F59FE">
            <w:pPr>
              <w:spacing w:before="240"/>
              <w:rPr>
                <w:rFonts w:ascii="Arial" w:eastAsia="Times New Roman" w:hAnsi="Arial" w:cs="Arial"/>
                <w:color w:val="333333"/>
                <w:sz w:val="24"/>
                <w:szCs w:val="24"/>
                <w:lang w:val="ru-RU" w:eastAsia="ru-RU"/>
              </w:rPr>
            </w:pPr>
            <w:proofErr w:type="spellStart"/>
            <w:r w:rsidRPr="003F59FE">
              <w:rPr>
                <w:rFonts w:ascii="MS Gothic" w:eastAsia="MS Gothic" w:hAnsi="MS Gothic" w:cs="MS Gothic"/>
                <w:color w:val="333333"/>
                <w:sz w:val="24"/>
                <w:szCs w:val="24"/>
                <w:lang w:val="ru-RU" w:eastAsia="ru-RU"/>
              </w:rPr>
              <w:t>問題文にある数値の羅列を</w:t>
            </w:r>
            <w:r w:rsidRPr="003F59FE">
              <w:rPr>
                <w:rFonts w:ascii="Arial" w:eastAsia="Times New Roman" w:hAnsi="Arial" w:cs="Arial"/>
                <w:color w:val="333333"/>
                <w:sz w:val="24"/>
                <w:szCs w:val="24"/>
                <w:lang w:val="ru-RU" w:eastAsia="ru-RU"/>
              </w:rPr>
              <w:t>ASCII</w:t>
            </w:r>
            <w:r w:rsidRPr="003F59FE">
              <w:rPr>
                <w:rFonts w:ascii="MS Gothic" w:eastAsia="MS Gothic" w:hAnsi="MS Gothic" w:cs="MS Gothic"/>
                <w:color w:val="333333"/>
                <w:sz w:val="24"/>
                <w:szCs w:val="24"/>
                <w:lang w:val="ru-RU" w:eastAsia="ru-RU"/>
              </w:rPr>
              <w:t>コードとしてデコードする</w:t>
            </w:r>
            <w:proofErr w:type="spellEnd"/>
            <w:r w:rsidRPr="003F59FE">
              <w:rPr>
                <w:rFonts w:ascii="MS Gothic" w:eastAsia="MS Gothic" w:hAnsi="MS Gothic" w:cs="MS Gothic"/>
                <w:color w:val="333333"/>
                <w:sz w:val="24"/>
                <w:szCs w:val="24"/>
                <w:lang w:val="ru-RU" w:eastAsia="ru-RU"/>
              </w:rPr>
              <w:t>。</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4F80E5"/>
                <w:sz w:val="20"/>
                <w:szCs w:val="20"/>
                <w:lang w:eastAsia="ru-RU"/>
              </w:rPr>
              <w:t>#!/usr/bin/env python3</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333333"/>
                <w:sz w:val="20"/>
                <w:szCs w:val="20"/>
                <w:lang w:eastAsia="ru-RU"/>
              </w:rPr>
              <w:t xml:space="preserve">ct = </w:t>
            </w:r>
            <w:r w:rsidRPr="003F59FE">
              <w:rPr>
                <w:rFonts w:ascii="Consolas" w:eastAsia="Times New Roman" w:hAnsi="Consolas" w:cs="Courier New"/>
                <w:color w:val="FF6666"/>
                <w:sz w:val="20"/>
                <w:szCs w:val="20"/>
                <w:lang w:eastAsia="ru-RU"/>
              </w:rPr>
              <w:t>'78 105 99 101 32 106 111 98 32 114 101 99 111 110 103 105 122 105 110 103 32 65 83 67 73 73 44 32 98 117 116 32 116 104 105 115 32 119 97 115 32 106 117 115 116 32 97 32 114 101 100 32 104 101 114 114 105 110 103 33 32 82 101 109 101 109 98 101 114 44 32 104 97 99 107 105 110 103 32 105 115 32 97 98 111 117 116 32 102 105 110 100 105 110 103 32 116 104 101 32 101 97 115 105 101 115 116 32 119 97 121 32 116 111 32 103 101 116 32 116 104 101 32 100 97 116 97 32 121 111 117 32 110 101 101 100 46 32 73 110 32 97 32 114 101 97 108 32 119 111 114 108 100 32 115 99 101 110 97 114 105 111 44 32 121 111 117 32 109 105 103 104 116 32 116 114 121 32 103 111 111 103 108 105 110 103 32 66 111 98 32 116 111 32 115 101 101 32 119 104 111 32 104 101 39 115 32 107 110 111 119 110 32 116 111 32 98 101 32 114 101 103 117 108 97 114 108 121 32 105 110 32 99 111 110 116 97 99 116 32 119 105 116 104 32 40 115 111 99 105 97 108 32 109 101 100 105 97 47 98 108 111 103 32 112 111 115 116 115 44 32 112 105 99 116 117 114 101 115 44 32 98 117 115 105 110 101 115 115 32 112 114 111 102 105 108 101 115 44 32 101 116 99 41 46 32 77 97 121 98 101 32 121 111 117 32 99 111 117 108 100 32 101 118 101 110 32 116 114 121 32 103 111 111 103 108 105 110 103 32 115 101 118 101 114 97 108 32 111 102 32 116 104 101 32 110 97 109 101 115 32 112 114 111 118 105 100 101 100 32 116 111 103 101 116 104 101 114 32 97 110 100 32 115 101 101 32 119 104 97 116 32 121 111 117 32 103 101 116 46 46 46'</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333333"/>
                <w:sz w:val="20"/>
                <w:szCs w:val="20"/>
                <w:lang w:eastAsia="ru-RU"/>
              </w:rPr>
              <w:t>ct = ct.split(</w:t>
            </w:r>
            <w:r w:rsidRPr="003F59FE">
              <w:rPr>
                <w:rFonts w:ascii="Consolas" w:eastAsia="Times New Roman" w:hAnsi="Consolas" w:cs="Courier New"/>
                <w:color w:val="FF6666"/>
                <w:sz w:val="20"/>
                <w:szCs w:val="20"/>
                <w:lang w:eastAsia="ru-RU"/>
              </w:rPr>
              <w:t>' '</w:t>
            </w:r>
            <w:r w:rsidRPr="003F59FE">
              <w:rPr>
                <w:rFonts w:ascii="Consolas" w:eastAsia="Times New Roman" w:hAnsi="Consolas" w:cs="Courier New"/>
                <w:color w:val="333333"/>
                <w:sz w:val="20"/>
                <w:szCs w:val="20"/>
                <w:lang w:eastAsia="ru-RU"/>
              </w:rPr>
              <w:t>)</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333333"/>
                <w:sz w:val="20"/>
                <w:szCs w:val="20"/>
                <w:lang w:eastAsia="ru-RU"/>
              </w:rPr>
              <w:t xml:space="preserve">msg = </w:t>
            </w:r>
            <w:r w:rsidRPr="003F59FE">
              <w:rPr>
                <w:rFonts w:ascii="Consolas" w:eastAsia="Times New Roman" w:hAnsi="Consolas" w:cs="Courier New"/>
                <w:color w:val="FF6666"/>
                <w:sz w:val="20"/>
                <w:szCs w:val="20"/>
                <w:lang w:eastAsia="ru-RU"/>
              </w:rPr>
              <w:t>''</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D88A17"/>
                <w:sz w:val="20"/>
                <w:szCs w:val="20"/>
                <w:lang w:eastAsia="ru-RU"/>
              </w:rPr>
              <w:t>for</w:t>
            </w:r>
            <w:r w:rsidRPr="003F59FE">
              <w:rPr>
                <w:rFonts w:ascii="Consolas" w:eastAsia="Times New Roman" w:hAnsi="Consolas" w:cs="Courier New"/>
                <w:color w:val="333333"/>
                <w:sz w:val="20"/>
                <w:szCs w:val="20"/>
                <w:lang w:eastAsia="ru-RU"/>
              </w:rPr>
              <w:t xml:space="preserve"> c </w:t>
            </w:r>
            <w:r w:rsidRPr="003F59FE">
              <w:rPr>
                <w:rFonts w:ascii="Consolas" w:eastAsia="Times New Roman" w:hAnsi="Consolas" w:cs="Courier New"/>
                <w:color w:val="D88A17"/>
                <w:sz w:val="20"/>
                <w:szCs w:val="20"/>
                <w:lang w:eastAsia="ru-RU"/>
              </w:rPr>
              <w:t>in</w:t>
            </w:r>
            <w:r w:rsidRPr="003F59FE">
              <w:rPr>
                <w:rFonts w:ascii="Consolas" w:eastAsia="Times New Roman" w:hAnsi="Consolas" w:cs="Courier New"/>
                <w:color w:val="333333"/>
                <w:sz w:val="20"/>
                <w:szCs w:val="20"/>
                <w:lang w:eastAsia="ru-RU"/>
              </w:rPr>
              <w:t xml:space="preserve"> ct:</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333333"/>
                <w:sz w:val="20"/>
                <w:szCs w:val="20"/>
                <w:lang w:eastAsia="ru-RU"/>
              </w:rPr>
              <w:lastRenderedPageBreak/>
              <w:t xml:space="preserve">    msg += </w:t>
            </w:r>
            <w:r w:rsidRPr="003F59FE">
              <w:rPr>
                <w:rFonts w:ascii="Consolas" w:eastAsia="Times New Roman" w:hAnsi="Consolas" w:cs="Courier New"/>
                <w:color w:val="51CFCF"/>
                <w:sz w:val="20"/>
                <w:szCs w:val="20"/>
                <w:lang w:eastAsia="ru-RU"/>
              </w:rPr>
              <w:t>chr</w:t>
            </w:r>
            <w:r w:rsidRPr="003F59FE">
              <w:rPr>
                <w:rFonts w:ascii="Consolas" w:eastAsia="Times New Roman" w:hAnsi="Consolas" w:cs="Courier New"/>
                <w:color w:val="333333"/>
                <w:sz w:val="20"/>
                <w:szCs w:val="20"/>
                <w:lang w:eastAsia="ru-RU"/>
              </w:rPr>
              <w:t>(</w:t>
            </w:r>
            <w:r w:rsidRPr="003F59FE">
              <w:rPr>
                <w:rFonts w:ascii="Consolas" w:eastAsia="Times New Roman" w:hAnsi="Consolas" w:cs="Courier New"/>
                <w:color w:val="51CFCF"/>
                <w:sz w:val="20"/>
                <w:szCs w:val="20"/>
                <w:lang w:eastAsia="ru-RU"/>
              </w:rPr>
              <w:t>int</w:t>
            </w:r>
            <w:r w:rsidRPr="003F59FE">
              <w:rPr>
                <w:rFonts w:ascii="Consolas" w:eastAsia="Times New Roman" w:hAnsi="Consolas" w:cs="Courier New"/>
                <w:color w:val="333333"/>
                <w:sz w:val="20"/>
                <w:szCs w:val="20"/>
                <w:lang w:eastAsia="ru-RU"/>
              </w:rPr>
              <w:t>(c))</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51CFCF"/>
                <w:sz w:val="20"/>
                <w:szCs w:val="20"/>
                <w:lang w:eastAsia="ru-RU"/>
              </w:rPr>
              <w:t>print</w:t>
            </w:r>
            <w:r w:rsidRPr="003F59FE">
              <w:rPr>
                <w:rFonts w:ascii="Consolas" w:eastAsia="Times New Roman" w:hAnsi="Consolas" w:cs="Courier New"/>
                <w:color w:val="333333"/>
                <w:sz w:val="20"/>
                <w:szCs w:val="20"/>
                <w:lang w:eastAsia="ru-RU"/>
              </w:rPr>
              <w:t>(msg)</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r w:rsidRPr="003F59FE">
              <w:rPr>
                <w:rFonts w:ascii="Consolas" w:eastAsia="Times New Roman" w:hAnsi="Consolas" w:cs="Courier New"/>
                <w:color w:val="333333"/>
                <w:sz w:val="20"/>
                <w:szCs w:val="20"/>
                <w:lang w:eastAsia="ru-RU"/>
              </w:rPr>
              <w:t>Nice job recongizing ASCII, but this was just a red herring! Remember, hacking is about finding the easiest way to get the data you need. In a real world scenario, you might try googling Bob to see who he's known to be regularly in contact with (social media/blog posts, pictures, business profiles, etc). Maybe you could even try googling several of the names provided together and see what you get...</w:t>
            </w:r>
          </w:p>
          <w:p w:rsidR="003F59FE" w:rsidRPr="003F59FE" w:rsidRDefault="003F59FE" w:rsidP="003F59FE">
            <w:pPr>
              <w:spacing w:before="240"/>
              <w:rPr>
                <w:rFonts w:ascii="Arial" w:eastAsia="Times New Roman" w:hAnsi="Arial" w:cs="Arial"/>
                <w:color w:val="333333"/>
                <w:sz w:val="24"/>
                <w:szCs w:val="24"/>
                <w:lang w:eastAsia="ru-RU"/>
              </w:rPr>
            </w:pPr>
            <w:r w:rsidRPr="003F59FE">
              <w:rPr>
                <w:rFonts w:ascii="Arial" w:eastAsia="Times New Roman" w:hAnsi="Arial" w:cs="Arial"/>
                <w:color w:val="333333"/>
                <w:sz w:val="24"/>
                <w:szCs w:val="24"/>
                <w:lang w:eastAsia="ru-RU"/>
              </w:rPr>
              <w:t>Bob</w:t>
            </w:r>
            <w:proofErr w:type="spellStart"/>
            <w:r w:rsidRPr="003F59FE">
              <w:rPr>
                <w:rFonts w:ascii="MS Gothic" w:eastAsia="MS Gothic" w:hAnsi="MS Gothic" w:cs="MS Gothic" w:hint="eastAsia"/>
                <w:color w:val="333333"/>
                <w:sz w:val="24"/>
                <w:szCs w:val="24"/>
                <w:lang w:val="ru-RU" w:eastAsia="ru-RU"/>
              </w:rPr>
              <w:t>と</w:t>
            </w:r>
            <w:proofErr w:type="spellEnd"/>
            <w:r w:rsidRPr="003F59FE">
              <w:rPr>
                <w:rFonts w:ascii="Arial" w:eastAsia="Times New Roman" w:hAnsi="Arial" w:cs="Arial"/>
                <w:color w:val="333333"/>
                <w:sz w:val="24"/>
                <w:szCs w:val="24"/>
                <w:lang w:eastAsia="ru-RU"/>
              </w:rPr>
              <w:t>Eve</w:t>
            </w:r>
            <w:proofErr w:type="spellStart"/>
            <w:r w:rsidRPr="003F59FE">
              <w:rPr>
                <w:rFonts w:ascii="MS Gothic" w:eastAsia="MS Gothic" w:hAnsi="MS Gothic" w:cs="MS Gothic" w:hint="eastAsia"/>
                <w:color w:val="333333"/>
                <w:sz w:val="24"/>
                <w:szCs w:val="24"/>
                <w:lang w:val="ru-RU" w:eastAsia="ru-RU"/>
              </w:rPr>
              <w:t>とのやりとりによく出てくるのは</w:t>
            </w:r>
            <w:proofErr w:type="spellEnd"/>
            <w:r w:rsidRPr="003F59FE">
              <w:rPr>
                <w:rFonts w:ascii="Arial" w:eastAsia="Times New Roman" w:hAnsi="Arial" w:cs="Arial"/>
                <w:color w:val="333333"/>
                <w:sz w:val="24"/>
                <w:szCs w:val="24"/>
                <w:lang w:eastAsia="ru-RU"/>
              </w:rPr>
              <w:t>Alice</w:t>
            </w:r>
            <w:r w:rsidRPr="003F59FE">
              <w:rPr>
                <w:rFonts w:ascii="MS Gothic" w:eastAsia="MS Gothic" w:hAnsi="MS Gothic" w:cs="MS Gothic"/>
                <w:color w:val="333333"/>
                <w:sz w:val="24"/>
                <w:szCs w:val="24"/>
                <w:lang w:val="ru-RU" w:eastAsia="ru-RU"/>
              </w:rPr>
              <w:t>。</w:t>
            </w:r>
          </w:p>
          <w:p w:rsidR="003F59FE" w:rsidRPr="003F59FE" w:rsidRDefault="003F59FE" w:rsidP="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val="ru-RU" w:eastAsia="ru-RU"/>
              </w:rPr>
            </w:pPr>
            <w:proofErr w:type="spellStart"/>
            <w:r w:rsidRPr="003F59FE">
              <w:rPr>
                <w:rFonts w:ascii="Consolas" w:eastAsia="Times New Roman" w:hAnsi="Consolas" w:cs="Courier New"/>
                <w:b/>
                <w:bCs/>
                <w:color w:val="333333"/>
                <w:sz w:val="20"/>
                <w:szCs w:val="20"/>
                <w:lang w:val="ru-RU" w:eastAsia="ru-RU"/>
              </w:rPr>
              <w:t>spartanCTF</w:t>
            </w:r>
            <w:proofErr w:type="spellEnd"/>
            <w:r w:rsidRPr="003F59FE">
              <w:rPr>
                <w:rFonts w:ascii="Consolas" w:eastAsia="Times New Roman" w:hAnsi="Consolas" w:cs="Courier New"/>
                <w:b/>
                <w:bCs/>
                <w:color w:val="333333"/>
                <w:sz w:val="20"/>
                <w:szCs w:val="20"/>
                <w:lang w:val="ru-RU" w:eastAsia="ru-RU"/>
              </w:rPr>
              <w:t>{</w:t>
            </w:r>
            <w:proofErr w:type="spellStart"/>
            <w:r w:rsidRPr="003F59FE">
              <w:rPr>
                <w:rFonts w:ascii="Consolas" w:eastAsia="Times New Roman" w:hAnsi="Consolas" w:cs="Courier New"/>
                <w:b/>
                <w:bCs/>
                <w:color w:val="333333"/>
                <w:sz w:val="20"/>
                <w:szCs w:val="20"/>
                <w:lang w:val="ru-RU" w:eastAsia="ru-RU"/>
              </w:rPr>
              <w:t>alice</w:t>
            </w:r>
            <w:proofErr w:type="spellEnd"/>
            <w:r w:rsidRPr="003F59FE">
              <w:rPr>
                <w:rFonts w:ascii="Consolas" w:eastAsia="Times New Roman" w:hAnsi="Consolas" w:cs="Courier New"/>
                <w:b/>
                <w:bCs/>
                <w:color w:val="333333"/>
                <w:sz w:val="20"/>
                <w:szCs w:val="20"/>
                <w:lang w:val="ru-RU" w:eastAsia="ru-RU"/>
              </w:rPr>
              <w:t>}</w:t>
            </w:r>
          </w:p>
          <w:p w:rsidR="003F59FE" w:rsidRDefault="003F59FE">
            <w:pPr>
              <w:pBdr>
                <w:top w:val="single" w:sz="6" w:space="12" w:color="CCCCCC"/>
                <w:left w:val="single" w:sz="6" w:space="12" w:color="CCCCCC"/>
                <w:bottom w:val="single" w:sz="6" w:space="12" w:color="CCCCCC"/>
                <w:right w:val="single" w:sz="6" w:space="12"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480" w:right="480"/>
              <w:rPr>
                <w:rFonts w:ascii="Consolas" w:eastAsia="Times New Roman" w:hAnsi="Consolas" w:cs="Courier New"/>
                <w:color w:val="333333"/>
                <w:sz w:val="20"/>
                <w:szCs w:val="20"/>
                <w:lang w:eastAsia="ru-RU"/>
              </w:rPr>
            </w:pP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hideMark/>
          </w:tcPr>
          <w:p w:rsidR="003F59FE" w:rsidRDefault="003F59F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tcPr>
          <w:p w:rsidR="003F59FE" w:rsidRDefault="003F59F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hideMark/>
          </w:tcPr>
          <w:p w:rsidR="003F59FE" w:rsidRDefault="003F59F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3F59FE" w:rsidTr="003F59FE">
        <w:tc>
          <w:tcPr>
            <w:tcW w:w="9344" w:type="dxa"/>
            <w:gridSpan w:val="2"/>
            <w:tcBorders>
              <w:top w:val="single" w:sz="4" w:space="0" w:color="auto"/>
              <w:left w:val="single" w:sz="4" w:space="0" w:color="auto"/>
              <w:bottom w:val="single" w:sz="4" w:space="0" w:color="auto"/>
              <w:right w:val="single" w:sz="4" w:space="0" w:color="auto"/>
            </w:tcBorders>
          </w:tcPr>
          <w:p w:rsidR="003F59FE" w:rsidRDefault="003F59F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3F59FE" w:rsidRDefault="003F59FE" w:rsidP="003F59FE">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9FE"/>
    <w:rsid w:val="003F59FE"/>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417C"/>
  <w15:chartTrackingRefBased/>
  <w15:docId w15:val="{B5370D27-3BA1-4837-84D0-9214F183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3F59FE"/>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3F59FE"/>
    <w:pPr>
      <w:keepNext/>
      <w:keepLines/>
      <w:framePr w:hSpace="180" w:wrap="around" w:vAnchor="text" w:hAnchor="margin" w:x="137" w:y="116"/>
      <w:shd w:val="clear" w:color="auto" w:fill="FFFFFF"/>
      <w:spacing w:after="0"/>
      <w:outlineLvl w:val="0"/>
    </w:pPr>
    <w:rPr>
      <w:rFonts w:ascii="Times New Roman" w:eastAsiaTheme="majorEastAsia" w:hAnsi="Times New Roman" w:cs="Times New Roman"/>
      <w:bCs/>
      <w:color w:val="1F2328"/>
      <w:kern w:val="36"/>
      <w:sz w:val="28"/>
      <w:szCs w:val="28"/>
    </w:rPr>
  </w:style>
  <w:style w:type="paragraph" w:styleId="3">
    <w:name w:val="heading 3"/>
    <w:basedOn w:val="a"/>
    <w:next w:val="a"/>
    <w:link w:val="30"/>
    <w:uiPriority w:val="9"/>
    <w:semiHidden/>
    <w:unhideWhenUsed/>
    <w:qFormat/>
    <w:rsid w:val="003F59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59FE"/>
    <w:rPr>
      <w:rFonts w:ascii="Times New Roman" w:eastAsiaTheme="majorEastAsia"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3F59FE"/>
    <w:rPr>
      <w:rFonts w:asciiTheme="majorHAnsi" w:eastAsiaTheme="majorEastAsia" w:hAnsiTheme="majorHAnsi" w:cstheme="majorBidi"/>
      <w:color w:val="1F4D78" w:themeColor="accent1" w:themeShade="7F"/>
      <w:sz w:val="24"/>
      <w:szCs w:val="24"/>
      <w:lang w:val="en-US"/>
    </w:rPr>
  </w:style>
  <w:style w:type="character" w:styleId="HTML">
    <w:name w:val="HTML Code"/>
    <w:basedOn w:val="a0"/>
    <w:uiPriority w:val="99"/>
    <w:semiHidden/>
    <w:unhideWhenUsed/>
    <w:rsid w:val="003F59FE"/>
    <w:rPr>
      <w:rFonts w:ascii="Courier New" w:eastAsia="Times New Roman" w:hAnsi="Courier New" w:cs="Courier New" w:hint="default"/>
      <w:sz w:val="20"/>
      <w:szCs w:val="20"/>
    </w:rPr>
  </w:style>
  <w:style w:type="paragraph" w:styleId="a3">
    <w:name w:val="Normal (Web)"/>
    <w:basedOn w:val="a"/>
    <w:uiPriority w:val="99"/>
    <w:semiHidden/>
    <w:unhideWhenUsed/>
    <w:rsid w:val="003F59FE"/>
    <w:pPr>
      <w:spacing w:before="100" w:beforeAutospacing="1" w:after="100" w:afterAutospacing="1"/>
    </w:pPr>
    <w:rPr>
      <w:rFonts w:ascii="Times New Roman" w:eastAsia="Times New Roman" w:hAnsi="Times New Roman" w:cs="Times New Roman"/>
      <w:sz w:val="24"/>
      <w:szCs w:val="24"/>
      <w:lang w:val="ru-RU" w:eastAsia="ru-RU"/>
    </w:rPr>
  </w:style>
  <w:style w:type="table" w:styleId="a4">
    <w:name w:val="Table Grid"/>
    <w:basedOn w:val="a1"/>
    <w:uiPriority w:val="39"/>
    <w:rsid w:val="003F59FE"/>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semiHidden/>
    <w:unhideWhenUsed/>
    <w:rsid w:val="003F5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3F59FE"/>
    <w:rPr>
      <w:rFonts w:ascii="Courier New" w:eastAsia="Times New Roman" w:hAnsi="Courier New" w:cs="Courier New"/>
      <w:sz w:val="20"/>
      <w:szCs w:val="20"/>
      <w:lang w:eastAsia="ru-RU"/>
    </w:rPr>
  </w:style>
  <w:style w:type="character" w:customStyle="1" w:styleId="syncomment">
    <w:name w:val="syncomment"/>
    <w:basedOn w:val="a0"/>
    <w:rsid w:val="003F59FE"/>
  </w:style>
  <w:style w:type="character" w:customStyle="1" w:styleId="synconstant">
    <w:name w:val="synconstant"/>
    <w:basedOn w:val="a0"/>
    <w:rsid w:val="003F59FE"/>
  </w:style>
  <w:style w:type="character" w:customStyle="1" w:styleId="synstatement">
    <w:name w:val="synstatement"/>
    <w:basedOn w:val="a0"/>
    <w:rsid w:val="003F59FE"/>
  </w:style>
  <w:style w:type="character" w:customStyle="1" w:styleId="synidentifier">
    <w:name w:val="synidentifier"/>
    <w:basedOn w:val="a0"/>
    <w:rsid w:val="003F5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907458">
      <w:bodyDiv w:val="1"/>
      <w:marLeft w:val="0"/>
      <w:marRight w:val="0"/>
      <w:marTop w:val="0"/>
      <w:marBottom w:val="0"/>
      <w:divBdr>
        <w:top w:val="none" w:sz="0" w:space="0" w:color="auto"/>
        <w:left w:val="none" w:sz="0" w:space="0" w:color="auto"/>
        <w:bottom w:val="none" w:sz="0" w:space="0" w:color="auto"/>
        <w:right w:val="none" w:sz="0" w:space="0" w:color="auto"/>
      </w:divBdr>
    </w:div>
    <w:div w:id="1355572135">
      <w:bodyDiv w:val="1"/>
      <w:marLeft w:val="0"/>
      <w:marRight w:val="0"/>
      <w:marTop w:val="0"/>
      <w:marBottom w:val="0"/>
      <w:divBdr>
        <w:top w:val="none" w:sz="0" w:space="0" w:color="auto"/>
        <w:left w:val="none" w:sz="0" w:space="0" w:color="auto"/>
        <w:bottom w:val="none" w:sz="0" w:space="0" w:color="auto"/>
        <w:right w:val="none" w:sz="0" w:space="0" w:color="auto"/>
      </w:divBdr>
    </w:div>
    <w:div w:id="188325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2145</Characters>
  <Application>Microsoft Office Word</Application>
  <DocSecurity>0</DocSecurity>
  <Lines>17</Lines>
  <Paragraphs>5</Paragraphs>
  <ScaleCrop>false</ScaleCrop>
  <Company>SPecialiST RePack</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2024-06-30T11:20:00Z</dcterms:created>
  <dcterms:modified xsi:type="dcterms:W3CDTF">2024-06-30T11:21:00Z</dcterms:modified>
</cp:coreProperties>
</file>