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E33AB9" w14:textId="77777777" w:rsidR="000918E4" w:rsidRDefault="000918E4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  <w:bookmarkStart w:id="0" w:name="_Hlk162011803"/>
      <w:bookmarkEnd w:id="0"/>
    </w:p>
    <w:p w14:paraId="4C565B59" w14:textId="31A92AFF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0" distR="0" simplePos="0" relativeHeight="251659264" behindDoc="1" locked="0" layoutInCell="0" allowOverlap="1" wp14:anchorId="1E053772" wp14:editId="63541561">
            <wp:simplePos x="0" y="0"/>
            <wp:positionH relativeFrom="leftMargin">
              <wp:posOffset>14869</wp:posOffset>
            </wp:positionH>
            <wp:positionV relativeFrom="paragraph">
              <wp:posOffset>-904240</wp:posOffset>
            </wp:positionV>
            <wp:extent cx="807720" cy="10172065"/>
            <wp:effectExtent l="0" t="0" r="0" b="635"/>
            <wp:wrapNone/>
            <wp:docPr id="13" name="Imagen 13" descr="C:\Users\croda\AppData\Local\Microsoft\Windows\INetCache\Content.Word\Hoja membretada - 200 años del Mexico independiente -Tamaño carta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:\Users\croda\AppData\Local\Microsoft\Windows\INetCache\Content.Word\Hoja membretada - 200 años del Mexico independiente -Tamaño carta-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017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5C9DE1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78ED3DFB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24348773" w:rsidR="00C76DFE" w:rsidRDefault="00C76DFE" w:rsidP="00C76DFE">
      <w:pPr>
        <w:spacing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DEF0260" w:rsidR="00C76DFE" w:rsidRDefault="004B650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IV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15719CFE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bookmarkStart w:id="1" w:name="_Hlk106881108"/>
      <w:r w:rsidR="004B650E">
        <w:rPr>
          <w:rFonts w:ascii="Verdana" w:hAnsi="Verdana"/>
          <w:b/>
          <w:color w:val="000000" w:themeColor="text1"/>
          <w:sz w:val="32"/>
          <w:szCs w:val="32"/>
        </w:rPr>
        <w:t>4Mat4_T3</w:t>
      </w:r>
      <w:bookmarkEnd w:id="1"/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1911D36B" w14:textId="77777777" w:rsidR="003D7221" w:rsidRPr="00C76DFE" w:rsidRDefault="003D7221" w:rsidP="003D7221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1F96C490" w14:textId="77777777" w:rsidR="0002165C" w:rsidRPr="0002165C" w:rsidRDefault="0002165C" w:rsidP="0002165C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02165C"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75FF9017" w14:textId="77777777" w:rsidR="0002165C" w:rsidRPr="0002165C" w:rsidRDefault="0002165C" w:rsidP="0002165C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02165C"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6847C301" w14:textId="77777777" w:rsidR="0002165C" w:rsidRPr="0002165C" w:rsidRDefault="0002165C" w:rsidP="0002165C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02165C">
        <w:rPr>
          <w:rFonts w:ascii="Verdana" w:hAnsi="Verdana"/>
          <w:sz w:val="24"/>
          <w:szCs w:val="24"/>
        </w:rPr>
        <w:t xml:space="preserve">Resuelve cada actividad, la cual </w:t>
      </w:r>
      <w:r w:rsidRPr="000F30CA">
        <w:rPr>
          <w:rFonts w:ascii="Verdana" w:hAnsi="Verdana"/>
          <w:sz w:val="24"/>
          <w:szCs w:val="24"/>
          <w:highlight w:val="yellow"/>
        </w:rPr>
        <w:t>debe ser elabora en tu libreta, a mano</w:t>
      </w:r>
      <w:r w:rsidRPr="0002165C">
        <w:rPr>
          <w:rFonts w:ascii="Verdana" w:hAnsi="Verdana"/>
          <w:sz w:val="24"/>
          <w:szCs w:val="24"/>
        </w:rPr>
        <w:t xml:space="preserve"> y mostrando todo el procedimiento que justique la respuesta.</w:t>
      </w:r>
    </w:p>
    <w:p w14:paraId="2410F8EC" w14:textId="77777777" w:rsidR="0002165C" w:rsidRPr="0002165C" w:rsidRDefault="0002165C" w:rsidP="0002165C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02165C">
        <w:rPr>
          <w:rFonts w:ascii="Verdana" w:hAnsi="Verdana"/>
          <w:sz w:val="24"/>
          <w:szCs w:val="24"/>
        </w:rPr>
        <w:t xml:space="preserve">No se consideran a evaluación, las tareas que no sean de tu autoría. Trabajos copiados, compartidos, usando IA o software, en uno o en todos los ejercicios, </w:t>
      </w:r>
      <w:r w:rsidRPr="000F30CA">
        <w:rPr>
          <w:rFonts w:ascii="Verdana" w:hAnsi="Verdana"/>
          <w:sz w:val="24"/>
          <w:szCs w:val="24"/>
          <w:highlight w:val="yellow"/>
        </w:rPr>
        <w:t>son tomados como plagio</w:t>
      </w:r>
      <w:r w:rsidRPr="0002165C">
        <w:rPr>
          <w:rFonts w:ascii="Verdana" w:hAnsi="Verdana"/>
          <w:sz w:val="24"/>
          <w:szCs w:val="24"/>
        </w:rPr>
        <w:t xml:space="preserve"> y se aplicara el reglamento, asignándoles la calificación de cero (0) y pierde la oportunidad de una entrega adicional.</w:t>
      </w:r>
    </w:p>
    <w:p w14:paraId="3A2A3D5E" w14:textId="77777777" w:rsidR="0002165C" w:rsidRPr="0002165C" w:rsidRDefault="0002165C" w:rsidP="0002165C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02165C">
        <w:rPr>
          <w:rFonts w:ascii="Verdana" w:hAnsi="Verdana"/>
          <w:sz w:val="24"/>
          <w:szCs w:val="24"/>
        </w:rPr>
        <w:t>El uso de acento circunflejo o código látex es considerado plagio y por lo tanto se aplica el reglamento</w:t>
      </w:r>
    </w:p>
    <w:p w14:paraId="4D83FBC5" w14:textId="0D981CD5" w:rsidR="003D7221" w:rsidRDefault="003D7221" w:rsidP="0002165C">
      <w:pPr>
        <w:tabs>
          <w:tab w:val="left" w:pos="1276"/>
        </w:tabs>
        <w:spacing w:after="0" w:line="240" w:lineRule="auto"/>
        <w:ind w:left="1440"/>
        <w:jc w:val="both"/>
        <w:rPr>
          <w:rFonts w:ascii="Verdana" w:hAnsi="Verdana"/>
          <w:sz w:val="24"/>
          <w:szCs w:val="24"/>
        </w:rPr>
      </w:pPr>
    </w:p>
    <w:p w14:paraId="5B5E8650" w14:textId="77777777" w:rsidR="003D7221" w:rsidRDefault="003D7221" w:rsidP="003D7221">
      <w:pPr>
        <w:ind w:firstLine="426"/>
        <w:rPr>
          <w:rFonts w:ascii="Verdana" w:hAnsi="Verdana"/>
          <w:sz w:val="24"/>
          <w:szCs w:val="24"/>
        </w:rPr>
      </w:pPr>
    </w:p>
    <w:p w14:paraId="54538B6B" w14:textId="457C8565" w:rsidR="003D7221" w:rsidRDefault="003D7221" w:rsidP="003D7221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</w:t>
      </w:r>
      <w:r w:rsidRPr="00A5511F">
        <w:rPr>
          <w:rFonts w:ascii="Verdana" w:hAnsi="Verdana"/>
          <w:b/>
          <w:bCs/>
          <w:sz w:val="24"/>
          <w:szCs w:val="24"/>
        </w:rPr>
        <w:t xml:space="preserve">el tamaño no debe exceder </w:t>
      </w:r>
      <w:r w:rsidR="00A5511F">
        <w:rPr>
          <w:rFonts w:ascii="Verdana" w:hAnsi="Verdana"/>
          <w:b/>
          <w:bCs/>
          <w:sz w:val="24"/>
          <w:szCs w:val="24"/>
        </w:rPr>
        <w:t>5</w:t>
      </w:r>
      <w:r w:rsidRPr="00A5511F">
        <w:rPr>
          <w:rFonts w:ascii="Verdana" w:hAnsi="Verdana"/>
          <w:b/>
          <w:bCs/>
          <w:sz w:val="24"/>
          <w:szCs w:val="24"/>
        </w:rPr>
        <w:t xml:space="preserve"> MB</w:t>
      </w:r>
      <w:r>
        <w:rPr>
          <w:rFonts w:ascii="Verdana" w:hAnsi="Verdana"/>
          <w:sz w:val="24"/>
          <w:szCs w:val="24"/>
        </w:rPr>
        <w:t>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24187857" w14:textId="77777777" w:rsidR="003D7221" w:rsidRDefault="003D7221" w:rsidP="003D7221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9CD6DBB" w14:textId="77777777" w:rsidR="003D7221" w:rsidRDefault="003D7221" w:rsidP="003D7221">
      <w:pPr>
        <w:spacing w:after="0" w:line="240" w:lineRule="auto"/>
        <w:rPr>
          <w:rFonts w:ascii="Verdana" w:hAnsi="Verdana"/>
          <w:b/>
          <w:szCs w:val="24"/>
          <w:lang w:val="es-ES_tradnl"/>
        </w:rPr>
      </w:pPr>
      <w:r>
        <w:rPr>
          <w:rFonts w:ascii="Verdana" w:hAnsi="Verdana"/>
          <w:b/>
          <w:szCs w:val="24"/>
          <w:lang w:val="es-ES_tradnl"/>
        </w:rPr>
        <w:t>Nomenclatura:</w:t>
      </w:r>
    </w:p>
    <w:p w14:paraId="38F78DC1" w14:textId="77777777" w:rsidR="003D7221" w:rsidRDefault="003D7221" w:rsidP="003D7221">
      <w:pPr>
        <w:spacing w:after="0" w:line="240" w:lineRule="auto"/>
        <w:rPr>
          <w:rFonts w:ascii="Verdana" w:hAnsi="Verdana"/>
          <w:b/>
          <w:szCs w:val="24"/>
          <w:lang w:val="es-ES_tradnl"/>
        </w:rPr>
      </w:pPr>
    </w:p>
    <w:p w14:paraId="4F726730" w14:textId="77777777" w:rsidR="000D703D" w:rsidRDefault="000D703D" w:rsidP="000D703D">
      <w:pPr>
        <w:spacing w:before="56" w:after="113"/>
        <w:jc w:val="both"/>
        <w:rPr>
          <w:rFonts w:ascii="Verdana" w:eastAsia="Times New Roman" w:hAnsi="Verdana"/>
          <w:color w:val="000000"/>
          <w:sz w:val="24"/>
          <w:szCs w:val="24"/>
        </w:rPr>
      </w:pPr>
      <w:r>
        <w:rPr>
          <w:rFonts w:ascii="Verdana" w:eastAsia="Times New Roman" w:hAnsi="Verdana"/>
          <w:color w:val="000000"/>
          <w:sz w:val="24"/>
          <w:szCs w:val="24"/>
        </w:rPr>
        <w:t>Cuando lo envíes por primera vez:</w:t>
      </w:r>
    </w:p>
    <w:p w14:paraId="72ED6F61" w14:textId="77777777" w:rsidR="000D703D" w:rsidRDefault="000D703D" w:rsidP="000D703D">
      <w:pPr>
        <w:jc w:val="center"/>
        <w:rPr>
          <w:rFonts w:ascii="Verdana" w:hAnsi="Verdana"/>
          <w:b/>
          <w:bCs/>
          <w:color w:val="FF0000"/>
          <w:szCs w:val="24"/>
          <w:lang w:val="es-ES"/>
        </w:rPr>
      </w:pPr>
      <w:r>
        <w:rPr>
          <w:rFonts w:ascii="Verdana" w:hAnsi="Verdana"/>
          <w:b/>
          <w:bCs/>
          <w:color w:val="0070C0"/>
          <w:szCs w:val="24"/>
          <w:lang w:val="es-ES"/>
        </w:rPr>
        <w:t>Apellido Paterno</w:t>
      </w:r>
      <w:r>
        <w:rPr>
          <w:rFonts w:ascii="Verdana" w:hAnsi="Verdana"/>
          <w:b/>
          <w:bCs/>
          <w:szCs w:val="24"/>
          <w:lang w:val="es-ES"/>
        </w:rPr>
        <w:t xml:space="preserve"> + </w:t>
      </w:r>
      <w:r>
        <w:rPr>
          <w:rFonts w:ascii="Verdana" w:hAnsi="Verdana"/>
          <w:b/>
          <w:bCs/>
          <w:color w:val="92D050"/>
          <w:szCs w:val="24"/>
          <w:lang w:val="es-ES"/>
        </w:rPr>
        <w:t>1</w:t>
      </w:r>
      <w:r>
        <w:rPr>
          <w:rFonts w:ascii="Verdana" w:hAnsi="Verdana"/>
          <w:b/>
          <w:bCs/>
          <w:color w:val="92D050"/>
          <w:szCs w:val="24"/>
          <w:vertAlign w:val="superscript"/>
          <w:lang w:val="es-ES"/>
        </w:rPr>
        <w:t>er</w:t>
      </w:r>
      <w:r>
        <w:rPr>
          <w:rFonts w:ascii="Verdana" w:hAnsi="Verdana"/>
          <w:b/>
          <w:bCs/>
          <w:color w:val="92D050"/>
          <w:szCs w:val="24"/>
          <w:lang w:val="es-ES"/>
        </w:rPr>
        <w:t xml:space="preserve"> Nombre</w:t>
      </w:r>
      <w:r>
        <w:rPr>
          <w:rFonts w:ascii="Verdana" w:hAnsi="Verdana"/>
          <w:b/>
          <w:bCs/>
          <w:szCs w:val="24"/>
          <w:lang w:val="es-ES"/>
        </w:rPr>
        <w:t xml:space="preserve"> + </w:t>
      </w:r>
      <w:r>
        <w:rPr>
          <w:rFonts w:ascii="Verdana" w:hAnsi="Verdana"/>
          <w:b/>
          <w:bCs/>
          <w:color w:val="FFC000"/>
          <w:szCs w:val="24"/>
          <w:lang w:val="es-ES"/>
        </w:rPr>
        <w:t>“4Mat4_T3”</w:t>
      </w:r>
    </w:p>
    <w:p w14:paraId="19D6DF5E" w14:textId="77777777" w:rsidR="000D703D" w:rsidRDefault="000D703D" w:rsidP="000D703D">
      <w:pPr>
        <w:jc w:val="center"/>
        <w:rPr>
          <w:rFonts w:ascii="Verdana" w:hAnsi="Verdana"/>
          <w:b/>
          <w:bCs/>
          <w:color w:val="FF0000"/>
          <w:szCs w:val="24"/>
          <w:lang w:val="es-ES"/>
        </w:rPr>
      </w:pPr>
    </w:p>
    <w:p w14:paraId="6343C7D4" w14:textId="77777777" w:rsidR="000D703D" w:rsidRDefault="000D703D" w:rsidP="000D703D">
      <w:pPr>
        <w:spacing w:before="56" w:after="113"/>
        <w:jc w:val="both"/>
        <w:rPr>
          <w:rFonts w:ascii="Verdana" w:eastAsia="Times New Roman" w:hAnsi="Verdana"/>
          <w:color w:val="000000"/>
          <w:sz w:val="24"/>
          <w:szCs w:val="24"/>
        </w:rPr>
      </w:pPr>
      <w:r>
        <w:rPr>
          <w:rFonts w:ascii="Verdana" w:eastAsia="Times New Roman" w:hAnsi="Verdana"/>
          <w:color w:val="000000"/>
          <w:sz w:val="24"/>
          <w:szCs w:val="24"/>
        </w:rPr>
        <w:t>Cuando hagas tu corrección (sólo puedes hacer una corrección):</w:t>
      </w:r>
    </w:p>
    <w:p w14:paraId="3A55F013" w14:textId="77777777" w:rsidR="000D703D" w:rsidRDefault="000D703D" w:rsidP="000D703D">
      <w:pPr>
        <w:jc w:val="center"/>
        <w:rPr>
          <w:rFonts w:ascii="Verdana" w:hAnsi="Verdana"/>
          <w:b/>
          <w:bCs/>
          <w:color w:val="FF0000"/>
          <w:szCs w:val="24"/>
          <w:lang w:val="es-ES"/>
        </w:rPr>
      </w:pPr>
      <w:r>
        <w:rPr>
          <w:rFonts w:ascii="Verdana" w:hAnsi="Verdana"/>
          <w:b/>
          <w:bCs/>
          <w:color w:val="0070C0"/>
          <w:szCs w:val="24"/>
          <w:lang w:val="es-ES"/>
        </w:rPr>
        <w:t>Apellido Paterno</w:t>
      </w:r>
      <w:r>
        <w:rPr>
          <w:rFonts w:ascii="Verdana" w:hAnsi="Verdana"/>
          <w:b/>
          <w:bCs/>
          <w:szCs w:val="24"/>
          <w:lang w:val="es-ES"/>
        </w:rPr>
        <w:t xml:space="preserve"> + </w:t>
      </w:r>
      <w:r>
        <w:rPr>
          <w:rFonts w:ascii="Verdana" w:hAnsi="Verdana"/>
          <w:b/>
          <w:bCs/>
          <w:color w:val="92D050"/>
          <w:szCs w:val="24"/>
          <w:lang w:val="es-ES"/>
        </w:rPr>
        <w:t>1</w:t>
      </w:r>
      <w:r>
        <w:rPr>
          <w:rFonts w:ascii="Verdana" w:hAnsi="Verdana"/>
          <w:b/>
          <w:bCs/>
          <w:color w:val="92D050"/>
          <w:szCs w:val="24"/>
          <w:vertAlign w:val="superscript"/>
          <w:lang w:val="es-ES"/>
        </w:rPr>
        <w:t>er</w:t>
      </w:r>
      <w:r>
        <w:rPr>
          <w:rFonts w:ascii="Verdana" w:hAnsi="Verdana"/>
          <w:b/>
          <w:bCs/>
          <w:color w:val="92D050"/>
          <w:szCs w:val="24"/>
          <w:lang w:val="es-ES"/>
        </w:rPr>
        <w:t xml:space="preserve"> Nombre</w:t>
      </w:r>
      <w:r>
        <w:rPr>
          <w:rFonts w:ascii="Verdana" w:hAnsi="Verdana"/>
          <w:b/>
          <w:bCs/>
          <w:szCs w:val="24"/>
          <w:lang w:val="es-ES"/>
        </w:rPr>
        <w:t xml:space="preserve"> + </w:t>
      </w:r>
      <w:r>
        <w:rPr>
          <w:rFonts w:ascii="Verdana" w:hAnsi="Verdana"/>
          <w:b/>
          <w:bCs/>
          <w:color w:val="FFC000"/>
          <w:szCs w:val="24"/>
          <w:lang w:val="es-ES"/>
        </w:rPr>
        <w:t>“4Mat4_T3</w:t>
      </w:r>
      <w:r>
        <w:rPr>
          <w:rFonts w:ascii="Verdana" w:hAnsi="Verdana"/>
          <w:b/>
          <w:bCs/>
          <w:color w:val="FF0000"/>
          <w:szCs w:val="24"/>
          <w:lang w:val="es-ES"/>
        </w:rPr>
        <w:t xml:space="preserve"> C1” </w:t>
      </w:r>
    </w:p>
    <w:p w14:paraId="13292DC0" w14:textId="77777777" w:rsidR="000D703D" w:rsidRDefault="000D703D" w:rsidP="000D703D">
      <w:pPr>
        <w:rPr>
          <w:rFonts w:ascii="Verdana" w:hAnsi="Verdana"/>
          <w:b/>
          <w:szCs w:val="24"/>
          <w:lang w:val="es-ES_tradnl"/>
        </w:rPr>
      </w:pPr>
    </w:p>
    <w:p w14:paraId="2DCCE5B5" w14:textId="77777777" w:rsidR="000D703D" w:rsidRDefault="000D703D" w:rsidP="000D703D">
      <w:pPr>
        <w:rPr>
          <w:rFonts w:ascii="Verdana" w:hAnsi="Verdana"/>
          <w:bCs/>
          <w:szCs w:val="24"/>
          <w:lang w:val="es-ES"/>
        </w:rPr>
      </w:pPr>
      <w:r>
        <w:rPr>
          <w:rFonts w:ascii="Verdana" w:hAnsi="Verdana"/>
          <w:b/>
          <w:bCs/>
          <w:color w:val="0070C0"/>
          <w:szCs w:val="24"/>
          <w:lang w:val="es-ES"/>
        </w:rPr>
        <w:t xml:space="preserve">Apellido Paterno: </w:t>
      </w:r>
      <w:r>
        <w:rPr>
          <w:rFonts w:ascii="Verdana" w:hAnsi="Verdana"/>
          <w:b/>
          <w:bCs/>
          <w:color w:val="0070C0"/>
          <w:szCs w:val="24"/>
          <w:lang w:val="es-ES"/>
        </w:rPr>
        <w:tab/>
      </w:r>
      <w:r>
        <w:rPr>
          <w:rFonts w:ascii="Verdana" w:hAnsi="Verdana"/>
          <w:bCs/>
          <w:szCs w:val="24"/>
          <w:lang w:val="es-ES"/>
        </w:rPr>
        <w:t>La primera letra con mayúscula y el resto minúsculas.</w:t>
      </w:r>
    </w:p>
    <w:p w14:paraId="28952B1F" w14:textId="77777777" w:rsidR="000D703D" w:rsidRDefault="000D703D" w:rsidP="000D703D">
      <w:pPr>
        <w:rPr>
          <w:rFonts w:ascii="Verdana" w:hAnsi="Verdana"/>
          <w:bCs/>
          <w:szCs w:val="24"/>
          <w:lang w:val="es-ES"/>
        </w:rPr>
      </w:pPr>
      <w:r>
        <w:rPr>
          <w:rFonts w:ascii="Verdana" w:hAnsi="Verdana"/>
          <w:b/>
          <w:bCs/>
          <w:color w:val="92D050"/>
          <w:szCs w:val="24"/>
          <w:lang w:val="es-ES"/>
        </w:rPr>
        <w:t>1</w:t>
      </w:r>
      <w:r>
        <w:rPr>
          <w:rFonts w:ascii="Verdana" w:hAnsi="Verdana"/>
          <w:b/>
          <w:bCs/>
          <w:color w:val="92D050"/>
          <w:szCs w:val="24"/>
          <w:vertAlign w:val="superscript"/>
          <w:lang w:val="es-ES"/>
        </w:rPr>
        <w:t>er</w:t>
      </w:r>
      <w:r>
        <w:rPr>
          <w:rFonts w:ascii="Verdana" w:hAnsi="Verdana"/>
          <w:b/>
          <w:bCs/>
          <w:color w:val="92D050"/>
          <w:szCs w:val="24"/>
          <w:lang w:val="es-ES"/>
        </w:rPr>
        <w:t xml:space="preserve"> Nombre: </w:t>
      </w:r>
      <w:r>
        <w:rPr>
          <w:rFonts w:ascii="Verdana" w:hAnsi="Verdana"/>
          <w:b/>
          <w:bCs/>
          <w:color w:val="92D050"/>
          <w:szCs w:val="24"/>
          <w:lang w:val="es-ES"/>
        </w:rPr>
        <w:tab/>
      </w:r>
      <w:r>
        <w:rPr>
          <w:rFonts w:ascii="Verdana" w:hAnsi="Verdana"/>
          <w:b/>
          <w:bCs/>
          <w:color w:val="92D050"/>
          <w:szCs w:val="24"/>
          <w:lang w:val="es-ES"/>
        </w:rPr>
        <w:tab/>
      </w:r>
      <w:r>
        <w:rPr>
          <w:rFonts w:ascii="Verdana" w:hAnsi="Verdana"/>
          <w:bCs/>
          <w:szCs w:val="24"/>
          <w:lang w:val="es-ES"/>
        </w:rPr>
        <w:t>La primera letra con mayúscula y el resto minúsculas.</w:t>
      </w:r>
    </w:p>
    <w:p w14:paraId="7DA3F9FB" w14:textId="77777777" w:rsidR="000D703D" w:rsidRDefault="000D703D" w:rsidP="000D703D">
      <w:pPr>
        <w:rPr>
          <w:rFonts w:ascii="Verdana" w:hAnsi="Verdana"/>
          <w:b/>
          <w:szCs w:val="24"/>
          <w:lang w:val="es-ES_tradnl"/>
        </w:rPr>
      </w:pPr>
    </w:p>
    <w:p w14:paraId="12809B29" w14:textId="77777777" w:rsidR="0002165C" w:rsidRDefault="0002165C" w:rsidP="000D703D">
      <w:pPr>
        <w:rPr>
          <w:rFonts w:ascii="Verdana" w:hAnsi="Verdana"/>
          <w:b/>
          <w:szCs w:val="24"/>
          <w:lang w:val="es-ES_tradnl"/>
        </w:rPr>
      </w:pPr>
    </w:p>
    <w:p w14:paraId="5C215109" w14:textId="77777777" w:rsidR="0002165C" w:rsidRDefault="0002165C" w:rsidP="000D703D">
      <w:pPr>
        <w:rPr>
          <w:rFonts w:ascii="Verdana" w:hAnsi="Verdana"/>
          <w:b/>
          <w:szCs w:val="24"/>
          <w:lang w:val="es-ES_tradnl"/>
        </w:rPr>
      </w:pPr>
    </w:p>
    <w:p w14:paraId="16BA1B74" w14:textId="6ACD2C17" w:rsidR="000D703D" w:rsidRDefault="000D703D" w:rsidP="000D703D">
      <w:pPr>
        <w:rPr>
          <w:rFonts w:ascii="Verdana" w:hAnsi="Verdana"/>
          <w:b/>
          <w:szCs w:val="24"/>
          <w:lang w:val="es-ES_tradnl"/>
        </w:rPr>
      </w:pPr>
      <w:r>
        <w:rPr>
          <w:rFonts w:ascii="Verdana" w:hAnsi="Verdana"/>
          <w:b/>
          <w:szCs w:val="24"/>
          <w:lang w:val="es-ES_tradnl"/>
        </w:rPr>
        <w:lastRenderedPageBreak/>
        <w:t>Ejemplos: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44"/>
        <w:gridCol w:w="4077"/>
      </w:tblGrid>
      <w:tr w:rsidR="000D703D" w14:paraId="444C221E" w14:textId="77777777" w:rsidTr="000D703D">
        <w:tc>
          <w:tcPr>
            <w:tcW w:w="4644" w:type="dxa"/>
            <w:vAlign w:val="center"/>
          </w:tcPr>
          <w:p w14:paraId="7CBC01FC" w14:textId="77777777" w:rsidR="000D703D" w:rsidRDefault="000D703D">
            <w:pPr>
              <w:rPr>
                <w:rFonts w:ascii="Verdana" w:hAnsi="Verdana"/>
                <w:szCs w:val="24"/>
                <w:lang w:val="es-ES_tradnl"/>
              </w:rPr>
            </w:pPr>
          </w:p>
          <w:p w14:paraId="53A52060" w14:textId="77777777" w:rsidR="000D703D" w:rsidRDefault="000D703D">
            <w:pPr>
              <w:rPr>
                <w:rFonts w:ascii="Verdana" w:hAnsi="Verdana"/>
                <w:szCs w:val="24"/>
                <w:lang w:val="es-ES_tradnl"/>
              </w:rPr>
            </w:pPr>
            <w:r>
              <w:rPr>
                <w:rFonts w:ascii="Verdana" w:hAnsi="Verdana"/>
                <w:szCs w:val="24"/>
                <w:lang w:val="es-ES_tradnl"/>
              </w:rPr>
              <w:t>La primera vez que se entrega:</w:t>
            </w:r>
          </w:p>
          <w:p w14:paraId="00D7D839" w14:textId="77777777" w:rsidR="000D703D" w:rsidRDefault="000D703D">
            <w:pPr>
              <w:rPr>
                <w:rFonts w:ascii="Verdana" w:hAnsi="Verdana"/>
                <w:b/>
                <w:szCs w:val="24"/>
                <w:lang w:val="es-ES_tradnl"/>
              </w:rPr>
            </w:pPr>
          </w:p>
        </w:tc>
        <w:tc>
          <w:tcPr>
            <w:tcW w:w="4077" w:type="dxa"/>
            <w:vAlign w:val="center"/>
            <w:hideMark/>
          </w:tcPr>
          <w:p w14:paraId="738EB1E9" w14:textId="77777777" w:rsidR="000D703D" w:rsidRDefault="000D703D">
            <w:pPr>
              <w:jc w:val="center"/>
              <w:rPr>
                <w:rFonts w:ascii="Verdana" w:hAnsi="Verdana"/>
                <w:b/>
                <w:szCs w:val="24"/>
                <w:lang w:val="es-ES_tradnl"/>
              </w:rPr>
            </w:pPr>
            <w:r>
              <w:rPr>
                <w:rFonts w:ascii="Verdana" w:hAnsi="Verdana"/>
                <w:b/>
                <w:bCs/>
                <w:color w:val="0070C0"/>
                <w:szCs w:val="24"/>
                <w:lang w:val="es-ES"/>
              </w:rPr>
              <w:t>Pérez</w:t>
            </w:r>
            <w:r>
              <w:rPr>
                <w:rFonts w:ascii="Verdana" w:hAnsi="Verdana"/>
                <w:b/>
                <w:bCs/>
                <w:color w:val="92D050"/>
                <w:szCs w:val="24"/>
                <w:lang w:val="es-ES"/>
              </w:rPr>
              <w:t>María</w:t>
            </w:r>
            <w:r>
              <w:rPr>
                <w:rFonts w:ascii="Verdana" w:hAnsi="Verdana"/>
                <w:b/>
                <w:bCs/>
                <w:color w:val="FFC000"/>
                <w:szCs w:val="24"/>
                <w:lang w:val="es-ES"/>
              </w:rPr>
              <w:t>4Mat4_T3</w:t>
            </w:r>
          </w:p>
        </w:tc>
      </w:tr>
      <w:tr w:rsidR="000D703D" w14:paraId="1EF7A03A" w14:textId="77777777" w:rsidTr="000D703D">
        <w:tc>
          <w:tcPr>
            <w:tcW w:w="4644" w:type="dxa"/>
            <w:vAlign w:val="center"/>
          </w:tcPr>
          <w:p w14:paraId="37C5C2A0" w14:textId="77777777" w:rsidR="000D703D" w:rsidRDefault="000D703D">
            <w:pPr>
              <w:rPr>
                <w:rFonts w:ascii="Verdana" w:hAnsi="Verdana"/>
                <w:szCs w:val="24"/>
                <w:lang w:val="es-ES_tradnl"/>
              </w:rPr>
            </w:pPr>
          </w:p>
          <w:p w14:paraId="38C832EA" w14:textId="77777777" w:rsidR="000D703D" w:rsidRDefault="000D703D">
            <w:pPr>
              <w:rPr>
                <w:rFonts w:ascii="Verdana" w:hAnsi="Verdana"/>
                <w:szCs w:val="24"/>
                <w:lang w:val="es-ES_tradnl"/>
              </w:rPr>
            </w:pPr>
            <w:r>
              <w:rPr>
                <w:rFonts w:ascii="Verdana" w:hAnsi="Verdana"/>
                <w:szCs w:val="24"/>
                <w:lang w:val="es-ES_tradnl"/>
              </w:rPr>
              <w:t>Cuando se envía tu corrección (se deja un espacio después de “4Mat4_T3”):</w:t>
            </w:r>
          </w:p>
          <w:p w14:paraId="73561D16" w14:textId="77777777" w:rsidR="000D703D" w:rsidRDefault="000D703D">
            <w:pPr>
              <w:rPr>
                <w:rFonts w:ascii="Verdana" w:hAnsi="Verdana"/>
                <w:b/>
                <w:szCs w:val="24"/>
                <w:lang w:val="es-ES_tradnl"/>
              </w:rPr>
            </w:pPr>
          </w:p>
        </w:tc>
        <w:tc>
          <w:tcPr>
            <w:tcW w:w="4077" w:type="dxa"/>
            <w:vAlign w:val="center"/>
            <w:hideMark/>
          </w:tcPr>
          <w:p w14:paraId="49A6CC47" w14:textId="77777777" w:rsidR="000D703D" w:rsidRDefault="000D703D">
            <w:pPr>
              <w:jc w:val="center"/>
              <w:rPr>
                <w:rFonts w:ascii="Verdana" w:hAnsi="Verdana"/>
                <w:b/>
                <w:szCs w:val="24"/>
                <w:lang w:val="es-ES_tradnl"/>
              </w:rPr>
            </w:pPr>
            <w:r>
              <w:rPr>
                <w:rFonts w:ascii="Verdana" w:hAnsi="Verdana"/>
                <w:b/>
                <w:bCs/>
                <w:color w:val="0070C0"/>
                <w:szCs w:val="24"/>
                <w:lang w:val="es-ES"/>
              </w:rPr>
              <w:t>Pérez</w:t>
            </w:r>
            <w:r>
              <w:rPr>
                <w:rFonts w:ascii="Verdana" w:hAnsi="Verdana"/>
                <w:b/>
                <w:bCs/>
                <w:color w:val="92D050"/>
                <w:szCs w:val="24"/>
                <w:lang w:val="es-ES"/>
              </w:rPr>
              <w:t>María</w:t>
            </w:r>
            <w:r>
              <w:rPr>
                <w:rFonts w:ascii="Verdana" w:hAnsi="Verdana"/>
                <w:b/>
                <w:bCs/>
                <w:color w:val="FFC000"/>
                <w:szCs w:val="24"/>
                <w:lang w:val="es-ES"/>
              </w:rPr>
              <w:t xml:space="preserve">4Mat4_T3 </w:t>
            </w:r>
            <w:r>
              <w:rPr>
                <w:rFonts w:ascii="Verdana" w:hAnsi="Verdana"/>
                <w:b/>
                <w:bCs/>
                <w:color w:val="FF0000"/>
                <w:szCs w:val="24"/>
                <w:lang w:val="es-ES"/>
              </w:rPr>
              <w:t>C1</w:t>
            </w:r>
          </w:p>
        </w:tc>
      </w:tr>
    </w:tbl>
    <w:p w14:paraId="1F2ACBA3" w14:textId="47D2F7F8" w:rsidR="00B01B62" w:rsidRDefault="00B01B62"/>
    <w:p w14:paraId="39D31B97" w14:textId="77777777" w:rsidR="00AA2D26" w:rsidRDefault="00AA2D26">
      <w:pPr>
        <w:spacing w:line="259" w:lineRule="auto"/>
        <w:rPr>
          <w:rFonts w:ascii="Verdana" w:hAnsi="Verdana"/>
          <w:b/>
          <w:color w:val="1D6C73"/>
          <w:sz w:val="24"/>
          <w:szCs w:val="24"/>
        </w:rPr>
      </w:pPr>
      <w:r>
        <w:rPr>
          <w:rFonts w:ascii="Verdana" w:hAnsi="Verdana"/>
          <w:b/>
          <w:color w:val="1D6C73"/>
          <w:sz w:val="24"/>
          <w:szCs w:val="24"/>
        </w:rPr>
        <w:br w:type="page"/>
      </w:r>
    </w:p>
    <w:p w14:paraId="73724B9E" w14:textId="77777777" w:rsidR="00D40E8E" w:rsidRDefault="00D40E8E" w:rsidP="009A6C1F">
      <w:pPr>
        <w:autoSpaceDE w:val="0"/>
        <w:autoSpaceDN w:val="0"/>
        <w:adjustRightInd w:val="0"/>
        <w:rPr>
          <w:rFonts w:ascii="Verdana" w:hAnsi="Verdana"/>
          <w:b/>
          <w:color w:val="1D6C73"/>
          <w:sz w:val="24"/>
          <w:szCs w:val="24"/>
        </w:rPr>
      </w:pPr>
    </w:p>
    <w:p w14:paraId="2DB4D356" w14:textId="01068D95" w:rsidR="009A6C1F" w:rsidRPr="00C15B03" w:rsidRDefault="009A6C1F" w:rsidP="00C15B03">
      <w:pPr>
        <w:rPr>
          <w:rFonts w:ascii="Verdana" w:hAnsi="Verdana"/>
          <w:b/>
          <w:color w:val="2E74B5" w:themeColor="accent5" w:themeShade="BF"/>
          <w:sz w:val="24"/>
          <w:szCs w:val="24"/>
        </w:rPr>
      </w:pPr>
      <w:r w:rsidRPr="00C15B03">
        <w:rPr>
          <w:rFonts w:ascii="Verdana" w:hAnsi="Verdana"/>
          <w:b/>
          <w:color w:val="2E74B5" w:themeColor="accent5" w:themeShade="BF"/>
          <w:sz w:val="24"/>
          <w:szCs w:val="24"/>
        </w:rPr>
        <w:t xml:space="preserve">Actividad 1. </w:t>
      </w:r>
    </w:p>
    <w:p w14:paraId="614F8F1D" w14:textId="4496E85A" w:rsidR="00D40E8E" w:rsidRPr="00C15B03" w:rsidRDefault="00C15B03" w:rsidP="00C15B03">
      <w:pPr>
        <w:jc w:val="right"/>
        <w:rPr>
          <w:rFonts w:ascii="Verdana" w:hAnsi="Verdana"/>
          <w:b/>
          <w:color w:val="2E74B5" w:themeColor="accent5" w:themeShade="BF"/>
          <w:sz w:val="20"/>
          <w:szCs w:val="20"/>
        </w:rPr>
      </w:pP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(</w:t>
      </w:r>
      <w:r w:rsidR="00D848A3">
        <w:rPr>
          <w:rFonts w:ascii="Verdana" w:hAnsi="Verdana"/>
          <w:b/>
          <w:color w:val="2E74B5" w:themeColor="accent5" w:themeShade="BF"/>
          <w:sz w:val="20"/>
          <w:szCs w:val="20"/>
        </w:rPr>
        <w:t>Valor total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de la actividad: 5</w:t>
      </w:r>
      <w:r w:rsidRPr="00201839">
        <w:t xml:space="preserve"> </w:t>
      </w:r>
      <w:r w:rsidRPr="00201839">
        <w:rPr>
          <w:rFonts w:ascii="Verdana" w:hAnsi="Verdana"/>
          <w:b/>
          <w:color w:val="2E74B5" w:themeColor="accent5" w:themeShade="BF"/>
          <w:sz w:val="20"/>
          <w:szCs w:val="20"/>
        </w:rPr>
        <w:t>punto</w:t>
      </w:r>
      <w:r>
        <w:rPr>
          <w:rFonts w:ascii="Verdana" w:hAnsi="Verdana"/>
          <w:b/>
          <w:color w:val="2E74B5" w:themeColor="accent5" w:themeShade="BF"/>
          <w:sz w:val="20"/>
          <w:szCs w:val="20"/>
        </w:rPr>
        <w:t>s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)</w:t>
      </w:r>
    </w:p>
    <w:p w14:paraId="0D1C60DD" w14:textId="59D1C88F" w:rsidR="009A6C1F" w:rsidRDefault="009A6C1F" w:rsidP="009A6C1F">
      <w:pPr>
        <w:spacing w:line="259" w:lineRule="auto"/>
        <w:rPr>
          <w:rFonts w:ascii="Verdana" w:eastAsiaTheme="minorEastAsia" w:hAnsi="Verdana"/>
          <w:sz w:val="28"/>
          <w:szCs w:val="28"/>
        </w:rPr>
      </w:pPr>
      <w:r w:rsidRPr="00686B36">
        <w:rPr>
          <w:rFonts w:ascii="Verdana" w:hAnsi="Verdana"/>
          <w:sz w:val="24"/>
          <w:szCs w:val="24"/>
        </w:rPr>
        <w:t xml:space="preserve">Dada la siguiente función </w:t>
      </w:r>
      <m:oMath>
        <m:r>
          <w:rPr>
            <w:rFonts w:ascii="Cambria Math"/>
            <w:sz w:val="28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x</m:t>
            </m:r>
          </m:e>
        </m:d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20</m:t>
            </m:r>
          </m:num>
          <m:den>
            <m:r>
              <w:rPr>
                <w:rFonts w:ascii="Cambria Math"/>
                <w:sz w:val="28"/>
                <w:szCs w:val="28"/>
              </w:rPr>
              <m:t>x</m:t>
            </m:r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>4</m:t>
            </m:r>
          </m:den>
        </m:f>
      </m:oMath>
    </w:p>
    <w:p w14:paraId="5477498A" w14:textId="77777777" w:rsidR="00D40E8E" w:rsidRPr="00686B36" w:rsidRDefault="00D40E8E" w:rsidP="009A6C1F">
      <w:pPr>
        <w:spacing w:line="259" w:lineRule="auto"/>
        <w:rPr>
          <w:rFonts w:ascii="Verdana" w:hAnsi="Verdana"/>
          <w:sz w:val="24"/>
          <w:szCs w:val="24"/>
        </w:rPr>
      </w:pPr>
    </w:p>
    <w:p w14:paraId="232A956A" w14:textId="77777777" w:rsidR="000717A7" w:rsidRPr="00DF6DE5" w:rsidRDefault="000717A7" w:rsidP="000717A7">
      <w:pPr>
        <w:pStyle w:val="Prrafodelista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Verdana" w:hAnsi="Verdana"/>
          <w:sz w:val="24"/>
          <w:szCs w:val="24"/>
        </w:rPr>
      </w:pPr>
      <w:r w:rsidRPr="00275571">
        <w:rPr>
          <w:rFonts w:ascii="Verdana" w:hAnsi="Verdana"/>
          <w:sz w:val="24"/>
          <w:szCs w:val="24"/>
        </w:rPr>
        <w:t>Determinar el dominio</w:t>
      </w:r>
      <w:r>
        <w:rPr>
          <w:rFonts w:ascii="Verdana" w:hAnsi="Verdana"/>
          <w:sz w:val="24"/>
          <w:szCs w:val="24"/>
        </w:rPr>
        <w:t xml:space="preserve"> de </w:t>
      </w:r>
      <w:r w:rsidR="009F39CE" w:rsidRPr="009F39CE">
        <w:rPr>
          <w:rFonts w:ascii="Verdana" w:hAnsi="Verdana"/>
          <w:noProof/>
          <w:position w:val="-14"/>
          <w:sz w:val="24"/>
          <w:szCs w:val="24"/>
        </w:rPr>
        <w:object w:dxaOrig="580" w:dyaOrig="400" w14:anchorId="56B61A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alt="" style="width:29.95pt;height:19.95pt;mso-width-percent:0;mso-height-percent:0;mso-width-percent:0;mso-height-percent:0" o:ole="">
            <v:imagedata r:id="rId9" o:title=""/>
          </v:shape>
          <o:OLEObject Type="Embed" ProgID="Equation.DSMT4" ShapeID="_x0000_i1030" DrawAspect="Content" ObjectID="_1792139461" r:id="rId10"/>
        </w:object>
      </w:r>
      <w:r>
        <w:rPr>
          <w:rFonts w:ascii="Verdana" w:hAnsi="Verdana"/>
          <w:sz w:val="24"/>
          <w:szCs w:val="24"/>
        </w:rPr>
        <w:t>.</w:t>
      </w:r>
    </w:p>
    <w:p w14:paraId="33B2B99B" w14:textId="77777777" w:rsidR="000717A7" w:rsidRDefault="000717A7" w:rsidP="000717A7">
      <w:pPr>
        <w:pStyle w:val="Prrafodelista"/>
        <w:spacing w:after="0" w:line="240" w:lineRule="auto"/>
        <w:ind w:left="284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V</w:t>
      </w:r>
      <w:r w:rsidRPr="00796C52">
        <w:rPr>
          <w:rFonts w:ascii="Verdana" w:hAnsi="Verdana"/>
          <w:b/>
          <w:sz w:val="20"/>
          <w:szCs w:val="20"/>
        </w:rPr>
        <w:t>alor: 1 punto</w:t>
      </w:r>
      <w:r w:rsidRPr="00796C52">
        <w:rPr>
          <w:rFonts w:ascii="Verdana" w:hAnsi="Verdana"/>
          <w:bCs/>
          <w:sz w:val="20"/>
          <w:szCs w:val="20"/>
        </w:rPr>
        <w:t xml:space="preserve"> (Procedimiento: 0.5 puntos</w:t>
      </w:r>
      <w:r>
        <w:rPr>
          <w:rFonts w:ascii="Verdana" w:hAnsi="Verdana"/>
          <w:bCs/>
          <w:sz w:val="20"/>
          <w:szCs w:val="20"/>
        </w:rPr>
        <w:t>.</w:t>
      </w:r>
      <w:r w:rsidRPr="00796C52">
        <w:rPr>
          <w:rFonts w:ascii="Verdana" w:hAnsi="Verdana"/>
          <w:bCs/>
          <w:sz w:val="20"/>
          <w:szCs w:val="20"/>
        </w:rPr>
        <w:t xml:space="preserve"> Resultado: 0.5 puntos).</w:t>
      </w:r>
    </w:p>
    <w:p w14:paraId="140E539A" w14:textId="77777777" w:rsidR="000717A7" w:rsidRDefault="000717A7" w:rsidP="000717A7">
      <w:pPr>
        <w:pStyle w:val="Prrafodelista"/>
        <w:spacing w:after="0" w:line="240" w:lineRule="auto"/>
        <w:ind w:left="284"/>
        <w:jc w:val="both"/>
        <w:rPr>
          <w:rFonts w:ascii="Verdana" w:hAnsi="Verdana"/>
          <w:sz w:val="24"/>
          <w:szCs w:val="24"/>
        </w:rPr>
      </w:pPr>
    </w:p>
    <w:p w14:paraId="31691F4B" w14:textId="77777777" w:rsidR="009A6C1F" w:rsidRDefault="009A6C1F" w:rsidP="009A6C1F">
      <w:pPr>
        <w:pStyle w:val="Prrafodelista"/>
        <w:ind w:left="284"/>
        <w:rPr>
          <w:rFonts w:ascii="Verdana" w:hAnsi="Verdana"/>
          <w:sz w:val="24"/>
          <w:szCs w:val="24"/>
        </w:rPr>
      </w:pPr>
    </w:p>
    <w:p w14:paraId="45F65867" w14:textId="77777777" w:rsidR="003419C3" w:rsidRDefault="003419C3" w:rsidP="003419C3">
      <w:pPr>
        <w:pStyle w:val="Prrafodelista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Determinar el </w:t>
      </w:r>
      <w:r w:rsidRPr="00275571">
        <w:rPr>
          <w:rFonts w:ascii="Verdana" w:hAnsi="Verdana"/>
          <w:sz w:val="24"/>
          <w:szCs w:val="24"/>
        </w:rPr>
        <w:t>r</w:t>
      </w:r>
      <w:r>
        <w:rPr>
          <w:rFonts w:ascii="Verdana" w:hAnsi="Verdana"/>
          <w:sz w:val="24"/>
          <w:szCs w:val="24"/>
        </w:rPr>
        <w:t xml:space="preserve">ango </w:t>
      </w:r>
      <w:r w:rsidR="009F39CE" w:rsidRPr="009F39CE">
        <w:rPr>
          <w:rFonts w:ascii="Verdana" w:hAnsi="Verdana"/>
          <w:noProof/>
          <w:position w:val="-14"/>
          <w:sz w:val="24"/>
          <w:szCs w:val="24"/>
        </w:rPr>
        <w:object w:dxaOrig="580" w:dyaOrig="400" w14:anchorId="524541B3">
          <v:shape id="_x0000_i1029" type="#_x0000_t75" alt="" style="width:29.95pt;height:19.95pt;mso-width-percent:0;mso-height-percent:0;mso-width-percent:0;mso-height-percent:0" o:ole="">
            <v:imagedata r:id="rId11" o:title=""/>
          </v:shape>
          <o:OLEObject Type="Embed" ProgID="Equation.DSMT4" ShapeID="_x0000_i1029" DrawAspect="Content" ObjectID="_1792139462" r:id="rId12"/>
        </w:object>
      </w:r>
      <w:r>
        <w:rPr>
          <w:rFonts w:ascii="Verdana" w:hAnsi="Verdana"/>
          <w:sz w:val="24"/>
          <w:szCs w:val="24"/>
        </w:rPr>
        <w:t>.</w:t>
      </w:r>
    </w:p>
    <w:p w14:paraId="16AA423C" w14:textId="77777777" w:rsidR="003419C3" w:rsidRDefault="003419C3" w:rsidP="003419C3">
      <w:pPr>
        <w:pStyle w:val="Prrafodelista"/>
        <w:spacing w:after="0" w:line="240" w:lineRule="auto"/>
        <w:ind w:left="284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V</w:t>
      </w:r>
      <w:r w:rsidRPr="00796C52">
        <w:rPr>
          <w:rFonts w:ascii="Verdana" w:hAnsi="Verdana"/>
          <w:b/>
          <w:sz w:val="20"/>
          <w:szCs w:val="20"/>
        </w:rPr>
        <w:t>alor: 1 punto</w:t>
      </w:r>
      <w:r w:rsidRPr="00796C52">
        <w:rPr>
          <w:rFonts w:ascii="Verdana" w:hAnsi="Verdana"/>
          <w:bCs/>
          <w:sz w:val="20"/>
          <w:szCs w:val="20"/>
        </w:rPr>
        <w:t xml:space="preserve"> (Procedimiento: 0.5 puntos</w:t>
      </w:r>
      <w:r>
        <w:rPr>
          <w:rFonts w:ascii="Verdana" w:hAnsi="Verdana"/>
          <w:bCs/>
          <w:sz w:val="20"/>
          <w:szCs w:val="20"/>
        </w:rPr>
        <w:t>.</w:t>
      </w:r>
      <w:r w:rsidRPr="00796C52">
        <w:rPr>
          <w:rFonts w:ascii="Verdana" w:hAnsi="Verdana"/>
          <w:bCs/>
          <w:sz w:val="20"/>
          <w:szCs w:val="20"/>
        </w:rPr>
        <w:t xml:space="preserve"> Resultado: 0.5 puntos).</w:t>
      </w:r>
    </w:p>
    <w:p w14:paraId="3AE59BEE" w14:textId="77777777" w:rsidR="000717A7" w:rsidRDefault="000717A7" w:rsidP="000717A7">
      <w:pPr>
        <w:pStyle w:val="Prrafodelista"/>
        <w:spacing w:after="0" w:line="240" w:lineRule="auto"/>
        <w:ind w:left="284"/>
        <w:jc w:val="both"/>
        <w:rPr>
          <w:rFonts w:ascii="Verdana" w:hAnsi="Verdana"/>
          <w:sz w:val="24"/>
          <w:szCs w:val="24"/>
        </w:rPr>
      </w:pPr>
    </w:p>
    <w:p w14:paraId="1CAE0BD1" w14:textId="77777777" w:rsidR="00E87951" w:rsidRPr="001A308C" w:rsidRDefault="00E87951" w:rsidP="00E87951">
      <w:pPr>
        <w:pStyle w:val="Prrafodelista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Verdana" w:hAnsi="Verdana"/>
          <w:b/>
          <w:bCs/>
          <w:sz w:val="24"/>
          <w:szCs w:val="24"/>
        </w:rPr>
      </w:pPr>
      <w:r w:rsidRPr="00275571">
        <w:rPr>
          <w:rFonts w:ascii="Verdana" w:hAnsi="Verdana"/>
          <w:sz w:val="24"/>
          <w:szCs w:val="24"/>
        </w:rPr>
        <w:t xml:space="preserve">Identificar </w:t>
      </w:r>
      <w:r>
        <w:rPr>
          <w:rFonts w:ascii="Verdana" w:hAnsi="Verdana"/>
          <w:sz w:val="24"/>
          <w:szCs w:val="24"/>
        </w:rPr>
        <w:t xml:space="preserve">las ecuaciones de las </w:t>
      </w:r>
      <w:r w:rsidRPr="00275571">
        <w:rPr>
          <w:rFonts w:ascii="Verdana" w:hAnsi="Verdana"/>
          <w:sz w:val="24"/>
          <w:szCs w:val="24"/>
        </w:rPr>
        <w:t xml:space="preserve">asíntotas </w:t>
      </w:r>
      <w:r>
        <w:rPr>
          <w:rFonts w:ascii="Verdana" w:hAnsi="Verdana"/>
          <w:sz w:val="24"/>
          <w:szCs w:val="24"/>
        </w:rPr>
        <w:t>verticales de la función.</w:t>
      </w:r>
    </w:p>
    <w:p w14:paraId="5C0824B2" w14:textId="12730612" w:rsidR="00E87951" w:rsidRDefault="00E87951" w:rsidP="00E87951">
      <w:pPr>
        <w:spacing w:after="0" w:line="240" w:lineRule="auto"/>
        <w:ind w:left="284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V</w:t>
      </w:r>
      <w:r w:rsidRPr="00796C52">
        <w:rPr>
          <w:rFonts w:ascii="Verdana" w:hAnsi="Verdana"/>
          <w:b/>
          <w:sz w:val="20"/>
          <w:szCs w:val="20"/>
        </w:rPr>
        <w:t>alor: 1 punto</w:t>
      </w:r>
      <w:r w:rsidRPr="00796C52">
        <w:rPr>
          <w:rFonts w:ascii="Verdana" w:hAnsi="Verdana"/>
          <w:bCs/>
          <w:sz w:val="20"/>
          <w:szCs w:val="20"/>
        </w:rPr>
        <w:t xml:space="preserve"> (</w:t>
      </w:r>
      <w:r w:rsidRPr="001A308C">
        <w:rPr>
          <w:rFonts w:ascii="Verdana" w:hAnsi="Verdana"/>
          <w:bCs/>
          <w:sz w:val="20"/>
          <w:szCs w:val="20"/>
        </w:rPr>
        <w:t xml:space="preserve">Procedimiento: 0.5 puntos </w:t>
      </w:r>
      <w:r w:rsidR="007F1D0B">
        <w:rPr>
          <w:rFonts w:ascii="Verdana" w:hAnsi="Verdana"/>
          <w:bCs/>
          <w:sz w:val="20"/>
          <w:szCs w:val="20"/>
          <w:lang w:val="es-ES"/>
        </w:rPr>
        <w:t>[</w:t>
      </w:r>
      <w:r w:rsidRPr="001A308C">
        <w:rPr>
          <w:rFonts w:ascii="Verdana" w:hAnsi="Verdana"/>
          <w:bCs/>
          <w:sz w:val="20"/>
          <w:szCs w:val="20"/>
        </w:rPr>
        <w:t>puede considerarse el procedimiento del inciso “a”</w:t>
      </w:r>
      <w:r w:rsidR="007F1D0B">
        <w:rPr>
          <w:rFonts w:ascii="Verdana" w:hAnsi="Verdana"/>
          <w:bCs/>
          <w:sz w:val="20"/>
          <w:szCs w:val="20"/>
        </w:rPr>
        <w:t>]</w:t>
      </w:r>
      <w:r>
        <w:rPr>
          <w:rFonts w:ascii="Verdana" w:hAnsi="Verdana"/>
          <w:bCs/>
          <w:sz w:val="20"/>
          <w:szCs w:val="20"/>
        </w:rPr>
        <w:t>.</w:t>
      </w:r>
      <w:r w:rsidRPr="00796C52">
        <w:rPr>
          <w:rFonts w:ascii="Verdana" w:hAnsi="Verdana"/>
          <w:bCs/>
          <w:sz w:val="20"/>
          <w:szCs w:val="20"/>
        </w:rPr>
        <w:t xml:space="preserve"> Resultado: 0.5 puntos).</w:t>
      </w:r>
    </w:p>
    <w:p w14:paraId="64EAAB48" w14:textId="77777777" w:rsidR="00E87951" w:rsidRPr="001A308C" w:rsidRDefault="00E87951" w:rsidP="00E87951">
      <w:pPr>
        <w:spacing w:after="0" w:line="240" w:lineRule="auto"/>
        <w:ind w:left="284"/>
        <w:jc w:val="both"/>
        <w:rPr>
          <w:rFonts w:ascii="Verdana" w:hAnsi="Verdana"/>
          <w:b/>
          <w:bCs/>
          <w:sz w:val="24"/>
          <w:szCs w:val="24"/>
        </w:rPr>
      </w:pPr>
    </w:p>
    <w:p w14:paraId="1A184A10" w14:textId="77777777" w:rsidR="00C6521F" w:rsidRDefault="00C6521F" w:rsidP="00C6521F">
      <w:pPr>
        <w:pStyle w:val="Prrafodelista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Verdana" w:hAnsi="Verdana"/>
          <w:sz w:val="24"/>
          <w:szCs w:val="24"/>
        </w:rPr>
      </w:pPr>
      <w:r w:rsidRPr="00275571">
        <w:rPr>
          <w:rFonts w:ascii="Verdana" w:hAnsi="Verdana"/>
          <w:sz w:val="24"/>
          <w:szCs w:val="24"/>
        </w:rPr>
        <w:t xml:space="preserve">Identificar </w:t>
      </w:r>
      <w:r>
        <w:rPr>
          <w:rFonts w:ascii="Verdana" w:hAnsi="Verdana"/>
          <w:sz w:val="24"/>
          <w:szCs w:val="24"/>
        </w:rPr>
        <w:t xml:space="preserve">las ecuaciones de las </w:t>
      </w:r>
      <w:r w:rsidRPr="00275571">
        <w:rPr>
          <w:rFonts w:ascii="Verdana" w:hAnsi="Verdana"/>
          <w:sz w:val="24"/>
          <w:szCs w:val="24"/>
        </w:rPr>
        <w:t xml:space="preserve">asíntotas </w:t>
      </w:r>
      <w:r>
        <w:rPr>
          <w:rFonts w:ascii="Verdana" w:hAnsi="Verdana"/>
          <w:sz w:val="24"/>
          <w:szCs w:val="24"/>
        </w:rPr>
        <w:t xml:space="preserve">horizontales </w:t>
      </w:r>
      <w:r w:rsidRPr="00275571">
        <w:rPr>
          <w:rFonts w:ascii="Verdana" w:hAnsi="Verdana"/>
          <w:sz w:val="24"/>
          <w:szCs w:val="24"/>
        </w:rPr>
        <w:t>de la función</w:t>
      </w:r>
      <w:r>
        <w:rPr>
          <w:rFonts w:ascii="Verdana" w:hAnsi="Verdana"/>
          <w:sz w:val="24"/>
          <w:szCs w:val="24"/>
        </w:rPr>
        <w:t>.</w:t>
      </w:r>
    </w:p>
    <w:p w14:paraId="30DE1537" w14:textId="59F480BF" w:rsidR="00C6521F" w:rsidRDefault="00C6521F" w:rsidP="00C6521F">
      <w:pPr>
        <w:spacing w:after="0" w:line="240" w:lineRule="auto"/>
        <w:ind w:left="284"/>
        <w:jc w:val="both"/>
        <w:rPr>
          <w:rFonts w:ascii="Verdana" w:hAnsi="Verdana"/>
          <w:bCs/>
          <w:sz w:val="20"/>
          <w:szCs w:val="20"/>
        </w:rPr>
      </w:pPr>
      <w:r w:rsidRPr="001A308C">
        <w:rPr>
          <w:rFonts w:ascii="Verdana" w:hAnsi="Verdana"/>
          <w:b/>
          <w:sz w:val="20"/>
          <w:szCs w:val="20"/>
        </w:rPr>
        <w:t>Valor: 1 punto</w:t>
      </w:r>
      <w:r w:rsidRPr="001A308C">
        <w:rPr>
          <w:rFonts w:ascii="Verdana" w:hAnsi="Verdana"/>
          <w:bCs/>
          <w:sz w:val="20"/>
          <w:szCs w:val="20"/>
        </w:rPr>
        <w:t xml:space="preserve"> (Procedimiento: 0.5 puntos </w:t>
      </w:r>
      <w:r w:rsidR="00852FE9">
        <w:rPr>
          <w:rFonts w:ascii="Verdana" w:hAnsi="Verdana"/>
          <w:bCs/>
          <w:sz w:val="20"/>
          <w:szCs w:val="20"/>
          <w:lang w:val="es-ES"/>
        </w:rPr>
        <w:t>[</w:t>
      </w:r>
      <w:r w:rsidR="00852FE9" w:rsidRPr="001A308C">
        <w:rPr>
          <w:rFonts w:ascii="Verdana" w:hAnsi="Verdana"/>
          <w:bCs/>
          <w:sz w:val="20"/>
          <w:szCs w:val="20"/>
        </w:rPr>
        <w:t>puede considerarse el procedimiento del inciso “</w:t>
      </w:r>
      <w:r w:rsidR="00852FE9">
        <w:rPr>
          <w:rFonts w:ascii="Verdana" w:hAnsi="Verdana"/>
          <w:bCs/>
          <w:sz w:val="20"/>
          <w:szCs w:val="20"/>
        </w:rPr>
        <w:t>b</w:t>
      </w:r>
      <w:r w:rsidR="00852FE9" w:rsidRPr="001A308C">
        <w:rPr>
          <w:rFonts w:ascii="Verdana" w:hAnsi="Verdana"/>
          <w:bCs/>
          <w:sz w:val="20"/>
          <w:szCs w:val="20"/>
        </w:rPr>
        <w:t>”</w:t>
      </w:r>
      <w:r w:rsidR="00852FE9">
        <w:rPr>
          <w:rFonts w:ascii="Verdana" w:hAnsi="Verdana"/>
          <w:bCs/>
          <w:sz w:val="20"/>
          <w:szCs w:val="20"/>
        </w:rPr>
        <w:t>]</w:t>
      </w:r>
      <w:r w:rsidRPr="001A308C">
        <w:rPr>
          <w:rFonts w:ascii="Verdana" w:hAnsi="Verdana"/>
          <w:bCs/>
          <w:sz w:val="20"/>
          <w:szCs w:val="20"/>
        </w:rPr>
        <w:t>. Resultado: 0.5 puntos).</w:t>
      </w:r>
    </w:p>
    <w:p w14:paraId="5D4046F9" w14:textId="77777777" w:rsidR="00C6521F" w:rsidRPr="001A308C" w:rsidRDefault="00C6521F" w:rsidP="00C6521F">
      <w:pPr>
        <w:spacing w:after="0" w:line="240" w:lineRule="auto"/>
        <w:ind w:left="284"/>
        <w:jc w:val="both"/>
        <w:rPr>
          <w:rFonts w:ascii="Verdana" w:hAnsi="Verdana"/>
          <w:b/>
          <w:bCs/>
          <w:sz w:val="24"/>
          <w:szCs w:val="24"/>
        </w:rPr>
      </w:pPr>
    </w:p>
    <w:p w14:paraId="128035A8" w14:textId="611D7AA4" w:rsidR="009766C2" w:rsidRDefault="009766C2" w:rsidP="009766C2">
      <w:pPr>
        <w:pStyle w:val="Prrafodelista"/>
        <w:numPr>
          <w:ilvl w:val="0"/>
          <w:numId w:val="3"/>
        </w:numPr>
        <w:spacing w:after="0" w:line="240" w:lineRule="auto"/>
        <w:ind w:left="284" w:hanging="284"/>
        <w:jc w:val="both"/>
        <w:rPr>
          <w:rFonts w:ascii="Verdana" w:hAnsi="Verdana"/>
          <w:sz w:val="24"/>
          <w:szCs w:val="24"/>
        </w:rPr>
      </w:pPr>
      <w:r w:rsidRPr="00275571">
        <w:rPr>
          <w:rFonts w:ascii="Verdana" w:hAnsi="Verdana"/>
          <w:sz w:val="24"/>
          <w:szCs w:val="24"/>
        </w:rPr>
        <w:t>Traza</w:t>
      </w:r>
      <w:r>
        <w:rPr>
          <w:rFonts w:ascii="Verdana" w:hAnsi="Verdana"/>
          <w:sz w:val="24"/>
          <w:szCs w:val="24"/>
        </w:rPr>
        <w:t>r</w:t>
      </w:r>
      <w:r w:rsidRPr="00275571">
        <w:rPr>
          <w:rFonts w:ascii="Verdana" w:hAnsi="Verdana"/>
          <w:sz w:val="24"/>
          <w:szCs w:val="24"/>
        </w:rPr>
        <w:t xml:space="preserve"> la gráfica de la función</w:t>
      </w:r>
      <w:r>
        <w:rPr>
          <w:rFonts w:ascii="Verdana" w:hAnsi="Verdana"/>
          <w:sz w:val="24"/>
          <w:szCs w:val="24"/>
        </w:rPr>
        <w:t>.</w:t>
      </w:r>
    </w:p>
    <w:p w14:paraId="5B973237" w14:textId="44A2F91A" w:rsidR="009766C2" w:rsidRPr="00A91DE0" w:rsidRDefault="009766C2" w:rsidP="009766C2">
      <w:pPr>
        <w:pStyle w:val="Prrafodelista"/>
        <w:spacing w:after="0" w:line="240" w:lineRule="auto"/>
        <w:ind w:left="284"/>
        <w:jc w:val="both"/>
        <w:rPr>
          <w:rFonts w:ascii="Verdana" w:hAnsi="Verdana"/>
          <w:bCs/>
          <w:sz w:val="20"/>
          <w:szCs w:val="20"/>
        </w:rPr>
      </w:pPr>
      <w:r w:rsidRPr="001A308C">
        <w:rPr>
          <w:rFonts w:ascii="Verdana" w:hAnsi="Verdana"/>
          <w:b/>
          <w:sz w:val="20"/>
          <w:szCs w:val="20"/>
        </w:rPr>
        <w:t>Valor: 1 punto</w:t>
      </w:r>
      <w:r w:rsidRPr="001A308C">
        <w:rPr>
          <w:rFonts w:ascii="Verdana" w:hAnsi="Verdana"/>
          <w:bCs/>
          <w:sz w:val="20"/>
          <w:szCs w:val="20"/>
        </w:rPr>
        <w:t xml:space="preserve"> (</w:t>
      </w:r>
      <w:r w:rsidRPr="00A91DE0">
        <w:rPr>
          <w:rFonts w:ascii="Verdana" w:hAnsi="Verdana"/>
          <w:bCs/>
          <w:sz w:val="20"/>
          <w:szCs w:val="20"/>
        </w:rPr>
        <w:t>Gráfica de la función</w:t>
      </w:r>
      <w:r>
        <w:rPr>
          <w:rFonts w:ascii="Verdana" w:hAnsi="Verdana"/>
          <w:bCs/>
          <w:sz w:val="20"/>
          <w:szCs w:val="20"/>
        </w:rPr>
        <w:t xml:space="preserve"> bien parametrizada</w:t>
      </w:r>
      <w:r w:rsidRPr="00A91DE0">
        <w:rPr>
          <w:rFonts w:ascii="Verdana" w:hAnsi="Verdana"/>
          <w:bCs/>
          <w:sz w:val="20"/>
          <w:szCs w:val="20"/>
        </w:rPr>
        <w:t>: 0.5 puntos.</w:t>
      </w:r>
      <w:r>
        <w:rPr>
          <w:rFonts w:ascii="Verdana" w:hAnsi="Verdana"/>
          <w:bCs/>
          <w:sz w:val="20"/>
          <w:szCs w:val="20"/>
        </w:rPr>
        <w:t xml:space="preserve"> </w:t>
      </w:r>
      <w:r w:rsidRPr="00A91DE0">
        <w:rPr>
          <w:rFonts w:ascii="Verdana" w:hAnsi="Verdana"/>
          <w:bCs/>
          <w:sz w:val="20"/>
          <w:szCs w:val="20"/>
        </w:rPr>
        <w:t>Valores y leyendas de los ejes “x” y “y”, asíntotas: 0.5 puntos).</w:t>
      </w:r>
    </w:p>
    <w:p w14:paraId="40D9C387" w14:textId="3E50F0D1" w:rsidR="00CA7572" w:rsidRPr="00275571" w:rsidRDefault="00CA7572" w:rsidP="009A6C1F">
      <w:pPr>
        <w:pStyle w:val="Prrafodelista"/>
        <w:spacing w:after="0" w:line="240" w:lineRule="auto"/>
        <w:ind w:left="284"/>
        <w:jc w:val="both"/>
        <w:rPr>
          <w:rFonts w:ascii="Verdana" w:hAnsi="Verdana"/>
          <w:sz w:val="24"/>
          <w:szCs w:val="24"/>
        </w:rPr>
      </w:pPr>
    </w:p>
    <w:p w14:paraId="260EBD78" w14:textId="64F3243E" w:rsidR="009A6C1F" w:rsidRPr="00275571" w:rsidRDefault="009A6C1F" w:rsidP="009A6C1F">
      <w:pPr>
        <w:jc w:val="center"/>
        <w:rPr>
          <w:rFonts w:ascii="Verdana" w:hAnsi="Verdana"/>
          <w:sz w:val="24"/>
          <w:szCs w:val="24"/>
        </w:rPr>
      </w:pPr>
    </w:p>
    <w:p w14:paraId="1E877AFD" w14:textId="77777777" w:rsidR="009A6C1F" w:rsidRDefault="009A6C1F" w:rsidP="009A6C1F">
      <w:pPr>
        <w:spacing w:after="200" w:line="276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br w:type="page"/>
      </w:r>
    </w:p>
    <w:p w14:paraId="3C4E60B7" w14:textId="77777777" w:rsidR="00D40E8E" w:rsidRDefault="00D40E8E" w:rsidP="009A6C1F">
      <w:pPr>
        <w:autoSpaceDE w:val="0"/>
        <w:autoSpaceDN w:val="0"/>
        <w:adjustRightInd w:val="0"/>
        <w:rPr>
          <w:rFonts w:ascii="Verdana" w:hAnsi="Verdana"/>
          <w:b/>
          <w:color w:val="1D6C73"/>
          <w:sz w:val="24"/>
          <w:szCs w:val="24"/>
        </w:rPr>
      </w:pPr>
    </w:p>
    <w:p w14:paraId="4E85FFF2" w14:textId="21044817" w:rsidR="009A6C1F" w:rsidRPr="00C15B03" w:rsidRDefault="009A6C1F" w:rsidP="00C15B03">
      <w:pPr>
        <w:rPr>
          <w:rFonts w:ascii="Verdana" w:hAnsi="Verdana"/>
          <w:b/>
          <w:color w:val="2E74B5" w:themeColor="accent5" w:themeShade="BF"/>
          <w:sz w:val="24"/>
          <w:szCs w:val="24"/>
        </w:rPr>
      </w:pPr>
      <w:r w:rsidRPr="00C15B03">
        <w:rPr>
          <w:rFonts w:ascii="Verdana" w:hAnsi="Verdana"/>
          <w:b/>
          <w:color w:val="2E74B5" w:themeColor="accent5" w:themeShade="BF"/>
          <w:sz w:val="24"/>
          <w:szCs w:val="24"/>
        </w:rPr>
        <w:t xml:space="preserve">Actividad 2. </w:t>
      </w:r>
    </w:p>
    <w:p w14:paraId="387CA64A" w14:textId="3A1AC9D8" w:rsidR="00D40E8E" w:rsidRPr="00C15B03" w:rsidRDefault="00C15B03" w:rsidP="00C15B03">
      <w:pPr>
        <w:jc w:val="right"/>
        <w:rPr>
          <w:rFonts w:ascii="Verdana" w:hAnsi="Verdana"/>
          <w:b/>
          <w:color w:val="2E74B5" w:themeColor="accent5" w:themeShade="BF"/>
          <w:sz w:val="20"/>
          <w:szCs w:val="20"/>
        </w:rPr>
      </w:pP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(</w:t>
      </w:r>
      <w:r w:rsidR="00D848A3">
        <w:rPr>
          <w:rFonts w:ascii="Verdana" w:hAnsi="Verdana"/>
          <w:b/>
          <w:color w:val="2E74B5" w:themeColor="accent5" w:themeShade="BF"/>
          <w:sz w:val="20"/>
          <w:szCs w:val="20"/>
        </w:rPr>
        <w:t>Valor total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de la actividad: 5</w:t>
      </w:r>
      <w:r w:rsidRPr="00201839">
        <w:t xml:space="preserve"> </w:t>
      </w:r>
      <w:r w:rsidRPr="00201839">
        <w:rPr>
          <w:rFonts w:ascii="Verdana" w:hAnsi="Verdana"/>
          <w:b/>
          <w:color w:val="2E74B5" w:themeColor="accent5" w:themeShade="BF"/>
          <w:sz w:val="20"/>
          <w:szCs w:val="20"/>
        </w:rPr>
        <w:t>punto</w:t>
      </w:r>
      <w:r>
        <w:rPr>
          <w:rFonts w:ascii="Verdana" w:hAnsi="Verdana"/>
          <w:b/>
          <w:color w:val="2E74B5" w:themeColor="accent5" w:themeShade="BF"/>
          <w:sz w:val="20"/>
          <w:szCs w:val="20"/>
        </w:rPr>
        <w:t>s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)</w:t>
      </w:r>
    </w:p>
    <w:p w14:paraId="05B8BE0F" w14:textId="3E5E4B36" w:rsidR="009A6C1F" w:rsidRDefault="009A6C1F" w:rsidP="009A6C1F">
      <w:pPr>
        <w:spacing w:line="259" w:lineRule="auto"/>
        <w:rPr>
          <w:rFonts w:ascii="Verdana" w:hAnsi="Verdana"/>
          <w:sz w:val="28"/>
          <w:szCs w:val="28"/>
        </w:rPr>
      </w:pPr>
      <w:r w:rsidRPr="00686B36">
        <w:rPr>
          <w:rFonts w:ascii="Verdana" w:hAnsi="Verdana"/>
          <w:sz w:val="24"/>
          <w:szCs w:val="24"/>
        </w:rPr>
        <w:t xml:space="preserve">Dada la siguiente función </w:t>
      </w:r>
      <m:oMath>
        <m:r>
          <w:rPr>
            <w:rFonts w:ascii="Cambria Math"/>
            <w:sz w:val="28"/>
            <w:szCs w:val="28"/>
          </w:rPr>
          <m:t>y=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8</m:t>
            </m:r>
            <m:r>
              <w:rPr>
                <w:rFonts w:ascii="Cambria Math"/>
                <w:sz w:val="28"/>
                <w:szCs w:val="28"/>
              </w:rPr>
              <m:t xml:space="preserve">x </m:t>
            </m:r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 xml:space="preserve"> </m:t>
            </m:r>
            <m:r>
              <w:rPr>
                <w:rFonts w:ascii="Cambria Math"/>
                <w:sz w:val="28"/>
                <w:szCs w:val="28"/>
              </w:rPr>
              <m:t>12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4</m:t>
            </m:r>
            <m:r>
              <w:rPr>
                <w:rFonts w:ascii="Cambria Math" w:hAnsi="Cambria Math"/>
                <w:sz w:val="28"/>
                <w:szCs w:val="28"/>
              </w:rPr>
              <m:t>x</m:t>
            </m:r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>10</m:t>
            </m:r>
          </m:den>
        </m:f>
      </m:oMath>
    </w:p>
    <w:p w14:paraId="12311BDC" w14:textId="77777777" w:rsidR="00D40E8E" w:rsidRPr="00D40E8E" w:rsidRDefault="00D40E8E" w:rsidP="009A6C1F">
      <w:pPr>
        <w:spacing w:line="259" w:lineRule="auto"/>
        <w:rPr>
          <w:rFonts w:ascii="Verdana" w:hAnsi="Verdana"/>
          <w:sz w:val="14"/>
          <w:szCs w:val="14"/>
        </w:rPr>
      </w:pPr>
    </w:p>
    <w:p w14:paraId="4E298705" w14:textId="77777777" w:rsidR="006A3BE7" w:rsidRPr="00DF6DE5" w:rsidRDefault="006A3BE7" w:rsidP="006A3BE7">
      <w:pPr>
        <w:pStyle w:val="Prrafodelista"/>
        <w:numPr>
          <w:ilvl w:val="0"/>
          <w:numId w:val="8"/>
        </w:numPr>
        <w:spacing w:after="0" w:line="240" w:lineRule="auto"/>
        <w:ind w:left="284"/>
        <w:jc w:val="both"/>
        <w:rPr>
          <w:rFonts w:ascii="Verdana" w:hAnsi="Verdana"/>
          <w:sz w:val="24"/>
          <w:szCs w:val="24"/>
        </w:rPr>
      </w:pPr>
      <w:r w:rsidRPr="00275571">
        <w:rPr>
          <w:rFonts w:ascii="Verdana" w:hAnsi="Verdana"/>
          <w:sz w:val="24"/>
          <w:szCs w:val="24"/>
        </w:rPr>
        <w:t>Determinar el dominio</w:t>
      </w:r>
      <w:r>
        <w:rPr>
          <w:rFonts w:ascii="Verdana" w:hAnsi="Verdana"/>
          <w:sz w:val="24"/>
          <w:szCs w:val="24"/>
        </w:rPr>
        <w:t xml:space="preserve"> de </w:t>
      </w:r>
      <w:r w:rsidR="009F39CE" w:rsidRPr="009F39CE">
        <w:rPr>
          <w:rFonts w:ascii="Verdana" w:hAnsi="Verdana"/>
          <w:noProof/>
          <w:position w:val="-14"/>
          <w:sz w:val="24"/>
          <w:szCs w:val="24"/>
        </w:rPr>
        <w:object w:dxaOrig="580" w:dyaOrig="400" w14:anchorId="6F9F5269">
          <v:shape id="_x0000_i1028" type="#_x0000_t75" alt="" style="width:29.95pt;height:19.95pt;mso-width-percent:0;mso-height-percent:0;mso-width-percent:0;mso-height-percent:0" o:ole="">
            <v:imagedata r:id="rId9" o:title=""/>
          </v:shape>
          <o:OLEObject Type="Embed" ProgID="Equation.DSMT4" ShapeID="_x0000_i1028" DrawAspect="Content" ObjectID="_1792139463" r:id="rId13"/>
        </w:object>
      </w:r>
      <w:r>
        <w:rPr>
          <w:rFonts w:ascii="Verdana" w:hAnsi="Verdana"/>
          <w:sz w:val="24"/>
          <w:szCs w:val="24"/>
        </w:rPr>
        <w:t>.</w:t>
      </w:r>
    </w:p>
    <w:p w14:paraId="2A2DB4D7" w14:textId="77777777" w:rsidR="006A3BE7" w:rsidRDefault="006A3BE7" w:rsidP="006A3BE7">
      <w:pPr>
        <w:pStyle w:val="Prrafodelista"/>
        <w:spacing w:after="0" w:line="240" w:lineRule="auto"/>
        <w:ind w:left="284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V</w:t>
      </w:r>
      <w:r w:rsidRPr="00796C52">
        <w:rPr>
          <w:rFonts w:ascii="Verdana" w:hAnsi="Verdana"/>
          <w:b/>
          <w:sz w:val="20"/>
          <w:szCs w:val="20"/>
        </w:rPr>
        <w:t>alor: 1 punto</w:t>
      </w:r>
      <w:r w:rsidRPr="00796C52">
        <w:rPr>
          <w:rFonts w:ascii="Verdana" w:hAnsi="Verdana"/>
          <w:bCs/>
          <w:sz w:val="20"/>
          <w:szCs w:val="20"/>
        </w:rPr>
        <w:t xml:space="preserve"> (Procedimiento: 0.5 puntos</w:t>
      </w:r>
      <w:r>
        <w:rPr>
          <w:rFonts w:ascii="Verdana" w:hAnsi="Verdana"/>
          <w:bCs/>
          <w:sz w:val="20"/>
          <w:szCs w:val="20"/>
        </w:rPr>
        <w:t>.</w:t>
      </w:r>
      <w:r w:rsidRPr="00796C52">
        <w:rPr>
          <w:rFonts w:ascii="Verdana" w:hAnsi="Verdana"/>
          <w:bCs/>
          <w:sz w:val="20"/>
          <w:szCs w:val="20"/>
        </w:rPr>
        <w:t xml:space="preserve"> Resultado: 0.5 puntos).</w:t>
      </w:r>
    </w:p>
    <w:p w14:paraId="147F4553" w14:textId="77777777" w:rsidR="006A3BE7" w:rsidRDefault="006A3BE7" w:rsidP="006A3BE7">
      <w:pPr>
        <w:pStyle w:val="Prrafodelista"/>
        <w:spacing w:after="0" w:line="240" w:lineRule="auto"/>
        <w:ind w:left="284"/>
        <w:jc w:val="both"/>
        <w:rPr>
          <w:rFonts w:ascii="Verdana" w:hAnsi="Verdana"/>
          <w:sz w:val="24"/>
          <w:szCs w:val="24"/>
        </w:rPr>
      </w:pPr>
    </w:p>
    <w:p w14:paraId="3DB78012" w14:textId="77777777" w:rsidR="009A6C1F" w:rsidRPr="003531CF" w:rsidRDefault="009A6C1F" w:rsidP="009A6C1F">
      <w:pPr>
        <w:pStyle w:val="Prrafodelista"/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9891D7" w14:textId="77777777" w:rsidR="00C844D7" w:rsidRDefault="00C844D7" w:rsidP="00C844D7">
      <w:pPr>
        <w:pStyle w:val="Prrafodelista"/>
        <w:numPr>
          <w:ilvl w:val="0"/>
          <w:numId w:val="8"/>
        </w:numPr>
        <w:spacing w:after="0" w:line="240" w:lineRule="auto"/>
        <w:ind w:left="284" w:hanging="284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Determinar el </w:t>
      </w:r>
      <w:r w:rsidRPr="00275571">
        <w:rPr>
          <w:rFonts w:ascii="Verdana" w:hAnsi="Verdana"/>
          <w:sz w:val="24"/>
          <w:szCs w:val="24"/>
        </w:rPr>
        <w:t>r</w:t>
      </w:r>
      <w:r>
        <w:rPr>
          <w:rFonts w:ascii="Verdana" w:hAnsi="Verdana"/>
          <w:sz w:val="24"/>
          <w:szCs w:val="24"/>
        </w:rPr>
        <w:t xml:space="preserve">ango </w:t>
      </w:r>
      <w:r w:rsidR="009F39CE" w:rsidRPr="009F39CE">
        <w:rPr>
          <w:rFonts w:ascii="Verdana" w:hAnsi="Verdana"/>
          <w:noProof/>
          <w:position w:val="-14"/>
          <w:sz w:val="24"/>
          <w:szCs w:val="24"/>
        </w:rPr>
        <w:object w:dxaOrig="580" w:dyaOrig="400" w14:anchorId="2F3A6099">
          <v:shape id="_x0000_i1027" type="#_x0000_t75" alt="" style="width:29.95pt;height:19.95pt;mso-width-percent:0;mso-height-percent:0;mso-width-percent:0;mso-height-percent:0" o:ole="">
            <v:imagedata r:id="rId11" o:title=""/>
          </v:shape>
          <o:OLEObject Type="Embed" ProgID="Equation.DSMT4" ShapeID="_x0000_i1027" DrawAspect="Content" ObjectID="_1792139464" r:id="rId14"/>
        </w:object>
      </w:r>
      <w:r>
        <w:rPr>
          <w:rFonts w:ascii="Verdana" w:hAnsi="Verdana"/>
          <w:sz w:val="24"/>
          <w:szCs w:val="24"/>
        </w:rPr>
        <w:t>.</w:t>
      </w:r>
    </w:p>
    <w:p w14:paraId="111FD128" w14:textId="77777777" w:rsidR="00C844D7" w:rsidRDefault="00C844D7" w:rsidP="00C844D7">
      <w:pPr>
        <w:pStyle w:val="Prrafodelista"/>
        <w:spacing w:after="0" w:line="240" w:lineRule="auto"/>
        <w:ind w:left="284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V</w:t>
      </w:r>
      <w:r w:rsidRPr="00796C52">
        <w:rPr>
          <w:rFonts w:ascii="Verdana" w:hAnsi="Verdana"/>
          <w:b/>
          <w:sz w:val="20"/>
          <w:szCs w:val="20"/>
        </w:rPr>
        <w:t>alor: 1 punto</w:t>
      </w:r>
      <w:r w:rsidRPr="00796C52">
        <w:rPr>
          <w:rFonts w:ascii="Verdana" w:hAnsi="Verdana"/>
          <w:bCs/>
          <w:sz w:val="20"/>
          <w:szCs w:val="20"/>
        </w:rPr>
        <w:t xml:space="preserve"> (Procedimiento: 0.5 puntos</w:t>
      </w:r>
      <w:r>
        <w:rPr>
          <w:rFonts w:ascii="Verdana" w:hAnsi="Verdana"/>
          <w:bCs/>
          <w:sz w:val="20"/>
          <w:szCs w:val="20"/>
        </w:rPr>
        <w:t>.</w:t>
      </w:r>
      <w:r w:rsidRPr="00796C52">
        <w:rPr>
          <w:rFonts w:ascii="Verdana" w:hAnsi="Verdana"/>
          <w:bCs/>
          <w:sz w:val="20"/>
          <w:szCs w:val="20"/>
        </w:rPr>
        <w:t xml:space="preserve"> Resultado: 0.5 puntos).</w:t>
      </w:r>
    </w:p>
    <w:p w14:paraId="581666C9" w14:textId="77777777" w:rsidR="006A3BE7" w:rsidRDefault="006A3BE7" w:rsidP="006A3BE7">
      <w:pPr>
        <w:pStyle w:val="Prrafodelista"/>
        <w:spacing w:after="0" w:line="240" w:lineRule="auto"/>
        <w:ind w:left="284"/>
        <w:jc w:val="both"/>
        <w:rPr>
          <w:rFonts w:ascii="Verdana" w:hAnsi="Verdana"/>
          <w:sz w:val="24"/>
          <w:szCs w:val="24"/>
        </w:rPr>
      </w:pPr>
    </w:p>
    <w:p w14:paraId="78D4A588" w14:textId="77777777" w:rsidR="009A6C1F" w:rsidRPr="00275571" w:rsidRDefault="009A6C1F" w:rsidP="009A6C1F">
      <w:pPr>
        <w:pStyle w:val="Prrafodelista"/>
        <w:spacing w:after="0" w:line="240" w:lineRule="auto"/>
        <w:ind w:left="284"/>
        <w:jc w:val="both"/>
        <w:rPr>
          <w:rFonts w:ascii="Verdana" w:hAnsi="Verdana"/>
          <w:sz w:val="24"/>
          <w:szCs w:val="24"/>
        </w:rPr>
      </w:pPr>
    </w:p>
    <w:p w14:paraId="22577008" w14:textId="77777777" w:rsidR="00A110E1" w:rsidRPr="001A308C" w:rsidRDefault="00A110E1" w:rsidP="00A110E1">
      <w:pPr>
        <w:pStyle w:val="Prrafodelista"/>
        <w:numPr>
          <w:ilvl w:val="0"/>
          <w:numId w:val="8"/>
        </w:numPr>
        <w:spacing w:after="0" w:line="240" w:lineRule="auto"/>
        <w:ind w:left="284" w:hanging="284"/>
        <w:jc w:val="both"/>
        <w:rPr>
          <w:rFonts w:ascii="Verdana" w:hAnsi="Verdana"/>
          <w:b/>
          <w:bCs/>
          <w:sz w:val="24"/>
          <w:szCs w:val="24"/>
        </w:rPr>
      </w:pPr>
      <w:r w:rsidRPr="00275571">
        <w:rPr>
          <w:rFonts w:ascii="Verdana" w:hAnsi="Verdana"/>
          <w:sz w:val="24"/>
          <w:szCs w:val="24"/>
        </w:rPr>
        <w:t xml:space="preserve">Identificar </w:t>
      </w:r>
      <w:r>
        <w:rPr>
          <w:rFonts w:ascii="Verdana" w:hAnsi="Verdana"/>
          <w:sz w:val="24"/>
          <w:szCs w:val="24"/>
        </w:rPr>
        <w:t xml:space="preserve">las ecuaciones de las </w:t>
      </w:r>
      <w:r w:rsidRPr="00275571">
        <w:rPr>
          <w:rFonts w:ascii="Verdana" w:hAnsi="Verdana"/>
          <w:sz w:val="24"/>
          <w:szCs w:val="24"/>
        </w:rPr>
        <w:t xml:space="preserve">asíntotas </w:t>
      </w:r>
      <w:r>
        <w:rPr>
          <w:rFonts w:ascii="Verdana" w:hAnsi="Verdana"/>
          <w:sz w:val="24"/>
          <w:szCs w:val="24"/>
        </w:rPr>
        <w:t>verticales de la función.</w:t>
      </w:r>
    </w:p>
    <w:p w14:paraId="0F71B9C0" w14:textId="510E9C14" w:rsidR="00A110E1" w:rsidRDefault="00A110E1" w:rsidP="00A110E1">
      <w:pPr>
        <w:spacing w:after="0" w:line="240" w:lineRule="auto"/>
        <w:ind w:left="284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V</w:t>
      </w:r>
      <w:r w:rsidRPr="00796C52">
        <w:rPr>
          <w:rFonts w:ascii="Verdana" w:hAnsi="Verdana"/>
          <w:b/>
          <w:sz w:val="20"/>
          <w:szCs w:val="20"/>
        </w:rPr>
        <w:t>alor: 1 punto</w:t>
      </w:r>
      <w:r w:rsidRPr="00796C52">
        <w:rPr>
          <w:rFonts w:ascii="Verdana" w:hAnsi="Verdana"/>
          <w:bCs/>
          <w:sz w:val="20"/>
          <w:szCs w:val="20"/>
        </w:rPr>
        <w:t xml:space="preserve"> (</w:t>
      </w:r>
      <w:r w:rsidRPr="001A308C">
        <w:rPr>
          <w:rFonts w:ascii="Verdana" w:hAnsi="Verdana"/>
          <w:bCs/>
          <w:sz w:val="20"/>
          <w:szCs w:val="20"/>
        </w:rPr>
        <w:t xml:space="preserve">Procedimiento: 0.5 puntos </w:t>
      </w:r>
      <w:r w:rsidR="007F1D0B">
        <w:rPr>
          <w:rFonts w:ascii="Verdana" w:hAnsi="Verdana"/>
          <w:bCs/>
          <w:sz w:val="20"/>
          <w:szCs w:val="20"/>
          <w:lang w:val="es-ES"/>
        </w:rPr>
        <w:t>[</w:t>
      </w:r>
      <w:r w:rsidR="007F1D0B" w:rsidRPr="001A308C">
        <w:rPr>
          <w:rFonts w:ascii="Verdana" w:hAnsi="Verdana"/>
          <w:bCs/>
          <w:sz w:val="20"/>
          <w:szCs w:val="20"/>
        </w:rPr>
        <w:t>puede considerarse el procedimiento del inciso “a”</w:t>
      </w:r>
      <w:r w:rsidR="007F1D0B">
        <w:rPr>
          <w:rFonts w:ascii="Verdana" w:hAnsi="Verdana"/>
          <w:bCs/>
          <w:sz w:val="20"/>
          <w:szCs w:val="20"/>
        </w:rPr>
        <w:t>]</w:t>
      </w:r>
      <w:r>
        <w:rPr>
          <w:rFonts w:ascii="Verdana" w:hAnsi="Verdana"/>
          <w:bCs/>
          <w:sz w:val="20"/>
          <w:szCs w:val="20"/>
        </w:rPr>
        <w:t>.</w:t>
      </w:r>
      <w:r w:rsidRPr="00796C52">
        <w:rPr>
          <w:rFonts w:ascii="Verdana" w:hAnsi="Verdana"/>
          <w:bCs/>
          <w:sz w:val="20"/>
          <w:szCs w:val="20"/>
        </w:rPr>
        <w:t xml:space="preserve"> Resultado: 0.5 puntos).</w:t>
      </w:r>
    </w:p>
    <w:p w14:paraId="4906FC06" w14:textId="77777777" w:rsidR="00A110E1" w:rsidRPr="001A308C" w:rsidRDefault="00A110E1" w:rsidP="00A110E1">
      <w:pPr>
        <w:spacing w:after="0" w:line="240" w:lineRule="auto"/>
        <w:ind w:left="284"/>
        <w:jc w:val="both"/>
        <w:rPr>
          <w:rFonts w:ascii="Verdana" w:hAnsi="Verdana"/>
          <w:b/>
          <w:bCs/>
          <w:sz w:val="24"/>
          <w:szCs w:val="24"/>
        </w:rPr>
      </w:pPr>
    </w:p>
    <w:p w14:paraId="72E949CC" w14:textId="77777777" w:rsidR="009A6C1F" w:rsidRPr="00275571" w:rsidRDefault="009A6C1F" w:rsidP="009A6C1F">
      <w:pPr>
        <w:pStyle w:val="Prrafodelista"/>
        <w:rPr>
          <w:rFonts w:ascii="Verdana" w:hAnsi="Verdana"/>
          <w:sz w:val="24"/>
          <w:szCs w:val="24"/>
        </w:rPr>
      </w:pPr>
    </w:p>
    <w:p w14:paraId="06289735" w14:textId="77777777" w:rsidR="00322389" w:rsidRDefault="00322389" w:rsidP="00322389">
      <w:pPr>
        <w:pStyle w:val="Prrafodelista"/>
        <w:numPr>
          <w:ilvl w:val="0"/>
          <w:numId w:val="8"/>
        </w:numPr>
        <w:spacing w:after="0" w:line="240" w:lineRule="auto"/>
        <w:ind w:left="284" w:hanging="284"/>
        <w:jc w:val="both"/>
        <w:rPr>
          <w:rFonts w:ascii="Verdana" w:hAnsi="Verdana"/>
          <w:sz w:val="24"/>
          <w:szCs w:val="24"/>
        </w:rPr>
      </w:pPr>
      <w:r w:rsidRPr="00275571">
        <w:rPr>
          <w:rFonts w:ascii="Verdana" w:hAnsi="Verdana"/>
          <w:sz w:val="24"/>
          <w:szCs w:val="24"/>
        </w:rPr>
        <w:t xml:space="preserve">Identificar </w:t>
      </w:r>
      <w:r>
        <w:rPr>
          <w:rFonts w:ascii="Verdana" w:hAnsi="Verdana"/>
          <w:sz w:val="24"/>
          <w:szCs w:val="24"/>
        </w:rPr>
        <w:t xml:space="preserve">las ecuaciones de las </w:t>
      </w:r>
      <w:r w:rsidRPr="00275571">
        <w:rPr>
          <w:rFonts w:ascii="Verdana" w:hAnsi="Verdana"/>
          <w:sz w:val="24"/>
          <w:szCs w:val="24"/>
        </w:rPr>
        <w:t xml:space="preserve">asíntotas </w:t>
      </w:r>
      <w:r>
        <w:rPr>
          <w:rFonts w:ascii="Verdana" w:hAnsi="Verdana"/>
          <w:sz w:val="24"/>
          <w:szCs w:val="24"/>
        </w:rPr>
        <w:t xml:space="preserve">horizontales </w:t>
      </w:r>
      <w:r w:rsidRPr="00275571">
        <w:rPr>
          <w:rFonts w:ascii="Verdana" w:hAnsi="Verdana"/>
          <w:sz w:val="24"/>
          <w:szCs w:val="24"/>
        </w:rPr>
        <w:t>de la función</w:t>
      </w:r>
      <w:r>
        <w:rPr>
          <w:rFonts w:ascii="Verdana" w:hAnsi="Verdana"/>
          <w:sz w:val="24"/>
          <w:szCs w:val="24"/>
        </w:rPr>
        <w:t>.</w:t>
      </w:r>
    </w:p>
    <w:p w14:paraId="5E3D831A" w14:textId="112F357E" w:rsidR="00322389" w:rsidRDefault="00322389" w:rsidP="00322389">
      <w:pPr>
        <w:spacing w:after="0" w:line="240" w:lineRule="auto"/>
        <w:ind w:left="284"/>
        <w:jc w:val="both"/>
        <w:rPr>
          <w:rFonts w:ascii="Verdana" w:hAnsi="Verdana"/>
          <w:bCs/>
          <w:sz w:val="20"/>
          <w:szCs w:val="20"/>
        </w:rPr>
      </w:pPr>
      <w:r w:rsidRPr="001A308C">
        <w:rPr>
          <w:rFonts w:ascii="Verdana" w:hAnsi="Verdana"/>
          <w:b/>
          <w:sz w:val="20"/>
          <w:szCs w:val="20"/>
        </w:rPr>
        <w:t>Valor: 1 punto</w:t>
      </w:r>
      <w:r w:rsidRPr="001A308C">
        <w:rPr>
          <w:rFonts w:ascii="Verdana" w:hAnsi="Verdana"/>
          <w:bCs/>
          <w:sz w:val="20"/>
          <w:szCs w:val="20"/>
        </w:rPr>
        <w:t xml:space="preserve"> (Procedimiento: 0.5 puntos </w:t>
      </w:r>
      <w:r w:rsidR="003F5E85">
        <w:rPr>
          <w:rFonts w:ascii="Verdana" w:hAnsi="Verdana"/>
          <w:bCs/>
          <w:sz w:val="20"/>
          <w:szCs w:val="20"/>
          <w:lang w:val="es-ES"/>
        </w:rPr>
        <w:t>[</w:t>
      </w:r>
      <w:r w:rsidR="003F5E85" w:rsidRPr="001A308C">
        <w:rPr>
          <w:rFonts w:ascii="Verdana" w:hAnsi="Verdana"/>
          <w:bCs/>
          <w:sz w:val="20"/>
          <w:szCs w:val="20"/>
        </w:rPr>
        <w:t>puede considerarse el procedimiento del inciso “</w:t>
      </w:r>
      <w:r w:rsidR="003F5E85">
        <w:rPr>
          <w:rFonts w:ascii="Verdana" w:hAnsi="Verdana"/>
          <w:bCs/>
          <w:sz w:val="20"/>
          <w:szCs w:val="20"/>
        </w:rPr>
        <w:t>b</w:t>
      </w:r>
      <w:r w:rsidR="003F5E85" w:rsidRPr="001A308C">
        <w:rPr>
          <w:rFonts w:ascii="Verdana" w:hAnsi="Verdana"/>
          <w:bCs/>
          <w:sz w:val="20"/>
          <w:szCs w:val="20"/>
        </w:rPr>
        <w:t>”</w:t>
      </w:r>
      <w:r w:rsidR="003F5E85">
        <w:rPr>
          <w:rFonts w:ascii="Verdana" w:hAnsi="Verdana"/>
          <w:bCs/>
          <w:sz w:val="20"/>
          <w:szCs w:val="20"/>
        </w:rPr>
        <w:t>]</w:t>
      </w:r>
      <w:r w:rsidRPr="001A308C">
        <w:rPr>
          <w:rFonts w:ascii="Verdana" w:hAnsi="Verdana"/>
          <w:bCs/>
          <w:sz w:val="20"/>
          <w:szCs w:val="20"/>
        </w:rPr>
        <w:t>. Resultado: 0.5 puntos).</w:t>
      </w:r>
    </w:p>
    <w:p w14:paraId="6CAE24BC" w14:textId="77777777" w:rsidR="00322389" w:rsidRPr="001A308C" w:rsidRDefault="00322389" w:rsidP="00322389">
      <w:pPr>
        <w:spacing w:after="0" w:line="240" w:lineRule="auto"/>
        <w:ind w:left="284"/>
        <w:jc w:val="both"/>
        <w:rPr>
          <w:rFonts w:ascii="Verdana" w:hAnsi="Verdana"/>
          <w:b/>
          <w:bCs/>
          <w:sz w:val="24"/>
          <w:szCs w:val="24"/>
        </w:rPr>
      </w:pPr>
    </w:p>
    <w:p w14:paraId="28FC8BD8" w14:textId="77777777" w:rsidR="009A6C1F" w:rsidRPr="00275571" w:rsidRDefault="009A6C1F" w:rsidP="009A6C1F">
      <w:pPr>
        <w:pStyle w:val="Prrafodelista"/>
        <w:rPr>
          <w:rFonts w:ascii="Verdana" w:hAnsi="Verdana"/>
          <w:sz w:val="24"/>
          <w:szCs w:val="24"/>
        </w:rPr>
      </w:pPr>
    </w:p>
    <w:p w14:paraId="090C1F50" w14:textId="77777777" w:rsidR="002B6B57" w:rsidRDefault="002B6B57" w:rsidP="002B6B57">
      <w:pPr>
        <w:pStyle w:val="Prrafodelista"/>
        <w:numPr>
          <w:ilvl w:val="0"/>
          <w:numId w:val="8"/>
        </w:numPr>
        <w:spacing w:after="0" w:line="240" w:lineRule="auto"/>
        <w:ind w:left="284" w:hanging="284"/>
        <w:jc w:val="both"/>
        <w:rPr>
          <w:rFonts w:ascii="Verdana" w:hAnsi="Verdana"/>
          <w:sz w:val="24"/>
          <w:szCs w:val="24"/>
        </w:rPr>
      </w:pPr>
      <w:r w:rsidRPr="00275571">
        <w:rPr>
          <w:rFonts w:ascii="Verdana" w:hAnsi="Verdana"/>
          <w:sz w:val="24"/>
          <w:szCs w:val="24"/>
        </w:rPr>
        <w:t>Traza</w:t>
      </w:r>
      <w:r>
        <w:rPr>
          <w:rFonts w:ascii="Verdana" w:hAnsi="Verdana"/>
          <w:sz w:val="24"/>
          <w:szCs w:val="24"/>
        </w:rPr>
        <w:t>r</w:t>
      </w:r>
      <w:r w:rsidRPr="00275571">
        <w:rPr>
          <w:rFonts w:ascii="Verdana" w:hAnsi="Verdana"/>
          <w:sz w:val="24"/>
          <w:szCs w:val="24"/>
        </w:rPr>
        <w:t xml:space="preserve"> la gráfica de la función</w:t>
      </w:r>
      <w:r>
        <w:rPr>
          <w:rFonts w:ascii="Verdana" w:hAnsi="Verdana"/>
          <w:sz w:val="24"/>
          <w:szCs w:val="24"/>
        </w:rPr>
        <w:t>.</w:t>
      </w:r>
    </w:p>
    <w:p w14:paraId="3119E9A6" w14:textId="77777777" w:rsidR="002B6B57" w:rsidRPr="00A91DE0" w:rsidRDefault="002B6B57" w:rsidP="002B6B57">
      <w:pPr>
        <w:pStyle w:val="Prrafodelista"/>
        <w:spacing w:after="0" w:line="240" w:lineRule="auto"/>
        <w:ind w:left="284"/>
        <w:jc w:val="both"/>
        <w:rPr>
          <w:rFonts w:ascii="Verdana" w:hAnsi="Verdana"/>
          <w:bCs/>
          <w:sz w:val="20"/>
          <w:szCs w:val="20"/>
        </w:rPr>
      </w:pPr>
      <w:r w:rsidRPr="001A308C">
        <w:rPr>
          <w:rFonts w:ascii="Verdana" w:hAnsi="Verdana"/>
          <w:b/>
          <w:sz w:val="20"/>
          <w:szCs w:val="20"/>
        </w:rPr>
        <w:t>Valor: 1 punto</w:t>
      </w:r>
      <w:r w:rsidRPr="001A308C">
        <w:rPr>
          <w:rFonts w:ascii="Verdana" w:hAnsi="Verdana"/>
          <w:bCs/>
          <w:sz w:val="20"/>
          <w:szCs w:val="20"/>
        </w:rPr>
        <w:t xml:space="preserve"> (</w:t>
      </w:r>
      <w:r w:rsidRPr="00A91DE0">
        <w:rPr>
          <w:rFonts w:ascii="Verdana" w:hAnsi="Verdana"/>
          <w:bCs/>
          <w:sz w:val="20"/>
          <w:szCs w:val="20"/>
        </w:rPr>
        <w:t>Gráfica de la función</w:t>
      </w:r>
      <w:r>
        <w:rPr>
          <w:rFonts w:ascii="Verdana" w:hAnsi="Verdana"/>
          <w:bCs/>
          <w:sz w:val="20"/>
          <w:szCs w:val="20"/>
        </w:rPr>
        <w:t xml:space="preserve"> bien parametrizada</w:t>
      </w:r>
      <w:r w:rsidRPr="00A91DE0">
        <w:rPr>
          <w:rFonts w:ascii="Verdana" w:hAnsi="Verdana"/>
          <w:bCs/>
          <w:sz w:val="20"/>
          <w:szCs w:val="20"/>
        </w:rPr>
        <w:t>: 0.5 puntos.</w:t>
      </w:r>
      <w:r>
        <w:rPr>
          <w:rFonts w:ascii="Verdana" w:hAnsi="Verdana"/>
          <w:bCs/>
          <w:sz w:val="20"/>
          <w:szCs w:val="20"/>
        </w:rPr>
        <w:t xml:space="preserve"> </w:t>
      </w:r>
      <w:r w:rsidRPr="00A91DE0">
        <w:rPr>
          <w:rFonts w:ascii="Verdana" w:hAnsi="Verdana"/>
          <w:bCs/>
          <w:sz w:val="20"/>
          <w:szCs w:val="20"/>
        </w:rPr>
        <w:t>Valores y leyendas de los ejes “x” y “y”, asíntotas: 0.5 puntos).</w:t>
      </w:r>
    </w:p>
    <w:p w14:paraId="06090B86" w14:textId="77777777" w:rsidR="009A6C1F" w:rsidRDefault="009A6C1F" w:rsidP="009A6C1F">
      <w:pPr>
        <w:spacing w:after="200" w:line="276" w:lineRule="auto"/>
        <w:rPr>
          <w:rFonts w:ascii="Verdana" w:hAnsi="Verdana"/>
          <w:sz w:val="24"/>
          <w:szCs w:val="24"/>
        </w:rPr>
      </w:pPr>
    </w:p>
    <w:p w14:paraId="73A84E99" w14:textId="370067D4" w:rsidR="00812312" w:rsidRDefault="00812312" w:rsidP="00812312">
      <w:pPr>
        <w:spacing w:after="200" w:line="276" w:lineRule="auto"/>
        <w:jc w:val="center"/>
        <w:rPr>
          <w:rFonts w:ascii="Verdana" w:hAnsi="Verdana"/>
          <w:sz w:val="24"/>
          <w:szCs w:val="24"/>
        </w:rPr>
      </w:pPr>
    </w:p>
    <w:p w14:paraId="240BBDDE" w14:textId="3B6EFF16" w:rsidR="009A6C1F" w:rsidRDefault="009A6C1F" w:rsidP="00576DF8">
      <w:pPr>
        <w:spacing w:after="200" w:line="276" w:lineRule="auto"/>
        <w:jc w:val="center"/>
        <w:rPr>
          <w:rFonts w:ascii="Verdana" w:hAnsi="Verdana"/>
          <w:sz w:val="24"/>
          <w:szCs w:val="24"/>
        </w:rPr>
      </w:pPr>
    </w:p>
    <w:p w14:paraId="37618BB7" w14:textId="555214F3" w:rsidR="000634C3" w:rsidRDefault="000634C3">
      <w:pPr>
        <w:spacing w:line="259" w:lineRule="auto"/>
        <w:rPr>
          <w:rFonts w:ascii="Verdana" w:hAnsi="Verdana"/>
          <w:b/>
          <w:color w:val="1D6C73"/>
          <w:sz w:val="24"/>
          <w:szCs w:val="24"/>
        </w:rPr>
      </w:pPr>
    </w:p>
    <w:p w14:paraId="6158DC0D" w14:textId="77777777" w:rsidR="00C1714E" w:rsidRDefault="00C1714E">
      <w:pPr>
        <w:spacing w:line="259" w:lineRule="auto"/>
        <w:rPr>
          <w:rFonts w:ascii="Verdana" w:hAnsi="Verdana"/>
          <w:b/>
          <w:color w:val="2E74B5" w:themeColor="accent5" w:themeShade="BF"/>
          <w:sz w:val="24"/>
          <w:szCs w:val="24"/>
        </w:rPr>
      </w:pPr>
      <w:r>
        <w:rPr>
          <w:rFonts w:ascii="Verdana" w:hAnsi="Verdana"/>
          <w:b/>
          <w:color w:val="2E74B5" w:themeColor="accent5" w:themeShade="BF"/>
          <w:sz w:val="24"/>
          <w:szCs w:val="24"/>
        </w:rPr>
        <w:br w:type="page"/>
      </w:r>
    </w:p>
    <w:p w14:paraId="2B008651" w14:textId="00553EDA" w:rsidR="009A6C1F" w:rsidRPr="00C15B03" w:rsidRDefault="009A6C1F" w:rsidP="00C15B03">
      <w:pPr>
        <w:rPr>
          <w:rFonts w:ascii="Verdana" w:hAnsi="Verdana"/>
          <w:b/>
          <w:color w:val="2E74B5" w:themeColor="accent5" w:themeShade="BF"/>
          <w:sz w:val="24"/>
          <w:szCs w:val="24"/>
        </w:rPr>
      </w:pPr>
      <w:r w:rsidRPr="00C15B03">
        <w:rPr>
          <w:rFonts w:ascii="Verdana" w:hAnsi="Verdana"/>
          <w:b/>
          <w:color w:val="2E74B5" w:themeColor="accent5" w:themeShade="BF"/>
          <w:sz w:val="24"/>
          <w:szCs w:val="24"/>
        </w:rPr>
        <w:lastRenderedPageBreak/>
        <w:t xml:space="preserve">Actividad 3. </w:t>
      </w:r>
    </w:p>
    <w:p w14:paraId="4088746C" w14:textId="0D8D8E03" w:rsidR="00D40E8E" w:rsidRPr="00C15B03" w:rsidRDefault="00C15B03" w:rsidP="00C15B03">
      <w:pPr>
        <w:jc w:val="right"/>
        <w:rPr>
          <w:rFonts w:ascii="Verdana" w:hAnsi="Verdana"/>
          <w:b/>
          <w:color w:val="2E74B5" w:themeColor="accent5" w:themeShade="BF"/>
          <w:sz w:val="20"/>
          <w:szCs w:val="20"/>
        </w:rPr>
      </w:pP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(</w:t>
      </w:r>
      <w:r w:rsidR="00D848A3">
        <w:rPr>
          <w:rFonts w:ascii="Verdana" w:hAnsi="Verdana"/>
          <w:b/>
          <w:color w:val="2E74B5" w:themeColor="accent5" w:themeShade="BF"/>
          <w:sz w:val="20"/>
          <w:szCs w:val="20"/>
        </w:rPr>
        <w:t>Valor total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de la actividad: 5</w:t>
      </w:r>
      <w:r w:rsidRPr="00201839">
        <w:t xml:space="preserve"> </w:t>
      </w:r>
      <w:r w:rsidRPr="00201839">
        <w:rPr>
          <w:rFonts w:ascii="Verdana" w:hAnsi="Verdana"/>
          <w:b/>
          <w:color w:val="2E74B5" w:themeColor="accent5" w:themeShade="BF"/>
          <w:sz w:val="20"/>
          <w:szCs w:val="20"/>
        </w:rPr>
        <w:t>punto</w:t>
      </w:r>
      <w:r>
        <w:rPr>
          <w:rFonts w:ascii="Verdana" w:hAnsi="Verdana"/>
          <w:b/>
          <w:color w:val="2E74B5" w:themeColor="accent5" w:themeShade="BF"/>
          <w:sz w:val="20"/>
          <w:szCs w:val="20"/>
        </w:rPr>
        <w:t>s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)</w:t>
      </w:r>
    </w:p>
    <w:p w14:paraId="4F54D11F" w14:textId="77777777" w:rsidR="00557CBB" w:rsidRPr="00557CBB" w:rsidRDefault="00557CBB" w:rsidP="00D40E8E">
      <w:pPr>
        <w:rPr>
          <w:rFonts w:ascii="Verdana" w:hAnsi="Verdana"/>
          <w:sz w:val="16"/>
          <w:szCs w:val="16"/>
        </w:rPr>
      </w:pPr>
    </w:p>
    <w:p w14:paraId="64D18D0F" w14:textId="3310E0E9" w:rsidR="00D40E8E" w:rsidRDefault="009A6C1F" w:rsidP="004662F3">
      <w:pPr>
        <w:spacing w:after="0" w:line="240" w:lineRule="auto"/>
        <w:rPr>
          <w:rFonts w:ascii="Verdana" w:hAnsi="Verdana"/>
          <w:sz w:val="24"/>
          <w:szCs w:val="24"/>
        </w:rPr>
      </w:pPr>
      <w:r w:rsidRPr="00686B36">
        <w:rPr>
          <w:rFonts w:ascii="Verdana" w:hAnsi="Verdana"/>
          <w:sz w:val="24"/>
          <w:szCs w:val="24"/>
        </w:rPr>
        <w:t xml:space="preserve">Dada la siguiente función </w:t>
      </w:r>
      <m:oMath>
        <m:r>
          <w:rPr>
            <w:rFonts w:ascii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/>
                <w:sz w:val="28"/>
                <w:szCs w:val="28"/>
              </w:rPr>
              <m:t>x</m:t>
            </m:r>
          </m:e>
        </m:d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/>
                <w:sz w:val="28"/>
                <w:szCs w:val="28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/>
                <w:sz w:val="28"/>
                <w:szCs w:val="28"/>
              </w:rPr>
              <m:t xml:space="preserve"> + 3x </m:t>
            </m:r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 xml:space="preserve"> 9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/>
                    <w:sz w:val="28"/>
                    <w:szCs w:val="28"/>
                  </w:rPr>
                  <m:t xml:space="preserve">2 </m:t>
                </m:r>
              </m:sup>
            </m:sSup>
            <m:r>
              <w:rPr>
                <w:rFonts w:ascii="Cambria Math"/>
                <w:sz w:val="28"/>
                <w:szCs w:val="28"/>
              </w:rPr>
              <m:t>-</m:t>
            </m:r>
            <m:r>
              <w:rPr>
                <w:rFonts w:ascii="Cambria Math"/>
                <w:sz w:val="28"/>
                <w:szCs w:val="28"/>
              </w:rPr>
              <m:t xml:space="preserve"> 9</m:t>
            </m:r>
          </m:den>
        </m:f>
      </m:oMath>
    </w:p>
    <w:p w14:paraId="3D42F0F9" w14:textId="77777777" w:rsidR="0051366B" w:rsidRPr="00686B36" w:rsidRDefault="0051366B" w:rsidP="004662F3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769463A" w14:textId="77777777" w:rsidR="00A40583" w:rsidRPr="00DF6DE5" w:rsidRDefault="00A40583" w:rsidP="004662F3">
      <w:pPr>
        <w:pStyle w:val="Prrafodelista"/>
        <w:numPr>
          <w:ilvl w:val="0"/>
          <w:numId w:val="9"/>
        </w:numPr>
        <w:spacing w:after="0" w:line="240" w:lineRule="auto"/>
        <w:ind w:left="284"/>
        <w:jc w:val="both"/>
        <w:rPr>
          <w:rFonts w:ascii="Verdana" w:hAnsi="Verdana"/>
          <w:sz w:val="24"/>
          <w:szCs w:val="24"/>
        </w:rPr>
      </w:pPr>
      <w:r w:rsidRPr="00275571">
        <w:rPr>
          <w:rFonts w:ascii="Verdana" w:hAnsi="Verdana"/>
          <w:sz w:val="24"/>
          <w:szCs w:val="24"/>
        </w:rPr>
        <w:t>Determinar el dominio</w:t>
      </w:r>
      <w:r>
        <w:rPr>
          <w:rFonts w:ascii="Verdana" w:hAnsi="Verdana"/>
          <w:sz w:val="24"/>
          <w:szCs w:val="24"/>
        </w:rPr>
        <w:t xml:space="preserve"> de </w:t>
      </w:r>
      <w:r w:rsidR="009F39CE" w:rsidRPr="009F39CE">
        <w:rPr>
          <w:rFonts w:ascii="Verdana" w:hAnsi="Verdana"/>
          <w:noProof/>
          <w:position w:val="-14"/>
          <w:sz w:val="24"/>
          <w:szCs w:val="24"/>
        </w:rPr>
        <w:object w:dxaOrig="580" w:dyaOrig="400" w14:anchorId="2B4B00C5">
          <v:shape id="_x0000_i1026" type="#_x0000_t75" alt="" style="width:29.95pt;height:19.95pt;mso-width-percent:0;mso-height-percent:0;mso-width-percent:0;mso-height-percent:0" o:ole="">
            <v:imagedata r:id="rId9" o:title=""/>
          </v:shape>
          <o:OLEObject Type="Embed" ProgID="Equation.DSMT4" ShapeID="_x0000_i1026" DrawAspect="Content" ObjectID="_1792139465" r:id="rId15"/>
        </w:object>
      </w:r>
      <w:r>
        <w:rPr>
          <w:rFonts w:ascii="Verdana" w:hAnsi="Verdana"/>
          <w:sz w:val="24"/>
          <w:szCs w:val="24"/>
        </w:rPr>
        <w:t>.</w:t>
      </w:r>
    </w:p>
    <w:p w14:paraId="1CB815E9" w14:textId="77777777" w:rsidR="00A40583" w:rsidRDefault="00A40583" w:rsidP="004662F3">
      <w:pPr>
        <w:pStyle w:val="Prrafodelista"/>
        <w:spacing w:after="0" w:line="240" w:lineRule="auto"/>
        <w:ind w:left="284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V</w:t>
      </w:r>
      <w:r w:rsidRPr="00796C52">
        <w:rPr>
          <w:rFonts w:ascii="Verdana" w:hAnsi="Verdana"/>
          <w:b/>
          <w:sz w:val="20"/>
          <w:szCs w:val="20"/>
        </w:rPr>
        <w:t>alor: 1 punto</w:t>
      </w:r>
      <w:r w:rsidRPr="00796C52">
        <w:rPr>
          <w:rFonts w:ascii="Verdana" w:hAnsi="Verdana"/>
          <w:bCs/>
          <w:sz w:val="20"/>
          <w:szCs w:val="20"/>
        </w:rPr>
        <w:t xml:space="preserve"> (Procedimiento: 0.5 puntos</w:t>
      </w:r>
      <w:r>
        <w:rPr>
          <w:rFonts w:ascii="Verdana" w:hAnsi="Verdana"/>
          <w:bCs/>
          <w:sz w:val="20"/>
          <w:szCs w:val="20"/>
        </w:rPr>
        <w:t>.</w:t>
      </w:r>
      <w:r w:rsidRPr="00796C52">
        <w:rPr>
          <w:rFonts w:ascii="Verdana" w:hAnsi="Verdana"/>
          <w:bCs/>
          <w:sz w:val="20"/>
          <w:szCs w:val="20"/>
        </w:rPr>
        <w:t xml:space="preserve"> Resultado: 0.5 puntos).</w:t>
      </w:r>
    </w:p>
    <w:p w14:paraId="0236CABC" w14:textId="77777777" w:rsidR="001654EE" w:rsidRDefault="001654EE" w:rsidP="001654EE">
      <w:pPr>
        <w:pStyle w:val="Prrafodelista"/>
        <w:spacing w:after="0" w:line="240" w:lineRule="auto"/>
        <w:ind w:left="284"/>
        <w:jc w:val="both"/>
        <w:rPr>
          <w:rFonts w:ascii="Verdana" w:hAnsi="Verdana"/>
          <w:sz w:val="24"/>
          <w:szCs w:val="24"/>
        </w:rPr>
      </w:pPr>
    </w:p>
    <w:p w14:paraId="056A579D" w14:textId="77777777" w:rsidR="00035D28" w:rsidRDefault="00035D28" w:rsidP="004662F3">
      <w:pPr>
        <w:pStyle w:val="Prrafodelista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Determinar el </w:t>
      </w:r>
      <w:r w:rsidRPr="00275571">
        <w:rPr>
          <w:rFonts w:ascii="Verdana" w:hAnsi="Verdana"/>
          <w:sz w:val="24"/>
          <w:szCs w:val="24"/>
        </w:rPr>
        <w:t>r</w:t>
      </w:r>
      <w:r>
        <w:rPr>
          <w:rFonts w:ascii="Verdana" w:hAnsi="Verdana"/>
          <w:sz w:val="24"/>
          <w:szCs w:val="24"/>
        </w:rPr>
        <w:t xml:space="preserve">ango </w:t>
      </w:r>
      <w:r w:rsidR="009F39CE" w:rsidRPr="009F39CE">
        <w:rPr>
          <w:rFonts w:ascii="Verdana" w:hAnsi="Verdana"/>
          <w:noProof/>
          <w:position w:val="-14"/>
          <w:sz w:val="24"/>
          <w:szCs w:val="24"/>
        </w:rPr>
        <w:object w:dxaOrig="580" w:dyaOrig="400" w14:anchorId="525441BA">
          <v:shape id="_x0000_i1025" type="#_x0000_t75" alt="" style="width:29.95pt;height:19.95pt;mso-width-percent:0;mso-height-percent:0;mso-width-percent:0;mso-height-percent:0" o:ole="">
            <v:imagedata r:id="rId11" o:title=""/>
          </v:shape>
          <o:OLEObject Type="Embed" ProgID="Equation.DSMT4" ShapeID="_x0000_i1025" DrawAspect="Content" ObjectID="_1792139466" r:id="rId16"/>
        </w:object>
      </w:r>
      <w:r>
        <w:rPr>
          <w:rFonts w:ascii="Verdana" w:hAnsi="Verdana"/>
          <w:sz w:val="24"/>
          <w:szCs w:val="24"/>
        </w:rPr>
        <w:t>.</w:t>
      </w:r>
    </w:p>
    <w:p w14:paraId="5BAFC9BF" w14:textId="77777777" w:rsidR="00035D28" w:rsidRDefault="00035D28" w:rsidP="004662F3">
      <w:pPr>
        <w:pStyle w:val="Prrafodelista"/>
        <w:spacing w:after="0" w:line="240" w:lineRule="auto"/>
        <w:ind w:left="284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V</w:t>
      </w:r>
      <w:r w:rsidRPr="00796C52">
        <w:rPr>
          <w:rFonts w:ascii="Verdana" w:hAnsi="Verdana"/>
          <w:b/>
          <w:sz w:val="20"/>
          <w:szCs w:val="20"/>
        </w:rPr>
        <w:t>alor: 1 punto</w:t>
      </w:r>
      <w:r w:rsidRPr="00796C52">
        <w:rPr>
          <w:rFonts w:ascii="Verdana" w:hAnsi="Verdana"/>
          <w:bCs/>
          <w:sz w:val="20"/>
          <w:szCs w:val="20"/>
        </w:rPr>
        <w:t xml:space="preserve"> (Procedimiento: 0.5 puntos</w:t>
      </w:r>
      <w:r>
        <w:rPr>
          <w:rFonts w:ascii="Verdana" w:hAnsi="Verdana"/>
          <w:bCs/>
          <w:sz w:val="20"/>
          <w:szCs w:val="20"/>
        </w:rPr>
        <w:t>.</w:t>
      </w:r>
      <w:r w:rsidRPr="00796C52">
        <w:rPr>
          <w:rFonts w:ascii="Verdana" w:hAnsi="Verdana"/>
          <w:bCs/>
          <w:sz w:val="20"/>
          <w:szCs w:val="20"/>
        </w:rPr>
        <w:t xml:space="preserve"> Resultado: 0.5 puntos).</w:t>
      </w:r>
    </w:p>
    <w:p w14:paraId="7C91126C" w14:textId="77777777" w:rsidR="0001156A" w:rsidRDefault="0001156A" w:rsidP="0001156A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0EC7FC4" w14:textId="77777777" w:rsidR="0001156A" w:rsidRDefault="0001156A" w:rsidP="0001156A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C56E750" w14:textId="77777777" w:rsidR="009919B7" w:rsidRPr="001A308C" w:rsidRDefault="009919B7" w:rsidP="009919B7">
      <w:pPr>
        <w:pStyle w:val="Prrafodelista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Verdana" w:hAnsi="Verdana"/>
          <w:b/>
          <w:bCs/>
          <w:sz w:val="24"/>
          <w:szCs w:val="24"/>
        </w:rPr>
      </w:pPr>
      <w:r w:rsidRPr="00275571">
        <w:rPr>
          <w:rFonts w:ascii="Verdana" w:hAnsi="Verdana"/>
          <w:sz w:val="24"/>
          <w:szCs w:val="24"/>
        </w:rPr>
        <w:t xml:space="preserve">Identificar </w:t>
      </w:r>
      <w:r>
        <w:rPr>
          <w:rFonts w:ascii="Verdana" w:hAnsi="Verdana"/>
          <w:sz w:val="24"/>
          <w:szCs w:val="24"/>
        </w:rPr>
        <w:t xml:space="preserve">las ecuaciones de las </w:t>
      </w:r>
      <w:r w:rsidRPr="00275571">
        <w:rPr>
          <w:rFonts w:ascii="Verdana" w:hAnsi="Verdana"/>
          <w:sz w:val="24"/>
          <w:szCs w:val="24"/>
        </w:rPr>
        <w:t xml:space="preserve">asíntotas </w:t>
      </w:r>
      <w:r>
        <w:rPr>
          <w:rFonts w:ascii="Verdana" w:hAnsi="Verdana"/>
          <w:sz w:val="24"/>
          <w:szCs w:val="24"/>
        </w:rPr>
        <w:t>verticales de la función.</w:t>
      </w:r>
    </w:p>
    <w:p w14:paraId="5CF4E138" w14:textId="1BF50B40" w:rsidR="009919B7" w:rsidRDefault="009919B7" w:rsidP="009919B7">
      <w:pPr>
        <w:spacing w:after="0" w:line="240" w:lineRule="auto"/>
        <w:ind w:left="284"/>
        <w:jc w:val="both"/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V</w:t>
      </w:r>
      <w:r w:rsidRPr="00796C52">
        <w:rPr>
          <w:rFonts w:ascii="Verdana" w:hAnsi="Verdana"/>
          <w:b/>
          <w:sz w:val="20"/>
          <w:szCs w:val="20"/>
        </w:rPr>
        <w:t>alor: 1 punto</w:t>
      </w:r>
      <w:r w:rsidRPr="00796C52">
        <w:rPr>
          <w:rFonts w:ascii="Verdana" w:hAnsi="Verdana"/>
          <w:bCs/>
          <w:sz w:val="20"/>
          <w:szCs w:val="20"/>
        </w:rPr>
        <w:t xml:space="preserve"> (</w:t>
      </w:r>
      <w:r w:rsidRPr="001A308C">
        <w:rPr>
          <w:rFonts w:ascii="Verdana" w:hAnsi="Verdana"/>
          <w:bCs/>
          <w:sz w:val="20"/>
          <w:szCs w:val="20"/>
        </w:rPr>
        <w:t xml:space="preserve">Procedimiento: 0.5 puntos </w:t>
      </w:r>
      <w:r w:rsidR="007F1D0B">
        <w:rPr>
          <w:rFonts w:ascii="Verdana" w:hAnsi="Verdana"/>
          <w:bCs/>
          <w:sz w:val="20"/>
          <w:szCs w:val="20"/>
          <w:lang w:val="es-ES"/>
        </w:rPr>
        <w:t>[</w:t>
      </w:r>
      <w:r w:rsidR="007F1D0B" w:rsidRPr="001A308C">
        <w:rPr>
          <w:rFonts w:ascii="Verdana" w:hAnsi="Verdana"/>
          <w:bCs/>
          <w:sz w:val="20"/>
          <w:szCs w:val="20"/>
        </w:rPr>
        <w:t>puede considerarse el procedimiento del inciso “a”</w:t>
      </w:r>
      <w:r w:rsidR="007F1D0B">
        <w:rPr>
          <w:rFonts w:ascii="Verdana" w:hAnsi="Verdana"/>
          <w:bCs/>
          <w:sz w:val="20"/>
          <w:szCs w:val="20"/>
        </w:rPr>
        <w:t>]</w:t>
      </w:r>
      <w:r>
        <w:rPr>
          <w:rFonts w:ascii="Verdana" w:hAnsi="Verdana"/>
          <w:bCs/>
          <w:sz w:val="20"/>
          <w:szCs w:val="20"/>
        </w:rPr>
        <w:t>.</w:t>
      </w:r>
      <w:r w:rsidRPr="00796C52">
        <w:rPr>
          <w:rFonts w:ascii="Verdana" w:hAnsi="Verdana"/>
          <w:bCs/>
          <w:sz w:val="20"/>
          <w:szCs w:val="20"/>
        </w:rPr>
        <w:t xml:space="preserve"> Resultado: 0.5 puntos).</w:t>
      </w:r>
    </w:p>
    <w:p w14:paraId="62223F03" w14:textId="77777777" w:rsidR="009919B7" w:rsidRPr="001A308C" w:rsidRDefault="009919B7" w:rsidP="009919B7">
      <w:pPr>
        <w:spacing w:after="0" w:line="240" w:lineRule="auto"/>
        <w:ind w:left="284"/>
        <w:jc w:val="both"/>
        <w:rPr>
          <w:rFonts w:ascii="Verdana" w:hAnsi="Verdana"/>
          <w:b/>
          <w:bCs/>
          <w:sz w:val="24"/>
          <w:szCs w:val="24"/>
        </w:rPr>
      </w:pPr>
    </w:p>
    <w:p w14:paraId="188844C5" w14:textId="77777777" w:rsidR="009A6C1F" w:rsidRDefault="009A6C1F" w:rsidP="007A6CAB">
      <w:pPr>
        <w:pStyle w:val="Prrafodelista"/>
        <w:spacing w:after="0" w:line="240" w:lineRule="auto"/>
        <w:ind w:left="284"/>
        <w:jc w:val="both"/>
        <w:rPr>
          <w:rFonts w:ascii="Verdana" w:hAnsi="Verdana"/>
          <w:sz w:val="24"/>
          <w:szCs w:val="24"/>
        </w:rPr>
      </w:pPr>
    </w:p>
    <w:p w14:paraId="46BB8E86" w14:textId="77777777" w:rsidR="002106D6" w:rsidRDefault="002106D6" w:rsidP="002106D6">
      <w:pPr>
        <w:pStyle w:val="Prrafodelista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Verdana" w:hAnsi="Verdana"/>
          <w:sz w:val="24"/>
          <w:szCs w:val="24"/>
        </w:rPr>
      </w:pPr>
      <w:r w:rsidRPr="00275571">
        <w:rPr>
          <w:rFonts w:ascii="Verdana" w:hAnsi="Verdana"/>
          <w:sz w:val="24"/>
          <w:szCs w:val="24"/>
        </w:rPr>
        <w:t xml:space="preserve">Identificar </w:t>
      </w:r>
      <w:r>
        <w:rPr>
          <w:rFonts w:ascii="Verdana" w:hAnsi="Verdana"/>
          <w:sz w:val="24"/>
          <w:szCs w:val="24"/>
        </w:rPr>
        <w:t xml:space="preserve">las ecuaciones de las </w:t>
      </w:r>
      <w:r w:rsidRPr="00275571">
        <w:rPr>
          <w:rFonts w:ascii="Verdana" w:hAnsi="Verdana"/>
          <w:sz w:val="24"/>
          <w:szCs w:val="24"/>
        </w:rPr>
        <w:t xml:space="preserve">asíntotas </w:t>
      </w:r>
      <w:r>
        <w:rPr>
          <w:rFonts w:ascii="Verdana" w:hAnsi="Verdana"/>
          <w:sz w:val="24"/>
          <w:szCs w:val="24"/>
        </w:rPr>
        <w:t xml:space="preserve">horizontales </w:t>
      </w:r>
      <w:r w:rsidRPr="00275571">
        <w:rPr>
          <w:rFonts w:ascii="Verdana" w:hAnsi="Verdana"/>
          <w:sz w:val="24"/>
          <w:szCs w:val="24"/>
        </w:rPr>
        <w:t>de la función</w:t>
      </w:r>
      <w:r>
        <w:rPr>
          <w:rFonts w:ascii="Verdana" w:hAnsi="Verdana"/>
          <w:sz w:val="24"/>
          <w:szCs w:val="24"/>
        </w:rPr>
        <w:t>.</w:t>
      </w:r>
    </w:p>
    <w:p w14:paraId="245785F2" w14:textId="081E8F97" w:rsidR="002106D6" w:rsidRPr="001A308C" w:rsidRDefault="002106D6" w:rsidP="002106D6">
      <w:pPr>
        <w:spacing w:after="0" w:line="240" w:lineRule="auto"/>
        <w:ind w:left="284"/>
        <w:jc w:val="both"/>
        <w:rPr>
          <w:rFonts w:ascii="Verdana" w:hAnsi="Verdana"/>
          <w:b/>
          <w:bCs/>
          <w:sz w:val="24"/>
          <w:szCs w:val="24"/>
        </w:rPr>
      </w:pPr>
      <w:r w:rsidRPr="001A308C">
        <w:rPr>
          <w:rFonts w:ascii="Verdana" w:hAnsi="Verdana"/>
          <w:b/>
          <w:sz w:val="20"/>
          <w:szCs w:val="20"/>
        </w:rPr>
        <w:t>Valor: 1 punto</w:t>
      </w:r>
      <w:r w:rsidRPr="001A308C">
        <w:rPr>
          <w:rFonts w:ascii="Verdana" w:hAnsi="Verdana"/>
          <w:bCs/>
          <w:sz w:val="20"/>
          <w:szCs w:val="20"/>
        </w:rPr>
        <w:t xml:space="preserve"> (Procedimiento: 0.5 puntos </w:t>
      </w:r>
      <w:r w:rsidR="003F5E85">
        <w:rPr>
          <w:rFonts w:ascii="Verdana" w:hAnsi="Verdana"/>
          <w:bCs/>
          <w:sz w:val="20"/>
          <w:szCs w:val="20"/>
          <w:lang w:val="es-ES"/>
        </w:rPr>
        <w:t>[</w:t>
      </w:r>
      <w:r w:rsidR="003F5E85" w:rsidRPr="001A308C">
        <w:rPr>
          <w:rFonts w:ascii="Verdana" w:hAnsi="Verdana"/>
          <w:bCs/>
          <w:sz w:val="20"/>
          <w:szCs w:val="20"/>
        </w:rPr>
        <w:t>puede considerarse el procedimiento del inciso “</w:t>
      </w:r>
      <w:r w:rsidR="003F5E85">
        <w:rPr>
          <w:rFonts w:ascii="Verdana" w:hAnsi="Verdana"/>
          <w:bCs/>
          <w:sz w:val="20"/>
          <w:szCs w:val="20"/>
        </w:rPr>
        <w:t>b</w:t>
      </w:r>
      <w:r w:rsidR="003F5E85" w:rsidRPr="001A308C">
        <w:rPr>
          <w:rFonts w:ascii="Verdana" w:hAnsi="Verdana"/>
          <w:bCs/>
          <w:sz w:val="20"/>
          <w:szCs w:val="20"/>
        </w:rPr>
        <w:t>”</w:t>
      </w:r>
      <w:r w:rsidR="003F5E85">
        <w:rPr>
          <w:rFonts w:ascii="Verdana" w:hAnsi="Verdana"/>
          <w:bCs/>
          <w:sz w:val="20"/>
          <w:szCs w:val="20"/>
        </w:rPr>
        <w:t>]</w:t>
      </w:r>
      <w:r w:rsidRPr="001A308C">
        <w:rPr>
          <w:rFonts w:ascii="Verdana" w:hAnsi="Verdana"/>
          <w:bCs/>
          <w:sz w:val="20"/>
          <w:szCs w:val="20"/>
        </w:rPr>
        <w:t>. Resultado: 0.5 puntos).</w:t>
      </w:r>
    </w:p>
    <w:p w14:paraId="291E9D0A" w14:textId="220EEBFA" w:rsidR="001F1D7F" w:rsidRDefault="001F1D7F" w:rsidP="007A6CAB">
      <w:pPr>
        <w:spacing w:after="0" w:line="240" w:lineRule="auto"/>
        <w:rPr>
          <w:rFonts w:ascii="Verdana" w:eastAsiaTheme="minorEastAsia" w:hAnsi="Verdana"/>
          <w:sz w:val="28"/>
          <w:szCs w:val="28"/>
        </w:rPr>
      </w:pPr>
    </w:p>
    <w:p w14:paraId="31AA2A17" w14:textId="77777777" w:rsidR="009A6C1F" w:rsidRPr="00836E34" w:rsidRDefault="009A6C1F" w:rsidP="009A6C1F">
      <w:pPr>
        <w:pStyle w:val="Prrafodelista"/>
        <w:rPr>
          <w:rFonts w:ascii="Verdana" w:eastAsiaTheme="minorEastAsia" w:hAnsi="Verdana"/>
          <w:b/>
          <w:bCs/>
          <w:sz w:val="24"/>
          <w:szCs w:val="24"/>
        </w:rPr>
      </w:pPr>
    </w:p>
    <w:p w14:paraId="5F4BAB8F" w14:textId="77777777" w:rsidR="00FC3ED5" w:rsidRDefault="00FC3ED5" w:rsidP="00FC3ED5">
      <w:pPr>
        <w:pStyle w:val="Prrafodelista"/>
        <w:numPr>
          <w:ilvl w:val="0"/>
          <w:numId w:val="9"/>
        </w:numPr>
        <w:spacing w:after="0" w:line="240" w:lineRule="auto"/>
        <w:ind w:left="284" w:hanging="284"/>
        <w:jc w:val="both"/>
        <w:rPr>
          <w:rFonts w:ascii="Verdana" w:hAnsi="Verdana"/>
          <w:sz w:val="24"/>
          <w:szCs w:val="24"/>
        </w:rPr>
      </w:pPr>
      <w:r w:rsidRPr="00275571">
        <w:rPr>
          <w:rFonts w:ascii="Verdana" w:hAnsi="Verdana"/>
          <w:sz w:val="24"/>
          <w:szCs w:val="24"/>
        </w:rPr>
        <w:t>Traza</w:t>
      </w:r>
      <w:r>
        <w:rPr>
          <w:rFonts w:ascii="Verdana" w:hAnsi="Verdana"/>
          <w:sz w:val="24"/>
          <w:szCs w:val="24"/>
        </w:rPr>
        <w:t>r</w:t>
      </w:r>
      <w:r w:rsidRPr="00275571">
        <w:rPr>
          <w:rFonts w:ascii="Verdana" w:hAnsi="Verdana"/>
          <w:sz w:val="24"/>
          <w:szCs w:val="24"/>
        </w:rPr>
        <w:t xml:space="preserve"> la gráfica de la función</w:t>
      </w:r>
      <w:r>
        <w:rPr>
          <w:rFonts w:ascii="Verdana" w:hAnsi="Verdana"/>
          <w:sz w:val="24"/>
          <w:szCs w:val="24"/>
        </w:rPr>
        <w:t>.</w:t>
      </w:r>
    </w:p>
    <w:p w14:paraId="750166A3" w14:textId="77777777" w:rsidR="00FC3ED5" w:rsidRPr="00A91DE0" w:rsidRDefault="00FC3ED5" w:rsidP="00FC3ED5">
      <w:pPr>
        <w:pStyle w:val="Prrafodelista"/>
        <w:spacing w:after="0" w:line="240" w:lineRule="auto"/>
        <w:ind w:left="284"/>
        <w:jc w:val="both"/>
        <w:rPr>
          <w:rFonts w:ascii="Verdana" w:hAnsi="Verdana"/>
          <w:bCs/>
          <w:sz w:val="20"/>
          <w:szCs w:val="20"/>
        </w:rPr>
      </w:pPr>
      <w:r w:rsidRPr="001A308C">
        <w:rPr>
          <w:rFonts w:ascii="Verdana" w:hAnsi="Verdana"/>
          <w:b/>
          <w:sz w:val="20"/>
          <w:szCs w:val="20"/>
        </w:rPr>
        <w:t>Valor: 1 punto</w:t>
      </w:r>
      <w:r w:rsidRPr="001A308C">
        <w:rPr>
          <w:rFonts w:ascii="Verdana" w:hAnsi="Verdana"/>
          <w:bCs/>
          <w:sz w:val="20"/>
          <w:szCs w:val="20"/>
        </w:rPr>
        <w:t xml:space="preserve"> (</w:t>
      </w:r>
      <w:r w:rsidRPr="00A91DE0">
        <w:rPr>
          <w:rFonts w:ascii="Verdana" w:hAnsi="Verdana"/>
          <w:bCs/>
          <w:sz w:val="20"/>
          <w:szCs w:val="20"/>
        </w:rPr>
        <w:t>Gráfica de la función</w:t>
      </w:r>
      <w:r>
        <w:rPr>
          <w:rFonts w:ascii="Verdana" w:hAnsi="Verdana"/>
          <w:bCs/>
          <w:sz w:val="20"/>
          <w:szCs w:val="20"/>
        </w:rPr>
        <w:t xml:space="preserve"> bien parametrizada</w:t>
      </w:r>
      <w:r w:rsidRPr="00A91DE0">
        <w:rPr>
          <w:rFonts w:ascii="Verdana" w:hAnsi="Verdana"/>
          <w:bCs/>
          <w:sz w:val="20"/>
          <w:szCs w:val="20"/>
        </w:rPr>
        <w:t>: 0.5 puntos.</w:t>
      </w:r>
      <w:r>
        <w:rPr>
          <w:rFonts w:ascii="Verdana" w:hAnsi="Verdana"/>
          <w:bCs/>
          <w:sz w:val="20"/>
          <w:szCs w:val="20"/>
        </w:rPr>
        <w:t xml:space="preserve"> </w:t>
      </w:r>
      <w:r w:rsidRPr="00A91DE0">
        <w:rPr>
          <w:rFonts w:ascii="Verdana" w:hAnsi="Verdana"/>
          <w:bCs/>
          <w:sz w:val="20"/>
          <w:szCs w:val="20"/>
        </w:rPr>
        <w:t>Valores y leyendas de los ejes “x” y “y”, asíntotas: 0.5 puntos).</w:t>
      </w:r>
    </w:p>
    <w:p w14:paraId="2CA909BD" w14:textId="77777777" w:rsidR="007A6CAB" w:rsidRPr="00207E05" w:rsidRDefault="007A6CAB" w:rsidP="00207E05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FE23179" w14:textId="68087CB4" w:rsidR="009A6C1F" w:rsidRDefault="009A6C1F" w:rsidP="000F6E15">
      <w:pPr>
        <w:pStyle w:val="Prrafodelista"/>
        <w:spacing w:after="0" w:line="240" w:lineRule="auto"/>
        <w:ind w:left="284"/>
        <w:jc w:val="center"/>
        <w:rPr>
          <w:rFonts w:ascii="Verdana" w:hAnsi="Verdana"/>
          <w:sz w:val="24"/>
          <w:szCs w:val="24"/>
        </w:rPr>
      </w:pPr>
    </w:p>
    <w:p w14:paraId="586CD0DC" w14:textId="0741BF51" w:rsidR="00110581" w:rsidRPr="00C1714E" w:rsidRDefault="00110581" w:rsidP="00C1714E">
      <w:pPr>
        <w:spacing w:after="200" w:line="276" w:lineRule="auto"/>
        <w:rPr>
          <w:rFonts w:ascii="Verdana" w:hAnsi="Verdana"/>
          <w:sz w:val="24"/>
          <w:szCs w:val="24"/>
        </w:rPr>
      </w:pPr>
    </w:p>
    <w:p w14:paraId="57ED6B28" w14:textId="77777777" w:rsidR="00FC3ED5" w:rsidRDefault="00FC3ED5">
      <w:pPr>
        <w:spacing w:line="259" w:lineRule="auto"/>
        <w:rPr>
          <w:rFonts w:ascii="Verdana" w:hAnsi="Verdana"/>
          <w:b/>
          <w:color w:val="2E74B5" w:themeColor="accent5" w:themeShade="BF"/>
          <w:sz w:val="24"/>
          <w:szCs w:val="24"/>
        </w:rPr>
      </w:pPr>
      <w:r>
        <w:rPr>
          <w:rFonts w:ascii="Verdana" w:hAnsi="Verdana"/>
          <w:b/>
          <w:color w:val="2E74B5" w:themeColor="accent5" w:themeShade="BF"/>
          <w:sz w:val="24"/>
          <w:szCs w:val="24"/>
        </w:rPr>
        <w:br w:type="page"/>
      </w:r>
    </w:p>
    <w:p w14:paraId="507A48BC" w14:textId="31CB1B92" w:rsidR="00C15B03" w:rsidRDefault="009A6C1F" w:rsidP="00C15B03">
      <w:pPr>
        <w:rPr>
          <w:rFonts w:ascii="Verdana" w:hAnsi="Verdana"/>
          <w:b/>
          <w:color w:val="2E74B5" w:themeColor="accent5" w:themeShade="BF"/>
          <w:sz w:val="24"/>
          <w:szCs w:val="24"/>
        </w:rPr>
      </w:pPr>
      <w:r w:rsidRPr="00C15B03">
        <w:rPr>
          <w:rFonts w:ascii="Verdana" w:hAnsi="Verdana"/>
          <w:b/>
          <w:color w:val="2E74B5" w:themeColor="accent5" w:themeShade="BF"/>
          <w:sz w:val="24"/>
          <w:szCs w:val="24"/>
        </w:rPr>
        <w:lastRenderedPageBreak/>
        <w:t>Actividad 4</w:t>
      </w:r>
      <w:r w:rsidR="00C15B03">
        <w:rPr>
          <w:rFonts w:ascii="Verdana" w:hAnsi="Verdana"/>
          <w:b/>
          <w:color w:val="2E74B5" w:themeColor="accent5" w:themeShade="BF"/>
          <w:sz w:val="24"/>
          <w:szCs w:val="24"/>
        </w:rPr>
        <w:t>.</w:t>
      </w:r>
    </w:p>
    <w:p w14:paraId="5839E054" w14:textId="7BA74B69" w:rsidR="009A6C1F" w:rsidRPr="00C15B03" w:rsidRDefault="00C15B03" w:rsidP="00C15B03">
      <w:pPr>
        <w:jc w:val="right"/>
        <w:rPr>
          <w:rFonts w:ascii="Verdana" w:hAnsi="Verdana"/>
          <w:b/>
          <w:color w:val="2E74B5" w:themeColor="accent5" w:themeShade="BF"/>
          <w:sz w:val="20"/>
          <w:szCs w:val="20"/>
        </w:rPr>
      </w:pP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(</w:t>
      </w:r>
      <w:r w:rsidR="00D848A3">
        <w:rPr>
          <w:rFonts w:ascii="Verdana" w:hAnsi="Verdana"/>
          <w:b/>
          <w:color w:val="2E74B5" w:themeColor="accent5" w:themeShade="BF"/>
          <w:sz w:val="20"/>
          <w:szCs w:val="20"/>
        </w:rPr>
        <w:t>Valor total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de la actividad: 5</w:t>
      </w:r>
      <w:r w:rsidRPr="00201839">
        <w:t xml:space="preserve"> </w:t>
      </w:r>
      <w:r w:rsidRPr="00201839">
        <w:rPr>
          <w:rFonts w:ascii="Verdana" w:hAnsi="Verdana"/>
          <w:b/>
          <w:color w:val="2E74B5" w:themeColor="accent5" w:themeShade="BF"/>
          <w:sz w:val="20"/>
          <w:szCs w:val="20"/>
        </w:rPr>
        <w:t>punto</w:t>
      </w:r>
      <w:r>
        <w:rPr>
          <w:rFonts w:ascii="Verdana" w:hAnsi="Verdana"/>
          <w:b/>
          <w:color w:val="2E74B5" w:themeColor="accent5" w:themeShade="BF"/>
          <w:sz w:val="20"/>
          <w:szCs w:val="20"/>
        </w:rPr>
        <w:t>s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)</w:t>
      </w:r>
      <w:r w:rsidR="009A6C1F" w:rsidRPr="00C15B03">
        <w:rPr>
          <w:rFonts w:ascii="Verdana" w:hAnsi="Verdana"/>
          <w:b/>
          <w:color w:val="2E74B5" w:themeColor="accent5" w:themeShade="BF"/>
          <w:sz w:val="24"/>
          <w:szCs w:val="24"/>
        </w:rPr>
        <w:t xml:space="preserve"> </w:t>
      </w:r>
    </w:p>
    <w:p w14:paraId="1707D31A" w14:textId="4BB98BD9" w:rsidR="00110581" w:rsidRDefault="00EA1389" w:rsidP="003258A6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>En una granga de pollos, su pobalción esta dada por la función</w:t>
      </w:r>
      <w:r w:rsidR="009A6C1F">
        <w:rPr>
          <w:rFonts w:ascii="Verdana" w:hAnsi="Verdana" w:cs="Arial"/>
          <w:sz w:val="24"/>
          <w:szCs w:val="24"/>
        </w:rPr>
        <w:t>:</w:t>
      </w:r>
    </w:p>
    <w:p w14:paraId="0C2E29AD" w14:textId="77777777" w:rsidR="003258A6" w:rsidRDefault="003258A6" w:rsidP="003258A6">
      <w:pPr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Arial"/>
          <w:sz w:val="24"/>
          <w:szCs w:val="24"/>
        </w:rPr>
      </w:pPr>
    </w:p>
    <w:p w14:paraId="592DCBB6" w14:textId="5C522A1E" w:rsidR="009A6C1F" w:rsidRPr="00DD5D0C" w:rsidRDefault="009A6C1F" w:rsidP="003258A6">
      <w:pPr>
        <w:autoSpaceDE w:val="0"/>
        <w:autoSpaceDN w:val="0"/>
        <w:adjustRightInd w:val="0"/>
        <w:spacing w:after="0" w:line="240" w:lineRule="auto"/>
        <w:jc w:val="both"/>
        <w:rPr>
          <w:rFonts w:ascii="Verdana" w:eastAsiaTheme="minorEastAsia" w:hAnsi="Verdana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p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Arial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</w:rPr>
                <m:t>4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000t</m:t>
              </m:r>
            </m:num>
            <m:den>
              <m:r>
                <w:rPr>
                  <w:rFonts w:ascii="Cambria Math" w:hAnsi="Cambria Math" w:cs="Arial"/>
                  <w:sz w:val="24"/>
                  <w:szCs w:val="24"/>
                </w:rPr>
                <m:t>2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t+</m:t>
              </m:r>
              <m:r>
                <w:rPr>
                  <w:rFonts w:ascii="Cambria Math" w:hAnsi="Cambria Math" w:cs="Arial"/>
                  <w:sz w:val="24"/>
                  <w:szCs w:val="24"/>
                </w:rPr>
                <m:t>1</m:t>
              </m:r>
            </m:den>
          </m:f>
        </m:oMath>
      </m:oMathPara>
    </w:p>
    <w:p w14:paraId="3B33233F" w14:textId="77777777" w:rsidR="00110581" w:rsidRDefault="00110581" w:rsidP="003258A6">
      <w:pPr>
        <w:autoSpaceDE w:val="0"/>
        <w:autoSpaceDN w:val="0"/>
        <w:adjustRightInd w:val="0"/>
        <w:spacing w:after="0" w:line="240" w:lineRule="auto"/>
        <w:jc w:val="both"/>
        <w:rPr>
          <w:rFonts w:ascii="Verdana" w:eastAsiaTheme="minorEastAsia" w:hAnsi="Verdana" w:cs="Arial"/>
          <w:sz w:val="24"/>
          <w:szCs w:val="24"/>
        </w:rPr>
      </w:pPr>
    </w:p>
    <w:p w14:paraId="4CECFD3A" w14:textId="6195643B" w:rsidR="009A6C1F" w:rsidRDefault="009A6C1F" w:rsidP="003258A6">
      <w:pPr>
        <w:autoSpaceDE w:val="0"/>
        <w:autoSpaceDN w:val="0"/>
        <w:adjustRightInd w:val="0"/>
        <w:spacing w:after="0" w:line="240" w:lineRule="auto"/>
        <w:jc w:val="both"/>
        <w:rPr>
          <w:rFonts w:ascii="Verdana" w:eastAsiaTheme="minorEastAsia" w:hAnsi="Verdana" w:cs="Arial"/>
          <w:sz w:val="24"/>
          <w:szCs w:val="24"/>
        </w:rPr>
      </w:pPr>
      <w:r>
        <w:rPr>
          <w:rFonts w:ascii="Verdana" w:eastAsiaTheme="minorEastAsia" w:hAnsi="Verdana" w:cs="Arial"/>
          <w:sz w:val="24"/>
          <w:szCs w:val="24"/>
        </w:rPr>
        <w:t xml:space="preserve">Donde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t≥0</m:t>
        </m:r>
      </m:oMath>
      <w:r>
        <w:rPr>
          <w:rFonts w:ascii="Verdana" w:eastAsiaTheme="minorEastAsia" w:hAnsi="Verdana" w:cs="Arial"/>
          <w:sz w:val="24"/>
          <w:szCs w:val="24"/>
        </w:rPr>
        <w:t xml:space="preserve"> es el tiempo (en meses) desde principios del año.</w:t>
      </w:r>
    </w:p>
    <w:p w14:paraId="19D45234" w14:textId="77777777" w:rsidR="003258A6" w:rsidRDefault="003258A6" w:rsidP="003258A6">
      <w:pPr>
        <w:autoSpaceDE w:val="0"/>
        <w:autoSpaceDN w:val="0"/>
        <w:adjustRightInd w:val="0"/>
        <w:spacing w:after="0" w:line="240" w:lineRule="auto"/>
        <w:jc w:val="both"/>
        <w:rPr>
          <w:rFonts w:ascii="Verdana" w:eastAsiaTheme="minorEastAsia" w:hAnsi="Verdana" w:cs="Arial"/>
          <w:sz w:val="24"/>
          <w:szCs w:val="24"/>
        </w:rPr>
      </w:pPr>
    </w:p>
    <w:p w14:paraId="0100DD18" w14:textId="7D18DE2E" w:rsidR="000938F4" w:rsidRPr="00EA1389" w:rsidRDefault="000938F4" w:rsidP="00EA1389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 xml:space="preserve">Trazar la gráfica de la población de </w:t>
      </w:r>
      <w:r w:rsidR="00EA1389">
        <w:rPr>
          <w:rFonts w:ascii="Verdana" w:hAnsi="Verdana" w:cs="Arial"/>
          <w:sz w:val="24"/>
          <w:szCs w:val="24"/>
        </w:rPr>
        <w:t>pollos</w:t>
      </w:r>
      <w:r w:rsidRPr="00EA1389">
        <w:rPr>
          <w:rFonts w:ascii="Verdana" w:hAnsi="Verdana" w:cs="Arial"/>
          <w:sz w:val="24"/>
          <w:szCs w:val="24"/>
        </w:rPr>
        <w:t>,</w:t>
      </w:r>
      <w:r w:rsidRPr="00EA1389">
        <w:rPr>
          <w:rFonts w:ascii="Verdana" w:hAnsi="Verdana"/>
          <w:sz w:val="24"/>
          <w:szCs w:val="24"/>
        </w:rPr>
        <w:t xml:space="preserve"> puedes utilizar GeoGebra o algún otro software para graficarla.</w:t>
      </w:r>
    </w:p>
    <w:p w14:paraId="192E9220" w14:textId="77777777" w:rsidR="000938F4" w:rsidRPr="00D67DA0" w:rsidRDefault="000938F4" w:rsidP="000938F4">
      <w:pPr>
        <w:pStyle w:val="Prrafodelista"/>
        <w:autoSpaceDE w:val="0"/>
        <w:autoSpaceDN w:val="0"/>
        <w:adjustRightInd w:val="0"/>
        <w:jc w:val="both"/>
        <w:rPr>
          <w:rFonts w:ascii="Verdana" w:hAnsi="Verdana" w:cs="Arial"/>
          <w:sz w:val="24"/>
          <w:szCs w:val="24"/>
        </w:rPr>
      </w:pPr>
      <w:r w:rsidRPr="001A308C">
        <w:rPr>
          <w:rFonts w:ascii="Verdana" w:hAnsi="Verdana"/>
          <w:b/>
          <w:sz w:val="20"/>
          <w:szCs w:val="20"/>
        </w:rPr>
        <w:t>Valor: 1 punto</w:t>
      </w:r>
      <w:r w:rsidRPr="001A308C">
        <w:rPr>
          <w:rFonts w:ascii="Verdana" w:hAnsi="Verdana"/>
          <w:bCs/>
          <w:sz w:val="20"/>
          <w:szCs w:val="20"/>
        </w:rPr>
        <w:t xml:space="preserve"> (</w:t>
      </w:r>
      <w:r w:rsidRPr="00A91DE0">
        <w:rPr>
          <w:rFonts w:ascii="Verdana" w:hAnsi="Verdana"/>
          <w:bCs/>
          <w:sz w:val="20"/>
          <w:szCs w:val="20"/>
        </w:rPr>
        <w:t>Gráfica de la función</w:t>
      </w:r>
      <w:r>
        <w:rPr>
          <w:rFonts w:ascii="Verdana" w:hAnsi="Verdana"/>
          <w:bCs/>
          <w:sz w:val="20"/>
          <w:szCs w:val="20"/>
        </w:rPr>
        <w:t xml:space="preserve"> bien parametrizada</w:t>
      </w:r>
      <w:r w:rsidRPr="00A91DE0">
        <w:rPr>
          <w:rFonts w:ascii="Verdana" w:hAnsi="Verdana"/>
          <w:bCs/>
          <w:sz w:val="20"/>
          <w:szCs w:val="20"/>
        </w:rPr>
        <w:t>: 0.5 puntos.</w:t>
      </w:r>
      <w:r>
        <w:rPr>
          <w:rFonts w:ascii="Verdana" w:hAnsi="Verdana"/>
          <w:bCs/>
          <w:sz w:val="20"/>
          <w:szCs w:val="20"/>
        </w:rPr>
        <w:t xml:space="preserve"> </w:t>
      </w:r>
      <w:r w:rsidRPr="00A91DE0">
        <w:rPr>
          <w:rFonts w:ascii="Verdana" w:hAnsi="Verdana"/>
          <w:bCs/>
          <w:sz w:val="20"/>
          <w:szCs w:val="20"/>
        </w:rPr>
        <w:t>Valores y leyendas de los ejes “x” y “y”, asíntotas: 0.5 puntos).</w:t>
      </w:r>
    </w:p>
    <w:p w14:paraId="332B4A72" w14:textId="77777777" w:rsidR="00110581" w:rsidRDefault="00110581" w:rsidP="003258A6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Arial"/>
          <w:sz w:val="24"/>
          <w:szCs w:val="24"/>
        </w:rPr>
      </w:pPr>
    </w:p>
    <w:p w14:paraId="1E802BE9" w14:textId="57269DBC" w:rsidR="003935F9" w:rsidRPr="00282C84" w:rsidRDefault="003935F9" w:rsidP="00986B04">
      <w:pPr>
        <w:autoSpaceDE w:val="0"/>
        <w:autoSpaceDN w:val="0"/>
        <w:adjustRightInd w:val="0"/>
        <w:spacing w:after="0" w:line="240" w:lineRule="auto"/>
        <w:ind w:left="360"/>
        <w:jc w:val="both"/>
        <w:rPr>
          <w:noProof/>
        </w:rPr>
      </w:pPr>
    </w:p>
    <w:p w14:paraId="0EAE339A" w14:textId="77777777" w:rsidR="00282C84" w:rsidRDefault="00282C84" w:rsidP="00986B04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Arial"/>
          <w:sz w:val="24"/>
          <w:szCs w:val="24"/>
        </w:rPr>
      </w:pPr>
    </w:p>
    <w:p w14:paraId="1FA674FE" w14:textId="081DD7F7" w:rsidR="00752375" w:rsidRPr="00D37AE1" w:rsidRDefault="00752375" w:rsidP="00752375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 xml:space="preserve">¿Cuántos </w:t>
      </w:r>
      <w:r w:rsidR="00EA1389">
        <w:rPr>
          <w:rFonts w:ascii="Verdana" w:hAnsi="Verdana" w:cs="Arial"/>
          <w:sz w:val="24"/>
          <w:szCs w:val="24"/>
        </w:rPr>
        <w:t>pollos</w:t>
      </w:r>
      <w:r>
        <w:rPr>
          <w:rFonts w:ascii="Verdana" w:hAnsi="Verdana" w:cs="Arial"/>
          <w:sz w:val="24"/>
          <w:szCs w:val="24"/>
        </w:rPr>
        <w:t xml:space="preserve"> hay después de </w:t>
      </w:r>
      <w:r w:rsidR="00EA1389">
        <w:rPr>
          <w:rFonts w:ascii="Verdana" w:hAnsi="Verdana" w:cs="Arial"/>
          <w:sz w:val="24"/>
          <w:szCs w:val="24"/>
        </w:rPr>
        <w:t>4</w:t>
      </w:r>
      <w:r>
        <w:rPr>
          <w:rFonts w:ascii="Verdana" w:hAnsi="Verdana" w:cs="Arial"/>
          <w:sz w:val="24"/>
          <w:szCs w:val="24"/>
        </w:rPr>
        <w:t xml:space="preserve"> meses?</w:t>
      </w:r>
      <w:r>
        <w:rPr>
          <w:rFonts w:ascii="Verdana" w:hAnsi="Verdana"/>
          <w:sz w:val="24"/>
          <w:szCs w:val="24"/>
        </w:rPr>
        <w:t>.</w:t>
      </w:r>
    </w:p>
    <w:p w14:paraId="4FE30A11" w14:textId="77777777" w:rsidR="00752375" w:rsidRDefault="00752375" w:rsidP="00752375">
      <w:pPr>
        <w:pStyle w:val="Prrafodelista"/>
        <w:autoSpaceDE w:val="0"/>
        <w:autoSpaceDN w:val="0"/>
        <w:adjustRightInd w:val="0"/>
        <w:jc w:val="both"/>
        <w:rPr>
          <w:rFonts w:ascii="Verdana" w:hAnsi="Verdana" w:cs="Arial"/>
          <w:sz w:val="24"/>
          <w:szCs w:val="24"/>
        </w:rPr>
      </w:pPr>
      <w:r w:rsidRPr="001A308C">
        <w:rPr>
          <w:rFonts w:ascii="Verdana" w:hAnsi="Verdana"/>
          <w:b/>
          <w:sz w:val="20"/>
          <w:szCs w:val="20"/>
        </w:rPr>
        <w:t>Valor: 1 punto</w:t>
      </w:r>
      <w:r w:rsidRPr="001A308C">
        <w:rPr>
          <w:rFonts w:ascii="Verdana" w:hAnsi="Verdana"/>
          <w:bCs/>
          <w:sz w:val="20"/>
          <w:szCs w:val="20"/>
        </w:rPr>
        <w:t xml:space="preserve"> (</w:t>
      </w:r>
      <w:r w:rsidRPr="00566C58">
        <w:rPr>
          <w:rFonts w:ascii="Verdana" w:hAnsi="Verdana"/>
          <w:bCs/>
          <w:sz w:val="20"/>
          <w:szCs w:val="20"/>
        </w:rPr>
        <w:t>Procedimiento y/o unidades de medida: 0.5 puntos</w:t>
      </w:r>
      <w:r w:rsidRPr="00A91DE0">
        <w:rPr>
          <w:rFonts w:ascii="Verdana" w:hAnsi="Verdana"/>
          <w:bCs/>
          <w:sz w:val="20"/>
          <w:szCs w:val="20"/>
        </w:rPr>
        <w:t>.</w:t>
      </w:r>
      <w:r>
        <w:rPr>
          <w:rFonts w:ascii="Verdana" w:hAnsi="Verdana"/>
          <w:bCs/>
          <w:sz w:val="20"/>
          <w:szCs w:val="20"/>
        </w:rPr>
        <w:t xml:space="preserve"> Resultado</w:t>
      </w:r>
      <w:r w:rsidRPr="00A91DE0">
        <w:rPr>
          <w:rFonts w:ascii="Verdana" w:hAnsi="Verdana"/>
          <w:bCs/>
          <w:sz w:val="20"/>
          <w:szCs w:val="20"/>
        </w:rPr>
        <w:t>: 0.5 puntos).</w:t>
      </w:r>
    </w:p>
    <w:p w14:paraId="0D491711" w14:textId="77777777" w:rsidR="00110581" w:rsidRDefault="00110581" w:rsidP="00110581">
      <w:pPr>
        <w:pStyle w:val="Prrafodelista"/>
        <w:autoSpaceDE w:val="0"/>
        <w:autoSpaceDN w:val="0"/>
        <w:adjustRightInd w:val="0"/>
        <w:jc w:val="both"/>
        <w:rPr>
          <w:rFonts w:ascii="Verdana" w:hAnsi="Verdana" w:cs="Arial"/>
          <w:sz w:val="24"/>
          <w:szCs w:val="24"/>
        </w:rPr>
      </w:pPr>
    </w:p>
    <w:p w14:paraId="2A5FD72B" w14:textId="77777777" w:rsidR="00110581" w:rsidRPr="00282C84" w:rsidRDefault="00110581" w:rsidP="00282C84">
      <w:pPr>
        <w:pStyle w:val="Prrafodelista"/>
        <w:autoSpaceDE w:val="0"/>
        <w:autoSpaceDN w:val="0"/>
        <w:adjustRightInd w:val="0"/>
        <w:jc w:val="center"/>
        <w:rPr>
          <w:rFonts w:ascii="Verdana" w:eastAsiaTheme="minorEastAsia" w:hAnsi="Verdana" w:cs="Arial"/>
          <w:b/>
          <w:bCs/>
          <w:sz w:val="24"/>
          <w:szCs w:val="24"/>
        </w:rPr>
      </w:pPr>
    </w:p>
    <w:p w14:paraId="0C42CEC6" w14:textId="6C00BE95" w:rsidR="00166EFC" w:rsidRPr="004671E8" w:rsidRDefault="00166EFC" w:rsidP="00166EFC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 xml:space="preserve">¿En qué tiempo la población será de </w:t>
      </w:r>
      <w:r w:rsidR="00EA1389">
        <w:rPr>
          <w:rFonts w:ascii="Verdana" w:hAnsi="Verdana" w:cs="Arial"/>
          <w:sz w:val="24"/>
          <w:szCs w:val="24"/>
        </w:rPr>
        <w:t>2,000 pollos</w:t>
      </w:r>
      <w:r>
        <w:rPr>
          <w:rFonts w:ascii="Verdana" w:hAnsi="Verdana" w:cs="Arial"/>
          <w:sz w:val="24"/>
          <w:szCs w:val="24"/>
        </w:rPr>
        <w:t>?</w:t>
      </w:r>
    </w:p>
    <w:p w14:paraId="7A0342AA" w14:textId="77777777" w:rsidR="00166EFC" w:rsidRDefault="00166EFC" w:rsidP="00166EFC">
      <w:pPr>
        <w:pStyle w:val="Prrafodelista"/>
        <w:autoSpaceDE w:val="0"/>
        <w:autoSpaceDN w:val="0"/>
        <w:adjustRightInd w:val="0"/>
        <w:jc w:val="both"/>
        <w:rPr>
          <w:rFonts w:ascii="Verdana" w:hAnsi="Verdana"/>
          <w:bCs/>
          <w:sz w:val="20"/>
          <w:szCs w:val="20"/>
        </w:rPr>
      </w:pPr>
      <w:r w:rsidRPr="001A308C">
        <w:rPr>
          <w:rFonts w:ascii="Verdana" w:hAnsi="Verdana"/>
          <w:b/>
          <w:sz w:val="20"/>
          <w:szCs w:val="20"/>
        </w:rPr>
        <w:t xml:space="preserve">Valor: </w:t>
      </w:r>
      <w:r>
        <w:rPr>
          <w:rFonts w:ascii="Verdana" w:hAnsi="Verdana"/>
          <w:b/>
          <w:sz w:val="20"/>
          <w:szCs w:val="20"/>
        </w:rPr>
        <w:t>2</w:t>
      </w:r>
      <w:r w:rsidRPr="001A308C">
        <w:rPr>
          <w:rFonts w:ascii="Verdana" w:hAnsi="Verdana"/>
          <w:b/>
          <w:sz w:val="20"/>
          <w:szCs w:val="20"/>
        </w:rPr>
        <w:t xml:space="preserve"> punto</w:t>
      </w:r>
      <w:r>
        <w:rPr>
          <w:rFonts w:ascii="Verdana" w:hAnsi="Verdana"/>
          <w:b/>
          <w:sz w:val="20"/>
          <w:szCs w:val="20"/>
        </w:rPr>
        <w:t>s</w:t>
      </w:r>
      <w:r w:rsidRPr="001A308C">
        <w:rPr>
          <w:rFonts w:ascii="Verdana" w:hAnsi="Verdana"/>
          <w:bCs/>
          <w:sz w:val="20"/>
          <w:szCs w:val="20"/>
        </w:rPr>
        <w:t xml:space="preserve"> (</w:t>
      </w:r>
      <w:r w:rsidRPr="00566C58">
        <w:rPr>
          <w:rFonts w:ascii="Verdana" w:hAnsi="Verdana"/>
          <w:bCs/>
          <w:sz w:val="20"/>
          <w:szCs w:val="20"/>
        </w:rPr>
        <w:t>Procedimiento: 0.5 puntos</w:t>
      </w:r>
      <w:r w:rsidRPr="00A91DE0">
        <w:rPr>
          <w:rFonts w:ascii="Verdana" w:hAnsi="Verdana"/>
          <w:bCs/>
          <w:sz w:val="20"/>
          <w:szCs w:val="20"/>
        </w:rPr>
        <w:t>.</w:t>
      </w:r>
      <w:r>
        <w:rPr>
          <w:rFonts w:ascii="Verdana" w:hAnsi="Verdana"/>
          <w:bCs/>
          <w:sz w:val="20"/>
          <w:szCs w:val="20"/>
        </w:rPr>
        <w:t xml:space="preserve"> U</w:t>
      </w:r>
      <w:r w:rsidRPr="00566C58">
        <w:rPr>
          <w:rFonts w:ascii="Verdana" w:hAnsi="Verdana"/>
          <w:bCs/>
          <w:sz w:val="20"/>
          <w:szCs w:val="20"/>
        </w:rPr>
        <w:t>nidades de medida: 0.5 puntos</w:t>
      </w:r>
      <w:r>
        <w:rPr>
          <w:rFonts w:ascii="Verdana" w:hAnsi="Verdana"/>
          <w:bCs/>
          <w:sz w:val="20"/>
          <w:szCs w:val="20"/>
        </w:rPr>
        <w:t>. Resultado</w:t>
      </w:r>
      <w:r w:rsidRPr="00A91DE0">
        <w:rPr>
          <w:rFonts w:ascii="Verdana" w:hAnsi="Verdana"/>
          <w:bCs/>
          <w:sz w:val="20"/>
          <w:szCs w:val="20"/>
        </w:rPr>
        <w:t xml:space="preserve">: </w:t>
      </w:r>
      <w:r>
        <w:rPr>
          <w:rFonts w:ascii="Verdana" w:hAnsi="Verdana"/>
          <w:bCs/>
          <w:sz w:val="20"/>
          <w:szCs w:val="20"/>
        </w:rPr>
        <w:t>1</w:t>
      </w:r>
      <w:r w:rsidRPr="00A91DE0">
        <w:rPr>
          <w:rFonts w:ascii="Verdana" w:hAnsi="Verdana"/>
          <w:bCs/>
          <w:sz w:val="20"/>
          <w:szCs w:val="20"/>
        </w:rPr>
        <w:t xml:space="preserve"> punto).</w:t>
      </w:r>
    </w:p>
    <w:p w14:paraId="7CD75F27" w14:textId="77777777" w:rsidR="00894384" w:rsidRPr="00894384" w:rsidRDefault="00894384" w:rsidP="00894384">
      <w:pPr>
        <w:pStyle w:val="Prrafodelista"/>
        <w:autoSpaceDE w:val="0"/>
        <w:autoSpaceDN w:val="0"/>
        <w:adjustRightInd w:val="0"/>
        <w:jc w:val="both"/>
        <w:rPr>
          <w:rFonts w:ascii="Verdana" w:hAnsi="Verdana" w:cs="Arial"/>
          <w:sz w:val="24"/>
          <w:szCs w:val="24"/>
        </w:rPr>
      </w:pPr>
    </w:p>
    <w:p w14:paraId="0540B4C6" w14:textId="77777777" w:rsidR="009A6C1F" w:rsidRPr="00B85DD1" w:rsidRDefault="009A6C1F" w:rsidP="005F10AA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Verdana" w:hAnsi="Verdana" w:cs="Arial"/>
          <w:sz w:val="24"/>
          <w:szCs w:val="24"/>
        </w:rPr>
      </w:pPr>
    </w:p>
    <w:p w14:paraId="799071CA" w14:textId="0C043EBB" w:rsidR="00A80A19" w:rsidRPr="00D706D9" w:rsidRDefault="00A80A19" w:rsidP="00A80A19">
      <w:pPr>
        <w:pStyle w:val="Prrafodelista"/>
        <w:numPr>
          <w:ilvl w:val="0"/>
          <w:numId w:val="7"/>
        </w:numPr>
        <w:autoSpaceDE w:val="0"/>
        <w:autoSpaceDN w:val="0"/>
        <w:adjustRightInd w:val="0"/>
        <w:jc w:val="both"/>
        <w:rPr>
          <w:rFonts w:ascii="Verdana" w:hAnsi="Verdana" w:cs="Arial"/>
          <w:sz w:val="24"/>
          <w:szCs w:val="24"/>
        </w:rPr>
      </w:pPr>
      <w:r>
        <w:rPr>
          <w:rFonts w:ascii="Verdana" w:hAnsi="Verdana" w:cs="Arial"/>
          <w:sz w:val="24"/>
          <w:szCs w:val="24"/>
        </w:rPr>
        <w:t xml:space="preserve">¿Qué ocurre finalmente a la población de </w:t>
      </w:r>
      <w:r w:rsidR="00EA1389">
        <w:rPr>
          <w:rFonts w:ascii="Verdana" w:hAnsi="Verdana" w:cs="Arial"/>
          <w:sz w:val="24"/>
          <w:szCs w:val="24"/>
        </w:rPr>
        <w:t>pollos</w:t>
      </w:r>
      <w:r>
        <w:rPr>
          <w:rFonts w:ascii="Verdana" w:hAnsi="Verdana" w:cs="Arial"/>
          <w:sz w:val="24"/>
          <w:szCs w:val="24"/>
        </w:rPr>
        <w:t>? (observa la gráfica)</w:t>
      </w:r>
      <w:r>
        <w:rPr>
          <w:rFonts w:ascii="Verdana" w:hAnsi="Verdana"/>
          <w:sz w:val="24"/>
          <w:szCs w:val="24"/>
        </w:rPr>
        <w:t>.</w:t>
      </w:r>
      <w:r w:rsidRPr="00D706D9">
        <w:t xml:space="preserve"> </w:t>
      </w:r>
    </w:p>
    <w:p w14:paraId="356A50DD" w14:textId="77777777" w:rsidR="00A80A19" w:rsidRDefault="00A80A19" w:rsidP="00A80A19">
      <w:pPr>
        <w:pStyle w:val="Prrafodelista"/>
        <w:autoSpaceDE w:val="0"/>
        <w:autoSpaceDN w:val="0"/>
        <w:adjustRightInd w:val="0"/>
        <w:jc w:val="both"/>
        <w:rPr>
          <w:rFonts w:ascii="Verdana" w:hAnsi="Verdana" w:cs="Arial"/>
          <w:sz w:val="24"/>
          <w:szCs w:val="24"/>
        </w:rPr>
      </w:pPr>
      <w:r w:rsidRPr="001A308C">
        <w:rPr>
          <w:rFonts w:ascii="Verdana" w:hAnsi="Verdana"/>
          <w:b/>
          <w:sz w:val="20"/>
          <w:szCs w:val="20"/>
        </w:rPr>
        <w:t>Valor: 1 punto</w:t>
      </w:r>
      <w:r w:rsidRPr="001A308C">
        <w:rPr>
          <w:rFonts w:ascii="Verdana" w:hAnsi="Verdana"/>
          <w:bCs/>
          <w:sz w:val="20"/>
          <w:szCs w:val="20"/>
        </w:rPr>
        <w:t xml:space="preserve"> (</w:t>
      </w:r>
      <w:r w:rsidRPr="00D706D9">
        <w:rPr>
          <w:rFonts w:ascii="Verdana" w:hAnsi="Verdana"/>
          <w:bCs/>
          <w:sz w:val="20"/>
          <w:szCs w:val="20"/>
        </w:rPr>
        <w:t>Explicación de la respuesta: 1 punto</w:t>
      </w:r>
      <w:r w:rsidRPr="00A91DE0">
        <w:rPr>
          <w:rFonts w:ascii="Verdana" w:hAnsi="Verdana"/>
          <w:bCs/>
          <w:sz w:val="20"/>
          <w:szCs w:val="20"/>
        </w:rPr>
        <w:t>).</w:t>
      </w:r>
    </w:p>
    <w:p w14:paraId="2A442ACC" w14:textId="77777777" w:rsidR="005F10AA" w:rsidRPr="00E76625" w:rsidRDefault="005F10AA" w:rsidP="005F10AA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Verdana" w:hAnsi="Verdana" w:cs="Arial"/>
          <w:sz w:val="24"/>
          <w:szCs w:val="24"/>
        </w:rPr>
      </w:pPr>
    </w:p>
    <w:p w14:paraId="41F7AC0D" w14:textId="77777777" w:rsidR="001B1501" w:rsidRDefault="001B1501">
      <w:pPr>
        <w:spacing w:line="259" w:lineRule="auto"/>
        <w:rPr>
          <w:rFonts w:ascii="Verdana" w:hAnsi="Verdana"/>
          <w:b/>
          <w:color w:val="1D6C73"/>
          <w:sz w:val="24"/>
          <w:szCs w:val="24"/>
        </w:rPr>
      </w:pPr>
      <w:r>
        <w:rPr>
          <w:rFonts w:ascii="Verdana" w:hAnsi="Verdana"/>
          <w:b/>
          <w:color w:val="1D6C73"/>
          <w:sz w:val="24"/>
          <w:szCs w:val="24"/>
        </w:rPr>
        <w:br w:type="page"/>
      </w:r>
    </w:p>
    <w:p w14:paraId="197C2229" w14:textId="77777777" w:rsidR="001B1501" w:rsidRDefault="001B1501" w:rsidP="009A6C1F">
      <w:pPr>
        <w:autoSpaceDE w:val="0"/>
        <w:autoSpaceDN w:val="0"/>
        <w:adjustRightInd w:val="0"/>
        <w:rPr>
          <w:rFonts w:ascii="Verdana" w:hAnsi="Verdana"/>
          <w:b/>
          <w:color w:val="1D6C73"/>
          <w:sz w:val="24"/>
          <w:szCs w:val="24"/>
        </w:rPr>
      </w:pPr>
    </w:p>
    <w:p w14:paraId="4B050C36" w14:textId="6B6C07F7" w:rsidR="009A6C1F" w:rsidRDefault="009A6C1F" w:rsidP="00F478D6">
      <w:pPr>
        <w:rPr>
          <w:rFonts w:ascii="Verdana" w:hAnsi="Verdana"/>
          <w:b/>
          <w:color w:val="2E74B5" w:themeColor="accent5" w:themeShade="BF"/>
          <w:sz w:val="24"/>
          <w:szCs w:val="24"/>
        </w:rPr>
      </w:pPr>
      <w:r w:rsidRPr="00F478D6">
        <w:rPr>
          <w:rFonts w:ascii="Verdana" w:hAnsi="Verdana"/>
          <w:b/>
          <w:color w:val="2E74B5" w:themeColor="accent5" w:themeShade="BF"/>
          <w:sz w:val="24"/>
          <w:szCs w:val="24"/>
        </w:rPr>
        <w:t>Actividad 5</w:t>
      </w:r>
      <w:r w:rsidR="00F478D6">
        <w:rPr>
          <w:rFonts w:ascii="Verdana" w:hAnsi="Verdana"/>
          <w:b/>
          <w:color w:val="2E74B5" w:themeColor="accent5" w:themeShade="BF"/>
          <w:sz w:val="24"/>
          <w:szCs w:val="24"/>
        </w:rPr>
        <w:t>.</w:t>
      </w:r>
    </w:p>
    <w:p w14:paraId="2A7A8EC9" w14:textId="479586C9" w:rsidR="00F478D6" w:rsidRPr="00F478D6" w:rsidRDefault="00F478D6" w:rsidP="00F478D6">
      <w:pPr>
        <w:jc w:val="right"/>
        <w:rPr>
          <w:rFonts w:ascii="Verdana" w:hAnsi="Verdana"/>
          <w:b/>
          <w:color w:val="2E74B5" w:themeColor="accent5" w:themeShade="BF"/>
          <w:sz w:val="20"/>
          <w:szCs w:val="20"/>
        </w:rPr>
      </w:pP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(</w:t>
      </w:r>
      <w:r w:rsidR="00D848A3">
        <w:rPr>
          <w:rFonts w:ascii="Verdana" w:hAnsi="Verdana"/>
          <w:b/>
          <w:color w:val="2E74B5" w:themeColor="accent5" w:themeShade="BF"/>
          <w:sz w:val="20"/>
          <w:szCs w:val="20"/>
        </w:rPr>
        <w:t>Valor total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 xml:space="preserve"> de la actividad: 5</w:t>
      </w:r>
      <w:r w:rsidRPr="00201839">
        <w:t xml:space="preserve"> </w:t>
      </w:r>
      <w:r w:rsidRPr="00201839">
        <w:rPr>
          <w:rFonts w:ascii="Verdana" w:hAnsi="Verdana"/>
          <w:b/>
          <w:color w:val="2E74B5" w:themeColor="accent5" w:themeShade="BF"/>
          <w:sz w:val="20"/>
          <w:szCs w:val="20"/>
        </w:rPr>
        <w:t>punto</w:t>
      </w:r>
      <w:r>
        <w:rPr>
          <w:rFonts w:ascii="Verdana" w:hAnsi="Verdana"/>
          <w:b/>
          <w:color w:val="2E74B5" w:themeColor="accent5" w:themeShade="BF"/>
          <w:sz w:val="20"/>
          <w:szCs w:val="20"/>
        </w:rPr>
        <w:t>s</w:t>
      </w:r>
      <w:r w:rsidRPr="00C77CFB">
        <w:rPr>
          <w:rFonts w:ascii="Verdana" w:hAnsi="Verdana"/>
          <w:b/>
          <w:color w:val="2E74B5" w:themeColor="accent5" w:themeShade="BF"/>
          <w:sz w:val="20"/>
          <w:szCs w:val="20"/>
        </w:rPr>
        <w:t>)</w:t>
      </w:r>
    </w:p>
    <w:p w14:paraId="6502DF3F" w14:textId="6505AB63" w:rsidR="009A6C1F" w:rsidRDefault="00577169" w:rsidP="00BA54E9">
      <w:pPr>
        <w:spacing w:after="0" w:line="240" w:lineRule="auto"/>
        <w:jc w:val="both"/>
        <w:rPr>
          <w:rFonts w:ascii="Verdana" w:eastAsiaTheme="minorEastAsi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Se administra un medicamento a un paciente, y se vigila la concentración del medicamento en el torrente sanguíneo. En el tiempo </w:t>
      </w:r>
      <m:oMath>
        <m:r>
          <w:rPr>
            <w:rFonts w:ascii="Cambria Math" w:hAnsi="Cambria Math"/>
            <w:sz w:val="24"/>
            <w:szCs w:val="24"/>
          </w:rPr>
          <m:t>t≥0</m:t>
        </m:r>
      </m:oMath>
      <w:r>
        <w:rPr>
          <w:rFonts w:ascii="Verdana" w:eastAsiaTheme="minorEastAsia" w:hAnsi="Verdana"/>
          <w:sz w:val="24"/>
          <w:szCs w:val="24"/>
        </w:rPr>
        <w:t xml:space="preserve"> (medido en horas desde que se aplicó el medicamento), la concentración (en m</w:t>
      </w:r>
      <w:r w:rsidR="000D1597">
        <w:rPr>
          <w:rFonts w:ascii="Verdana" w:eastAsiaTheme="minorEastAsia" w:hAnsi="Verdana"/>
          <w:sz w:val="24"/>
          <w:szCs w:val="24"/>
        </w:rPr>
        <w:t>g</w:t>
      </w:r>
      <w:r>
        <w:rPr>
          <w:rFonts w:ascii="Verdana" w:eastAsiaTheme="minorEastAsia" w:hAnsi="Verdana"/>
          <w:sz w:val="24"/>
          <w:szCs w:val="24"/>
        </w:rPr>
        <w:t>/L) está dada por</w:t>
      </w:r>
      <w:r w:rsidR="009A6C1F">
        <w:rPr>
          <w:rFonts w:ascii="Verdana" w:eastAsiaTheme="minorEastAsia" w:hAnsi="Verdana"/>
          <w:sz w:val="24"/>
          <w:szCs w:val="24"/>
        </w:rPr>
        <w:t xml:space="preserve"> </w:t>
      </w:r>
    </w:p>
    <w:p w14:paraId="3A3B6EB2" w14:textId="2D0993FC" w:rsidR="009A6C1F" w:rsidRPr="0073766E" w:rsidRDefault="009A6C1F" w:rsidP="009A6C1F">
      <w:pPr>
        <w:spacing w:line="259" w:lineRule="auto"/>
        <w:jc w:val="both"/>
        <w:rPr>
          <w:rFonts w:ascii="Verdana" w:eastAsiaTheme="minorEastAsia" w:hAnsi="Verdan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8t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+4</m:t>
              </m:r>
            </m:den>
          </m:f>
        </m:oMath>
      </m:oMathPara>
    </w:p>
    <w:p w14:paraId="79C709DF" w14:textId="77777777" w:rsidR="00763A2E" w:rsidRDefault="00763A2E" w:rsidP="00763A2E">
      <w:pPr>
        <w:pStyle w:val="Prrafodelista"/>
        <w:numPr>
          <w:ilvl w:val="0"/>
          <w:numId w:val="6"/>
        </w:numPr>
        <w:spacing w:line="259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Graficar la función con ayuda de algún software como Geogebra o alguna aplicación para tu celular.</w:t>
      </w:r>
    </w:p>
    <w:p w14:paraId="63D2A1D3" w14:textId="77777777" w:rsidR="00763A2E" w:rsidRPr="00D67DA0" w:rsidRDefault="00763A2E" w:rsidP="00763A2E">
      <w:pPr>
        <w:pStyle w:val="Prrafodelista"/>
        <w:autoSpaceDE w:val="0"/>
        <w:autoSpaceDN w:val="0"/>
        <w:adjustRightInd w:val="0"/>
        <w:jc w:val="both"/>
        <w:rPr>
          <w:rFonts w:ascii="Verdana" w:hAnsi="Verdana" w:cs="Arial"/>
          <w:sz w:val="24"/>
          <w:szCs w:val="24"/>
        </w:rPr>
      </w:pPr>
      <w:r w:rsidRPr="001A308C">
        <w:rPr>
          <w:rFonts w:ascii="Verdana" w:hAnsi="Verdana"/>
          <w:b/>
          <w:sz w:val="20"/>
          <w:szCs w:val="20"/>
        </w:rPr>
        <w:t>Valor: 1 punto</w:t>
      </w:r>
      <w:r w:rsidRPr="001A308C">
        <w:rPr>
          <w:rFonts w:ascii="Verdana" w:hAnsi="Verdana"/>
          <w:bCs/>
          <w:sz w:val="20"/>
          <w:szCs w:val="20"/>
        </w:rPr>
        <w:t xml:space="preserve"> (</w:t>
      </w:r>
      <w:r w:rsidRPr="00A91DE0">
        <w:rPr>
          <w:rFonts w:ascii="Verdana" w:hAnsi="Verdana"/>
          <w:bCs/>
          <w:sz w:val="20"/>
          <w:szCs w:val="20"/>
        </w:rPr>
        <w:t>Gráfica de la función</w:t>
      </w:r>
      <w:r>
        <w:rPr>
          <w:rFonts w:ascii="Verdana" w:hAnsi="Verdana"/>
          <w:bCs/>
          <w:sz w:val="20"/>
          <w:szCs w:val="20"/>
        </w:rPr>
        <w:t xml:space="preserve"> bien parametrizada</w:t>
      </w:r>
      <w:r w:rsidRPr="00A91DE0">
        <w:rPr>
          <w:rFonts w:ascii="Verdana" w:hAnsi="Verdana"/>
          <w:bCs/>
          <w:sz w:val="20"/>
          <w:szCs w:val="20"/>
        </w:rPr>
        <w:t>: 0.5 puntos.</w:t>
      </w:r>
      <w:r>
        <w:rPr>
          <w:rFonts w:ascii="Verdana" w:hAnsi="Verdana"/>
          <w:bCs/>
          <w:sz w:val="20"/>
          <w:szCs w:val="20"/>
        </w:rPr>
        <w:t xml:space="preserve"> </w:t>
      </w:r>
      <w:r w:rsidRPr="00A91DE0">
        <w:rPr>
          <w:rFonts w:ascii="Verdana" w:hAnsi="Verdana"/>
          <w:bCs/>
          <w:sz w:val="20"/>
          <w:szCs w:val="20"/>
        </w:rPr>
        <w:t>Valores y leyendas de los ejes “x” y “y”, asíntotas: 0.5 puntos).</w:t>
      </w:r>
    </w:p>
    <w:p w14:paraId="63328968" w14:textId="77777777" w:rsidR="003935F9" w:rsidRDefault="003935F9" w:rsidP="00E74321">
      <w:pPr>
        <w:pStyle w:val="Prrafodelista"/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B62FC33" w14:textId="177F74AA" w:rsidR="006A0138" w:rsidRPr="00EA1389" w:rsidRDefault="006A0138" w:rsidP="00E74321">
      <w:pPr>
        <w:pStyle w:val="Prrafodelista"/>
        <w:spacing w:after="0" w:line="240" w:lineRule="auto"/>
        <w:jc w:val="center"/>
        <w:rPr>
          <w:noProof/>
          <w:color w:val="FF0000"/>
        </w:rPr>
      </w:pPr>
    </w:p>
    <w:p w14:paraId="3ECA7E4F" w14:textId="77777777" w:rsidR="00A75BF6" w:rsidRDefault="00A75BF6" w:rsidP="00E74321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345C6D1" w14:textId="77777777" w:rsidR="00405B76" w:rsidRPr="00D2430F" w:rsidRDefault="00405B76" w:rsidP="00E74321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F0E4C41" w14:textId="77777777" w:rsidR="00F24EAD" w:rsidRDefault="00F24EAD" w:rsidP="00F24EAD">
      <w:pPr>
        <w:pStyle w:val="Prrafodelista"/>
        <w:numPr>
          <w:ilvl w:val="0"/>
          <w:numId w:val="6"/>
        </w:numPr>
        <w:spacing w:line="259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Observando la gráfica, ¿cuál es la concentración más alta del medicamento que se alcanza en el torrente sanguíneo del paciente?</w:t>
      </w:r>
    </w:p>
    <w:p w14:paraId="553A354D" w14:textId="1BC4AD4B" w:rsidR="00BE78B7" w:rsidRDefault="00F24EAD" w:rsidP="00405B76">
      <w:pPr>
        <w:pStyle w:val="Prrafodelista"/>
        <w:autoSpaceDE w:val="0"/>
        <w:autoSpaceDN w:val="0"/>
        <w:adjustRightInd w:val="0"/>
        <w:jc w:val="both"/>
        <w:rPr>
          <w:rFonts w:ascii="Verdana" w:hAnsi="Verdana"/>
          <w:bCs/>
          <w:sz w:val="20"/>
          <w:szCs w:val="20"/>
        </w:rPr>
      </w:pPr>
      <w:r w:rsidRPr="001A308C">
        <w:rPr>
          <w:rFonts w:ascii="Verdana" w:hAnsi="Verdana"/>
          <w:b/>
          <w:sz w:val="20"/>
          <w:szCs w:val="20"/>
        </w:rPr>
        <w:t>Valor: 1 punto</w:t>
      </w:r>
      <w:r w:rsidRPr="001A308C">
        <w:rPr>
          <w:rFonts w:ascii="Verdana" w:hAnsi="Verdana"/>
          <w:bCs/>
          <w:sz w:val="20"/>
          <w:szCs w:val="20"/>
        </w:rPr>
        <w:t xml:space="preserve"> (</w:t>
      </w:r>
      <w:r w:rsidRPr="00566C58">
        <w:rPr>
          <w:rFonts w:ascii="Verdana" w:hAnsi="Verdana"/>
          <w:bCs/>
          <w:sz w:val="20"/>
          <w:szCs w:val="20"/>
        </w:rPr>
        <w:t>Procedimiento y/o unidades de medida: 0.5 puntos</w:t>
      </w:r>
      <w:r w:rsidRPr="00A91DE0">
        <w:rPr>
          <w:rFonts w:ascii="Verdana" w:hAnsi="Verdana"/>
          <w:bCs/>
          <w:sz w:val="20"/>
          <w:szCs w:val="20"/>
        </w:rPr>
        <w:t>.</w:t>
      </w:r>
      <w:r>
        <w:rPr>
          <w:rFonts w:ascii="Verdana" w:hAnsi="Verdana"/>
          <w:bCs/>
          <w:sz w:val="20"/>
          <w:szCs w:val="20"/>
        </w:rPr>
        <w:t xml:space="preserve"> Resultado</w:t>
      </w:r>
      <w:r w:rsidRPr="00A91DE0">
        <w:rPr>
          <w:rFonts w:ascii="Verdana" w:hAnsi="Verdana"/>
          <w:bCs/>
          <w:sz w:val="20"/>
          <w:szCs w:val="20"/>
        </w:rPr>
        <w:t>: 0.5 puntos).</w:t>
      </w:r>
    </w:p>
    <w:p w14:paraId="14913087" w14:textId="77777777" w:rsidR="00405B76" w:rsidRPr="00405B76" w:rsidRDefault="00405B76" w:rsidP="00405B76">
      <w:pPr>
        <w:pStyle w:val="Prrafodelista"/>
        <w:autoSpaceDE w:val="0"/>
        <w:autoSpaceDN w:val="0"/>
        <w:adjustRightInd w:val="0"/>
        <w:jc w:val="both"/>
        <w:rPr>
          <w:rFonts w:ascii="Verdana" w:hAnsi="Verdana" w:cs="Arial"/>
          <w:sz w:val="24"/>
          <w:szCs w:val="24"/>
        </w:rPr>
      </w:pPr>
    </w:p>
    <w:p w14:paraId="4D412E56" w14:textId="0FAB5163" w:rsidR="00354039" w:rsidRDefault="00354039" w:rsidP="00E74321">
      <w:pPr>
        <w:pStyle w:val="Prrafodelista"/>
        <w:spacing w:after="0" w:line="240" w:lineRule="auto"/>
        <w:jc w:val="center"/>
        <w:rPr>
          <w:rFonts w:ascii="Verdana" w:hAnsi="Verdana"/>
          <w:sz w:val="24"/>
          <w:szCs w:val="24"/>
        </w:rPr>
      </w:pPr>
    </w:p>
    <w:p w14:paraId="1675D1F4" w14:textId="77777777" w:rsidR="00C72BB7" w:rsidRPr="007D5DC5" w:rsidRDefault="00C72BB7" w:rsidP="007D5DC5">
      <w:pPr>
        <w:spacing w:line="259" w:lineRule="auto"/>
        <w:jc w:val="both"/>
        <w:rPr>
          <w:rFonts w:ascii="Verdana" w:hAnsi="Verdana"/>
          <w:sz w:val="24"/>
          <w:szCs w:val="24"/>
        </w:rPr>
      </w:pPr>
    </w:p>
    <w:p w14:paraId="75EAD1A2" w14:textId="77777777" w:rsidR="00A91F3B" w:rsidRDefault="00A91F3B" w:rsidP="00A91F3B">
      <w:pPr>
        <w:pStyle w:val="Prrafodelista"/>
        <w:numPr>
          <w:ilvl w:val="0"/>
          <w:numId w:val="6"/>
        </w:numPr>
        <w:spacing w:line="259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¿Qué ocurre a la concentración de medicamento después de un tiempo prolongado?</w:t>
      </w:r>
    </w:p>
    <w:p w14:paraId="4C79388D" w14:textId="77777777" w:rsidR="00A91F3B" w:rsidRDefault="00A91F3B" w:rsidP="00A91F3B">
      <w:pPr>
        <w:pStyle w:val="Prrafodelista"/>
        <w:autoSpaceDE w:val="0"/>
        <w:autoSpaceDN w:val="0"/>
        <w:adjustRightInd w:val="0"/>
        <w:jc w:val="both"/>
        <w:rPr>
          <w:rFonts w:ascii="Verdana" w:hAnsi="Verdana" w:cs="Arial"/>
          <w:sz w:val="24"/>
          <w:szCs w:val="24"/>
        </w:rPr>
      </w:pPr>
      <w:r w:rsidRPr="001A308C">
        <w:rPr>
          <w:rFonts w:ascii="Verdana" w:hAnsi="Verdana"/>
          <w:b/>
          <w:sz w:val="20"/>
          <w:szCs w:val="20"/>
        </w:rPr>
        <w:t>Valor: 1 punto</w:t>
      </w:r>
      <w:r w:rsidRPr="001A308C">
        <w:rPr>
          <w:rFonts w:ascii="Verdana" w:hAnsi="Verdana"/>
          <w:bCs/>
          <w:sz w:val="20"/>
          <w:szCs w:val="20"/>
        </w:rPr>
        <w:t xml:space="preserve"> (</w:t>
      </w:r>
      <w:r w:rsidRPr="00D706D9">
        <w:rPr>
          <w:rFonts w:ascii="Verdana" w:hAnsi="Verdana"/>
          <w:bCs/>
          <w:sz w:val="20"/>
          <w:szCs w:val="20"/>
        </w:rPr>
        <w:t>Explicación de la respuesta: 1 punto</w:t>
      </w:r>
      <w:r w:rsidRPr="00A91DE0">
        <w:rPr>
          <w:rFonts w:ascii="Verdana" w:hAnsi="Verdana"/>
          <w:bCs/>
          <w:sz w:val="20"/>
          <w:szCs w:val="20"/>
        </w:rPr>
        <w:t>).</w:t>
      </w:r>
    </w:p>
    <w:p w14:paraId="1C95BC33" w14:textId="77777777" w:rsidR="00E76625" w:rsidRDefault="00E76625" w:rsidP="009A6C1F">
      <w:pPr>
        <w:pStyle w:val="Prrafodelista"/>
        <w:spacing w:line="259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A32420A" w14:textId="77777777" w:rsidR="003935F9" w:rsidRPr="00401EB9" w:rsidRDefault="003935F9" w:rsidP="00401EB9">
      <w:pPr>
        <w:spacing w:line="259" w:lineRule="auto"/>
        <w:jc w:val="both"/>
        <w:rPr>
          <w:rFonts w:ascii="Verdana" w:hAnsi="Verdana"/>
          <w:sz w:val="24"/>
          <w:szCs w:val="24"/>
        </w:rPr>
      </w:pPr>
    </w:p>
    <w:p w14:paraId="6EF5A76E" w14:textId="5A61F198" w:rsidR="00150B47" w:rsidRDefault="00150B47" w:rsidP="00150B47">
      <w:pPr>
        <w:pStyle w:val="Prrafodelista"/>
        <w:numPr>
          <w:ilvl w:val="0"/>
          <w:numId w:val="6"/>
        </w:numPr>
        <w:spacing w:line="259" w:lineRule="auto"/>
        <w:jc w:val="both"/>
        <w:rPr>
          <w:rFonts w:ascii="Verdana" w:hAnsi="Verdana"/>
          <w:sz w:val="24"/>
          <w:szCs w:val="24"/>
        </w:rPr>
      </w:pPr>
      <w:r w:rsidRPr="00B17229">
        <w:rPr>
          <w:rFonts w:ascii="Verdana" w:hAnsi="Verdana"/>
          <w:sz w:val="24"/>
          <w:szCs w:val="24"/>
        </w:rPr>
        <w:t>¿Cuánto tarda la concentración en bajar a menos de 1.</w:t>
      </w:r>
      <w:r w:rsidR="00EA1389">
        <w:rPr>
          <w:rFonts w:ascii="Verdana" w:hAnsi="Verdana"/>
          <w:sz w:val="24"/>
          <w:szCs w:val="24"/>
        </w:rPr>
        <w:t>3</w:t>
      </w:r>
      <w:r w:rsidRPr="00B17229">
        <w:rPr>
          <w:rFonts w:ascii="Verdana" w:hAnsi="Verdana"/>
          <w:sz w:val="24"/>
          <w:szCs w:val="24"/>
        </w:rPr>
        <w:t xml:space="preserve"> </w:t>
      </w:r>
      <w:r w:rsidRPr="00B17229">
        <w:rPr>
          <w:rFonts w:ascii="Verdana" w:eastAsiaTheme="minorEastAsia" w:hAnsi="Verdana"/>
          <w:sz w:val="24"/>
          <w:szCs w:val="24"/>
        </w:rPr>
        <w:t>mg/L</w:t>
      </w:r>
      <w:r w:rsidRPr="00B17229">
        <w:rPr>
          <w:rFonts w:ascii="Verdana" w:hAnsi="Verdana"/>
          <w:sz w:val="24"/>
          <w:szCs w:val="24"/>
        </w:rPr>
        <w:t>?</w:t>
      </w:r>
    </w:p>
    <w:p w14:paraId="61250718" w14:textId="77777777" w:rsidR="00150B47" w:rsidRDefault="00150B47" w:rsidP="00150B47">
      <w:pPr>
        <w:pStyle w:val="Prrafodelista"/>
        <w:autoSpaceDE w:val="0"/>
        <w:autoSpaceDN w:val="0"/>
        <w:adjustRightInd w:val="0"/>
        <w:jc w:val="both"/>
        <w:rPr>
          <w:rFonts w:ascii="Verdana" w:hAnsi="Verdana" w:cs="Arial"/>
          <w:sz w:val="24"/>
          <w:szCs w:val="24"/>
        </w:rPr>
      </w:pPr>
      <w:r w:rsidRPr="001A308C">
        <w:rPr>
          <w:rFonts w:ascii="Verdana" w:hAnsi="Verdana"/>
          <w:b/>
          <w:sz w:val="20"/>
          <w:szCs w:val="20"/>
        </w:rPr>
        <w:t xml:space="preserve">Valor: </w:t>
      </w:r>
      <w:r>
        <w:rPr>
          <w:rFonts w:ascii="Verdana" w:hAnsi="Verdana"/>
          <w:b/>
          <w:sz w:val="20"/>
          <w:szCs w:val="20"/>
        </w:rPr>
        <w:t>2</w:t>
      </w:r>
      <w:r w:rsidRPr="001A308C">
        <w:rPr>
          <w:rFonts w:ascii="Verdana" w:hAnsi="Verdana"/>
          <w:b/>
          <w:sz w:val="20"/>
          <w:szCs w:val="20"/>
        </w:rPr>
        <w:t xml:space="preserve"> punto</w:t>
      </w:r>
      <w:r>
        <w:rPr>
          <w:rFonts w:ascii="Verdana" w:hAnsi="Verdana"/>
          <w:b/>
          <w:sz w:val="20"/>
          <w:szCs w:val="20"/>
        </w:rPr>
        <w:t>s</w:t>
      </w:r>
      <w:r w:rsidRPr="001A308C">
        <w:rPr>
          <w:rFonts w:ascii="Verdana" w:hAnsi="Verdana"/>
          <w:bCs/>
          <w:sz w:val="20"/>
          <w:szCs w:val="20"/>
        </w:rPr>
        <w:t xml:space="preserve"> (</w:t>
      </w:r>
      <w:r w:rsidRPr="00566C58">
        <w:rPr>
          <w:rFonts w:ascii="Verdana" w:hAnsi="Verdana"/>
          <w:bCs/>
          <w:sz w:val="20"/>
          <w:szCs w:val="20"/>
        </w:rPr>
        <w:t>Procedimiento: 0.5 puntos</w:t>
      </w:r>
      <w:r w:rsidRPr="00A91DE0">
        <w:rPr>
          <w:rFonts w:ascii="Verdana" w:hAnsi="Verdana"/>
          <w:bCs/>
          <w:sz w:val="20"/>
          <w:szCs w:val="20"/>
        </w:rPr>
        <w:t>.</w:t>
      </w:r>
      <w:r>
        <w:rPr>
          <w:rFonts w:ascii="Verdana" w:hAnsi="Verdana"/>
          <w:bCs/>
          <w:sz w:val="20"/>
          <w:szCs w:val="20"/>
        </w:rPr>
        <w:t xml:space="preserve"> U</w:t>
      </w:r>
      <w:r w:rsidRPr="00566C58">
        <w:rPr>
          <w:rFonts w:ascii="Verdana" w:hAnsi="Verdana"/>
          <w:bCs/>
          <w:sz w:val="20"/>
          <w:szCs w:val="20"/>
        </w:rPr>
        <w:t>nidades de medida: 0.5 puntos</w:t>
      </w:r>
      <w:r>
        <w:rPr>
          <w:rFonts w:ascii="Verdana" w:hAnsi="Verdana"/>
          <w:bCs/>
          <w:sz w:val="20"/>
          <w:szCs w:val="20"/>
        </w:rPr>
        <w:t>. Resultado</w:t>
      </w:r>
      <w:r w:rsidRPr="00A91DE0">
        <w:rPr>
          <w:rFonts w:ascii="Verdana" w:hAnsi="Verdana"/>
          <w:bCs/>
          <w:sz w:val="20"/>
          <w:szCs w:val="20"/>
        </w:rPr>
        <w:t xml:space="preserve">: </w:t>
      </w:r>
      <w:r>
        <w:rPr>
          <w:rFonts w:ascii="Verdana" w:hAnsi="Verdana"/>
          <w:bCs/>
          <w:sz w:val="20"/>
          <w:szCs w:val="20"/>
        </w:rPr>
        <w:t>1</w:t>
      </w:r>
      <w:r w:rsidRPr="00A91DE0">
        <w:rPr>
          <w:rFonts w:ascii="Verdana" w:hAnsi="Verdana"/>
          <w:bCs/>
          <w:sz w:val="20"/>
          <w:szCs w:val="20"/>
        </w:rPr>
        <w:t xml:space="preserve"> punto).</w:t>
      </w:r>
    </w:p>
    <w:p w14:paraId="5F782420" w14:textId="77777777" w:rsidR="003935F9" w:rsidRDefault="003935F9" w:rsidP="003935F9">
      <w:pPr>
        <w:pStyle w:val="Prrafodelista"/>
        <w:spacing w:line="259" w:lineRule="auto"/>
        <w:jc w:val="both"/>
        <w:rPr>
          <w:rFonts w:ascii="Verdana" w:hAnsi="Verdana"/>
          <w:sz w:val="24"/>
          <w:szCs w:val="24"/>
        </w:rPr>
      </w:pPr>
    </w:p>
    <w:p w14:paraId="685FD7C7" w14:textId="77777777" w:rsidR="000918E4" w:rsidRDefault="000918E4"/>
    <w:p w14:paraId="6F8D9892" w14:textId="77777777" w:rsidR="000918E4" w:rsidRDefault="000918E4"/>
    <w:p w14:paraId="27D79BF3" w14:textId="77777777" w:rsidR="000918E4" w:rsidRDefault="000918E4"/>
    <w:p w14:paraId="649630C9" w14:textId="77777777" w:rsidR="000918E4" w:rsidRDefault="000918E4"/>
    <w:p w14:paraId="0B5673A6" w14:textId="77777777" w:rsidR="000918E4" w:rsidRDefault="000918E4"/>
    <w:p w14:paraId="157E18E5" w14:textId="77777777" w:rsidR="000918E4" w:rsidRDefault="000918E4"/>
    <w:p w14:paraId="58BC1910" w14:textId="77777777" w:rsidR="000918E4" w:rsidRDefault="000918E4"/>
    <w:p w14:paraId="66F17C86" w14:textId="77777777" w:rsidR="000918E4" w:rsidRDefault="000918E4"/>
    <w:p w14:paraId="7CCD6CBD" w14:textId="77777777" w:rsidR="000918E4" w:rsidRDefault="000918E4"/>
    <w:p w14:paraId="55AD42AB" w14:textId="77777777" w:rsidR="000918E4" w:rsidRDefault="000918E4"/>
    <w:p w14:paraId="1D121CF4" w14:textId="77777777" w:rsidR="000918E4" w:rsidRDefault="000918E4"/>
    <w:tbl>
      <w:tblPr>
        <w:tblW w:w="8234" w:type="dxa"/>
        <w:tblCellSpacing w:w="15" w:type="dxa"/>
        <w:tblInd w:w="985" w:type="dxa"/>
        <w:tblBorders>
          <w:top w:val="outset" w:sz="12" w:space="0" w:color="BD1515"/>
          <w:left w:val="outset" w:sz="12" w:space="0" w:color="BD1515"/>
          <w:bottom w:val="outset" w:sz="12" w:space="0" w:color="BD1515"/>
          <w:right w:val="outset" w:sz="12" w:space="0" w:color="BD1515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7421"/>
        <w:gridCol w:w="813"/>
      </w:tblGrid>
      <w:tr w:rsidR="000918E4" w:rsidRPr="00526BB9" w14:paraId="3A42A5AB" w14:textId="77777777" w:rsidTr="000918E4">
        <w:trPr>
          <w:trHeight w:val="321"/>
          <w:tblCellSpacing w:w="15" w:type="dxa"/>
        </w:trPr>
        <w:tc>
          <w:tcPr>
            <w:tcW w:w="817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EC8D93C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bookmarkStart w:id="2" w:name="_Hlk150522289"/>
            <w:r w:rsidRPr="00526BB9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es-MX"/>
              </w:rPr>
              <w:t>Lista de cotejo</w:t>
            </w:r>
          </w:p>
        </w:tc>
      </w:tr>
      <w:tr w:rsidR="000918E4" w:rsidRPr="00526BB9" w14:paraId="4BF9CFED" w14:textId="77777777" w:rsidTr="000918E4">
        <w:trPr>
          <w:trHeight w:val="595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9DA66EA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es-MX"/>
              </w:rPr>
              <w:t>Criterio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AAAF806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es-MX"/>
              </w:rPr>
              <w:t>Valor en Puntos</w:t>
            </w:r>
          </w:p>
        </w:tc>
      </w:tr>
      <w:tr w:rsidR="000918E4" w:rsidRPr="00526BB9" w14:paraId="30812D9C" w14:textId="77777777" w:rsidTr="000918E4">
        <w:trPr>
          <w:trHeight w:val="53"/>
          <w:tblCellSpacing w:w="15" w:type="dxa"/>
        </w:trPr>
        <w:tc>
          <w:tcPr>
            <w:tcW w:w="817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9AA9775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es-MX"/>
              </w:rPr>
              <w:t>Actividad 1.</w:t>
            </w:r>
          </w:p>
        </w:tc>
      </w:tr>
      <w:tr w:rsidR="000918E4" w:rsidRPr="00526BB9" w14:paraId="3B8E63BD" w14:textId="77777777" w:rsidTr="000918E4">
        <w:trPr>
          <w:trHeight w:val="270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6BF85CC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Determina el dominio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C7CD1ED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71FBE567" w14:textId="77777777" w:rsidTr="000918E4">
        <w:trPr>
          <w:trHeight w:val="304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095200D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Determina el rango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3FB7D1F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6C258C8C" w14:textId="77777777" w:rsidTr="000918E4">
        <w:trPr>
          <w:trHeight w:val="182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79C83C5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Identifica las ecuaciones de las asíntotas verticales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A78175F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626A2FB0" w14:textId="77777777" w:rsidTr="000918E4">
        <w:trPr>
          <w:trHeight w:val="102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78DCC92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Identifica las ecuaciones de las asíntotas horizontales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5EDE4AB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647C5F7C" w14:textId="77777777" w:rsidTr="000918E4">
        <w:trPr>
          <w:trHeight w:val="179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EB45C4A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Traza la gráfica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8454533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3CD9338C" w14:textId="77777777" w:rsidTr="000918E4">
        <w:trPr>
          <w:trHeight w:val="112"/>
          <w:tblCellSpacing w:w="15" w:type="dxa"/>
        </w:trPr>
        <w:tc>
          <w:tcPr>
            <w:tcW w:w="817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2680D76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es-MX"/>
              </w:rPr>
              <w:t>Actividad 2.</w:t>
            </w:r>
          </w:p>
        </w:tc>
      </w:tr>
      <w:tr w:rsidR="000918E4" w:rsidRPr="00526BB9" w14:paraId="7698B5CF" w14:textId="77777777" w:rsidTr="000918E4">
        <w:trPr>
          <w:trHeight w:val="188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39B46DE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Determina el dominio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6FA97A7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232A6579" w14:textId="77777777" w:rsidTr="000918E4">
        <w:trPr>
          <w:trHeight w:val="108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B83C5BA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Determina el rango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9455067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5EB99AF0" w14:textId="77777777" w:rsidTr="000918E4">
        <w:trPr>
          <w:trHeight w:val="56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C839592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Identifica las ecuaciones de las asíntotas verticales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F0DC7DF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58FBB8DE" w14:textId="77777777" w:rsidTr="000918E4">
        <w:trPr>
          <w:trHeight w:val="29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179DCBB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Identifica las ecuaciones de las asíntotas horizontales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B15A8DC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4D144B65" w14:textId="77777777" w:rsidTr="000918E4">
        <w:trPr>
          <w:trHeight w:val="52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BEFF849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Traza la gráfica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014E7FA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109D069C" w14:textId="77777777" w:rsidTr="000918E4">
        <w:trPr>
          <w:trHeight w:val="142"/>
          <w:tblCellSpacing w:w="15" w:type="dxa"/>
        </w:trPr>
        <w:tc>
          <w:tcPr>
            <w:tcW w:w="817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E9D38E9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es-MX"/>
              </w:rPr>
              <w:t>Actividad 3.</w:t>
            </w:r>
          </w:p>
        </w:tc>
      </w:tr>
      <w:tr w:rsidR="000918E4" w:rsidRPr="00526BB9" w14:paraId="6EA82EE3" w14:textId="77777777" w:rsidTr="000918E4">
        <w:trPr>
          <w:trHeight w:val="63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313387B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Determina el dominio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36AAE29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2E5CB375" w14:textId="77777777" w:rsidTr="000918E4">
        <w:trPr>
          <w:trHeight w:val="152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51BAC0E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Determina el rango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1A47D03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5A72628E" w14:textId="77777777" w:rsidTr="000918E4">
        <w:trPr>
          <w:trHeight w:val="87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355D6167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Identifica las ecuaciones de las asíntotas verticales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A6E7459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55AB6777" w14:textId="77777777" w:rsidTr="000918E4">
        <w:trPr>
          <w:trHeight w:val="148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13BD4D3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Identifica las ecuaciones de las asíntotas horizontales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F608A6E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03196E68" w14:textId="77777777" w:rsidTr="000918E4">
        <w:trPr>
          <w:trHeight w:val="96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BAD2157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Traza la gráfica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BE4C9AB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6C557030" w14:textId="77777777" w:rsidTr="000918E4">
        <w:trPr>
          <w:trHeight w:val="29"/>
          <w:tblCellSpacing w:w="15" w:type="dxa"/>
        </w:trPr>
        <w:tc>
          <w:tcPr>
            <w:tcW w:w="8174" w:type="dxa"/>
            <w:gridSpan w:val="2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1AD31A0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es-MX"/>
              </w:rPr>
              <w:t>Actividad 4.</w:t>
            </w:r>
          </w:p>
        </w:tc>
      </w:tr>
      <w:tr w:rsidR="000918E4" w:rsidRPr="00526BB9" w14:paraId="6DB13001" w14:textId="77777777" w:rsidTr="000918E4">
        <w:trPr>
          <w:trHeight w:val="92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4BDC098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Traza la gráfica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E924D6E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43A90A23" w14:textId="77777777" w:rsidTr="000918E4">
        <w:trPr>
          <w:trHeight w:val="29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18B754C" w14:textId="43B913AB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 xml:space="preserve">Obtiene correctamente el número de </w:t>
            </w:r>
            <w:r w:rsidR="00EA138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pollos</w:t>
            </w: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 xml:space="preserve"> después de </w:t>
            </w:r>
            <w:r w:rsidR="00EA138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4</w:t>
            </w: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 xml:space="preserve"> meses.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E1FC3D8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2AFBA227" w14:textId="77777777" w:rsidTr="000918E4">
        <w:trPr>
          <w:trHeight w:val="29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46F6C44B" w14:textId="7983CF22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 xml:space="preserve">Obtiene el tiempo en que la población de </w:t>
            </w:r>
            <w:r w:rsidR="00EA138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pollos</w:t>
            </w: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 xml:space="preserve"> es de </w:t>
            </w:r>
            <w:r w:rsidR="00EA138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2,000</w:t>
            </w: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3D55A73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2</w:t>
            </w:r>
          </w:p>
        </w:tc>
      </w:tr>
      <w:tr w:rsidR="000918E4" w:rsidRPr="00526BB9" w14:paraId="5F38EC4D" w14:textId="77777777" w:rsidTr="000918E4">
        <w:trPr>
          <w:trHeight w:val="50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2888ABC" w14:textId="0C988A7A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 xml:space="preserve">Contesta correctamente la pregunta sobre población de </w:t>
            </w:r>
            <w:r w:rsidR="00EA138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pollos</w:t>
            </w: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B3F1C99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29289973" w14:textId="77777777" w:rsidTr="000918E4">
        <w:trPr>
          <w:trHeight w:val="29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5CE3432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es-MX"/>
              </w:rPr>
              <w:t>Actividad 5.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72B51D0E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b/>
                <w:bCs/>
                <w:color w:val="333333"/>
                <w:sz w:val="20"/>
                <w:szCs w:val="20"/>
                <w:lang w:eastAsia="es-MX"/>
              </w:rPr>
              <w:t> </w:t>
            </w:r>
          </w:p>
        </w:tc>
      </w:tr>
      <w:tr w:rsidR="000918E4" w:rsidRPr="00526BB9" w14:paraId="06D9A903" w14:textId="77777777" w:rsidTr="000918E4">
        <w:trPr>
          <w:trHeight w:val="29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59391E5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Obtiene correctamente la gráfica de la función.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5950ABBF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09EEB228" w14:textId="77777777" w:rsidTr="000918E4">
        <w:trPr>
          <w:trHeight w:val="29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67359DC5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lastRenderedPageBreak/>
              <w:t>Obtiene correctamente la concentración más alta del medicamento.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EF28BED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230C2883" w14:textId="77777777" w:rsidTr="000918E4">
        <w:trPr>
          <w:trHeight w:val="29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5355EB5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Contesta correctamente la pregunta de concentración del medicamento.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0B7F05BF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</w:p>
        </w:tc>
      </w:tr>
      <w:tr w:rsidR="000918E4" w:rsidRPr="00526BB9" w14:paraId="3911037D" w14:textId="77777777" w:rsidTr="000918E4">
        <w:trPr>
          <w:trHeight w:val="29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247ADEF1" w14:textId="0F9112F2" w:rsidR="000918E4" w:rsidRPr="00526BB9" w:rsidRDefault="000918E4" w:rsidP="00F568BE">
            <w:pPr>
              <w:spacing w:before="100" w:beforeAutospacing="1" w:after="100" w:afterAutospacing="1" w:line="240" w:lineRule="auto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 xml:space="preserve">Obtiene el tiempo en que tarda en bajar la concentración a </w:t>
            </w:r>
            <w:r w:rsidR="00EA138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1</w:t>
            </w: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.3 mg/L.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14:paraId="18C7839E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 w:rsidRPr="00526BB9"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2</w:t>
            </w:r>
          </w:p>
        </w:tc>
      </w:tr>
      <w:tr w:rsidR="000918E4" w:rsidRPr="00526BB9" w14:paraId="01FDA268" w14:textId="77777777" w:rsidTr="000918E4">
        <w:trPr>
          <w:trHeight w:val="29"/>
          <w:tblCellSpacing w:w="15" w:type="dxa"/>
        </w:trPr>
        <w:tc>
          <w:tcPr>
            <w:tcW w:w="737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5CBFAA00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right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  <w:r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  <w:t>Total:</w:t>
            </w:r>
          </w:p>
        </w:tc>
        <w:tc>
          <w:tcPr>
            <w:tcW w:w="76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</w:tcPr>
          <w:p w14:paraId="3FE9A8CD" w14:textId="77777777" w:rsidR="000918E4" w:rsidRPr="00526BB9" w:rsidRDefault="000918E4" w:rsidP="00F568BE">
            <w:pPr>
              <w:spacing w:before="100" w:beforeAutospacing="1" w:after="100" w:afterAutospacing="1" w:line="240" w:lineRule="auto"/>
              <w:jc w:val="center"/>
              <w:rPr>
                <w:rFonts w:ascii="Arial" w:eastAsia="Times New Roman" w:hAnsi="Arial" w:cs="Arial"/>
                <w:color w:val="333333"/>
                <w:sz w:val="20"/>
                <w:szCs w:val="20"/>
                <w:lang w:eastAsia="es-MX"/>
              </w:rPr>
            </w:pPr>
          </w:p>
        </w:tc>
      </w:tr>
      <w:bookmarkEnd w:id="2"/>
    </w:tbl>
    <w:p w14:paraId="62CD76BD" w14:textId="77777777" w:rsidR="000918E4" w:rsidRDefault="000918E4"/>
    <w:p w14:paraId="67C9AB98" w14:textId="77777777" w:rsidR="000918E4" w:rsidRDefault="000918E4"/>
    <w:sectPr w:rsidR="000918E4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20E765" w14:textId="77777777" w:rsidR="009F39CE" w:rsidRDefault="009F39CE" w:rsidP="00C76DFE">
      <w:pPr>
        <w:spacing w:after="0" w:line="240" w:lineRule="auto"/>
      </w:pPr>
      <w:r>
        <w:separator/>
      </w:r>
    </w:p>
  </w:endnote>
  <w:endnote w:type="continuationSeparator" w:id="0">
    <w:p w14:paraId="2BD7C0CC" w14:textId="77777777" w:rsidR="009F39CE" w:rsidRDefault="009F39CE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F47B31" w14:textId="77777777" w:rsidR="009F39CE" w:rsidRDefault="009F39CE" w:rsidP="00C76DFE">
      <w:pPr>
        <w:spacing w:after="0" w:line="240" w:lineRule="auto"/>
      </w:pPr>
      <w:r>
        <w:separator/>
      </w:r>
    </w:p>
  </w:footnote>
  <w:footnote w:type="continuationSeparator" w:id="0">
    <w:p w14:paraId="79FD7FD1" w14:textId="77777777" w:rsidR="009F39CE" w:rsidRDefault="009F39CE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A51175" w14:textId="1C86C954" w:rsidR="00C76DFE" w:rsidRDefault="00C76DFE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79E663AB" wp14:editId="7B8B54C6">
              <wp:simplePos x="0" y="0"/>
              <wp:positionH relativeFrom="margin">
                <wp:posOffset>0</wp:posOffset>
              </wp:positionH>
              <wp:positionV relativeFrom="paragraph">
                <wp:posOffset>-302631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4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E0FB53B" id="Grupo 11" o:spid="_x0000_s1026" style="position:absolute;margin-left:0;margin-top:-23.85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114D5"/>
    <w:multiLevelType w:val="hybridMultilevel"/>
    <w:tmpl w:val="13E0CA78"/>
    <w:lvl w:ilvl="0" w:tplc="938E56F2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993303"/>
    <w:multiLevelType w:val="hybridMultilevel"/>
    <w:tmpl w:val="4CB8A0C4"/>
    <w:lvl w:ilvl="0" w:tplc="444A58DC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AF4459"/>
    <w:multiLevelType w:val="hybridMultilevel"/>
    <w:tmpl w:val="9B2EAF9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472CAD"/>
    <w:multiLevelType w:val="hybridMultilevel"/>
    <w:tmpl w:val="22FEAC50"/>
    <w:lvl w:ilvl="0" w:tplc="4A50651E">
      <w:start w:val="1"/>
      <w:numFmt w:val="lowerLetter"/>
      <w:lvlText w:val="%1)"/>
      <w:lvlJc w:val="left"/>
      <w:pPr>
        <w:ind w:left="720" w:hanging="360"/>
      </w:pPr>
      <w:rPr>
        <w:rFonts w:ascii="Verdana" w:hAnsi="Verdana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B04F84"/>
    <w:multiLevelType w:val="hybridMultilevel"/>
    <w:tmpl w:val="7A466498"/>
    <w:lvl w:ilvl="0" w:tplc="4B985B62">
      <w:start w:val="1"/>
      <w:numFmt w:val="lowerLetter"/>
      <w:lvlText w:val="%1)"/>
      <w:lvlJc w:val="left"/>
      <w:pPr>
        <w:ind w:left="720" w:hanging="360"/>
      </w:pPr>
      <w:rPr>
        <w:rFonts w:ascii="Verdana" w:hAnsi="Verdana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vertAlign w:val="baseline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2F03F8"/>
    <w:multiLevelType w:val="hybridMultilevel"/>
    <w:tmpl w:val="CDC0E4B4"/>
    <w:lvl w:ilvl="0" w:tplc="6AD6214C">
      <w:start w:val="1"/>
      <w:numFmt w:val="lowerLetter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485DA5"/>
    <w:multiLevelType w:val="hybridMultilevel"/>
    <w:tmpl w:val="9B2EAF9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64E0ABA"/>
    <w:multiLevelType w:val="hybridMultilevel"/>
    <w:tmpl w:val="B7AE47F8"/>
    <w:lvl w:ilvl="0" w:tplc="62BC60B0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602867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27877198">
    <w:abstractNumId w:val="8"/>
  </w:num>
  <w:num w:numId="3" w16cid:durableId="414668856">
    <w:abstractNumId w:val="1"/>
  </w:num>
  <w:num w:numId="4" w16cid:durableId="757991531">
    <w:abstractNumId w:val="6"/>
  </w:num>
  <w:num w:numId="5" w16cid:durableId="675762966">
    <w:abstractNumId w:val="2"/>
  </w:num>
  <w:num w:numId="6" w16cid:durableId="1079907790">
    <w:abstractNumId w:val="5"/>
  </w:num>
  <w:num w:numId="7" w16cid:durableId="1074164159">
    <w:abstractNumId w:val="0"/>
  </w:num>
  <w:num w:numId="8" w16cid:durableId="1759061679">
    <w:abstractNumId w:val="3"/>
  </w:num>
  <w:num w:numId="9" w16cid:durableId="5000473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0314F"/>
    <w:rsid w:val="00004F88"/>
    <w:rsid w:val="0001156A"/>
    <w:rsid w:val="00021084"/>
    <w:rsid w:val="0002165C"/>
    <w:rsid w:val="000246D1"/>
    <w:rsid w:val="00035D28"/>
    <w:rsid w:val="00052F4E"/>
    <w:rsid w:val="000567F8"/>
    <w:rsid w:val="00062A34"/>
    <w:rsid w:val="000634C3"/>
    <w:rsid w:val="000717A7"/>
    <w:rsid w:val="000918E4"/>
    <w:rsid w:val="00092F5B"/>
    <w:rsid w:val="000938F4"/>
    <w:rsid w:val="00095FA8"/>
    <w:rsid w:val="000A6E21"/>
    <w:rsid w:val="000C1D63"/>
    <w:rsid w:val="000D1597"/>
    <w:rsid w:val="000D1B19"/>
    <w:rsid w:val="000D413A"/>
    <w:rsid w:val="000D703D"/>
    <w:rsid w:val="000E661C"/>
    <w:rsid w:val="000E75F9"/>
    <w:rsid w:val="000F30CA"/>
    <w:rsid w:val="000F5569"/>
    <w:rsid w:val="000F6490"/>
    <w:rsid w:val="000F6E15"/>
    <w:rsid w:val="000F7CC1"/>
    <w:rsid w:val="001032F7"/>
    <w:rsid w:val="00104BB1"/>
    <w:rsid w:val="00110581"/>
    <w:rsid w:val="00115025"/>
    <w:rsid w:val="001218AA"/>
    <w:rsid w:val="001502B5"/>
    <w:rsid w:val="00150B47"/>
    <w:rsid w:val="00165476"/>
    <w:rsid w:val="001654EE"/>
    <w:rsid w:val="00166EFC"/>
    <w:rsid w:val="001838B6"/>
    <w:rsid w:val="00190134"/>
    <w:rsid w:val="001A1168"/>
    <w:rsid w:val="001B1501"/>
    <w:rsid w:val="001C0155"/>
    <w:rsid w:val="001C1869"/>
    <w:rsid w:val="001C5904"/>
    <w:rsid w:val="001C5CB0"/>
    <w:rsid w:val="001C73E4"/>
    <w:rsid w:val="001D18BB"/>
    <w:rsid w:val="001D627E"/>
    <w:rsid w:val="001E01BE"/>
    <w:rsid w:val="001F1D7F"/>
    <w:rsid w:val="00207E05"/>
    <w:rsid w:val="002106D6"/>
    <w:rsid w:val="00214DC5"/>
    <w:rsid w:val="002336F7"/>
    <w:rsid w:val="00256054"/>
    <w:rsid w:val="0025723D"/>
    <w:rsid w:val="00262CEE"/>
    <w:rsid w:val="00264D85"/>
    <w:rsid w:val="00265804"/>
    <w:rsid w:val="0027496E"/>
    <w:rsid w:val="0027646B"/>
    <w:rsid w:val="00276B69"/>
    <w:rsid w:val="00282C84"/>
    <w:rsid w:val="00287B28"/>
    <w:rsid w:val="002953D9"/>
    <w:rsid w:val="002A17C5"/>
    <w:rsid w:val="002B6B57"/>
    <w:rsid w:val="002C5D6D"/>
    <w:rsid w:val="002E54E3"/>
    <w:rsid w:val="00304DE2"/>
    <w:rsid w:val="00307775"/>
    <w:rsid w:val="00307A41"/>
    <w:rsid w:val="00322389"/>
    <w:rsid w:val="003229DA"/>
    <w:rsid w:val="003258A6"/>
    <w:rsid w:val="003419C3"/>
    <w:rsid w:val="003426BA"/>
    <w:rsid w:val="003519DA"/>
    <w:rsid w:val="00351DB6"/>
    <w:rsid w:val="00354039"/>
    <w:rsid w:val="0035460D"/>
    <w:rsid w:val="00354D56"/>
    <w:rsid w:val="00363B5F"/>
    <w:rsid w:val="00372F04"/>
    <w:rsid w:val="003747F3"/>
    <w:rsid w:val="0037645C"/>
    <w:rsid w:val="003935F9"/>
    <w:rsid w:val="0039434D"/>
    <w:rsid w:val="003A2FE0"/>
    <w:rsid w:val="003B0135"/>
    <w:rsid w:val="003B7BD8"/>
    <w:rsid w:val="003D15C9"/>
    <w:rsid w:val="003D7221"/>
    <w:rsid w:val="003E7A43"/>
    <w:rsid w:val="003F5E85"/>
    <w:rsid w:val="00401EB9"/>
    <w:rsid w:val="004042B1"/>
    <w:rsid w:val="00405B76"/>
    <w:rsid w:val="004302A0"/>
    <w:rsid w:val="00433F3C"/>
    <w:rsid w:val="0044459B"/>
    <w:rsid w:val="004453F6"/>
    <w:rsid w:val="00464EEC"/>
    <w:rsid w:val="004662F3"/>
    <w:rsid w:val="00470F68"/>
    <w:rsid w:val="004867BA"/>
    <w:rsid w:val="00494044"/>
    <w:rsid w:val="004954B8"/>
    <w:rsid w:val="004A7060"/>
    <w:rsid w:val="004A725F"/>
    <w:rsid w:val="004B0849"/>
    <w:rsid w:val="004B650E"/>
    <w:rsid w:val="004B7887"/>
    <w:rsid w:val="004D6E05"/>
    <w:rsid w:val="004D7E95"/>
    <w:rsid w:val="00501235"/>
    <w:rsid w:val="0051366B"/>
    <w:rsid w:val="005231B9"/>
    <w:rsid w:val="00525FF4"/>
    <w:rsid w:val="00530CD0"/>
    <w:rsid w:val="005320C1"/>
    <w:rsid w:val="00552515"/>
    <w:rsid w:val="005526B7"/>
    <w:rsid w:val="005578AD"/>
    <w:rsid w:val="00557CBB"/>
    <w:rsid w:val="00562C8B"/>
    <w:rsid w:val="0057623C"/>
    <w:rsid w:val="00576DF8"/>
    <w:rsid w:val="00577169"/>
    <w:rsid w:val="00580EE1"/>
    <w:rsid w:val="005835C3"/>
    <w:rsid w:val="00596614"/>
    <w:rsid w:val="005B3DFF"/>
    <w:rsid w:val="005C6886"/>
    <w:rsid w:val="005D7831"/>
    <w:rsid w:val="005E4C02"/>
    <w:rsid w:val="005E7670"/>
    <w:rsid w:val="005F10AA"/>
    <w:rsid w:val="00612D50"/>
    <w:rsid w:val="00617981"/>
    <w:rsid w:val="00634054"/>
    <w:rsid w:val="006358BE"/>
    <w:rsid w:val="00643B88"/>
    <w:rsid w:val="00673F06"/>
    <w:rsid w:val="00675AF9"/>
    <w:rsid w:val="006761EA"/>
    <w:rsid w:val="006767A2"/>
    <w:rsid w:val="00694ED0"/>
    <w:rsid w:val="006A0138"/>
    <w:rsid w:val="006A3BE7"/>
    <w:rsid w:val="006B5D48"/>
    <w:rsid w:val="006C03A8"/>
    <w:rsid w:val="006D2F25"/>
    <w:rsid w:val="006E2326"/>
    <w:rsid w:val="006E2857"/>
    <w:rsid w:val="006E79FC"/>
    <w:rsid w:val="006F1D54"/>
    <w:rsid w:val="006F2BCC"/>
    <w:rsid w:val="006F665E"/>
    <w:rsid w:val="00701348"/>
    <w:rsid w:val="0073271B"/>
    <w:rsid w:val="00744D42"/>
    <w:rsid w:val="00752375"/>
    <w:rsid w:val="0075497A"/>
    <w:rsid w:val="00763A2E"/>
    <w:rsid w:val="007778B2"/>
    <w:rsid w:val="00781C49"/>
    <w:rsid w:val="007A6CAB"/>
    <w:rsid w:val="007B6C77"/>
    <w:rsid w:val="007C3C9F"/>
    <w:rsid w:val="007C3F97"/>
    <w:rsid w:val="007D3604"/>
    <w:rsid w:val="007D3ED6"/>
    <w:rsid w:val="007D5DC5"/>
    <w:rsid w:val="007E072F"/>
    <w:rsid w:val="007E7728"/>
    <w:rsid w:val="007F0F3F"/>
    <w:rsid w:val="007F1286"/>
    <w:rsid w:val="007F180D"/>
    <w:rsid w:val="007F1D0B"/>
    <w:rsid w:val="007F708B"/>
    <w:rsid w:val="008009A8"/>
    <w:rsid w:val="00805E96"/>
    <w:rsid w:val="00812312"/>
    <w:rsid w:val="00824FD2"/>
    <w:rsid w:val="00831CE2"/>
    <w:rsid w:val="008445D0"/>
    <w:rsid w:val="00844D35"/>
    <w:rsid w:val="00850E47"/>
    <w:rsid w:val="00852FE9"/>
    <w:rsid w:val="0086089F"/>
    <w:rsid w:val="00862E0C"/>
    <w:rsid w:val="00894384"/>
    <w:rsid w:val="00896B75"/>
    <w:rsid w:val="008C562A"/>
    <w:rsid w:val="008C68FC"/>
    <w:rsid w:val="008C790B"/>
    <w:rsid w:val="008E1116"/>
    <w:rsid w:val="008E308F"/>
    <w:rsid w:val="008F3BFD"/>
    <w:rsid w:val="00902E13"/>
    <w:rsid w:val="00924AC6"/>
    <w:rsid w:val="00927559"/>
    <w:rsid w:val="009311A5"/>
    <w:rsid w:val="00944208"/>
    <w:rsid w:val="009562BE"/>
    <w:rsid w:val="00956A96"/>
    <w:rsid w:val="009766C2"/>
    <w:rsid w:val="00986B04"/>
    <w:rsid w:val="009919B7"/>
    <w:rsid w:val="009A2F0B"/>
    <w:rsid w:val="009A6C1F"/>
    <w:rsid w:val="009B6F5D"/>
    <w:rsid w:val="009C0BC5"/>
    <w:rsid w:val="009D679D"/>
    <w:rsid w:val="009F39CE"/>
    <w:rsid w:val="009F5129"/>
    <w:rsid w:val="009F7486"/>
    <w:rsid w:val="00A03473"/>
    <w:rsid w:val="00A05D96"/>
    <w:rsid w:val="00A1031B"/>
    <w:rsid w:val="00A110E1"/>
    <w:rsid w:val="00A25BB0"/>
    <w:rsid w:val="00A40583"/>
    <w:rsid w:val="00A51FC3"/>
    <w:rsid w:val="00A5511F"/>
    <w:rsid w:val="00A63DA9"/>
    <w:rsid w:val="00A73B43"/>
    <w:rsid w:val="00A75BF6"/>
    <w:rsid w:val="00A80A19"/>
    <w:rsid w:val="00A820B6"/>
    <w:rsid w:val="00A91F3B"/>
    <w:rsid w:val="00AA0E5C"/>
    <w:rsid w:val="00AA2D26"/>
    <w:rsid w:val="00AB3284"/>
    <w:rsid w:val="00AC6DB4"/>
    <w:rsid w:val="00AD08D6"/>
    <w:rsid w:val="00AD2169"/>
    <w:rsid w:val="00AD55BB"/>
    <w:rsid w:val="00AE70C0"/>
    <w:rsid w:val="00AF15CA"/>
    <w:rsid w:val="00B01B62"/>
    <w:rsid w:val="00B14D6F"/>
    <w:rsid w:val="00B15CA8"/>
    <w:rsid w:val="00B25428"/>
    <w:rsid w:val="00B27D0A"/>
    <w:rsid w:val="00B56337"/>
    <w:rsid w:val="00B70CDA"/>
    <w:rsid w:val="00B86D6C"/>
    <w:rsid w:val="00BA54E9"/>
    <w:rsid w:val="00BB646C"/>
    <w:rsid w:val="00BC0797"/>
    <w:rsid w:val="00BD02A0"/>
    <w:rsid w:val="00BD0769"/>
    <w:rsid w:val="00BD52A4"/>
    <w:rsid w:val="00BE78B7"/>
    <w:rsid w:val="00BF1B9A"/>
    <w:rsid w:val="00BF390D"/>
    <w:rsid w:val="00C00A61"/>
    <w:rsid w:val="00C1408B"/>
    <w:rsid w:val="00C14A95"/>
    <w:rsid w:val="00C15B03"/>
    <w:rsid w:val="00C161A0"/>
    <w:rsid w:val="00C1714E"/>
    <w:rsid w:val="00C175FC"/>
    <w:rsid w:val="00C42AC9"/>
    <w:rsid w:val="00C44652"/>
    <w:rsid w:val="00C50E33"/>
    <w:rsid w:val="00C6521F"/>
    <w:rsid w:val="00C727E9"/>
    <w:rsid w:val="00C72BB7"/>
    <w:rsid w:val="00C76DFE"/>
    <w:rsid w:val="00C844D7"/>
    <w:rsid w:val="00C93265"/>
    <w:rsid w:val="00C94207"/>
    <w:rsid w:val="00C94BD9"/>
    <w:rsid w:val="00C96261"/>
    <w:rsid w:val="00CA2564"/>
    <w:rsid w:val="00CA7572"/>
    <w:rsid w:val="00CC2725"/>
    <w:rsid w:val="00CE2F2D"/>
    <w:rsid w:val="00CE49E6"/>
    <w:rsid w:val="00D06AE8"/>
    <w:rsid w:val="00D2430F"/>
    <w:rsid w:val="00D25927"/>
    <w:rsid w:val="00D3704B"/>
    <w:rsid w:val="00D40E8E"/>
    <w:rsid w:val="00D43408"/>
    <w:rsid w:val="00D4353D"/>
    <w:rsid w:val="00D54304"/>
    <w:rsid w:val="00D56A28"/>
    <w:rsid w:val="00D848A3"/>
    <w:rsid w:val="00D9507C"/>
    <w:rsid w:val="00DB3F8C"/>
    <w:rsid w:val="00DC180D"/>
    <w:rsid w:val="00DC1B42"/>
    <w:rsid w:val="00DD7947"/>
    <w:rsid w:val="00DE0D03"/>
    <w:rsid w:val="00DE1C9B"/>
    <w:rsid w:val="00DF14BD"/>
    <w:rsid w:val="00DF22C3"/>
    <w:rsid w:val="00DF698B"/>
    <w:rsid w:val="00E40032"/>
    <w:rsid w:val="00E47929"/>
    <w:rsid w:val="00E50A1D"/>
    <w:rsid w:val="00E56E1A"/>
    <w:rsid w:val="00E6173B"/>
    <w:rsid w:val="00E7122E"/>
    <w:rsid w:val="00E74321"/>
    <w:rsid w:val="00E76625"/>
    <w:rsid w:val="00E8143F"/>
    <w:rsid w:val="00E87951"/>
    <w:rsid w:val="00E93DFF"/>
    <w:rsid w:val="00E94208"/>
    <w:rsid w:val="00EA100C"/>
    <w:rsid w:val="00EA1389"/>
    <w:rsid w:val="00EB24EC"/>
    <w:rsid w:val="00EC6B7F"/>
    <w:rsid w:val="00ED390A"/>
    <w:rsid w:val="00ED40C7"/>
    <w:rsid w:val="00ED487E"/>
    <w:rsid w:val="00EF7701"/>
    <w:rsid w:val="00F00996"/>
    <w:rsid w:val="00F02B79"/>
    <w:rsid w:val="00F121D2"/>
    <w:rsid w:val="00F20A99"/>
    <w:rsid w:val="00F24EAD"/>
    <w:rsid w:val="00F45EC6"/>
    <w:rsid w:val="00F478D6"/>
    <w:rsid w:val="00F510F2"/>
    <w:rsid w:val="00F67026"/>
    <w:rsid w:val="00F91462"/>
    <w:rsid w:val="00F96146"/>
    <w:rsid w:val="00F963B2"/>
    <w:rsid w:val="00F97BAB"/>
    <w:rsid w:val="00FA0234"/>
    <w:rsid w:val="00FA03CF"/>
    <w:rsid w:val="00FC3ED5"/>
    <w:rsid w:val="00FC603D"/>
    <w:rsid w:val="00FD7101"/>
    <w:rsid w:val="00FD76A4"/>
    <w:rsid w:val="00FE3F19"/>
    <w:rsid w:val="00FF0D31"/>
    <w:rsid w:val="00FF3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paragraph" w:styleId="Prrafodelista">
    <w:name w:val="List Paragraph"/>
    <w:basedOn w:val="Normal"/>
    <w:uiPriority w:val="34"/>
    <w:qFormat/>
    <w:rsid w:val="009A6C1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FE3F19"/>
    <w:rPr>
      <w:color w:val="808080"/>
    </w:rPr>
  </w:style>
  <w:style w:type="table" w:styleId="Tablaconcuadrcula">
    <w:name w:val="Table Grid"/>
    <w:basedOn w:val="Tablanormal"/>
    <w:uiPriority w:val="59"/>
    <w:rsid w:val="003D7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6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oleObject" Target="embeddings/oleObject3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2.bin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5" Type="http://schemas.openxmlformats.org/officeDocument/2006/relationships/footnotes" Target="footnotes.xml"/><Relationship Id="rId15" Type="http://schemas.openxmlformats.org/officeDocument/2006/relationships/oleObject" Target="embeddings/oleObject5.bin"/><Relationship Id="rId10" Type="http://schemas.openxmlformats.org/officeDocument/2006/relationships/oleObject" Target="embeddings/oleObject1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4.bin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0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4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2214</TotalTime>
  <Pages>10</Pages>
  <Words>1172</Words>
  <Characters>6449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309</cp:revision>
  <dcterms:created xsi:type="dcterms:W3CDTF">2022-05-26T15:24:00Z</dcterms:created>
  <dcterms:modified xsi:type="dcterms:W3CDTF">2024-11-03T17:44:00Z</dcterms:modified>
</cp:coreProperties>
</file>