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928C2" w14:textId="5C9F9E0C" w:rsidR="00CE330D" w:rsidRDefault="005B1493">
      <w:r w:rsidRPr="005B1493">
        <w:t>Para ello haz clic &lt;</w:t>
      </w:r>
      <w:proofErr w:type="spellStart"/>
      <w:r w:rsidRPr="005B1493">
        <w:t>strong</w:t>
      </w:r>
      <w:proofErr w:type="spellEnd"/>
      <w:r w:rsidRPr="005B1493">
        <w:t xml:space="preserve">&gt;&lt;a </w:t>
      </w:r>
      <w:proofErr w:type="spellStart"/>
      <w:r w:rsidRPr="005B1493">
        <w:t>href</w:t>
      </w:r>
      <w:proofErr w:type="spellEnd"/>
      <w:r w:rsidRPr="005B1493">
        <w:t>="MAT1_T2.docx"&gt;aquí&lt;/a&gt;&lt;/</w:t>
      </w:r>
      <w:proofErr w:type="spellStart"/>
      <w:r w:rsidRPr="005B1493">
        <w:t>strong</w:t>
      </w:r>
      <w:proofErr w:type="spellEnd"/>
      <w:r w:rsidRPr="005B1493">
        <w:t>&gt;&lt;/</w:t>
      </w:r>
      <w:proofErr w:type="spellStart"/>
      <w:r w:rsidRPr="005B1493">
        <w:t>span</w:t>
      </w:r>
      <w:proofErr w:type="spellEnd"/>
      <w:r w:rsidRPr="005B1493">
        <w:t>&gt;</w:t>
      </w:r>
    </w:p>
    <w:sectPr w:rsidR="00CE33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93"/>
    <w:rsid w:val="005B1493"/>
    <w:rsid w:val="007F00E5"/>
    <w:rsid w:val="00CE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A2789"/>
  <w15:chartTrackingRefBased/>
  <w15:docId w15:val="{C4152DA6-BF76-6445-A86A-F75FF62F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5B1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1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1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1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14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14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14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14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149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149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1493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1493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1493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1493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1493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1493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1493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5B14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149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5B14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1493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5B14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1493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5B14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14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1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1493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5B14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Ivan Lopez Gomez</dc:creator>
  <cp:keywords/>
  <dc:description/>
  <cp:lastModifiedBy>Jorge Ivan Lopez Gomez</cp:lastModifiedBy>
  <cp:revision>1</cp:revision>
  <dcterms:created xsi:type="dcterms:W3CDTF">2024-02-14T23:22:00Z</dcterms:created>
  <dcterms:modified xsi:type="dcterms:W3CDTF">2024-02-14T23:23:00Z</dcterms:modified>
</cp:coreProperties>
</file>