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D1BC" w14:textId="77777777" w:rsidR="00267E7D" w:rsidRPr="00267E7D" w:rsidRDefault="00267E7D" w:rsidP="00267E7D">
      <w:pPr>
        <w:spacing w:line="480" w:lineRule="auto"/>
        <w:ind w:firstLine="720"/>
        <w:jc w:val="both"/>
        <w:outlineLvl w:val="0"/>
        <w:rPr>
          <w:b/>
          <w:bCs/>
          <w:color w:val="000000"/>
          <w:sz w:val="32"/>
          <w:szCs w:val="32"/>
        </w:rPr>
      </w:pPr>
      <w:r w:rsidRPr="00267E7D">
        <w:rPr>
          <w:b/>
          <w:bCs/>
          <w:color w:val="000000"/>
          <w:sz w:val="32"/>
          <w:szCs w:val="32"/>
        </w:rPr>
        <w:t>Тема: "Моделирование работы хоккейной коробки"</w:t>
      </w:r>
    </w:p>
    <w:p w14:paraId="6E063250" w14:textId="77777777" w:rsidR="00267E7D" w:rsidRPr="00267E7D" w:rsidRDefault="00267E7D" w:rsidP="00267E7D">
      <w:pPr>
        <w:spacing w:line="480" w:lineRule="auto"/>
        <w:ind w:firstLine="720"/>
        <w:jc w:val="both"/>
        <w:outlineLvl w:val="0"/>
        <w:rPr>
          <w:b/>
          <w:color w:val="000000"/>
          <w:sz w:val="32"/>
          <w:szCs w:val="32"/>
        </w:rPr>
      </w:pPr>
    </w:p>
    <w:p w14:paraId="7EC5216B" w14:textId="77777777" w:rsidR="00267E7D" w:rsidRDefault="00267E7D" w:rsidP="00267E7D">
      <w:pPr>
        <w:spacing w:line="480" w:lineRule="auto"/>
        <w:ind w:firstLine="720"/>
        <w:jc w:val="both"/>
        <w:outlineLvl w:val="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1</w:t>
      </w:r>
      <w:r w:rsidRPr="00267E7D">
        <w:rPr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</w:rPr>
        <w:t xml:space="preserve"> Постановка задачи</w:t>
      </w:r>
    </w:p>
    <w:p w14:paraId="2492E412" w14:textId="77777777" w:rsidR="00267E7D" w:rsidRPr="00267E7D" w:rsidRDefault="00267E7D" w:rsidP="00267E7D">
      <w:pPr>
        <w:spacing w:line="360" w:lineRule="auto"/>
        <w:ind w:firstLine="360"/>
      </w:pPr>
      <w:r w:rsidRPr="00267E7D">
        <w:t>Администратор управляет хоккейной коробкой. Группы игроков (заявки на игру) поступают к администратору каждые N ± M минут. Стандартное время аренды коробки составляет A ± B минут. Администратор допускает накопление у себя в очереди до K групп, после чего вновь прибывшие группы получают отказ. Когда коробка освобождается, администратор сразу приглашает сыграть следующую группу из очереди.</w:t>
      </w:r>
    </w:p>
    <w:p w14:paraId="32444136" w14:textId="77777777" w:rsidR="00267E7D" w:rsidRPr="00267E7D" w:rsidRDefault="00267E7D" w:rsidP="00267E7D">
      <w:pPr>
        <w:spacing w:line="360" w:lineRule="auto"/>
        <w:ind w:firstLine="360"/>
      </w:pPr>
      <w:r w:rsidRPr="00267E7D">
        <w:t>Смоделировать работу хоккейной коробки в течение T часов. Подсчитать число обслуженных и отклоненных групп. Определить коэффициент загрузки хоккейной коробки.</w:t>
      </w:r>
    </w:p>
    <w:p w14:paraId="6DC235E8" w14:textId="77777777" w:rsidR="00267E7D" w:rsidRDefault="00267E7D" w:rsidP="00267E7D">
      <w:pPr>
        <w:spacing w:line="360" w:lineRule="auto"/>
        <w:ind w:firstLine="360"/>
      </w:pPr>
    </w:p>
    <w:p w14:paraId="13966636" w14:textId="77777777" w:rsidR="00267E7D" w:rsidRDefault="00267E7D" w:rsidP="00267E7D">
      <w:pPr>
        <w:shd w:val="clear" w:color="auto" w:fill="FFFFFF"/>
        <w:spacing w:line="360" w:lineRule="auto"/>
        <w:ind w:firstLine="708"/>
        <w:outlineLvl w:val="0"/>
        <w:rPr>
          <w:b/>
          <w:sz w:val="32"/>
          <w:szCs w:val="32"/>
        </w:rPr>
      </w:pPr>
      <w:bookmarkStart w:id="0" w:name="_Toc104396261"/>
      <w:r>
        <w:rPr>
          <w:b/>
          <w:sz w:val="32"/>
          <w:szCs w:val="32"/>
        </w:rPr>
        <w:t xml:space="preserve">2 </w:t>
      </w:r>
      <w:r w:rsidRPr="005C632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Структурная схема процесса функционирования</w:t>
      </w:r>
      <w:bookmarkEnd w:id="0"/>
    </w:p>
    <w:p w14:paraId="0BDBDC9E" w14:textId="77777777" w:rsidR="00267E7D" w:rsidRDefault="00267E7D" w:rsidP="00267E7D">
      <w:pPr>
        <w:shd w:val="clear" w:color="auto" w:fill="FFFFFF"/>
        <w:spacing w:line="360" w:lineRule="auto"/>
        <w:jc w:val="both"/>
        <w:rPr>
          <w:b/>
          <w:szCs w:val="32"/>
        </w:rPr>
      </w:pPr>
    </w:p>
    <w:p w14:paraId="0CAB5951" w14:textId="0DF67576" w:rsidR="00267E7D" w:rsidRDefault="00267E7D" w:rsidP="00267E7D">
      <w:pPr>
        <w:shd w:val="clear" w:color="auto" w:fill="FFFFFF"/>
        <w:spacing w:line="360" w:lineRule="auto"/>
        <w:ind w:firstLine="720"/>
        <w:jc w:val="both"/>
        <w:rPr>
          <w:bCs/>
          <w:szCs w:val="32"/>
        </w:rPr>
      </w:pPr>
      <w:r>
        <w:rPr>
          <w:bCs/>
          <w:szCs w:val="32"/>
        </w:rPr>
        <w:t xml:space="preserve">Структурная схема процесса функционирования </w:t>
      </w:r>
      <w:r w:rsidR="008D77AC">
        <w:rPr>
          <w:bCs/>
          <w:szCs w:val="32"/>
        </w:rPr>
        <w:t>хоккейной коробки</w:t>
      </w:r>
      <w:r>
        <w:rPr>
          <w:bCs/>
          <w:szCs w:val="32"/>
        </w:rPr>
        <w:t xml:space="preserve"> представлена на рисунке 1.        </w:t>
      </w:r>
    </w:p>
    <w:p w14:paraId="1ED3A87A" w14:textId="1736D27A" w:rsidR="00EF6CC7" w:rsidRPr="00EF6CC7" w:rsidRDefault="00267E7D" w:rsidP="00EF6CC7">
      <w:pPr>
        <w:shd w:val="clear" w:color="auto" w:fill="FFFFFF"/>
        <w:spacing w:line="360" w:lineRule="auto"/>
        <w:ind w:firstLine="720"/>
        <w:jc w:val="both"/>
        <w:rPr>
          <w:bCs/>
          <w:szCs w:val="32"/>
        </w:rPr>
      </w:pPr>
      <w:r>
        <w:rPr>
          <w:bCs/>
          <w:szCs w:val="32"/>
        </w:rPr>
        <w:t xml:space="preserve">      </w:t>
      </w:r>
      <w:r w:rsidR="00EF6CC7" w:rsidRPr="00EF6CC7">
        <w:rPr>
          <w:bCs/>
          <w:noProof/>
          <w:szCs w:val="32"/>
        </w:rPr>
        <w:drawing>
          <wp:inline distT="0" distB="0" distL="0" distR="0" wp14:anchorId="0E4F9A00" wp14:editId="3F9EE2B2">
            <wp:extent cx="5940425" cy="2413635"/>
            <wp:effectExtent l="0" t="0" r="3175" b="5715"/>
            <wp:docPr id="474861208" name="Рисунок 49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61208" name="Рисунок 49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8ADC" w14:textId="38F305D2" w:rsidR="008D77AC" w:rsidRPr="008D77AC" w:rsidRDefault="008D77AC" w:rsidP="008D77AC">
      <w:pPr>
        <w:shd w:val="clear" w:color="auto" w:fill="FFFFFF"/>
        <w:spacing w:line="360" w:lineRule="auto"/>
        <w:ind w:firstLine="720"/>
        <w:jc w:val="both"/>
        <w:rPr>
          <w:bCs/>
          <w:szCs w:val="32"/>
        </w:rPr>
      </w:pPr>
    </w:p>
    <w:p w14:paraId="248E2995" w14:textId="3B29D63D" w:rsidR="00267E7D" w:rsidRDefault="00267E7D" w:rsidP="00267E7D">
      <w:pPr>
        <w:shd w:val="clear" w:color="auto" w:fill="FFFFFF"/>
        <w:spacing w:line="360" w:lineRule="auto"/>
        <w:ind w:firstLine="720"/>
        <w:jc w:val="both"/>
        <w:rPr>
          <w:bCs/>
          <w:szCs w:val="32"/>
        </w:rPr>
      </w:pPr>
    </w:p>
    <w:p w14:paraId="7CDDF298" w14:textId="77777777" w:rsidR="00267E7D" w:rsidRDefault="00267E7D" w:rsidP="00267E7D">
      <w:pPr>
        <w:tabs>
          <w:tab w:val="left" w:pos="1320"/>
          <w:tab w:val="center" w:pos="4819"/>
        </w:tabs>
        <w:spacing w:line="360" w:lineRule="auto"/>
        <w:jc w:val="center"/>
        <w:rPr>
          <w:szCs w:val="28"/>
        </w:rPr>
      </w:pPr>
    </w:p>
    <w:p w14:paraId="69B0BDA2" w14:textId="77777777" w:rsidR="00267E7D" w:rsidRDefault="00267E7D" w:rsidP="00267E7D">
      <w:pPr>
        <w:tabs>
          <w:tab w:val="left" w:pos="1320"/>
          <w:tab w:val="center" w:pos="4819"/>
        </w:tabs>
        <w:spacing w:line="360" w:lineRule="auto"/>
        <w:rPr>
          <w:szCs w:val="28"/>
        </w:rPr>
      </w:pPr>
      <w:r>
        <w:rPr>
          <w:szCs w:val="28"/>
        </w:rPr>
        <w:t xml:space="preserve">            Рисунок 1- Структурная схема процесса функционирования</w:t>
      </w:r>
    </w:p>
    <w:p w14:paraId="1312D6C3" w14:textId="7C752CA5" w:rsidR="008D77AC" w:rsidRPr="008D77AC" w:rsidRDefault="00267E7D" w:rsidP="008D77AC">
      <w:pPr>
        <w:tabs>
          <w:tab w:val="left" w:pos="7220"/>
        </w:tabs>
        <w:spacing w:line="360" w:lineRule="auto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   </w:t>
      </w:r>
    </w:p>
    <w:p w14:paraId="54C5A00D" w14:textId="45D8C072" w:rsidR="008D77AC" w:rsidRP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 xml:space="preserve">Блок "Генератор </w:t>
      </w:r>
      <w:r>
        <w:rPr>
          <w:szCs w:val="28"/>
        </w:rPr>
        <w:t>команд</w:t>
      </w:r>
      <w:r w:rsidRPr="008D77AC">
        <w:rPr>
          <w:szCs w:val="28"/>
        </w:rPr>
        <w:t>": Случайным образом создает новые группы игроков.</w:t>
      </w:r>
    </w:p>
    <w:p w14:paraId="3C99E8D1" w14:textId="20AC32A9" w:rsidR="008D77AC" w:rsidRP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Блок "</w:t>
      </w:r>
      <w:r>
        <w:rPr>
          <w:szCs w:val="28"/>
        </w:rPr>
        <w:t>Администратор</w:t>
      </w:r>
      <w:r w:rsidRPr="008D77AC">
        <w:rPr>
          <w:szCs w:val="28"/>
        </w:rPr>
        <w:t>": Проверяет, есть ли свободное место в очереди (зоне ожидания).</w:t>
      </w:r>
    </w:p>
    <w:p w14:paraId="77856873" w14:textId="3595C49E" w:rsidR="008D77AC" w:rsidRP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Если очередь полна: </w:t>
      </w:r>
      <w:r>
        <w:rPr>
          <w:szCs w:val="28"/>
        </w:rPr>
        <w:t>Команда</w:t>
      </w:r>
      <w:r w:rsidRPr="008D77AC">
        <w:rPr>
          <w:szCs w:val="28"/>
        </w:rPr>
        <w:t xml:space="preserve"> направляется в блок "Отказ".</w:t>
      </w:r>
    </w:p>
    <w:p w14:paraId="5404EB67" w14:textId="69F55907" w:rsidR="008D77AC" w:rsidRP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Если очередь не полна: </w:t>
      </w:r>
      <w:r>
        <w:rPr>
          <w:szCs w:val="28"/>
        </w:rPr>
        <w:t>Команда</w:t>
      </w:r>
      <w:r w:rsidRPr="008D77AC">
        <w:rPr>
          <w:szCs w:val="28"/>
        </w:rPr>
        <w:t xml:space="preserve"> поступает в блок "Очередь (Зона ожидания)".</w:t>
      </w:r>
    </w:p>
    <w:p w14:paraId="5BC7B059" w14:textId="77777777" w:rsidR="008D77AC" w:rsidRP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Блок "Хоккейная коробка": Проверяет, свободна ли коробка.</w:t>
      </w:r>
    </w:p>
    <w:p w14:paraId="16C52FAF" w14:textId="36E52810" w:rsidR="008D77AC" w:rsidRDefault="008D77AC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Если коробка свободна: </w:t>
      </w:r>
      <w:r>
        <w:rPr>
          <w:szCs w:val="28"/>
        </w:rPr>
        <w:t>Команда</w:t>
      </w:r>
      <w:r w:rsidRPr="008D77AC">
        <w:rPr>
          <w:szCs w:val="28"/>
        </w:rPr>
        <w:t xml:space="preserve"> из начала очереди поступает на коробку, начинается процесс "Игра".</w:t>
      </w:r>
    </w:p>
    <w:p w14:paraId="36C251F9" w14:textId="25AC45CD" w:rsidR="00EF6CC7" w:rsidRPr="008D77AC" w:rsidRDefault="00EF6CC7" w:rsidP="008D77AC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>
        <w:rPr>
          <w:szCs w:val="28"/>
        </w:rPr>
        <w:t xml:space="preserve">Блок </w:t>
      </w:r>
      <w:r w:rsidRPr="008D77AC">
        <w:rPr>
          <w:szCs w:val="28"/>
        </w:rPr>
        <w:t>"</w:t>
      </w:r>
      <w:r>
        <w:rPr>
          <w:szCs w:val="28"/>
        </w:rPr>
        <w:t>Контроль заливки льда</w:t>
      </w:r>
      <w:r w:rsidRPr="008D77AC">
        <w:rPr>
          <w:szCs w:val="28"/>
        </w:rPr>
        <w:t>"</w:t>
      </w:r>
      <w:r>
        <w:rPr>
          <w:szCs w:val="28"/>
        </w:rPr>
        <w:t>: если пришло время заливки и коробка освободилась – происходит заливка льда, следующая команда в очереди ждет окончания заливки.</w:t>
      </w:r>
    </w:p>
    <w:p w14:paraId="3C67D8FA" w14:textId="4B20E65C" w:rsidR="00267E7D" w:rsidRPr="008D77AC" w:rsidRDefault="008D77AC" w:rsidP="00267E7D">
      <w:pPr>
        <w:numPr>
          <w:ilvl w:val="0"/>
          <w:numId w:val="1"/>
        </w:numPr>
        <w:tabs>
          <w:tab w:val="left" w:pos="7220"/>
        </w:tabs>
        <w:spacing w:line="360" w:lineRule="auto"/>
        <w:jc w:val="both"/>
        <w:rPr>
          <w:szCs w:val="28"/>
        </w:rPr>
      </w:pPr>
      <w:r w:rsidRPr="008D77AC">
        <w:rPr>
          <w:szCs w:val="28"/>
        </w:rPr>
        <w:t>После окончания игры: </w:t>
      </w:r>
      <w:r>
        <w:rPr>
          <w:szCs w:val="28"/>
        </w:rPr>
        <w:t>Команда</w:t>
      </w:r>
      <w:r w:rsidRPr="008D77AC">
        <w:rPr>
          <w:szCs w:val="28"/>
        </w:rPr>
        <w:t xml:space="preserve"> покидает систему, коробка освобождается.</w:t>
      </w:r>
    </w:p>
    <w:p w14:paraId="43795D7F" w14:textId="79838DAD" w:rsidR="00267E7D" w:rsidRPr="00267E7D" w:rsidRDefault="00267E7D" w:rsidP="008D77AC">
      <w:pPr>
        <w:overflowPunct/>
        <w:autoSpaceDE/>
        <w:autoSpaceDN/>
        <w:adjustRightInd/>
        <w:spacing w:before="100" w:beforeAutospacing="1" w:after="100" w:afterAutospacing="1"/>
        <w:ind w:left="567" w:hanging="567"/>
        <w:textAlignment w:val="auto"/>
        <w:rPr>
          <w:b/>
          <w:sz w:val="32"/>
          <w:szCs w:val="32"/>
        </w:rPr>
      </w:pPr>
      <w:bookmarkStart w:id="1" w:name="_Toc104396262"/>
      <w:r>
        <w:rPr>
          <w:b/>
          <w:sz w:val="32"/>
          <w:szCs w:val="32"/>
        </w:rPr>
        <w:br w:type="page"/>
      </w:r>
      <w:r>
        <w:rPr>
          <w:b/>
          <w:sz w:val="32"/>
          <w:szCs w:val="32"/>
        </w:rPr>
        <w:lastRenderedPageBreak/>
        <w:t>3  Структурная схема модели</w:t>
      </w:r>
      <w:bookmarkEnd w:id="1"/>
    </w:p>
    <w:p w14:paraId="2204AE5A" w14:textId="77777777" w:rsidR="00267E7D" w:rsidRPr="00267E7D" w:rsidRDefault="00267E7D" w:rsidP="00267E7D">
      <w:pPr>
        <w:tabs>
          <w:tab w:val="left" w:pos="720"/>
        </w:tabs>
        <w:spacing w:line="360" w:lineRule="auto"/>
        <w:ind w:firstLine="720"/>
        <w:jc w:val="both"/>
        <w:outlineLvl w:val="0"/>
        <w:rPr>
          <w:b/>
          <w:sz w:val="32"/>
          <w:szCs w:val="32"/>
        </w:rPr>
      </w:pPr>
    </w:p>
    <w:p w14:paraId="28A164AD" w14:textId="77777777" w:rsidR="00267E7D" w:rsidRDefault="00267E7D" w:rsidP="00267E7D">
      <w:pPr>
        <w:shd w:val="clear" w:color="auto" w:fill="FFFFFF"/>
        <w:spacing w:line="360" w:lineRule="auto"/>
        <w:ind w:firstLine="720"/>
        <w:jc w:val="both"/>
        <w:rPr>
          <w:bCs/>
          <w:szCs w:val="32"/>
        </w:rPr>
      </w:pPr>
      <w:r>
        <w:rPr>
          <w:bCs/>
          <w:szCs w:val="32"/>
        </w:rPr>
        <w:t xml:space="preserve">Структурная схема модели в символике </w:t>
      </w:r>
      <w:r>
        <w:rPr>
          <w:bCs/>
          <w:szCs w:val="32"/>
          <w:lang w:val="en-US"/>
        </w:rPr>
        <w:t>Q</w:t>
      </w:r>
      <w:r w:rsidRPr="00AC3009">
        <w:rPr>
          <w:bCs/>
          <w:szCs w:val="32"/>
        </w:rPr>
        <w:t>-</w:t>
      </w:r>
      <w:r>
        <w:rPr>
          <w:bCs/>
          <w:szCs w:val="32"/>
        </w:rPr>
        <w:t xml:space="preserve">схемы представлена на рисунке 2.        </w:t>
      </w:r>
    </w:p>
    <w:p w14:paraId="3F8E4997" w14:textId="3EEA260D" w:rsidR="0007313A" w:rsidRPr="0007313A" w:rsidRDefault="00F04204" w:rsidP="0007313A">
      <w:pPr>
        <w:tabs>
          <w:tab w:val="left" w:pos="720"/>
        </w:tabs>
        <w:spacing w:line="360" w:lineRule="auto"/>
        <w:jc w:val="both"/>
        <w:outlineLvl w:val="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F8912E9" wp14:editId="7BE44E58">
            <wp:extent cx="5940425" cy="1425575"/>
            <wp:effectExtent l="0" t="0" r="3175" b="3175"/>
            <wp:docPr id="303307427" name="Рисунок 50" descr="Изображение выглядит как диаграмма, линия, Шрифт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7427" name="Рисунок 50" descr="Изображение выглядит как диаграмма, линия, Шрифт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FA3E" w14:textId="466ECC80" w:rsidR="00267E7D" w:rsidRPr="00AC3009" w:rsidRDefault="00267E7D" w:rsidP="00267E7D">
      <w:pPr>
        <w:tabs>
          <w:tab w:val="left" w:pos="720"/>
        </w:tabs>
        <w:spacing w:line="360" w:lineRule="auto"/>
        <w:jc w:val="both"/>
        <w:outlineLvl w:val="0"/>
        <w:rPr>
          <w:b/>
          <w:sz w:val="32"/>
          <w:szCs w:val="32"/>
        </w:rPr>
      </w:pPr>
    </w:p>
    <w:p w14:paraId="5E4FFB9B" w14:textId="77777777" w:rsidR="00267E7D" w:rsidRDefault="00267E7D" w:rsidP="00267E7D">
      <w:pPr>
        <w:tabs>
          <w:tab w:val="left" w:pos="2500"/>
        </w:tabs>
        <w:spacing w:line="360" w:lineRule="auto"/>
        <w:rPr>
          <w:szCs w:val="28"/>
        </w:rPr>
      </w:pPr>
      <w:r>
        <w:rPr>
          <w:szCs w:val="28"/>
        </w:rPr>
        <w:t xml:space="preserve">    </w:t>
      </w:r>
    </w:p>
    <w:p w14:paraId="3D745668" w14:textId="77777777" w:rsidR="00267E7D" w:rsidRDefault="00267E7D" w:rsidP="00267E7D">
      <w:pPr>
        <w:tabs>
          <w:tab w:val="left" w:pos="2500"/>
        </w:tabs>
        <w:spacing w:line="360" w:lineRule="auto"/>
        <w:rPr>
          <w:szCs w:val="28"/>
        </w:rPr>
      </w:pPr>
      <w:r>
        <w:rPr>
          <w:szCs w:val="28"/>
        </w:rPr>
        <w:t xml:space="preserve">  Рисунок 2 - Структурная схема модели в символике </w:t>
      </w:r>
      <w:r>
        <w:rPr>
          <w:szCs w:val="28"/>
          <w:lang w:val="en-US"/>
        </w:rPr>
        <w:t>Q</w:t>
      </w:r>
      <w:r>
        <w:rPr>
          <w:szCs w:val="28"/>
        </w:rPr>
        <w:t>-схем</w:t>
      </w:r>
    </w:p>
    <w:p w14:paraId="3323993E" w14:textId="77777777" w:rsidR="00267E7D" w:rsidRPr="00BB559E" w:rsidRDefault="00267E7D" w:rsidP="00267E7D">
      <w:pPr>
        <w:tabs>
          <w:tab w:val="left" w:pos="567"/>
        </w:tabs>
        <w:spacing w:line="360" w:lineRule="auto"/>
        <w:rPr>
          <w:szCs w:val="28"/>
        </w:rPr>
      </w:pPr>
      <w:r>
        <w:rPr>
          <w:szCs w:val="28"/>
        </w:rPr>
        <w:tab/>
        <w:t>На рисунке 2 использованы следующие обозначения</w:t>
      </w:r>
      <w:r w:rsidRPr="00BB559E">
        <w:rPr>
          <w:szCs w:val="28"/>
        </w:rPr>
        <w:t>:</w:t>
      </w:r>
      <w:r>
        <w:rPr>
          <w:szCs w:val="28"/>
        </w:rPr>
        <w:t xml:space="preserve"> </w:t>
      </w:r>
    </w:p>
    <w:p w14:paraId="77BAA19B" w14:textId="52BA8311" w:rsidR="00267E7D" w:rsidRDefault="00267E7D" w:rsidP="00267E7D">
      <w:pPr>
        <w:tabs>
          <w:tab w:val="left" w:pos="2500"/>
        </w:tabs>
        <w:spacing w:line="360" w:lineRule="auto"/>
        <w:rPr>
          <w:szCs w:val="28"/>
        </w:rPr>
      </w:pPr>
      <w:r>
        <w:rPr>
          <w:szCs w:val="28"/>
        </w:rPr>
        <w:t>И – источник, К – канал</w:t>
      </w:r>
      <w:r w:rsidRPr="00405156">
        <w:rPr>
          <w:szCs w:val="28"/>
        </w:rPr>
        <w:t>,</w:t>
      </w:r>
      <w:r>
        <w:rPr>
          <w:szCs w:val="28"/>
        </w:rPr>
        <w:t xml:space="preserve"> Н</w:t>
      </w:r>
      <w:r w:rsidRPr="00900900">
        <w:rPr>
          <w:szCs w:val="28"/>
        </w:rPr>
        <w:t xml:space="preserve"> </w:t>
      </w:r>
      <w:r>
        <w:rPr>
          <w:szCs w:val="28"/>
        </w:rPr>
        <w:t>–</w:t>
      </w:r>
      <w:r w:rsidRPr="00900900">
        <w:rPr>
          <w:szCs w:val="28"/>
        </w:rPr>
        <w:t xml:space="preserve"> </w:t>
      </w:r>
      <w:r>
        <w:rPr>
          <w:szCs w:val="28"/>
        </w:rPr>
        <w:t>накопитель</w:t>
      </w:r>
      <w:r w:rsidRPr="00BB559E">
        <w:rPr>
          <w:szCs w:val="28"/>
        </w:rPr>
        <w:t>;</w:t>
      </w:r>
    </w:p>
    <w:p w14:paraId="20442DD9" w14:textId="778E0757" w:rsidR="000962A6" w:rsidRDefault="000962A6" w:rsidP="00267E7D">
      <w:pPr>
        <w:tabs>
          <w:tab w:val="left" w:pos="2500"/>
        </w:tabs>
        <w:spacing w:line="360" w:lineRule="auto"/>
        <w:rPr>
          <w:szCs w:val="28"/>
        </w:rPr>
      </w:pPr>
      <w:r>
        <w:rPr>
          <w:szCs w:val="28"/>
        </w:rPr>
        <w:t>И1 – генератор новых команд;</w:t>
      </w:r>
    </w:p>
    <w:p w14:paraId="3FAEE8AC" w14:textId="4C182CAD" w:rsidR="000962A6" w:rsidRDefault="000962A6" w:rsidP="00267E7D">
      <w:pPr>
        <w:tabs>
          <w:tab w:val="left" w:pos="2500"/>
        </w:tabs>
        <w:spacing w:line="360" w:lineRule="auto"/>
        <w:rPr>
          <w:szCs w:val="28"/>
        </w:rPr>
      </w:pPr>
      <w:r>
        <w:rPr>
          <w:szCs w:val="28"/>
        </w:rPr>
        <w:t>И2 – котроллер заливки льда;</w:t>
      </w:r>
    </w:p>
    <w:p w14:paraId="4DD6BF74" w14:textId="3E1B6777" w:rsidR="00267E7D" w:rsidRDefault="00267E7D" w:rsidP="00267E7D">
      <w:pPr>
        <w:tabs>
          <w:tab w:val="left" w:pos="2500"/>
        </w:tabs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K</w:t>
      </w:r>
      <w:r w:rsidRPr="00644CC7">
        <w:rPr>
          <w:szCs w:val="28"/>
        </w:rPr>
        <w:t xml:space="preserve">1 </w:t>
      </w:r>
      <w:r>
        <w:rPr>
          <w:szCs w:val="28"/>
        </w:rPr>
        <w:t>–</w:t>
      </w:r>
      <w:r w:rsidRPr="00644CC7">
        <w:rPr>
          <w:szCs w:val="28"/>
        </w:rPr>
        <w:t xml:space="preserve"> </w:t>
      </w:r>
      <w:r w:rsidR="0007313A">
        <w:rPr>
          <w:szCs w:val="28"/>
        </w:rPr>
        <w:t>администратор</w:t>
      </w:r>
      <w:r>
        <w:rPr>
          <w:szCs w:val="28"/>
        </w:rPr>
        <w:t>;</w:t>
      </w:r>
    </w:p>
    <w:p w14:paraId="427BA0A1" w14:textId="0F491AEA" w:rsidR="00267E7D" w:rsidRPr="00834A00" w:rsidRDefault="0007313A" w:rsidP="00267E7D">
      <w:pPr>
        <w:tabs>
          <w:tab w:val="left" w:pos="2500"/>
        </w:tabs>
        <w:spacing w:line="360" w:lineRule="auto"/>
        <w:jc w:val="both"/>
        <w:rPr>
          <w:szCs w:val="28"/>
        </w:rPr>
      </w:pPr>
      <w:r>
        <w:rPr>
          <w:szCs w:val="28"/>
        </w:rPr>
        <w:t>Н1</w:t>
      </w:r>
      <w:r w:rsidR="00267E7D" w:rsidRPr="00644CC7">
        <w:rPr>
          <w:szCs w:val="28"/>
        </w:rPr>
        <w:t xml:space="preserve"> </w:t>
      </w:r>
      <w:r w:rsidR="00267E7D">
        <w:rPr>
          <w:szCs w:val="28"/>
        </w:rPr>
        <w:t>–</w:t>
      </w:r>
      <w:r w:rsidR="00267E7D" w:rsidRPr="00644CC7">
        <w:rPr>
          <w:szCs w:val="28"/>
        </w:rPr>
        <w:t xml:space="preserve"> </w:t>
      </w:r>
      <w:r>
        <w:rPr>
          <w:szCs w:val="28"/>
        </w:rPr>
        <w:t>зона ожидания</w:t>
      </w:r>
      <w:r w:rsidR="00267E7D">
        <w:rPr>
          <w:szCs w:val="28"/>
        </w:rPr>
        <w:t>;</w:t>
      </w:r>
    </w:p>
    <w:p w14:paraId="4B95C88B" w14:textId="5D077E9A" w:rsidR="00267E7D" w:rsidRDefault="0007313A" w:rsidP="0007313A">
      <w:pPr>
        <w:tabs>
          <w:tab w:val="left" w:pos="2500"/>
        </w:tabs>
        <w:spacing w:line="360" w:lineRule="auto"/>
        <w:jc w:val="both"/>
        <w:rPr>
          <w:szCs w:val="28"/>
        </w:rPr>
      </w:pPr>
      <w:r>
        <w:rPr>
          <w:szCs w:val="28"/>
        </w:rPr>
        <w:t>Н2</w:t>
      </w:r>
      <w:r w:rsidR="00267E7D" w:rsidRPr="00644CC7">
        <w:rPr>
          <w:szCs w:val="28"/>
        </w:rPr>
        <w:t xml:space="preserve"> </w:t>
      </w:r>
      <w:r w:rsidR="00267E7D">
        <w:rPr>
          <w:szCs w:val="28"/>
        </w:rPr>
        <w:t>–</w:t>
      </w:r>
      <w:r>
        <w:rPr>
          <w:szCs w:val="28"/>
        </w:rPr>
        <w:t>хоккейная коробка.</w:t>
      </w:r>
    </w:p>
    <w:p w14:paraId="4C3B52F7" w14:textId="3458BC12" w:rsidR="00267E7D" w:rsidRDefault="00267E7D" w:rsidP="00267E7D">
      <w:pPr>
        <w:tabs>
          <w:tab w:val="left" w:pos="567"/>
        </w:tabs>
        <w:spacing w:line="360" w:lineRule="auto"/>
        <w:ind w:firstLine="720"/>
        <w:rPr>
          <w:szCs w:val="28"/>
        </w:rPr>
      </w:pPr>
      <w:r>
        <w:rPr>
          <w:szCs w:val="28"/>
        </w:rPr>
        <w:t>Источник И</w:t>
      </w:r>
      <w:r w:rsidR="000962A6">
        <w:rPr>
          <w:szCs w:val="28"/>
        </w:rPr>
        <w:t>1</w:t>
      </w:r>
      <w:r>
        <w:rPr>
          <w:szCs w:val="28"/>
        </w:rPr>
        <w:t xml:space="preserve"> имитирует поступление </w:t>
      </w:r>
      <w:r w:rsidR="0007313A">
        <w:rPr>
          <w:szCs w:val="28"/>
        </w:rPr>
        <w:t>команд</w:t>
      </w:r>
      <w:r>
        <w:rPr>
          <w:szCs w:val="28"/>
        </w:rPr>
        <w:t>, приходящи</w:t>
      </w:r>
      <w:r w:rsidR="0007313A">
        <w:rPr>
          <w:szCs w:val="28"/>
        </w:rPr>
        <w:t>х</w:t>
      </w:r>
      <w:r>
        <w:rPr>
          <w:szCs w:val="28"/>
        </w:rPr>
        <w:t xml:space="preserve"> в накопитель. Если накопитель Н</w:t>
      </w:r>
      <w:r w:rsidR="0007313A">
        <w:rPr>
          <w:szCs w:val="28"/>
        </w:rPr>
        <w:t>1</w:t>
      </w:r>
      <w:r>
        <w:rPr>
          <w:szCs w:val="28"/>
        </w:rPr>
        <w:t xml:space="preserve"> заполнен, то клапан 2-закрыт, клапан 1- открыт. Если в это время из источника И</w:t>
      </w:r>
      <w:r w:rsidR="000962A6">
        <w:rPr>
          <w:szCs w:val="28"/>
        </w:rPr>
        <w:t>1</w:t>
      </w:r>
      <w:r>
        <w:rPr>
          <w:szCs w:val="28"/>
        </w:rPr>
        <w:t xml:space="preserve"> поступает очередная </w:t>
      </w:r>
      <w:r w:rsidR="0007313A">
        <w:rPr>
          <w:szCs w:val="28"/>
        </w:rPr>
        <w:t>команда</w:t>
      </w:r>
      <w:r>
        <w:rPr>
          <w:szCs w:val="28"/>
        </w:rPr>
        <w:t xml:space="preserve">, то она не обслуживается и покидает систему. </w:t>
      </w:r>
    </w:p>
    <w:p w14:paraId="1AEA98BC" w14:textId="0B94DCC9" w:rsidR="00267E7D" w:rsidRDefault="00267E7D" w:rsidP="00267E7D">
      <w:pPr>
        <w:tabs>
          <w:tab w:val="left" w:pos="567"/>
        </w:tabs>
        <w:spacing w:line="360" w:lineRule="auto"/>
        <w:rPr>
          <w:szCs w:val="28"/>
        </w:rPr>
      </w:pPr>
      <w:r>
        <w:rPr>
          <w:szCs w:val="28"/>
        </w:rPr>
        <w:tab/>
        <w:t xml:space="preserve">В противном случае, если накопитель </w:t>
      </w:r>
      <w:r w:rsidR="0007313A">
        <w:rPr>
          <w:szCs w:val="28"/>
        </w:rPr>
        <w:t xml:space="preserve">Н1 </w:t>
      </w:r>
      <w:r>
        <w:rPr>
          <w:szCs w:val="28"/>
        </w:rPr>
        <w:t xml:space="preserve">пуст или в нем содержится меньше </w:t>
      </w:r>
      <w:r w:rsidR="0007313A">
        <w:rPr>
          <w:szCs w:val="28"/>
        </w:rPr>
        <w:t>определенного числа</w:t>
      </w:r>
      <w:r>
        <w:rPr>
          <w:szCs w:val="28"/>
        </w:rPr>
        <w:t xml:space="preserve"> </w:t>
      </w:r>
      <w:proofErr w:type="spellStart"/>
      <w:r w:rsidR="0007313A">
        <w:rPr>
          <w:szCs w:val="28"/>
        </w:rPr>
        <w:t>команл</w:t>
      </w:r>
      <w:proofErr w:type="spellEnd"/>
      <w:r>
        <w:rPr>
          <w:szCs w:val="28"/>
        </w:rPr>
        <w:t xml:space="preserve">,  клапан 2 – открывается, клапан 1 – закрывается. В накопитель начинают поступать </w:t>
      </w:r>
      <w:r w:rsidR="0007313A">
        <w:rPr>
          <w:szCs w:val="28"/>
        </w:rPr>
        <w:t>команды</w:t>
      </w:r>
      <w:r>
        <w:rPr>
          <w:szCs w:val="28"/>
        </w:rPr>
        <w:t xml:space="preserve">. Накопитель заполняется до тех пор, пока количество </w:t>
      </w:r>
      <w:r w:rsidR="0007313A">
        <w:rPr>
          <w:szCs w:val="28"/>
        </w:rPr>
        <w:t>команд</w:t>
      </w:r>
      <w:r>
        <w:rPr>
          <w:szCs w:val="28"/>
        </w:rPr>
        <w:t xml:space="preserve"> в нём не станет равным </w:t>
      </w:r>
      <w:r w:rsidR="0007313A">
        <w:rPr>
          <w:szCs w:val="28"/>
        </w:rPr>
        <w:t>заданному числу</w:t>
      </w:r>
      <w:r>
        <w:rPr>
          <w:szCs w:val="28"/>
        </w:rPr>
        <w:t>. После этого накопитель считается заполненным.</w:t>
      </w:r>
    </w:p>
    <w:p w14:paraId="0B6EEA98" w14:textId="17F4DED9" w:rsidR="00E12145" w:rsidRDefault="00E12145" w:rsidP="00267E7D">
      <w:pPr>
        <w:tabs>
          <w:tab w:val="left" w:pos="567"/>
        </w:tabs>
        <w:spacing w:line="360" w:lineRule="auto"/>
        <w:rPr>
          <w:szCs w:val="28"/>
        </w:rPr>
      </w:pPr>
      <w:r>
        <w:rPr>
          <w:szCs w:val="28"/>
        </w:rPr>
        <w:lastRenderedPageBreak/>
        <w:tab/>
        <w:t xml:space="preserve">Параллельно с процессом прихода команд происходит контроль качества состояния льда. Если уже подошло время заливки льда – открывается клапан 5 и закрывается клапан 3. Если хоккейная коробка (накопитель Н2) не занята и клапан 5 открыт, то открывается клапан 4 и заливочная машина занимает коробку на определенное время. Если коробка занята – клапан 4 закрыт. Если еще не подошло время заливки – клапан 5 закрыт, клапан 3 открыт. </w:t>
      </w:r>
    </w:p>
    <w:p w14:paraId="34F23752" w14:textId="38A1B70D" w:rsidR="00267E7D" w:rsidRDefault="00267E7D" w:rsidP="00267E7D">
      <w:pPr>
        <w:tabs>
          <w:tab w:val="left" w:pos="567"/>
        </w:tabs>
        <w:spacing w:line="360" w:lineRule="auto"/>
        <w:rPr>
          <w:szCs w:val="28"/>
        </w:rPr>
      </w:pPr>
      <w:r>
        <w:rPr>
          <w:szCs w:val="28"/>
        </w:rPr>
        <w:tab/>
      </w:r>
      <w:r w:rsidR="0007313A">
        <w:rPr>
          <w:szCs w:val="28"/>
        </w:rPr>
        <w:t>Команды</w:t>
      </w:r>
      <w:r>
        <w:rPr>
          <w:szCs w:val="28"/>
        </w:rPr>
        <w:t xml:space="preserve"> поступают в накопитель Н</w:t>
      </w:r>
      <w:r w:rsidR="0007313A">
        <w:rPr>
          <w:szCs w:val="28"/>
        </w:rPr>
        <w:t>1.</w:t>
      </w:r>
      <w:r>
        <w:rPr>
          <w:szCs w:val="28"/>
        </w:rPr>
        <w:t xml:space="preserve"> </w:t>
      </w:r>
      <w:r w:rsidR="0007313A">
        <w:rPr>
          <w:szCs w:val="28"/>
        </w:rPr>
        <w:t>Если хоккейная коробка (накопитель Н2) не занята (то есть в накопителе Н2 меньше одной команды</w:t>
      </w:r>
      <w:r w:rsidR="000962A6">
        <w:rPr>
          <w:szCs w:val="28"/>
        </w:rPr>
        <w:t xml:space="preserve"> и не происходит заливка льда</w:t>
      </w:r>
      <w:r w:rsidR="0007313A">
        <w:rPr>
          <w:szCs w:val="28"/>
        </w:rPr>
        <w:t xml:space="preserve">), открывается клапан </w:t>
      </w:r>
      <w:r w:rsidR="00E12145">
        <w:rPr>
          <w:szCs w:val="28"/>
        </w:rPr>
        <w:t>4</w:t>
      </w:r>
      <w:r w:rsidR="0007313A">
        <w:rPr>
          <w:szCs w:val="28"/>
        </w:rPr>
        <w:t xml:space="preserve"> и команды заходят на хоккейную коробку. Если </w:t>
      </w:r>
      <w:r w:rsidR="00BF7FD5">
        <w:rPr>
          <w:szCs w:val="28"/>
        </w:rPr>
        <w:t>хоккейная коробка по той или иной причине занята</w:t>
      </w:r>
      <w:r w:rsidR="004E278F">
        <w:rPr>
          <w:szCs w:val="28"/>
        </w:rPr>
        <w:t>,</w:t>
      </w:r>
      <w:r w:rsidR="000962A6">
        <w:rPr>
          <w:szCs w:val="28"/>
        </w:rPr>
        <w:t xml:space="preserve"> </w:t>
      </w:r>
      <w:r w:rsidR="0007313A">
        <w:rPr>
          <w:szCs w:val="28"/>
        </w:rPr>
        <w:t xml:space="preserve">клапан </w:t>
      </w:r>
      <w:r w:rsidR="00BF7FD5">
        <w:rPr>
          <w:szCs w:val="28"/>
        </w:rPr>
        <w:t>4</w:t>
      </w:r>
      <w:r w:rsidR="0007313A">
        <w:rPr>
          <w:szCs w:val="28"/>
        </w:rPr>
        <w:t xml:space="preserve"> закрывается и команды в очереди ждут освобождения коробки.</w:t>
      </w:r>
      <w:r>
        <w:rPr>
          <w:szCs w:val="28"/>
        </w:rPr>
        <w:t xml:space="preserve"> </w:t>
      </w:r>
    </w:p>
    <w:p w14:paraId="03490EBC" w14:textId="3DA97D3D" w:rsidR="00FE5BDD" w:rsidRDefault="00FE5BDD" w:rsidP="00267E7D">
      <w:pPr>
        <w:tabs>
          <w:tab w:val="left" w:pos="567"/>
        </w:tabs>
        <w:spacing w:line="360" w:lineRule="auto"/>
        <w:rPr>
          <w:szCs w:val="28"/>
        </w:rPr>
      </w:pPr>
      <w:r>
        <w:rPr>
          <w:szCs w:val="28"/>
        </w:rPr>
        <w:tab/>
        <w:t>В данном случае получается, что команда просто ждет, когда освободится площадка, и при ее освобождении сразу заходит на нее, не зная о процессе заливки. Однако если необходима заливка, то она блокирует проход новых команд (клапан 3) и сама как будто встает в начало очереди и ждет освобождения коробки.</w:t>
      </w:r>
    </w:p>
    <w:p w14:paraId="0EC9C73C" w14:textId="09E239F1" w:rsidR="000962A6" w:rsidRDefault="000962A6" w:rsidP="00267E7D">
      <w:pPr>
        <w:tabs>
          <w:tab w:val="left" w:pos="567"/>
        </w:tabs>
        <w:spacing w:line="360" w:lineRule="auto"/>
        <w:rPr>
          <w:szCs w:val="28"/>
        </w:rPr>
      </w:pPr>
    </w:p>
    <w:p w14:paraId="13CC8FB2" w14:textId="77777777" w:rsidR="00267E7D" w:rsidRPr="00BB559E" w:rsidRDefault="00267E7D" w:rsidP="00267E7D">
      <w:pPr>
        <w:tabs>
          <w:tab w:val="left" w:pos="2500"/>
        </w:tabs>
        <w:spacing w:line="480" w:lineRule="auto"/>
        <w:ind w:firstLine="540"/>
        <w:jc w:val="both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bookmarkStart w:id="2" w:name="_Toc104396263"/>
      <w:r>
        <w:rPr>
          <w:b/>
          <w:sz w:val="32"/>
          <w:szCs w:val="32"/>
        </w:rPr>
        <w:t>4  Переменные и уравнения имитационной модели</w:t>
      </w:r>
      <w:bookmarkEnd w:id="2"/>
    </w:p>
    <w:p w14:paraId="15882CE1" w14:textId="4ED7108A" w:rsidR="000E73BB" w:rsidRPr="000E73BB" w:rsidRDefault="00267E7D" w:rsidP="000E73BB">
      <w:pPr>
        <w:tabs>
          <w:tab w:val="left" w:pos="2500"/>
        </w:tabs>
        <w:spacing w:line="360" w:lineRule="auto"/>
        <w:jc w:val="both"/>
        <w:rPr>
          <w:szCs w:val="28"/>
        </w:rPr>
      </w:pPr>
      <w:r>
        <w:rPr>
          <w:szCs w:val="28"/>
        </w:rPr>
        <w:t xml:space="preserve"> </w:t>
      </w:r>
      <w:r w:rsidR="000E73BB" w:rsidRPr="000E73BB">
        <w:rPr>
          <w:b/>
          <w:bCs/>
          <w:szCs w:val="28"/>
        </w:rPr>
        <w:t>Независимые (экзогенные) переменные:</w:t>
      </w:r>
    </w:p>
    <w:p w14:paraId="242E6724" w14:textId="77777777" w:rsidR="000E73BB" w:rsidRPr="000E73BB" w:rsidRDefault="000E73BB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t_pz</w:t>
      </w:r>
      <w:proofErr w:type="spellEnd"/>
      <w:r w:rsidRPr="000E73BB">
        <w:rPr>
          <w:szCs w:val="28"/>
        </w:rPr>
        <w:t> — интервал времени поступления групп игроков (N ± M минут, [N-M, N+M]);</w:t>
      </w:r>
    </w:p>
    <w:p w14:paraId="23379AC9" w14:textId="77777777" w:rsidR="000E73BB" w:rsidRPr="000E73BB" w:rsidRDefault="000E73BB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t_igra</w:t>
      </w:r>
      <w:proofErr w:type="spellEnd"/>
      <w:r w:rsidRPr="000E73BB">
        <w:rPr>
          <w:szCs w:val="28"/>
        </w:rPr>
        <w:t> — время, необходимое для игры группы (A ± B минут, [A-B, A+B]);</w:t>
      </w:r>
    </w:p>
    <w:p w14:paraId="2739C82B" w14:textId="77777777" w:rsidR="000E73BB" w:rsidRPr="000E73BB" w:rsidRDefault="000E73BB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szCs w:val="28"/>
        </w:rPr>
        <w:t>T — общее время моделирования (часы);</w:t>
      </w:r>
    </w:p>
    <w:p w14:paraId="6EC0E778" w14:textId="5FF0D934" w:rsidR="000E73BB" w:rsidRDefault="000E73BB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szCs w:val="28"/>
        </w:rPr>
        <w:t>K — максимальная длина очереди (групп)</w:t>
      </w:r>
      <w:r w:rsidR="00F30EF3">
        <w:rPr>
          <w:szCs w:val="28"/>
        </w:rPr>
        <w:t>;</w:t>
      </w:r>
    </w:p>
    <w:p w14:paraId="1D4A7518" w14:textId="77777777" w:rsidR="00F30EF3" w:rsidRDefault="00F30EF3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r w:rsidRPr="00F30EF3">
        <w:rPr>
          <w:szCs w:val="28"/>
        </w:rPr>
        <w:t xml:space="preserve">S — интервал между заливками льда (часы); </w:t>
      </w:r>
    </w:p>
    <w:p w14:paraId="0E21A32B" w14:textId="5CD61E04" w:rsidR="00F30EF3" w:rsidRPr="000E73BB" w:rsidRDefault="00F30EF3" w:rsidP="000E73BB">
      <w:pPr>
        <w:numPr>
          <w:ilvl w:val="0"/>
          <w:numId w:val="2"/>
        </w:numPr>
        <w:tabs>
          <w:tab w:val="left" w:pos="2500"/>
        </w:tabs>
        <w:spacing w:line="360" w:lineRule="auto"/>
        <w:jc w:val="both"/>
        <w:rPr>
          <w:szCs w:val="28"/>
        </w:rPr>
      </w:pPr>
      <w:r w:rsidRPr="00F30EF3">
        <w:rPr>
          <w:szCs w:val="28"/>
        </w:rPr>
        <w:t>L — время заливки льда (минуты).</w:t>
      </w:r>
    </w:p>
    <w:p w14:paraId="797CDC3A" w14:textId="77777777" w:rsidR="000E73BB" w:rsidRPr="000E73BB" w:rsidRDefault="000E73BB" w:rsidP="000E73BB">
      <w:p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b/>
          <w:bCs/>
          <w:szCs w:val="28"/>
        </w:rPr>
        <w:lastRenderedPageBreak/>
        <w:t>Зависимые (эндогенные) переменные:</w:t>
      </w:r>
    </w:p>
    <w:p w14:paraId="4619A42A" w14:textId="1F217D33" w:rsidR="000E73BB" w:rsidRDefault="000E73BB" w:rsidP="000E73BB">
      <w:pPr>
        <w:numPr>
          <w:ilvl w:val="0"/>
          <w:numId w:val="3"/>
        </w:num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szCs w:val="28"/>
        </w:rPr>
        <w:t>Z — коэффициент загрузки хоккейной коробки</w:t>
      </w:r>
      <w:r w:rsidR="00F30EF3">
        <w:rPr>
          <w:szCs w:val="28"/>
        </w:rPr>
        <w:t>;</w:t>
      </w:r>
    </w:p>
    <w:p w14:paraId="65EC7FD3" w14:textId="2AD1851A" w:rsidR="00F30EF3" w:rsidRPr="000E73BB" w:rsidRDefault="00F30EF3" w:rsidP="000E73BB">
      <w:pPr>
        <w:numPr>
          <w:ilvl w:val="0"/>
          <w:numId w:val="3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F30EF3">
        <w:rPr>
          <w:szCs w:val="28"/>
        </w:rPr>
        <w:t>P_l</w:t>
      </w:r>
      <w:proofErr w:type="spellEnd"/>
      <w:r w:rsidRPr="00F30EF3">
        <w:rPr>
          <w:szCs w:val="28"/>
        </w:rPr>
        <w:t xml:space="preserve"> — процент времени с плохим льдом.</w:t>
      </w:r>
    </w:p>
    <w:p w14:paraId="60BBCC47" w14:textId="77777777" w:rsidR="000E73BB" w:rsidRPr="000E73BB" w:rsidRDefault="000E73BB" w:rsidP="000E73BB">
      <w:p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b/>
          <w:bCs/>
          <w:szCs w:val="28"/>
        </w:rPr>
        <w:t>Переменные состояния:</w:t>
      </w:r>
    </w:p>
    <w:p w14:paraId="1F98A4A6" w14:textId="77777777" w:rsidR="000E73BB" w:rsidRPr="000E73BB" w:rsidRDefault="000E73BB" w:rsidP="000E73BB">
      <w:pPr>
        <w:numPr>
          <w:ilvl w:val="0"/>
          <w:numId w:val="4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N_obsl</w:t>
      </w:r>
      <w:proofErr w:type="spellEnd"/>
      <w:r w:rsidRPr="000E73BB">
        <w:rPr>
          <w:szCs w:val="28"/>
        </w:rPr>
        <w:t> — число обслуженных групп;</w:t>
      </w:r>
    </w:p>
    <w:p w14:paraId="3DF13A83" w14:textId="72B5AF28" w:rsidR="000E73BB" w:rsidRDefault="000E73BB" w:rsidP="000E73BB">
      <w:pPr>
        <w:numPr>
          <w:ilvl w:val="0"/>
          <w:numId w:val="4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N_otkaz</w:t>
      </w:r>
      <w:proofErr w:type="spellEnd"/>
      <w:r w:rsidRPr="000E73BB">
        <w:rPr>
          <w:szCs w:val="28"/>
        </w:rPr>
        <w:t> — число групп, получивших отказ</w:t>
      </w:r>
      <w:r w:rsidR="00F30EF3">
        <w:rPr>
          <w:szCs w:val="28"/>
        </w:rPr>
        <w:t>;</w:t>
      </w:r>
    </w:p>
    <w:p w14:paraId="06E767AF" w14:textId="1E92BA7A" w:rsidR="00F30EF3" w:rsidRPr="000E73BB" w:rsidRDefault="00F30EF3" w:rsidP="000E73BB">
      <w:pPr>
        <w:numPr>
          <w:ilvl w:val="0"/>
          <w:numId w:val="4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F30EF3">
        <w:rPr>
          <w:szCs w:val="28"/>
        </w:rPr>
        <w:t>N_zalivka</w:t>
      </w:r>
      <w:proofErr w:type="spellEnd"/>
      <w:r w:rsidRPr="00F30EF3">
        <w:rPr>
          <w:szCs w:val="28"/>
        </w:rPr>
        <w:t xml:space="preserve"> — число проведенных заливок льда.</w:t>
      </w:r>
    </w:p>
    <w:p w14:paraId="6A5E94FF" w14:textId="77777777" w:rsidR="000E73BB" w:rsidRPr="000E73BB" w:rsidRDefault="000E73BB" w:rsidP="000E73BB">
      <w:pPr>
        <w:tabs>
          <w:tab w:val="left" w:pos="2500"/>
        </w:tabs>
        <w:spacing w:line="360" w:lineRule="auto"/>
        <w:jc w:val="both"/>
        <w:rPr>
          <w:szCs w:val="28"/>
        </w:rPr>
      </w:pPr>
      <w:r w:rsidRPr="000E73BB">
        <w:rPr>
          <w:b/>
          <w:bCs/>
          <w:szCs w:val="28"/>
        </w:rPr>
        <w:t>Вспомогательные переменные:</w:t>
      </w:r>
    </w:p>
    <w:p w14:paraId="4986D992" w14:textId="0649E6AB" w:rsidR="000E73BB" w:rsidRPr="000E73BB" w:rsidRDefault="000E73BB" w:rsidP="000E73BB">
      <w:pPr>
        <w:numPr>
          <w:ilvl w:val="0"/>
          <w:numId w:val="5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sostoyanie_korobki</w:t>
      </w:r>
      <w:proofErr w:type="spellEnd"/>
      <w:r w:rsidRPr="000E73BB">
        <w:rPr>
          <w:szCs w:val="28"/>
        </w:rPr>
        <w:t> — состояние коробки (свободна/занята</w:t>
      </w:r>
      <w:r w:rsidR="00F30EF3">
        <w:rPr>
          <w:szCs w:val="28"/>
        </w:rPr>
        <w:t xml:space="preserve"> игрой, занята заливкой</w:t>
      </w:r>
      <w:r w:rsidRPr="000E73BB">
        <w:rPr>
          <w:szCs w:val="28"/>
        </w:rPr>
        <w:t>);</w:t>
      </w:r>
    </w:p>
    <w:p w14:paraId="559F20B0" w14:textId="77777777" w:rsidR="00F30EF3" w:rsidRDefault="000E73BB" w:rsidP="000E73BB">
      <w:pPr>
        <w:numPr>
          <w:ilvl w:val="0"/>
          <w:numId w:val="5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0E73BB">
        <w:rPr>
          <w:szCs w:val="28"/>
        </w:rPr>
        <w:t>dlina_ocheredi</w:t>
      </w:r>
      <w:proofErr w:type="spellEnd"/>
      <w:r w:rsidRPr="000E73BB">
        <w:rPr>
          <w:szCs w:val="28"/>
        </w:rPr>
        <w:t> — текущая длина очереди</w:t>
      </w:r>
      <w:r w:rsidR="00F30EF3">
        <w:rPr>
          <w:szCs w:val="28"/>
        </w:rPr>
        <w:t>;</w:t>
      </w:r>
    </w:p>
    <w:p w14:paraId="55559532" w14:textId="1E7FF946" w:rsidR="000E73BB" w:rsidRPr="000E73BB" w:rsidRDefault="00F30EF3" w:rsidP="000E73BB">
      <w:pPr>
        <w:numPr>
          <w:ilvl w:val="0"/>
          <w:numId w:val="5"/>
        </w:numPr>
        <w:tabs>
          <w:tab w:val="left" w:pos="2500"/>
        </w:tabs>
        <w:spacing w:line="360" w:lineRule="auto"/>
        <w:jc w:val="both"/>
        <w:rPr>
          <w:szCs w:val="28"/>
        </w:rPr>
      </w:pPr>
      <w:proofErr w:type="spellStart"/>
      <w:r w:rsidRPr="00F30EF3">
        <w:rPr>
          <w:szCs w:val="28"/>
        </w:rPr>
        <w:t>kachestvo_lda</w:t>
      </w:r>
      <w:proofErr w:type="spellEnd"/>
      <w:r w:rsidRPr="00F30EF3">
        <w:rPr>
          <w:szCs w:val="28"/>
        </w:rPr>
        <w:t xml:space="preserve"> — текущее качество льда (0-1)</w:t>
      </w:r>
      <w:r w:rsidR="000E73BB" w:rsidRPr="000E73BB">
        <w:rPr>
          <w:szCs w:val="28"/>
        </w:rPr>
        <w:t>.</w:t>
      </w:r>
    </w:p>
    <w:p w14:paraId="2AC852D7" w14:textId="621EC5C4" w:rsidR="00E450D5" w:rsidRPr="000E73BB" w:rsidRDefault="000E73BB" w:rsidP="000E73BB">
      <w:pPr>
        <w:tabs>
          <w:tab w:val="left" w:pos="2500"/>
        </w:tabs>
        <w:spacing w:line="360" w:lineRule="auto"/>
        <w:jc w:val="both"/>
        <w:rPr>
          <w:b/>
          <w:bCs/>
          <w:szCs w:val="28"/>
        </w:rPr>
      </w:pPr>
      <w:r w:rsidRPr="000E73BB">
        <w:rPr>
          <w:b/>
          <w:bCs/>
          <w:szCs w:val="28"/>
        </w:rPr>
        <w:t>Уравнения модели:</w:t>
      </w:r>
    </w:p>
    <w:p w14:paraId="0B54C46A" w14:textId="77777777" w:rsidR="00F30EF3" w:rsidRPr="00F30EF3" w:rsidRDefault="00F30EF3" w:rsidP="00F30EF3">
      <w:pPr>
        <w:numPr>
          <w:ilvl w:val="0"/>
          <w:numId w:val="6"/>
        </w:numPr>
        <w:tabs>
          <w:tab w:val="left" w:pos="2500"/>
        </w:tabs>
        <w:spacing w:line="360" w:lineRule="auto"/>
        <w:jc w:val="both"/>
        <w:rPr>
          <w:b/>
          <w:sz w:val="32"/>
          <w:szCs w:val="32"/>
        </w:rPr>
      </w:pPr>
      <w:r w:rsidRPr="00F30EF3">
        <w:rPr>
          <w:szCs w:val="28"/>
        </w:rPr>
        <w:t>Z = (</w:t>
      </w:r>
      <w:proofErr w:type="spellStart"/>
      <w:r w:rsidRPr="00F30EF3">
        <w:rPr>
          <w:szCs w:val="28"/>
        </w:rPr>
        <w:t>T_zanyatiya</w:t>
      </w:r>
      <w:proofErr w:type="spellEnd"/>
      <w:r w:rsidRPr="00F30EF3">
        <w:rPr>
          <w:szCs w:val="28"/>
        </w:rPr>
        <w:t xml:space="preserve"> / T) * 100%, где </w:t>
      </w:r>
      <w:proofErr w:type="spellStart"/>
      <w:r w:rsidRPr="00F30EF3">
        <w:rPr>
          <w:szCs w:val="28"/>
        </w:rPr>
        <w:t>T_zanyatiya</w:t>
      </w:r>
      <w:proofErr w:type="spellEnd"/>
      <w:r w:rsidRPr="00F30EF3">
        <w:rPr>
          <w:szCs w:val="28"/>
        </w:rPr>
        <w:t xml:space="preserve"> — суммарное время занятия коробки за все время моделирования T (игры + заливки); </w:t>
      </w:r>
    </w:p>
    <w:p w14:paraId="779F8971" w14:textId="77777777" w:rsidR="00F30EF3" w:rsidRPr="00F30EF3" w:rsidRDefault="00F30EF3" w:rsidP="00F30EF3">
      <w:pPr>
        <w:numPr>
          <w:ilvl w:val="0"/>
          <w:numId w:val="6"/>
        </w:numPr>
        <w:tabs>
          <w:tab w:val="left" w:pos="2500"/>
        </w:tabs>
        <w:spacing w:line="360" w:lineRule="auto"/>
        <w:jc w:val="both"/>
        <w:rPr>
          <w:b/>
          <w:sz w:val="32"/>
          <w:szCs w:val="32"/>
        </w:rPr>
      </w:pPr>
      <w:proofErr w:type="spellStart"/>
      <w:r w:rsidRPr="00F30EF3">
        <w:rPr>
          <w:szCs w:val="28"/>
        </w:rPr>
        <w:t>P_l</w:t>
      </w:r>
      <w:proofErr w:type="spellEnd"/>
      <w:r w:rsidRPr="00F30EF3">
        <w:rPr>
          <w:szCs w:val="28"/>
        </w:rPr>
        <w:t xml:space="preserve"> = (</w:t>
      </w:r>
      <w:proofErr w:type="spellStart"/>
      <w:r w:rsidRPr="00F30EF3">
        <w:rPr>
          <w:szCs w:val="28"/>
        </w:rPr>
        <w:t>T_plohoy_led</w:t>
      </w:r>
      <w:proofErr w:type="spellEnd"/>
      <w:r w:rsidRPr="00F30EF3">
        <w:rPr>
          <w:szCs w:val="28"/>
        </w:rPr>
        <w:t xml:space="preserve"> / T) * 100%, где </w:t>
      </w:r>
      <w:proofErr w:type="spellStart"/>
      <w:r w:rsidRPr="00F30EF3">
        <w:rPr>
          <w:szCs w:val="28"/>
        </w:rPr>
        <w:t>T_plohoy_led</w:t>
      </w:r>
      <w:proofErr w:type="spellEnd"/>
      <w:r w:rsidRPr="00F30EF3">
        <w:rPr>
          <w:szCs w:val="28"/>
        </w:rPr>
        <w:t xml:space="preserve"> — суммарное время катания на плохом льду; </w:t>
      </w:r>
    </w:p>
    <w:p w14:paraId="6DCE15FD" w14:textId="4F7FDF1F" w:rsidR="00267E7D" w:rsidRPr="00F30EF3" w:rsidRDefault="00F30EF3" w:rsidP="00F30EF3">
      <w:pPr>
        <w:numPr>
          <w:ilvl w:val="0"/>
          <w:numId w:val="6"/>
        </w:numPr>
        <w:tabs>
          <w:tab w:val="left" w:pos="2500"/>
        </w:tabs>
        <w:spacing w:line="360" w:lineRule="auto"/>
        <w:jc w:val="both"/>
        <w:rPr>
          <w:b/>
          <w:sz w:val="32"/>
          <w:szCs w:val="32"/>
        </w:rPr>
      </w:pPr>
      <w:proofErr w:type="spellStart"/>
      <w:r w:rsidRPr="00F30EF3">
        <w:rPr>
          <w:szCs w:val="28"/>
        </w:rPr>
        <w:t>N_obsl</w:t>
      </w:r>
      <w:proofErr w:type="spellEnd"/>
      <w:r w:rsidRPr="00F30EF3">
        <w:rPr>
          <w:szCs w:val="28"/>
        </w:rPr>
        <w:t xml:space="preserve"> + </w:t>
      </w:r>
      <w:proofErr w:type="spellStart"/>
      <w:r w:rsidRPr="00F30EF3">
        <w:rPr>
          <w:szCs w:val="28"/>
        </w:rPr>
        <w:t>N_otkaz</w:t>
      </w:r>
      <w:proofErr w:type="spellEnd"/>
      <w:r w:rsidRPr="00F30EF3">
        <w:rPr>
          <w:szCs w:val="28"/>
        </w:rPr>
        <w:t xml:space="preserve"> = </w:t>
      </w:r>
      <w:proofErr w:type="spellStart"/>
      <w:r w:rsidRPr="00F30EF3">
        <w:rPr>
          <w:szCs w:val="28"/>
        </w:rPr>
        <w:t>N_postupilo</w:t>
      </w:r>
      <w:proofErr w:type="spellEnd"/>
      <w:r w:rsidRPr="00F30EF3">
        <w:rPr>
          <w:szCs w:val="28"/>
        </w:rPr>
        <w:t xml:space="preserve"> (общее число поступивших групп).</w:t>
      </w:r>
    </w:p>
    <w:p w14:paraId="0F8A1D18" w14:textId="77777777" w:rsidR="00E450D5" w:rsidRPr="00F30EF3" w:rsidRDefault="00E450D5" w:rsidP="00267E7D">
      <w:pPr>
        <w:tabs>
          <w:tab w:val="left" w:pos="2500"/>
        </w:tabs>
        <w:spacing w:line="480" w:lineRule="auto"/>
        <w:jc w:val="both"/>
        <w:rPr>
          <w:b/>
          <w:sz w:val="32"/>
          <w:szCs w:val="32"/>
        </w:rPr>
      </w:pPr>
    </w:p>
    <w:p w14:paraId="474C2C8B" w14:textId="77777777" w:rsidR="00E450D5" w:rsidRPr="00F30EF3" w:rsidRDefault="00E450D5" w:rsidP="00267E7D">
      <w:pPr>
        <w:tabs>
          <w:tab w:val="left" w:pos="2500"/>
        </w:tabs>
        <w:spacing w:line="480" w:lineRule="auto"/>
        <w:jc w:val="both"/>
        <w:rPr>
          <w:b/>
          <w:sz w:val="32"/>
          <w:szCs w:val="32"/>
        </w:rPr>
      </w:pPr>
    </w:p>
    <w:p w14:paraId="03827F40" w14:textId="77777777" w:rsidR="00E450D5" w:rsidRPr="00F30EF3" w:rsidRDefault="00E450D5" w:rsidP="00267E7D">
      <w:pPr>
        <w:tabs>
          <w:tab w:val="left" w:pos="2500"/>
        </w:tabs>
        <w:spacing w:line="480" w:lineRule="auto"/>
        <w:jc w:val="both"/>
        <w:rPr>
          <w:b/>
          <w:sz w:val="32"/>
          <w:szCs w:val="32"/>
        </w:rPr>
      </w:pPr>
    </w:p>
    <w:p w14:paraId="1D5C1463" w14:textId="77777777" w:rsidR="00E450D5" w:rsidRPr="00F30EF3" w:rsidRDefault="00E450D5" w:rsidP="00267E7D">
      <w:pPr>
        <w:tabs>
          <w:tab w:val="left" w:pos="2500"/>
        </w:tabs>
        <w:spacing w:line="480" w:lineRule="auto"/>
        <w:jc w:val="both"/>
        <w:rPr>
          <w:b/>
          <w:sz w:val="32"/>
          <w:szCs w:val="32"/>
        </w:rPr>
      </w:pPr>
    </w:p>
    <w:sectPr w:rsidR="00E450D5" w:rsidRPr="00F30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D4B"/>
    <w:multiLevelType w:val="multilevel"/>
    <w:tmpl w:val="604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FB2"/>
    <w:multiLevelType w:val="multilevel"/>
    <w:tmpl w:val="659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20B8"/>
    <w:multiLevelType w:val="multilevel"/>
    <w:tmpl w:val="F9DC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A4D"/>
    <w:multiLevelType w:val="multilevel"/>
    <w:tmpl w:val="6F54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7DD0"/>
    <w:multiLevelType w:val="multilevel"/>
    <w:tmpl w:val="E54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C396E"/>
    <w:multiLevelType w:val="multilevel"/>
    <w:tmpl w:val="FB5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07633">
    <w:abstractNumId w:val="3"/>
  </w:num>
  <w:num w:numId="2" w16cid:durableId="781875287">
    <w:abstractNumId w:val="1"/>
  </w:num>
  <w:num w:numId="3" w16cid:durableId="986015620">
    <w:abstractNumId w:val="4"/>
  </w:num>
  <w:num w:numId="4" w16cid:durableId="1727947792">
    <w:abstractNumId w:val="2"/>
  </w:num>
  <w:num w:numId="5" w16cid:durableId="737479059">
    <w:abstractNumId w:val="0"/>
  </w:num>
  <w:num w:numId="6" w16cid:durableId="801577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00"/>
    <w:rsid w:val="0007313A"/>
    <w:rsid w:val="000962A6"/>
    <w:rsid w:val="000E2FA6"/>
    <w:rsid w:val="000E73BB"/>
    <w:rsid w:val="00112814"/>
    <w:rsid w:val="002567D2"/>
    <w:rsid w:val="00267E7D"/>
    <w:rsid w:val="002818EF"/>
    <w:rsid w:val="004E278F"/>
    <w:rsid w:val="00692AAB"/>
    <w:rsid w:val="008D77AC"/>
    <w:rsid w:val="008E7D88"/>
    <w:rsid w:val="009E63C3"/>
    <w:rsid w:val="00BA5B5A"/>
    <w:rsid w:val="00BF7FD5"/>
    <w:rsid w:val="00E12145"/>
    <w:rsid w:val="00E450D5"/>
    <w:rsid w:val="00E554E5"/>
    <w:rsid w:val="00EA3200"/>
    <w:rsid w:val="00EF6CC7"/>
    <w:rsid w:val="00F04204"/>
    <w:rsid w:val="00F30EF3"/>
    <w:rsid w:val="00FE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7B02"/>
  <w15:chartTrackingRefBased/>
  <w15:docId w15:val="{CB9450AD-861C-4C28-B954-FA09A916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E7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2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2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2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2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200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267E7D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0"/>
      <w:lang w:eastAsia="ru-RU"/>
      <w14:ligatures w14:val="none"/>
    </w:rPr>
  </w:style>
  <w:style w:type="table" w:styleId="ac">
    <w:name w:val="Table Grid"/>
    <w:basedOn w:val="a1"/>
    <w:uiPriority w:val="59"/>
    <w:rsid w:val="00267E7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semiHidden/>
    <w:unhideWhenUsed/>
    <w:rsid w:val="008D77A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Беляев</dc:creator>
  <cp:keywords/>
  <dc:description/>
  <cp:lastModifiedBy>Иван Беляев</cp:lastModifiedBy>
  <cp:revision>14</cp:revision>
  <dcterms:created xsi:type="dcterms:W3CDTF">2025-11-23T09:56:00Z</dcterms:created>
  <dcterms:modified xsi:type="dcterms:W3CDTF">2025-12-07T13:02:00Z</dcterms:modified>
</cp:coreProperties>
</file>