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D3CD8" w14:textId="77777777" w:rsidR="00980247" w:rsidRDefault="00FB2678">
      <w:pPr>
        <w:pStyle w:val="1"/>
      </w:pPr>
      <w:bookmarkStart w:id="0" w:name="_GoBack"/>
      <w:bookmarkEnd w:id="0"/>
      <w:r>
        <w:t xml:space="preserve">Александр Сергеевич Пушкин </w:t>
      </w:r>
    </w:p>
    <w:p w14:paraId="243401FD" w14:textId="77777777" w:rsidR="00980247" w:rsidRDefault="00FB2678">
      <w:pPr>
        <w:pStyle w:val="1"/>
      </w:pPr>
      <w:r>
        <w:t>Капитанская дочка</w:t>
      </w:r>
    </w:p>
    <w:p w14:paraId="7A3D0060" w14:textId="77777777" w:rsidR="00980247" w:rsidRDefault="00980247">
      <w:pPr>
        <w:jc w:val="left"/>
      </w:pPr>
    </w:p>
    <w:p w14:paraId="11446F4B" w14:textId="77777777" w:rsidR="00980247" w:rsidRDefault="00FB2678">
      <w:pPr>
        <w:pStyle w:val="2"/>
        <w:rPr>
          <w:i/>
          <w:iCs/>
        </w:rPr>
      </w:pPr>
      <w:r>
        <w:rPr>
          <w:i/>
          <w:iCs/>
        </w:rPr>
        <w:t xml:space="preserve">Список школьной литературы 7-8 класс – </w:t>
      </w:r>
    </w:p>
    <w:p w14:paraId="096E5303" w14:textId="77777777" w:rsidR="00980247" w:rsidRDefault="00980247">
      <w:pPr>
        <w:jc w:val="left"/>
      </w:pPr>
    </w:p>
    <w:p w14:paraId="6873477F" w14:textId="12AA71D1" w:rsidR="00980247" w:rsidRDefault="008A034B">
      <w:pPr>
        <w:ind w:firstLine="0"/>
        <w:jc w:val="center"/>
      </w:pPr>
      <w:r>
        <w:rPr>
          <w:noProof/>
        </w:rPr>
        <w:drawing>
          <wp:inline distT="0" distB="0" distL="0" distR="0" wp14:anchorId="47976CD3" wp14:editId="122438F9">
            <wp:extent cx="5429250" cy="7600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7600950"/>
                    </a:xfrm>
                    <a:prstGeom prst="rect">
                      <a:avLst/>
                    </a:prstGeom>
                    <a:noFill/>
                    <a:ln>
                      <a:noFill/>
                    </a:ln>
                  </pic:spPr>
                </pic:pic>
              </a:graphicData>
            </a:graphic>
          </wp:inline>
        </w:drawing>
      </w:r>
    </w:p>
    <w:p w14:paraId="298AAFD3" w14:textId="77777777" w:rsidR="00980247" w:rsidRDefault="00980247">
      <w:pPr>
        <w:jc w:val="left"/>
      </w:pPr>
    </w:p>
    <w:p w14:paraId="4887FF94" w14:textId="77777777" w:rsidR="00980247" w:rsidRDefault="00FB2678">
      <w:pPr>
        <w:jc w:val="left"/>
      </w:pPr>
      <w:r>
        <w:t>Текст предоставлен издательством «АСТ» http://www.litres.ru/pages/biblio_book/?art=171967</w:t>
      </w:r>
    </w:p>
    <w:p w14:paraId="2464A703" w14:textId="77777777" w:rsidR="00980247" w:rsidRDefault="00FB2678">
      <w:pPr>
        <w:jc w:val="left"/>
      </w:pPr>
      <w:r>
        <w:lastRenderedPageBreak/>
        <w:t>«Дубровский. Капитанская дочка»: АСТ, Астрель, Харвест; Москва; 2007</w:t>
      </w:r>
    </w:p>
    <w:p w14:paraId="4467D430" w14:textId="77777777" w:rsidR="00980247"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980247" w:rsidRDefault="00FB2678">
      <w:pPr>
        <w:pStyle w:val="2"/>
      </w:pPr>
      <w:r>
        <w:t>Аннотация</w:t>
      </w:r>
    </w:p>
    <w:p w14:paraId="74DF9EE4" w14:textId="77777777" w:rsidR="00980247" w:rsidRDefault="00980247">
      <w:pPr>
        <w:jc w:val="left"/>
      </w:pPr>
    </w:p>
    <w:p w14:paraId="41DF9287" w14:textId="77777777" w:rsidR="00980247"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980247" w:rsidRDefault="00980247">
      <w:pPr>
        <w:jc w:val="left"/>
      </w:pPr>
    </w:p>
    <w:p w14:paraId="16EB79D8" w14:textId="77777777" w:rsidR="00980247" w:rsidRDefault="00FB2678">
      <w:pPr>
        <w:pStyle w:val="Epigraph"/>
      </w:pPr>
      <w:r>
        <w:t>Береги честь смолоду.</w:t>
      </w:r>
    </w:p>
    <w:p w14:paraId="62ADFEB3" w14:textId="77777777" w:rsidR="00980247" w:rsidRDefault="00FB2678">
      <w:pPr>
        <w:pStyle w:val="EpigraphAuthor"/>
      </w:pPr>
      <w:r>
        <w:t>Пословица</w:t>
      </w:r>
    </w:p>
    <w:p w14:paraId="481111D0" w14:textId="77777777" w:rsidR="00980247" w:rsidRDefault="00980247">
      <w:pPr>
        <w:jc w:val="left"/>
      </w:pPr>
    </w:p>
    <w:p w14:paraId="51E52AE8" w14:textId="77777777" w:rsidR="00980247" w:rsidRDefault="00FB2678">
      <w:pPr>
        <w:pStyle w:val="2"/>
      </w:pPr>
      <w:r>
        <w:t>Глава I</w:t>
      </w:r>
    </w:p>
    <w:p w14:paraId="5FABF805" w14:textId="77777777" w:rsidR="00980247" w:rsidRDefault="00FB2678">
      <w:pPr>
        <w:pStyle w:val="2"/>
      </w:pPr>
      <w:r>
        <w:t>Сержант гвардии</w:t>
      </w:r>
      <w:r>
        <w:rPr>
          <w:position w:val="6"/>
        </w:rPr>
        <w:footnoteReference w:id="1"/>
      </w:r>
    </w:p>
    <w:p w14:paraId="6356CDAD" w14:textId="77777777" w:rsidR="00980247" w:rsidRDefault="00980247">
      <w:pPr>
        <w:jc w:val="left"/>
      </w:pPr>
    </w:p>
    <w:p w14:paraId="141D5B57" w14:textId="77777777" w:rsidR="00980247" w:rsidRDefault="00FB2678">
      <w:pPr>
        <w:pStyle w:val="Epigraph"/>
      </w:pPr>
      <w:r>
        <w:t>– Был бы гвардии он завтра ж капитан.</w:t>
      </w:r>
    </w:p>
    <w:p w14:paraId="4545C4E3" w14:textId="77777777" w:rsidR="00980247" w:rsidRDefault="00FB2678">
      <w:pPr>
        <w:pStyle w:val="Epigraph"/>
      </w:pPr>
      <w:r>
        <w:t>– Того не надобно; пусть в армии послужит.</w:t>
      </w:r>
    </w:p>
    <w:p w14:paraId="209F1FB8" w14:textId="77777777" w:rsidR="00980247" w:rsidRDefault="00FB2678">
      <w:pPr>
        <w:pStyle w:val="Epigraph"/>
      </w:pPr>
      <w:r>
        <w:t>– Изрядно сказано! пускай его потужит…</w:t>
      </w:r>
    </w:p>
    <w:p w14:paraId="139094DD" w14:textId="77777777" w:rsidR="00980247" w:rsidRDefault="00FB2678">
      <w:pPr>
        <w:pStyle w:val="Epigraph"/>
      </w:pPr>
      <w:r>
        <w:t>………………………………………………………</w:t>
      </w:r>
    </w:p>
    <w:p w14:paraId="2CAB8C8C" w14:textId="77777777" w:rsidR="00980247" w:rsidRDefault="00FB2678">
      <w:pPr>
        <w:pStyle w:val="Epigraph"/>
      </w:pPr>
      <w:r>
        <w:t>Да кто его отец?</w:t>
      </w:r>
    </w:p>
    <w:p w14:paraId="4C3B9B6B" w14:textId="77777777" w:rsidR="00980247" w:rsidRDefault="00FB2678">
      <w:pPr>
        <w:pStyle w:val="EpigraphAuthor"/>
      </w:pPr>
      <w:r>
        <w:t>Княжнин</w:t>
      </w:r>
      <w:r>
        <w:rPr>
          <w:position w:val="6"/>
        </w:rPr>
        <w:footnoteReference w:id="2"/>
      </w:r>
    </w:p>
    <w:p w14:paraId="25C6396E" w14:textId="77777777" w:rsidR="00980247" w:rsidRDefault="00980247">
      <w:pPr>
        <w:jc w:val="left"/>
      </w:pPr>
    </w:p>
    <w:p w14:paraId="4095F778" w14:textId="77777777" w:rsidR="00980247"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980247"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980247"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980247"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980247"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980247"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980247" w:rsidRDefault="00FB2678">
      <w:r>
        <w:t>Вдруг он обратился к матушке: «Авдотья Васильевна, а сколько лет Петруше?»</w:t>
      </w:r>
    </w:p>
    <w:p w14:paraId="0B013240" w14:textId="77777777" w:rsidR="00980247"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980247" w:rsidRDefault="00FB2678">
      <w:r>
        <w:t>«Добро, – прервал батюшка, – пора его в службу. Полно ему бегать по девичьим да лазить на голубятни».</w:t>
      </w:r>
    </w:p>
    <w:p w14:paraId="12CA8FC2" w14:textId="77777777" w:rsidR="00980247"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980247"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980247"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980247" w:rsidRDefault="00FB2678">
      <w:r>
        <w:t>– Что за вздор! – отвечал батюшка нахмурясь. – К какой стати стану я писать к князю Б.?</w:t>
      </w:r>
    </w:p>
    <w:p w14:paraId="6028E940" w14:textId="77777777" w:rsidR="00980247" w:rsidRDefault="00FB2678">
      <w:r>
        <w:t>– Да ведь ты сказал, что изволишь писать к начальнику Петруши.</w:t>
      </w:r>
    </w:p>
    <w:p w14:paraId="1C8918A4" w14:textId="77777777" w:rsidR="00980247" w:rsidRDefault="00FB2678">
      <w:r>
        <w:t>– Ну, а там что?</w:t>
      </w:r>
    </w:p>
    <w:p w14:paraId="5282FDA1" w14:textId="77777777" w:rsidR="00980247" w:rsidRDefault="00FB2678">
      <w:r>
        <w:t>– Да ведь начальник Петрушин – князь Б. Ведь Петруша записан в Семеновский полк.</w:t>
      </w:r>
    </w:p>
    <w:p w14:paraId="0648F038" w14:textId="77777777" w:rsidR="00980247"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980247"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980247"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980247"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980247"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980247"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980247"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980247"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980247"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980247" w:rsidRDefault="00FB2678">
      <w:r>
        <w:t>В это время мальчик вошел и подал мне записку от И. И. Зурина. Я развернул ее и прочел следующие строки:</w:t>
      </w:r>
    </w:p>
    <w:p w14:paraId="4BB82B9F" w14:textId="77777777" w:rsidR="00980247" w:rsidRDefault="00980247">
      <w:pPr>
        <w:jc w:val="left"/>
      </w:pPr>
    </w:p>
    <w:p w14:paraId="736E501F" w14:textId="77777777" w:rsidR="00980247"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980247" w:rsidRDefault="00FB2678">
      <w:pPr>
        <w:pStyle w:val="Cite"/>
        <w:ind w:firstLine="567"/>
      </w:pPr>
      <w:r>
        <w:rPr>
          <w:i/>
          <w:iCs/>
        </w:rPr>
        <w:t>Готовый ко услугам</w:t>
      </w:r>
    </w:p>
    <w:p w14:paraId="4DCFD4B9" w14:textId="77777777" w:rsidR="00980247" w:rsidRDefault="00FB2678">
      <w:pPr>
        <w:pStyle w:val="CiteAuthor"/>
        <w:ind w:firstLine="567"/>
        <w:rPr>
          <w:i w:val="0"/>
          <w:iCs w:val="0"/>
        </w:rPr>
      </w:pPr>
      <w:r>
        <w:t>Иван Зурин».</w:t>
      </w:r>
    </w:p>
    <w:p w14:paraId="3920A402" w14:textId="77777777" w:rsidR="00980247" w:rsidRDefault="00980247">
      <w:pPr>
        <w:jc w:val="left"/>
      </w:pPr>
    </w:p>
    <w:p w14:paraId="3440C2A9" w14:textId="77777777" w:rsidR="00980247"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980247"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980247" w:rsidRDefault="00FB2678">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980247"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980247" w:rsidRDefault="00980247"/>
    <w:p w14:paraId="70FD6323" w14:textId="77777777" w:rsidR="00980247" w:rsidRDefault="00FB2678">
      <w:pPr>
        <w:pStyle w:val="2"/>
      </w:pPr>
      <w:r>
        <w:t>Глава II</w:t>
      </w:r>
    </w:p>
    <w:p w14:paraId="43D12116" w14:textId="77777777" w:rsidR="00980247" w:rsidRDefault="00FB2678">
      <w:pPr>
        <w:pStyle w:val="2"/>
      </w:pPr>
      <w:r>
        <w:t>Вожатый</w:t>
      </w:r>
    </w:p>
    <w:p w14:paraId="48EF2E12" w14:textId="77777777" w:rsidR="00980247" w:rsidRDefault="00980247">
      <w:pPr>
        <w:jc w:val="left"/>
      </w:pPr>
    </w:p>
    <w:p w14:paraId="1AC743A8" w14:textId="77777777" w:rsidR="00980247" w:rsidRDefault="00FB2678">
      <w:pPr>
        <w:pStyle w:val="Epigraph"/>
      </w:pPr>
      <w:r>
        <w:t>Сторона ль моя, сторонушка,</w:t>
      </w:r>
    </w:p>
    <w:p w14:paraId="697B32B6" w14:textId="77777777" w:rsidR="00980247" w:rsidRDefault="00FB2678">
      <w:pPr>
        <w:pStyle w:val="Epigraph"/>
      </w:pPr>
      <w:r>
        <w:t>Сторона незнакомая!</w:t>
      </w:r>
    </w:p>
    <w:p w14:paraId="3655502D" w14:textId="77777777" w:rsidR="00980247" w:rsidRDefault="00FB2678">
      <w:pPr>
        <w:pStyle w:val="Epigraph"/>
      </w:pPr>
      <w:r>
        <w:t>Что не сам ли я на тебя зашел,</w:t>
      </w:r>
    </w:p>
    <w:p w14:paraId="01F1A2F2" w14:textId="77777777" w:rsidR="00980247" w:rsidRDefault="00FB2678">
      <w:pPr>
        <w:pStyle w:val="Epigraph"/>
      </w:pPr>
      <w:r>
        <w:t>Что не добрый ли да меня конь завез:</w:t>
      </w:r>
    </w:p>
    <w:p w14:paraId="2E04D42A" w14:textId="77777777" w:rsidR="00980247" w:rsidRDefault="00FB2678">
      <w:pPr>
        <w:pStyle w:val="Epigraph"/>
      </w:pPr>
      <w:r>
        <w:t>Завезла меня, доброго молодца,</w:t>
      </w:r>
    </w:p>
    <w:p w14:paraId="0A4C1639" w14:textId="77777777" w:rsidR="00980247" w:rsidRDefault="00FB2678">
      <w:pPr>
        <w:pStyle w:val="Epigraph"/>
      </w:pPr>
      <w:r>
        <w:t>Прытость, бодрость молодецкая</w:t>
      </w:r>
    </w:p>
    <w:p w14:paraId="23FD2D59" w14:textId="77777777" w:rsidR="00980247" w:rsidRDefault="00FB2678">
      <w:pPr>
        <w:pStyle w:val="Epigraph"/>
      </w:pPr>
      <w:r>
        <w:t>И хмелинушка кабацкая.</w:t>
      </w:r>
    </w:p>
    <w:p w14:paraId="42C1825A" w14:textId="77777777" w:rsidR="00980247" w:rsidRDefault="00FB2678">
      <w:pPr>
        <w:pStyle w:val="EpigraphAuthor"/>
      </w:pPr>
      <w:r>
        <w:t>Старинная песня</w:t>
      </w:r>
    </w:p>
    <w:p w14:paraId="14B29A6E" w14:textId="77777777" w:rsidR="00980247" w:rsidRDefault="00980247">
      <w:pPr>
        <w:jc w:val="left"/>
      </w:pPr>
    </w:p>
    <w:p w14:paraId="22DB185F" w14:textId="77777777" w:rsidR="00980247"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980247"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980247"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980247"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980247" w:rsidRDefault="00FB2678">
      <w:r>
        <w:t>– Это зачем?</w:t>
      </w:r>
    </w:p>
    <w:p w14:paraId="009569F6" w14:textId="77777777" w:rsidR="00980247" w:rsidRDefault="00FB2678">
      <w:r>
        <w:t>– Время ненадежно: ветер слегка подымается; вишь, как он сметает порошу.</w:t>
      </w:r>
    </w:p>
    <w:p w14:paraId="7F0EC340" w14:textId="77777777" w:rsidR="00980247" w:rsidRDefault="00FB2678">
      <w:r>
        <w:t>– Что ж за беда!</w:t>
      </w:r>
    </w:p>
    <w:p w14:paraId="746579FD" w14:textId="77777777" w:rsidR="00980247" w:rsidRDefault="00FB2678">
      <w:r>
        <w:t>– А видишь там что? (Ямщик указал кнутом на восток.)</w:t>
      </w:r>
    </w:p>
    <w:p w14:paraId="7405E182" w14:textId="77777777" w:rsidR="00980247" w:rsidRDefault="00FB2678">
      <w:r>
        <w:t>– Я ничего не вижу, кроме белой степи да ясного неба.</w:t>
      </w:r>
    </w:p>
    <w:p w14:paraId="20A92925" w14:textId="77777777" w:rsidR="00980247" w:rsidRDefault="00FB2678">
      <w:r>
        <w:t>– А вон – вон: это облачко.</w:t>
      </w:r>
    </w:p>
    <w:p w14:paraId="149C4018" w14:textId="77777777" w:rsidR="00980247"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980247"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980247"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980247"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980247" w:rsidRDefault="00FB2678">
      <w:r>
        <w:t>– Дорога</w:t>
      </w:r>
      <w:r>
        <w:noBreakHyphen/>
        <w:t>то здесь; я стою на твердой полосе, – отвечал дорожный, – да что толку?</w:t>
      </w:r>
    </w:p>
    <w:p w14:paraId="07360E64" w14:textId="77777777" w:rsidR="00980247" w:rsidRDefault="00FB2678">
      <w:r>
        <w:t>– Послушай, мужичок, – сказал я ему, – знаешь ли ты эту сторону? Возьмешься ли ты довести меня до ночлега?</w:t>
      </w:r>
    </w:p>
    <w:p w14:paraId="3FD2B46C" w14:textId="77777777" w:rsidR="00980247"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980247"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980247"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980247"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980247"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980247" w:rsidRDefault="00FB2678">
      <w:r>
        <w:t>– Куда приехали? – спросил я, протирая глаза.</w:t>
      </w:r>
    </w:p>
    <w:p w14:paraId="095A757A" w14:textId="77777777" w:rsidR="00980247" w:rsidRDefault="00FB2678">
      <w:r>
        <w:t>– На постоялый двор. Господь помог, наткнулись прямо на забор. Выходи, сударь, скорее да обогрейся.</w:t>
      </w:r>
    </w:p>
    <w:p w14:paraId="6E598CE7" w14:textId="77777777" w:rsidR="00980247"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980247"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980247"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980247"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980247"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980247"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980247"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980247"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980247"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980247"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980247" w:rsidRDefault="00FB2678">
      <w:r>
        <w:t>– Прошу не умничать, – сказал я своему дядьке, – сейчас неси сюда тулуп.</w:t>
      </w:r>
    </w:p>
    <w:p w14:paraId="3898B86A" w14:textId="77777777" w:rsidR="00980247"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980247"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980247"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980247"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980247" w:rsidRDefault="00FB2678">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980247"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980247" w:rsidRDefault="00980247"/>
    <w:p w14:paraId="3D4E65F5" w14:textId="77777777" w:rsidR="00980247" w:rsidRDefault="00FB2678">
      <w:pPr>
        <w:pStyle w:val="2"/>
      </w:pPr>
      <w:r>
        <w:t>Глава III</w:t>
      </w:r>
    </w:p>
    <w:p w14:paraId="03AA4931" w14:textId="77777777" w:rsidR="00980247" w:rsidRDefault="00FB2678">
      <w:pPr>
        <w:pStyle w:val="2"/>
      </w:pPr>
      <w:r>
        <w:t>Крепость</w:t>
      </w:r>
    </w:p>
    <w:p w14:paraId="36C68078" w14:textId="77777777" w:rsidR="00980247" w:rsidRDefault="00980247">
      <w:pPr>
        <w:jc w:val="left"/>
      </w:pPr>
    </w:p>
    <w:p w14:paraId="783B40C0" w14:textId="77777777" w:rsidR="00980247" w:rsidRDefault="00FB2678">
      <w:pPr>
        <w:pStyle w:val="Epigraph"/>
      </w:pPr>
      <w:r>
        <w:t>Мы в фортеции живем,</w:t>
      </w:r>
    </w:p>
    <w:p w14:paraId="142FF8B1" w14:textId="77777777" w:rsidR="00980247" w:rsidRDefault="00FB2678">
      <w:pPr>
        <w:pStyle w:val="Epigraph"/>
      </w:pPr>
      <w:r>
        <w:t>Хлеб едим и воду пьем;</w:t>
      </w:r>
    </w:p>
    <w:p w14:paraId="0F646A5B" w14:textId="77777777" w:rsidR="00980247" w:rsidRDefault="00FB2678">
      <w:pPr>
        <w:pStyle w:val="Epigraph"/>
      </w:pPr>
      <w:r>
        <w:t>А как лютые враги</w:t>
      </w:r>
    </w:p>
    <w:p w14:paraId="1A50E68C" w14:textId="77777777" w:rsidR="00980247" w:rsidRDefault="00FB2678">
      <w:pPr>
        <w:pStyle w:val="Epigraph"/>
      </w:pPr>
      <w:r>
        <w:t>Придут к нам на пироги,</w:t>
      </w:r>
    </w:p>
    <w:p w14:paraId="2CA95942" w14:textId="77777777" w:rsidR="00980247" w:rsidRDefault="00FB2678">
      <w:pPr>
        <w:pStyle w:val="Epigraph"/>
      </w:pPr>
      <w:r>
        <w:t>Зададим гостям пирушку:</w:t>
      </w:r>
    </w:p>
    <w:p w14:paraId="77D20EFE" w14:textId="77777777" w:rsidR="00980247" w:rsidRDefault="00FB2678">
      <w:pPr>
        <w:pStyle w:val="Epigraph"/>
      </w:pPr>
      <w:r>
        <w:t>Зарядим картечью пушку.</w:t>
      </w:r>
    </w:p>
    <w:p w14:paraId="50961431" w14:textId="77777777" w:rsidR="00980247" w:rsidRDefault="00FB2678">
      <w:pPr>
        <w:pStyle w:val="EpigraphAuthor"/>
      </w:pPr>
      <w:r>
        <w:t>Солдатская песня</w:t>
      </w:r>
    </w:p>
    <w:p w14:paraId="289187A0" w14:textId="77777777" w:rsidR="00980247" w:rsidRDefault="00980247">
      <w:pPr>
        <w:jc w:val="left"/>
      </w:pPr>
    </w:p>
    <w:p w14:paraId="720CC736" w14:textId="77777777" w:rsidR="00980247" w:rsidRDefault="00FB2678">
      <w:pPr>
        <w:pStyle w:val="Epigraph"/>
      </w:pPr>
      <w:r>
        <w:t>Старинные люди, мой батюшка.</w:t>
      </w:r>
    </w:p>
    <w:p w14:paraId="6F434465" w14:textId="77777777" w:rsidR="00980247" w:rsidRDefault="00FB2678">
      <w:pPr>
        <w:pStyle w:val="EpigraphAuthor"/>
      </w:pPr>
      <w:r>
        <w:t>Недоросль</w:t>
      </w:r>
    </w:p>
    <w:p w14:paraId="02A3D88C" w14:textId="77777777" w:rsidR="00980247" w:rsidRDefault="00980247">
      <w:pPr>
        <w:jc w:val="left"/>
      </w:pPr>
    </w:p>
    <w:p w14:paraId="62B71E17" w14:textId="77777777" w:rsidR="00980247"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980247"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980247"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980247"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980247"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980247"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980247"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980247" w:rsidRDefault="00FB2678">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980247"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980247"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980247" w:rsidRDefault="00FB2678">
      <w:r>
        <w:t>– Василиса Егоровна прехрабрая дама, – заметил важно Швабрин. – Иван Кузмич может это засвидетельствовать.</w:t>
      </w:r>
    </w:p>
    <w:p w14:paraId="1CD45CDA" w14:textId="77777777" w:rsidR="00980247" w:rsidRDefault="00FB2678">
      <w:r>
        <w:t>– Да, слышь ты, – сказал Иван Кузмич, – баба</w:t>
      </w:r>
      <w:r>
        <w:noBreakHyphen/>
        <w:t>то не робкого десятка.</w:t>
      </w:r>
    </w:p>
    <w:p w14:paraId="19FAEA5E" w14:textId="77777777" w:rsidR="00980247" w:rsidRDefault="00FB2678">
      <w:r>
        <w:t>– А Марья Ивановна? – спросил я, – так же ли смела, как и вы?</w:t>
      </w:r>
    </w:p>
    <w:p w14:paraId="49FDE373" w14:textId="77777777" w:rsidR="00980247"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980247"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980247" w:rsidRDefault="00980247"/>
    <w:p w14:paraId="7CE2D634" w14:textId="77777777" w:rsidR="00980247" w:rsidRDefault="00FB2678">
      <w:pPr>
        <w:pStyle w:val="2"/>
      </w:pPr>
      <w:r>
        <w:t>Глава IV</w:t>
      </w:r>
    </w:p>
    <w:p w14:paraId="254073AA" w14:textId="77777777" w:rsidR="00980247" w:rsidRDefault="00FB2678">
      <w:pPr>
        <w:pStyle w:val="2"/>
      </w:pPr>
      <w:r>
        <w:lastRenderedPageBreak/>
        <w:t>Поединок</w:t>
      </w:r>
    </w:p>
    <w:p w14:paraId="34A21474" w14:textId="77777777" w:rsidR="00980247" w:rsidRDefault="00980247">
      <w:pPr>
        <w:jc w:val="left"/>
      </w:pPr>
    </w:p>
    <w:p w14:paraId="48F77BDC" w14:textId="77777777" w:rsidR="00980247" w:rsidRDefault="00FB2678">
      <w:pPr>
        <w:pStyle w:val="Epigraph"/>
      </w:pPr>
      <w:r>
        <w:t>– Ин изволь, и стань же в позитуру.</w:t>
      </w:r>
      <w:r>
        <w:rPr>
          <w:position w:val="6"/>
        </w:rPr>
        <w:footnoteReference w:id="24"/>
      </w:r>
    </w:p>
    <w:p w14:paraId="595778F8" w14:textId="77777777" w:rsidR="00980247" w:rsidRDefault="00FB2678">
      <w:pPr>
        <w:pStyle w:val="Epigraph"/>
      </w:pPr>
      <w:r>
        <w:t>Посмотришь, проколю как я твою фигуру!</w:t>
      </w:r>
    </w:p>
    <w:p w14:paraId="0BC897F7" w14:textId="77777777" w:rsidR="00980247" w:rsidRDefault="00FB2678">
      <w:pPr>
        <w:pStyle w:val="EpigraphAuthor"/>
      </w:pPr>
      <w:r>
        <w:t>Княжнин</w:t>
      </w:r>
    </w:p>
    <w:p w14:paraId="297A985A" w14:textId="77777777" w:rsidR="00980247" w:rsidRDefault="00980247">
      <w:pPr>
        <w:jc w:val="left"/>
      </w:pPr>
    </w:p>
    <w:p w14:paraId="5F338252" w14:textId="77777777" w:rsidR="00980247"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980247"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980247"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980247"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980247" w:rsidRDefault="00980247">
      <w:pPr>
        <w:jc w:val="left"/>
      </w:pPr>
    </w:p>
    <w:p w14:paraId="6DC7CBF4" w14:textId="77777777" w:rsidR="00980247" w:rsidRDefault="00FB2678">
      <w:pPr>
        <w:pStyle w:val="Stanza"/>
        <w:ind w:firstLine="567"/>
      </w:pPr>
      <w:r>
        <w:t>Мысль любовну истребляя,</w:t>
      </w:r>
    </w:p>
    <w:p w14:paraId="24E85457" w14:textId="77777777" w:rsidR="00980247" w:rsidRDefault="00FB2678">
      <w:pPr>
        <w:pStyle w:val="Stanza"/>
        <w:ind w:firstLine="567"/>
      </w:pPr>
      <w:r>
        <w:t>Тщусь</w:t>
      </w:r>
      <w:r>
        <w:rPr>
          <w:position w:val="6"/>
        </w:rPr>
        <w:footnoteReference w:id="26"/>
      </w:r>
      <w:r>
        <w:t xml:space="preserve"> прекрасную забыть,</w:t>
      </w:r>
    </w:p>
    <w:p w14:paraId="7FF85B74" w14:textId="77777777" w:rsidR="00980247" w:rsidRDefault="00FB2678">
      <w:pPr>
        <w:pStyle w:val="Stanza"/>
        <w:ind w:firstLine="567"/>
      </w:pPr>
      <w:r>
        <w:t>И ах, Машу избегая,</w:t>
      </w:r>
    </w:p>
    <w:p w14:paraId="75D966C6" w14:textId="77777777" w:rsidR="00980247" w:rsidRDefault="00FB2678">
      <w:pPr>
        <w:pStyle w:val="Stanza"/>
        <w:ind w:firstLine="567"/>
      </w:pPr>
      <w:r>
        <w:t>Мышлю вольность получить!</w:t>
      </w:r>
    </w:p>
    <w:p w14:paraId="3048C107" w14:textId="77777777" w:rsidR="00980247" w:rsidRDefault="00FB2678">
      <w:pPr>
        <w:pStyle w:val="Stanza"/>
        <w:ind w:firstLine="567"/>
      </w:pPr>
      <w:r>
        <w:t>Но глаза, что мя пленили,</w:t>
      </w:r>
    </w:p>
    <w:p w14:paraId="7221F033" w14:textId="77777777" w:rsidR="00980247" w:rsidRDefault="00FB2678">
      <w:pPr>
        <w:pStyle w:val="Stanza"/>
        <w:ind w:firstLine="567"/>
      </w:pPr>
      <w:r>
        <w:t>Всеминутно предо мной;</w:t>
      </w:r>
    </w:p>
    <w:p w14:paraId="1B08B962" w14:textId="77777777" w:rsidR="00980247" w:rsidRDefault="00FB2678">
      <w:pPr>
        <w:pStyle w:val="Stanza"/>
        <w:ind w:firstLine="567"/>
      </w:pPr>
      <w:r>
        <w:lastRenderedPageBreak/>
        <w:t>Они дух во мне смутили,</w:t>
      </w:r>
    </w:p>
    <w:p w14:paraId="38BCAAF6" w14:textId="77777777" w:rsidR="00980247" w:rsidRDefault="00FB2678">
      <w:pPr>
        <w:pStyle w:val="Stanza"/>
        <w:ind w:firstLine="567"/>
      </w:pPr>
      <w:r>
        <w:t>Сокрушили мой покой.</w:t>
      </w:r>
    </w:p>
    <w:p w14:paraId="38F76859" w14:textId="77777777" w:rsidR="00980247" w:rsidRDefault="00980247">
      <w:pPr>
        <w:pStyle w:val="Stanza"/>
        <w:ind w:firstLine="567"/>
      </w:pPr>
    </w:p>
    <w:p w14:paraId="066AF507" w14:textId="77777777" w:rsidR="00980247" w:rsidRDefault="00FB2678">
      <w:pPr>
        <w:pStyle w:val="Stanza"/>
        <w:ind w:firstLine="567"/>
      </w:pPr>
      <w:r>
        <w:t>Ты, узнав мои напасти,</w:t>
      </w:r>
    </w:p>
    <w:p w14:paraId="5046C716" w14:textId="77777777" w:rsidR="00980247" w:rsidRDefault="00FB2678">
      <w:pPr>
        <w:pStyle w:val="Stanza"/>
        <w:ind w:firstLine="567"/>
      </w:pPr>
      <w:r>
        <w:t>Сжалься, Маша, надо мной;</w:t>
      </w:r>
    </w:p>
    <w:p w14:paraId="46508403" w14:textId="77777777" w:rsidR="00980247" w:rsidRDefault="00FB2678">
      <w:pPr>
        <w:pStyle w:val="Stanza"/>
        <w:ind w:firstLine="567"/>
      </w:pPr>
      <w:r>
        <w:t>Зря</w:t>
      </w:r>
      <w:r>
        <w:rPr>
          <w:position w:val="6"/>
        </w:rPr>
        <w:footnoteReference w:id="27"/>
      </w:r>
      <w:r>
        <w:t xml:space="preserve"> меня в сей лютой части</w:t>
      </w:r>
    </w:p>
    <w:p w14:paraId="19E54BF2" w14:textId="77777777" w:rsidR="00980247" w:rsidRDefault="00FB2678">
      <w:pPr>
        <w:pStyle w:val="Stanza"/>
        <w:ind w:firstLine="567"/>
      </w:pPr>
      <w:r>
        <w:t>И что я пленен тобой.</w:t>
      </w:r>
    </w:p>
    <w:p w14:paraId="0C9F4920" w14:textId="77777777" w:rsidR="00980247" w:rsidRDefault="00980247">
      <w:pPr>
        <w:pStyle w:val="Stanza"/>
        <w:ind w:firstLine="567"/>
      </w:pPr>
    </w:p>
    <w:p w14:paraId="55C50BAB" w14:textId="77777777" w:rsidR="00980247"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980247" w:rsidRDefault="00FB2678">
      <w:r>
        <w:t>– Почему так? – спросил я его, скрывая свою досаду.</w:t>
      </w:r>
    </w:p>
    <w:p w14:paraId="34B9BE3F" w14:textId="77777777" w:rsidR="00980247"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980247"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980247" w:rsidRDefault="00FB2678">
      <w:r>
        <w:t>– Не твое дело, – отвечал я нахмурясь, – кто бы ни была эта Маша. Не требую ни твоего мнения, ни твоих догадок.</w:t>
      </w:r>
    </w:p>
    <w:p w14:paraId="67C83EA0" w14:textId="77777777" w:rsidR="00980247"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980247" w:rsidRDefault="00FB2678">
      <w:r>
        <w:t>– Что это, сударь, значит? Изволь объясниться.</w:t>
      </w:r>
    </w:p>
    <w:p w14:paraId="038CC2C7" w14:textId="77777777" w:rsidR="00980247"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980247" w:rsidRDefault="00FB2678">
      <w:r>
        <w:t>Кровь моя закипела. «А почему ты об ней такого мнения?» – спросил я, с трудом удерживая свое негодование.</w:t>
      </w:r>
    </w:p>
    <w:p w14:paraId="3A167163" w14:textId="77777777" w:rsidR="00980247" w:rsidRDefault="00FB2678">
      <w:r>
        <w:t>– А потому, – отвечал он с адской усмешкою, – что знаю по опыту ее нрав и обычай.</w:t>
      </w:r>
    </w:p>
    <w:p w14:paraId="0A08C520" w14:textId="77777777" w:rsidR="00980247" w:rsidRDefault="00FB2678">
      <w:r>
        <w:t>– Ты лжешь, мерзавец! – вскричал я в бешенстве, – ты лжешь самым бесстыдным образом.</w:t>
      </w:r>
    </w:p>
    <w:p w14:paraId="0D7F0E28" w14:textId="77777777" w:rsidR="00980247" w:rsidRDefault="00FB2678">
      <w:r>
        <w:t>Швабрин переменился в лице. «Это тебе так не пройдет, – сказал он, стиснув мне руку. – Вы мне дадите сатисфакцию».</w:t>
      </w:r>
    </w:p>
    <w:p w14:paraId="5E4ECA7A" w14:textId="77777777" w:rsidR="00980247" w:rsidRDefault="00FB2678">
      <w:r>
        <w:t>– Изволь; когда хочешь! – отвечал я, обрадовавшись. В эту минуту я готов был растерзать его.</w:t>
      </w:r>
    </w:p>
    <w:p w14:paraId="0FBAA222" w14:textId="77777777" w:rsidR="00980247"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980247" w:rsidRDefault="00FB2678">
      <w:r>
        <w:t>– Точно так.</w:t>
      </w:r>
    </w:p>
    <w:p w14:paraId="18750A55" w14:textId="77777777" w:rsidR="00980247" w:rsidRDefault="00FB2678">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980247"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980247"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980247"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980247"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980247" w:rsidRDefault="00FB2678">
      <w:r>
        <w:t>– Что, что, Иван Игнатьич? – сказала комендантша, которая в углу гадала в карты, – я не вслушалась.</w:t>
      </w:r>
    </w:p>
    <w:p w14:paraId="2C428958" w14:textId="77777777" w:rsidR="00980247"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980247" w:rsidRDefault="00FB2678">
      <w:r>
        <w:t>– Иван Игнатьич, – сказал он, – одобряет нашу мировую.</w:t>
      </w:r>
    </w:p>
    <w:p w14:paraId="63297D1C" w14:textId="77777777" w:rsidR="00980247" w:rsidRDefault="00FB2678">
      <w:r>
        <w:t>– А с кем это, мой батюшка, ты ссорился?</w:t>
      </w:r>
    </w:p>
    <w:p w14:paraId="49B1772F" w14:textId="77777777" w:rsidR="00980247" w:rsidRDefault="00FB2678">
      <w:r>
        <w:t>– Мы было поспорили довольно крупно с Петром Андреичем.</w:t>
      </w:r>
    </w:p>
    <w:p w14:paraId="38362203" w14:textId="77777777" w:rsidR="00980247" w:rsidRDefault="00FB2678">
      <w:r>
        <w:t>– За что так?</w:t>
      </w:r>
    </w:p>
    <w:p w14:paraId="0FC3A210" w14:textId="77777777" w:rsidR="00980247" w:rsidRDefault="00FB2678">
      <w:r>
        <w:t>– За сущую безделицу: за песенку, Василиса Егоровна.</w:t>
      </w:r>
    </w:p>
    <w:p w14:paraId="5F2CF28A" w14:textId="77777777" w:rsidR="00980247" w:rsidRDefault="00FB2678">
      <w:r>
        <w:t>– Нашли за что ссориться! за песенку!.. да как же это случилось?</w:t>
      </w:r>
    </w:p>
    <w:p w14:paraId="5A6170D9" w14:textId="77777777" w:rsidR="00980247" w:rsidRDefault="00FB2678">
      <w:r>
        <w:t>– Да вот как: Петр Андреич сочинил недавно песню и сегодня запел ее при мне, а я затянул мою любимую:</w:t>
      </w:r>
    </w:p>
    <w:p w14:paraId="67331111" w14:textId="77777777" w:rsidR="00980247" w:rsidRDefault="00980247">
      <w:pPr>
        <w:jc w:val="left"/>
      </w:pPr>
    </w:p>
    <w:p w14:paraId="2D22AA05" w14:textId="77777777" w:rsidR="00980247" w:rsidRDefault="00FB2678">
      <w:pPr>
        <w:pStyle w:val="Stanza"/>
        <w:ind w:firstLine="567"/>
      </w:pPr>
      <w:r>
        <w:t>Капитанская дочь,</w:t>
      </w:r>
    </w:p>
    <w:p w14:paraId="25E14A6D" w14:textId="77777777" w:rsidR="00980247" w:rsidRDefault="00FB2678">
      <w:pPr>
        <w:pStyle w:val="Stanza"/>
        <w:ind w:firstLine="567"/>
      </w:pPr>
      <w:r>
        <w:t>Не ходи гулять в полночь.</w:t>
      </w:r>
    </w:p>
    <w:p w14:paraId="4EF0EB73" w14:textId="77777777" w:rsidR="00980247" w:rsidRDefault="00980247">
      <w:pPr>
        <w:pStyle w:val="Stanza"/>
        <w:ind w:firstLine="567"/>
      </w:pPr>
    </w:p>
    <w:p w14:paraId="0B8568EE" w14:textId="77777777" w:rsidR="00980247"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980247"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980247"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980247"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980247"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980247"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980247"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980247"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980247" w:rsidRDefault="00FB2678">
      <w:r>
        <w:t>– А почему же вы так думаете, Марья Ивановна?</w:t>
      </w:r>
    </w:p>
    <w:p w14:paraId="58DF7BA9" w14:textId="77777777" w:rsidR="00980247"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980247" w:rsidRDefault="00FB2678">
      <w:r>
        <w:t>– А как вы думаете, Марья Ивановна? Нравитесь ли вы ему или нет?</w:t>
      </w:r>
    </w:p>
    <w:p w14:paraId="2CF9FAB2" w14:textId="77777777" w:rsidR="00980247" w:rsidRDefault="00FB2678">
      <w:r>
        <w:lastRenderedPageBreak/>
        <w:t>Марья Ивановна заикнулась и покраснела.</w:t>
      </w:r>
    </w:p>
    <w:p w14:paraId="0D133F55" w14:textId="77777777" w:rsidR="00980247" w:rsidRDefault="00FB2678">
      <w:r>
        <w:t>– Мне кажется, – сказала она, – я думаю, что нравлюсь.</w:t>
      </w:r>
    </w:p>
    <w:p w14:paraId="367149FD" w14:textId="77777777" w:rsidR="00980247" w:rsidRDefault="00FB2678">
      <w:r>
        <w:t>– Почему же вам так кажется?</w:t>
      </w:r>
    </w:p>
    <w:p w14:paraId="33304BE6" w14:textId="77777777" w:rsidR="00980247" w:rsidRDefault="00FB2678">
      <w:r>
        <w:t>– Потому что он за меня сватался.</w:t>
      </w:r>
    </w:p>
    <w:p w14:paraId="5EDC79FD" w14:textId="77777777" w:rsidR="00980247" w:rsidRDefault="00FB2678">
      <w:r>
        <w:t>– Сватался! Он за вас сватался? Когда же?</w:t>
      </w:r>
    </w:p>
    <w:p w14:paraId="4B40CB08" w14:textId="77777777" w:rsidR="00980247" w:rsidRDefault="00FB2678">
      <w:r>
        <w:t>– В прошлом году. Месяца два до вашего приезда.</w:t>
      </w:r>
    </w:p>
    <w:p w14:paraId="0FB9CFDF" w14:textId="77777777" w:rsidR="00980247" w:rsidRDefault="00FB2678">
      <w:r>
        <w:t>– И вы не пошли?</w:t>
      </w:r>
    </w:p>
    <w:p w14:paraId="666848F2" w14:textId="77777777" w:rsidR="00980247"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980247"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980247"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980247" w:rsidRDefault="00980247"/>
    <w:p w14:paraId="66C838AE" w14:textId="77777777" w:rsidR="00980247" w:rsidRDefault="00FB2678">
      <w:pPr>
        <w:pStyle w:val="2"/>
      </w:pPr>
      <w:r>
        <w:t>Глава V</w:t>
      </w:r>
    </w:p>
    <w:p w14:paraId="2A336665" w14:textId="77777777" w:rsidR="00980247" w:rsidRDefault="00FB2678">
      <w:pPr>
        <w:pStyle w:val="2"/>
      </w:pPr>
      <w:r>
        <w:t>Любовь</w:t>
      </w:r>
    </w:p>
    <w:p w14:paraId="10EBFBD9" w14:textId="77777777" w:rsidR="00980247" w:rsidRDefault="00980247">
      <w:pPr>
        <w:jc w:val="left"/>
      </w:pPr>
    </w:p>
    <w:p w14:paraId="48296E6D" w14:textId="77777777" w:rsidR="00980247" w:rsidRDefault="00FB2678">
      <w:pPr>
        <w:pStyle w:val="Epigraph"/>
      </w:pPr>
      <w:r>
        <w:t>Ах ты, девка, девка красная!</w:t>
      </w:r>
    </w:p>
    <w:p w14:paraId="787E2715" w14:textId="77777777" w:rsidR="00980247" w:rsidRDefault="00FB2678">
      <w:pPr>
        <w:pStyle w:val="Epigraph"/>
      </w:pPr>
      <w:r>
        <w:t>Не ходи, девка, молода замуж;</w:t>
      </w:r>
    </w:p>
    <w:p w14:paraId="1AAE4884" w14:textId="77777777" w:rsidR="00980247" w:rsidRDefault="00FB2678">
      <w:pPr>
        <w:pStyle w:val="Epigraph"/>
      </w:pPr>
      <w:r>
        <w:t>Ты спроси, девка, отца, матери,</w:t>
      </w:r>
    </w:p>
    <w:p w14:paraId="2B20BB68" w14:textId="77777777" w:rsidR="00980247" w:rsidRDefault="00FB2678">
      <w:pPr>
        <w:pStyle w:val="Epigraph"/>
      </w:pPr>
      <w:r>
        <w:t>Отца, матери, роду</w:t>
      </w:r>
      <w:r>
        <w:noBreakHyphen/>
        <w:t>племени;</w:t>
      </w:r>
    </w:p>
    <w:p w14:paraId="21C25B40" w14:textId="77777777" w:rsidR="00980247" w:rsidRDefault="00FB2678">
      <w:pPr>
        <w:pStyle w:val="Epigraph"/>
      </w:pPr>
      <w:r>
        <w:t>Накопи, девка, ума</w:t>
      </w:r>
      <w:r>
        <w:noBreakHyphen/>
        <w:t>разума,</w:t>
      </w:r>
    </w:p>
    <w:p w14:paraId="38337141" w14:textId="77777777" w:rsidR="00980247" w:rsidRDefault="00FB2678">
      <w:pPr>
        <w:pStyle w:val="Epigraph"/>
      </w:pPr>
      <w:r>
        <w:t>Ума</w:t>
      </w:r>
      <w:r>
        <w:noBreakHyphen/>
        <w:t>разума, приданова.</w:t>
      </w:r>
    </w:p>
    <w:p w14:paraId="288C9DA3" w14:textId="77777777" w:rsidR="00980247" w:rsidRDefault="00FB2678">
      <w:pPr>
        <w:pStyle w:val="EpigraphAuthor"/>
      </w:pPr>
      <w:r>
        <w:t>Песня народная</w:t>
      </w:r>
    </w:p>
    <w:p w14:paraId="35883395" w14:textId="77777777" w:rsidR="00980247" w:rsidRDefault="00980247">
      <w:pPr>
        <w:jc w:val="left"/>
      </w:pPr>
    </w:p>
    <w:p w14:paraId="452FABE7" w14:textId="77777777" w:rsidR="00980247" w:rsidRDefault="00FB2678">
      <w:pPr>
        <w:pStyle w:val="Epigraph"/>
      </w:pPr>
      <w:r>
        <w:t>Буде лучше меня найдешь, позабудешь,</w:t>
      </w:r>
    </w:p>
    <w:p w14:paraId="50E28F6A" w14:textId="77777777" w:rsidR="00980247" w:rsidRDefault="00FB2678">
      <w:pPr>
        <w:pStyle w:val="Epigraph"/>
      </w:pPr>
      <w:r>
        <w:t>Если хуже меня найдешь, воспомянешь.</w:t>
      </w:r>
    </w:p>
    <w:p w14:paraId="1EA4AED3" w14:textId="77777777" w:rsidR="00980247" w:rsidRDefault="00FB2678">
      <w:pPr>
        <w:pStyle w:val="EpigraphAuthor"/>
      </w:pPr>
      <w:r>
        <w:t>То же</w:t>
      </w:r>
    </w:p>
    <w:p w14:paraId="2ED39BE9" w14:textId="77777777" w:rsidR="00980247" w:rsidRDefault="00980247">
      <w:pPr>
        <w:jc w:val="left"/>
      </w:pPr>
    </w:p>
    <w:p w14:paraId="07110986" w14:textId="77777777" w:rsidR="00980247"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980247"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980247"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980247"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980247"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980247"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980247"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980247" w:rsidRDefault="00980247">
      <w:pPr>
        <w:jc w:val="left"/>
      </w:pPr>
    </w:p>
    <w:p w14:paraId="70A9E2B3" w14:textId="77777777" w:rsidR="00980247"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980247" w:rsidRDefault="00FB2678">
      <w:pPr>
        <w:pStyle w:val="CiteAuthor"/>
        <w:ind w:firstLine="567"/>
        <w:rPr>
          <w:i w:val="0"/>
          <w:iCs w:val="0"/>
        </w:rPr>
      </w:pPr>
      <w:r>
        <w:t>Отец твой А. Г.»</w:t>
      </w:r>
    </w:p>
    <w:p w14:paraId="60E244C4" w14:textId="77777777" w:rsidR="00980247" w:rsidRDefault="00980247">
      <w:pPr>
        <w:jc w:val="left"/>
      </w:pPr>
    </w:p>
    <w:p w14:paraId="6374F941" w14:textId="77777777" w:rsidR="00980247"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980247" w:rsidRDefault="00980247">
      <w:pPr>
        <w:jc w:val="left"/>
      </w:pPr>
    </w:p>
    <w:p w14:paraId="08AE35B1" w14:textId="77777777" w:rsidR="00980247"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980247" w:rsidRDefault="00980247">
      <w:pPr>
        <w:jc w:val="left"/>
      </w:pPr>
    </w:p>
    <w:p w14:paraId="457262D3" w14:textId="77777777" w:rsidR="00980247"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980247"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980247"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980247" w:rsidRDefault="00980247">
      <w:pPr>
        <w:jc w:val="left"/>
      </w:pPr>
    </w:p>
    <w:p w14:paraId="638E7163" w14:textId="77777777" w:rsidR="00980247" w:rsidRDefault="00FB2678">
      <w:pPr>
        <w:pStyle w:val="Cite"/>
        <w:ind w:firstLine="567"/>
      </w:pPr>
      <w:r>
        <w:rPr>
          <w:i/>
          <w:iCs/>
        </w:rPr>
        <w:t>«Государь Андрей Петрович,</w:t>
      </w:r>
    </w:p>
    <w:p w14:paraId="6AA0CC89" w14:textId="77777777" w:rsidR="00980247" w:rsidRDefault="00FB2678">
      <w:pPr>
        <w:pStyle w:val="Cite"/>
        <w:ind w:firstLine="567"/>
      </w:pPr>
      <w:r>
        <w:rPr>
          <w:i/>
          <w:iCs/>
        </w:rPr>
        <w:t>отец наш милостивый!</w:t>
      </w:r>
    </w:p>
    <w:p w14:paraId="35D3A15A" w14:textId="77777777" w:rsidR="00980247"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980247" w:rsidRDefault="00980247">
      <w:pPr>
        <w:pStyle w:val="Cite"/>
        <w:ind w:firstLine="567"/>
      </w:pPr>
    </w:p>
    <w:p w14:paraId="7935A634" w14:textId="77777777" w:rsidR="00980247" w:rsidRDefault="00FB2678">
      <w:pPr>
        <w:pStyle w:val="Cite"/>
        <w:ind w:firstLine="567"/>
      </w:pPr>
      <w:r>
        <w:rPr>
          <w:i/>
          <w:iCs/>
        </w:rPr>
        <w:t>Верный холоп ваш</w:t>
      </w:r>
    </w:p>
    <w:p w14:paraId="1A36005F" w14:textId="77777777" w:rsidR="00980247" w:rsidRDefault="00FB2678">
      <w:pPr>
        <w:pStyle w:val="CiteAuthor"/>
        <w:ind w:firstLine="567"/>
        <w:rPr>
          <w:i w:val="0"/>
          <w:iCs w:val="0"/>
        </w:rPr>
      </w:pPr>
      <w:r>
        <w:t>Архип Савельев».</w:t>
      </w:r>
    </w:p>
    <w:p w14:paraId="24B8EA25" w14:textId="77777777" w:rsidR="00980247" w:rsidRDefault="00980247">
      <w:pPr>
        <w:jc w:val="left"/>
      </w:pPr>
    </w:p>
    <w:p w14:paraId="64FB58AB" w14:textId="77777777" w:rsidR="00980247"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980247"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980247" w:rsidRDefault="00980247"/>
    <w:p w14:paraId="34FD6878" w14:textId="77777777" w:rsidR="00980247" w:rsidRDefault="00FB2678">
      <w:pPr>
        <w:pStyle w:val="2"/>
      </w:pPr>
      <w:r>
        <w:t>Глава VI</w:t>
      </w:r>
    </w:p>
    <w:p w14:paraId="789D8B86" w14:textId="77777777" w:rsidR="00980247" w:rsidRDefault="00FB2678">
      <w:pPr>
        <w:pStyle w:val="2"/>
      </w:pPr>
      <w:r>
        <w:t>Пугачевщина</w:t>
      </w:r>
    </w:p>
    <w:p w14:paraId="4EFE7BE8" w14:textId="77777777" w:rsidR="00980247" w:rsidRDefault="00980247">
      <w:pPr>
        <w:jc w:val="left"/>
      </w:pPr>
    </w:p>
    <w:p w14:paraId="13E4403C" w14:textId="77777777" w:rsidR="00980247" w:rsidRDefault="00FB2678">
      <w:pPr>
        <w:pStyle w:val="Epigraph"/>
      </w:pPr>
      <w:r>
        <w:t>Вы, молодые ребята, послушайте,</w:t>
      </w:r>
    </w:p>
    <w:p w14:paraId="3681062E" w14:textId="77777777" w:rsidR="00980247" w:rsidRDefault="00FB2678">
      <w:pPr>
        <w:pStyle w:val="Epigraph"/>
      </w:pPr>
      <w:r>
        <w:t>Что мы, старые старики, будем сказывати.</w:t>
      </w:r>
    </w:p>
    <w:p w14:paraId="0ED6D806" w14:textId="77777777" w:rsidR="00980247" w:rsidRDefault="00FB2678">
      <w:pPr>
        <w:pStyle w:val="EpigraphAuthor"/>
      </w:pPr>
      <w:r>
        <w:t>Песня</w:t>
      </w:r>
    </w:p>
    <w:p w14:paraId="632A1254" w14:textId="77777777" w:rsidR="00980247" w:rsidRDefault="00980247">
      <w:pPr>
        <w:jc w:val="left"/>
      </w:pPr>
    </w:p>
    <w:p w14:paraId="600E0A8A" w14:textId="77777777" w:rsidR="00980247"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980247"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980247"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980247" w:rsidRDefault="00FB2678">
      <w:r>
        <w:t>Обращаюсь к своему рассказу.</w:t>
      </w:r>
    </w:p>
    <w:p w14:paraId="440E07B2" w14:textId="77777777" w:rsidR="00980247"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980247" w:rsidRDefault="00980247">
      <w:pPr>
        <w:jc w:val="left"/>
      </w:pPr>
    </w:p>
    <w:p w14:paraId="57638C7E" w14:textId="77777777" w:rsidR="00980247" w:rsidRDefault="00FB2678">
      <w:pPr>
        <w:pStyle w:val="Cite"/>
        <w:ind w:firstLine="567"/>
      </w:pPr>
      <w:r>
        <w:rPr>
          <w:i/>
          <w:iCs/>
        </w:rPr>
        <w:t>«Господину коменданту Белогорской крепости</w:t>
      </w:r>
    </w:p>
    <w:p w14:paraId="2111B343" w14:textId="77777777" w:rsidR="00980247" w:rsidRDefault="00FB2678">
      <w:pPr>
        <w:pStyle w:val="Cite"/>
        <w:ind w:firstLine="567"/>
      </w:pPr>
      <w:r>
        <w:rPr>
          <w:i/>
          <w:iCs/>
        </w:rPr>
        <w:t>капитану Миронову.</w:t>
      </w:r>
    </w:p>
    <w:p w14:paraId="3F16E3FC" w14:textId="77777777" w:rsidR="00980247" w:rsidRDefault="00FB2678">
      <w:pPr>
        <w:pStyle w:val="Cite"/>
        <w:ind w:firstLine="567"/>
      </w:pPr>
      <w:r>
        <w:rPr>
          <w:b/>
          <w:bCs/>
          <w:i/>
          <w:iCs/>
        </w:rPr>
        <w:t>По секрету.</w:t>
      </w:r>
    </w:p>
    <w:p w14:paraId="6C3521CC" w14:textId="77777777" w:rsidR="00980247"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980247" w:rsidRDefault="00980247">
      <w:pPr>
        <w:jc w:val="left"/>
      </w:pPr>
    </w:p>
    <w:p w14:paraId="3BA7B01C" w14:textId="77777777" w:rsidR="00980247"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980247"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980247"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980247"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980247"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980247"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980247"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980247"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980247" w:rsidRDefault="00FB2678">
      <w:r>
        <w:lastRenderedPageBreak/>
        <w:t>– А что за человек этот Пугачев? – спросила комендантша.</w:t>
      </w:r>
    </w:p>
    <w:p w14:paraId="6248C0D1" w14:textId="77777777" w:rsidR="00980247"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980247"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980247"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980247"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980247"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980247"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980247"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980247"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980247" w:rsidRDefault="00FB2678">
      <w:r>
        <w:t>– Кажется, не должно бы, – отвечал Иван Кузмич. – А слышно, злодей завладел уж многими крепостями.</w:t>
      </w:r>
    </w:p>
    <w:p w14:paraId="671F18B0" w14:textId="77777777" w:rsidR="00980247" w:rsidRDefault="00FB2678">
      <w:r>
        <w:lastRenderedPageBreak/>
        <w:t>– Видно, он в самом деле силен, – заметил Швабрин.</w:t>
      </w:r>
    </w:p>
    <w:p w14:paraId="2F0301E3" w14:textId="77777777" w:rsidR="00980247"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980247"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980247"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980247"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980247"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980247"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980247"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980247"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980247"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980247" w:rsidRDefault="00FB2678">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980247"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980247" w:rsidRDefault="00FB2678">
      <w:r>
        <w:t>– Что это с тобою сделалось? – спросил изумленный комендант.</w:t>
      </w:r>
    </w:p>
    <w:p w14:paraId="40341D74" w14:textId="77777777" w:rsidR="00980247"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980247"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980247"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980247"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980247"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980247"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980247" w:rsidRDefault="00FB2678">
      <w:r>
        <w:t>– Ну, тогда… – Тут Василиса Егоровна заикнулась и замолчала с видом чрезвычайного волнения.</w:t>
      </w:r>
    </w:p>
    <w:p w14:paraId="6D149D0E" w14:textId="77777777" w:rsidR="00980247"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980247"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980247"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980247"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980247"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 xml:space="preserve">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980247" w:rsidRDefault="00980247"/>
    <w:p w14:paraId="7F3D8CBC" w14:textId="77777777" w:rsidR="00980247" w:rsidRDefault="00FB2678">
      <w:pPr>
        <w:pStyle w:val="2"/>
      </w:pPr>
      <w:r>
        <w:t>Глава VII</w:t>
      </w:r>
    </w:p>
    <w:p w14:paraId="774D0294" w14:textId="77777777" w:rsidR="00980247" w:rsidRDefault="00FB2678">
      <w:pPr>
        <w:pStyle w:val="2"/>
      </w:pPr>
      <w:r>
        <w:t>Приступ</w:t>
      </w:r>
    </w:p>
    <w:p w14:paraId="6068D263" w14:textId="77777777" w:rsidR="00980247" w:rsidRDefault="00980247">
      <w:pPr>
        <w:jc w:val="left"/>
      </w:pPr>
    </w:p>
    <w:p w14:paraId="305C0C16" w14:textId="77777777" w:rsidR="00980247" w:rsidRDefault="00FB2678">
      <w:pPr>
        <w:pStyle w:val="Epigraph"/>
      </w:pPr>
      <w:r>
        <w:t>Голова моя, головушка,</w:t>
      </w:r>
    </w:p>
    <w:p w14:paraId="564885F4" w14:textId="77777777" w:rsidR="00980247" w:rsidRDefault="00FB2678">
      <w:pPr>
        <w:pStyle w:val="Epigraph"/>
      </w:pPr>
      <w:r>
        <w:t>Голова послуживая!</w:t>
      </w:r>
    </w:p>
    <w:p w14:paraId="3747B2F0" w14:textId="77777777" w:rsidR="00980247" w:rsidRDefault="00FB2678">
      <w:pPr>
        <w:pStyle w:val="Epigraph"/>
      </w:pPr>
      <w:r>
        <w:t>Послужила моя головушка</w:t>
      </w:r>
    </w:p>
    <w:p w14:paraId="54A87E19" w14:textId="77777777" w:rsidR="00980247" w:rsidRDefault="00FB2678">
      <w:pPr>
        <w:pStyle w:val="Epigraph"/>
      </w:pPr>
      <w:r>
        <w:t>Ровно тридцать лет и три года.</w:t>
      </w:r>
    </w:p>
    <w:p w14:paraId="5EFA67E9" w14:textId="77777777" w:rsidR="00980247" w:rsidRDefault="00FB2678">
      <w:pPr>
        <w:pStyle w:val="Epigraph"/>
      </w:pPr>
      <w:r>
        <w:t>Ах, не выслужила головушка</w:t>
      </w:r>
    </w:p>
    <w:p w14:paraId="477145E3" w14:textId="77777777" w:rsidR="00980247" w:rsidRDefault="00FB2678">
      <w:pPr>
        <w:pStyle w:val="Epigraph"/>
      </w:pPr>
      <w:r>
        <w:t>Ни корысти себе, ни радости,</w:t>
      </w:r>
    </w:p>
    <w:p w14:paraId="5F92F30C" w14:textId="77777777" w:rsidR="00980247" w:rsidRDefault="00FB2678">
      <w:pPr>
        <w:pStyle w:val="Epigraph"/>
      </w:pPr>
      <w:r>
        <w:t>Как ни слова себе доброго</w:t>
      </w:r>
    </w:p>
    <w:p w14:paraId="23830E8B" w14:textId="77777777" w:rsidR="00980247" w:rsidRDefault="00FB2678">
      <w:pPr>
        <w:pStyle w:val="Epigraph"/>
      </w:pPr>
      <w:r>
        <w:t>И ни рангу себе высокого;</w:t>
      </w:r>
    </w:p>
    <w:p w14:paraId="75D1B5A5" w14:textId="77777777" w:rsidR="00980247" w:rsidRDefault="00FB2678">
      <w:pPr>
        <w:pStyle w:val="Epigraph"/>
      </w:pPr>
      <w:r>
        <w:t>Только выслужила головушка</w:t>
      </w:r>
    </w:p>
    <w:p w14:paraId="09328244" w14:textId="77777777" w:rsidR="00980247" w:rsidRDefault="00FB2678">
      <w:pPr>
        <w:pStyle w:val="Epigraph"/>
      </w:pPr>
      <w:r>
        <w:t>Два высокие столбика,</w:t>
      </w:r>
    </w:p>
    <w:p w14:paraId="71BC1FF9" w14:textId="77777777" w:rsidR="00980247" w:rsidRDefault="00FB2678">
      <w:pPr>
        <w:pStyle w:val="Epigraph"/>
      </w:pPr>
      <w:r>
        <w:t>Перекладинку кленовую,</w:t>
      </w:r>
    </w:p>
    <w:p w14:paraId="59239947" w14:textId="77777777" w:rsidR="00980247" w:rsidRDefault="00FB2678">
      <w:pPr>
        <w:pStyle w:val="Epigraph"/>
      </w:pPr>
      <w:r>
        <w:t>Еще петельку шелковую.</w:t>
      </w:r>
    </w:p>
    <w:p w14:paraId="45BC2284" w14:textId="77777777" w:rsidR="00980247" w:rsidRDefault="00FB2678">
      <w:pPr>
        <w:pStyle w:val="EpigraphAuthor"/>
      </w:pPr>
      <w:r>
        <w:t>Народная песня</w:t>
      </w:r>
    </w:p>
    <w:p w14:paraId="5D85071B" w14:textId="77777777" w:rsidR="00980247" w:rsidRDefault="00980247">
      <w:pPr>
        <w:jc w:val="left"/>
      </w:pPr>
    </w:p>
    <w:p w14:paraId="536E78E4" w14:textId="77777777" w:rsidR="00980247"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980247"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980247"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980247" w:rsidRDefault="00FB2678">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980247"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980247"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980247"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980247"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980247" w:rsidRDefault="00FB2678">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980247"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980247"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980247"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980247" w:rsidRDefault="00980247"/>
    <w:p w14:paraId="7E8D5776" w14:textId="77777777" w:rsidR="00980247" w:rsidRDefault="00FB2678">
      <w:pPr>
        <w:pStyle w:val="2"/>
      </w:pPr>
      <w:r>
        <w:t>Глава VIII</w:t>
      </w:r>
    </w:p>
    <w:p w14:paraId="0F613CF6" w14:textId="77777777" w:rsidR="00980247" w:rsidRDefault="00FB2678">
      <w:pPr>
        <w:pStyle w:val="2"/>
      </w:pPr>
      <w:r>
        <w:t>Незваный гость</w:t>
      </w:r>
    </w:p>
    <w:p w14:paraId="206C5CD8" w14:textId="77777777" w:rsidR="00980247" w:rsidRDefault="00980247">
      <w:pPr>
        <w:jc w:val="left"/>
      </w:pPr>
    </w:p>
    <w:p w14:paraId="78329C23" w14:textId="77777777" w:rsidR="00980247" w:rsidRDefault="00FB2678">
      <w:pPr>
        <w:pStyle w:val="Epigraph"/>
      </w:pPr>
      <w:r>
        <w:t>Незваный гость хуже татарина.</w:t>
      </w:r>
    </w:p>
    <w:p w14:paraId="489CEA78" w14:textId="77777777" w:rsidR="00980247" w:rsidRDefault="00FB2678">
      <w:pPr>
        <w:pStyle w:val="EpigraphAuthor"/>
      </w:pPr>
      <w:r>
        <w:t>Пословица</w:t>
      </w:r>
    </w:p>
    <w:p w14:paraId="46DBCBE5" w14:textId="77777777" w:rsidR="00980247" w:rsidRDefault="00980247">
      <w:pPr>
        <w:jc w:val="left"/>
      </w:pPr>
    </w:p>
    <w:p w14:paraId="7929E2E9" w14:textId="77777777" w:rsidR="00980247"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980247"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980247" w:rsidRDefault="00FB2678">
      <w:r>
        <w:t>– Ах, Петр Андреич! – сказала она, сплеснув руками. – Какой денек! какие страсти!..</w:t>
      </w:r>
    </w:p>
    <w:p w14:paraId="7E1E2A5C" w14:textId="77777777" w:rsidR="00980247" w:rsidRDefault="00FB2678">
      <w:r>
        <w:t>– А Марья Ивановна? – спросил я нетерпеливо, – что Марья Ивановна?</w:t>
      </w:r>
    </w:p>
    <w:p w14:paraId="664C1510" w14:textId="77777777" w:rsidR="00980247" w:rsidRDefault="00FB2678">
      <w:r>
        <w:t>– Барышня жива, – отвечала Палаша. – Она спрятана у Акулины Памфиловны.</w:t>
      </w:r>
    </w:p>
    <w:p w14:paraId="0FD0FA94" w14:textId="77777777" w:rsidR="00980247" w:rsidRDefault="00FB2678">
      <w:r>
        <w:t>– У попадьи! – вскричал я с ужасом. – Боже мой! да там Пугачев!..</w:t>
      </w:r>
    </w:p>
    <w:p w14:paraId="5F29CB97" w14:textId="77777777" w:rsidR="00980247"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980247" w:rsidRDefault="00FB2678">
      <w:r>
        <w:t>– Ради бога! где Марья Ивановна? – спросил я с неизъяснимым волнением.</w:t>
      </w:r>
    </w:p>
    <w:p w14:paraId="478D7D05" w14:textId="77777777" w:rsidR="00980247"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980247"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980247" w:rsidRDefault="00FB2678">
      <w:r>
        <w:t>– Нет, не узнал; а кто ж он такой?</w:t>
      </w:r>
    </w:p>
    <w:p w14:paraId="128F5E00" w14:textId="77777777" w:rsidR="00980247"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980247"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980247"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980247"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980247"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980247"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980247"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980247"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980247"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980247" w:rsidRDefault="00980247">
      <w:pPr>
        <w:jc w:val="left"/>
      </w:pPr>
    </w:p>
    <w:p w14:paraId="2669402E" w14:textId="77777777" w:rsidR="00980247" w:rsidRDefault="00FB2678">
      <w:pPr>
        <w:pStyle w:val="Stanza"/>
        <w:ind w:firstLine="567"/>
      </w:pPr>
      <w:r>
        <w:t>Не шуми, мати зеленая дубровушка,</w:t>
      </w:r>
    </w:p>
    <w:p w14:paraId="2ECFE21E" w14:textId="77777777" w:rsidR="00980247" w:rsidRDefault="00FB2678">
      <w:pPr>
        <w:pStyle w:val="Stanza"/>
        <w:ind w:firstLine="567"/>
      </w:pPr>
      <w:r>
        <w:t>Не мешай мне, доброму молодцу, думу думати.</w:t>
      </w:r>
    </w:p>
    <w:p w14:paraId="782259F8" w14:textId="77777777" w:rsidR="00980247" w:rsidRDefault="00FB2678">
      <w:pPr>
        <w:pStyle w:val="Stanza"/>
        <w:ind w:firstLine="567"/>
      </w:pPr>
      <w:r>
        <w:t>Что заутра мне, доброму молодцу, в допрос идти</w:t>
      </w:r>
    </w:p>
    <w:p w14:paraId="58E28913" w14:textId="77777777" w:rsidR="00980247" w:rsidRDefault="00FB2678">
      <w:pPr>
        <w:pStyle w:val="Stanza"/>
        <w:ind w:firstLine="567"/>
      </w:pPr>
      <w:r>
        <w:t>Перед грозного судью, самого царя.</w:t>
      </w:r>
    </w:p>
    <w:p w14:paraId="05B17772" w14:textId="77777777" w:rsidR="00980247" w:rsidRDefault="00FB2678">
      <w:pPr>
        <w:pStyle w:val="Stanza"/>
        <w:ind w:firstLine="567"/>
      </w:pPr>
      <w:r>
        <w:t>Еще станет государь</w:t>
      </w:r>
      <w:r>
        <w:noBreakHyphen/>
        <w:t>царь меня спрашивать:</w:t>
      </w:r>
    </w:p>
    <w:p w14:paraId="04400637" w14:textId="77777777" w:rsidR="00980247" w:rsidRDefault="00FB2678">
      <w:pPr>
        <w:pStyle w:val="Stanza"/>
        <w:ind w:firstLine="567"/>
      </w:pPr>
      <w:r>
        <w:t>Ты скажи, скажи, детинушка крестьянский сын,</w:t>
      </w:r>
    </w:p>
    <w:p w14:paraId="273B2F7E" w14:textId="77777777" w:rsidR="00980247" w:rsidRDefault="00FB2678">
      <w:pPr>
        <w:pStyle w:val="Stanza"/>
        <w:ind w:firstLine="567"/>
      </w:pPr>
      <w:r>
        <w:t>Уж как с кем ты воровал, с кем разбой держал,</w:t>
      </w:r>
    </w:p>
    <w:p w14:paraId="2499C181" w14:textId="77777777" w:rsidR="00980247" w:rsidRDefault="00FB2678">
      <w:pPr>
        <w:pStyle w:val="Stanza"/>
        <w:ind w:firstLine="567"/>
      </w:pPr>
      <w:r>
        <w:t>Еще много ли с тобой было товарищей?</w:t>
      </w:r>
    </w:p>
    <w:p w14:paraId="39A12557" w14:textId="77777777" w:rsidR="00980247" w:rsidRDefault="00FB2678">
      <w:pPr>
        <w:pStyle w:val="Stanza"/>
        <w:ind w:firstLine="567"/>
      </w:pPr>
      <w:r>
        <w:t>Я скажу тебе, надежа православный царь,</w:t>
      </w:r>
    </w:p>
    <w:p w14:paraId="76224C46" w14:textId="77777777" w:rsidR="00980247" w:rsidRDefault="00FB2678">
      <w:pPr>
        <w:pStyle w:val="Stanza"/>
        <w:ind w:firstLine="567"/>
      </w:pPr>
      <w:r>
        <w:t>Всеё правду скажу тебе, всю истину,</w:t>
      </w:r>
    </w:p>
    <w:p w14:paraId="1CD5192F" w14:textId="77777777" w:rsidR="00980247" w:rsidRDefault="00FB2678">
      <w:pPr>
        <w:pStyle w:val="Stanza"/>
        <w:ind w:firstLine="567"/>
      </w:pPr>
      <w:r>
        <w:t>Что товарищей у меня было четверо:</w:t>
      </w:r>
    </w:p>
    <w:p w14:paraId="3633EE60" w14:textId="77777777" w:rsidR="00980247" w:rsidRDefault="00FB2678">
      <w:pPr>
        <w:pStyle w:val="Stanza"/>
        <w:ind w:firstLine="567"/>
      </w:pPr>
      <w:r>
        <w:t>Еще первый мой товарищ темная ночь,</w:t>
      </w:r>
    </w:p>
    <w:p w14:paraId="014CAB9A" w14:textId="77777777" w:rsidR="00980247" w:rsidRDefault="00FB2678">
      <w:pPr>
        <w:pStyle w:val="Stanza"/>
        <w:ind w:firstLine="567"/>
      </w:pPr>
      <w:r>
        <w:t>А второй мой товарищ булатный нож,</w:t>
      </w:r>
    </w:p>
    <w:p w14:paraId="755FD46F" w14:textId="77777777" w:rsidR="00980247" w:rsidRDefault="00FB2678">
      <w:pPr>
        <w:pStyle w:val="Stanza"/>
        <w:ind w:firstLine="567"/>
      </w:pPr>
      <w:r>
        <w:t>А как третий</w:t>
      </w:r>
      <w:r>
        <w:noBreakHyphen/>
        <w:t>то товарищ, то мой добрый конь,</w:t>
      </w:r>
    </w:p>
    <w:p w14:paraId="7865ADF1" w14:textId="77777777" w:rsidR="00980247" w:rsidRDefault="00FB2678">
      <w:pPr>
        <w:pStyle w:val="Stanza"/>
        <w:ind w:firstLine="567"/>
      </w:pPr>
      <w:r>
        <w:t>А четвертый мой товарищ, то тугой лук,</w:t>
      </w:r>
    </w:p>
    <w:p w14:paraId="6FCEF973" w14:textId="77777777" w:rsidR="00980247" w:rsidRDefault="00FB2678">
      <w:pPr>
        <w:pStyle w:val="Stanza"/>
        <w:ind w:firstLine="567"/>
      </w:pPr>
      <w:r>
        <w:t>Что рассыльщики мои, то калены стрелы.</w:t>
      </w:r>
    </w:p>
    <w:p w14:paraId="72449734" w14:textId="77777777" w:rsidR="00980247" w:rsidRDefault="00FB2678">
      <w:pPr>
        <w:pStyle w:val="Stanza"/>
        <w:ind w:firstLine="567"/>
      </w:pPr>
      <w:r>
        <w:t>Что возговорит надежа православный царь:</w:t>
      </w:r>
    </w:p>
    <w:p w14:paraId="4C698B6B" w14:textId="77777777" w:rsidR="00980247"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980247" w:rsidRDefault="00FB2678">
      <w:pPr>
        <w:pStyle w:val="Stanza"/>
        <w:ind w:firstLine="567"/>
      </w:pPr>
      <w:r>
        <w:lastRenderedPageBreak/>
        <w:t>Что умел ты воровать, умел ответ держать!</w:t>
      </w:r>
    </w:p>
    <w:p w14:paraId="5E674C83" w14:textId="77777777" w:rsidR="00980247" w:rsidRDefault="00FB2678">
      <w:pPr>
        <w:pStyle w:val="Stanza"/>
        <w:ind w:firstLine="567"/>
      </w:pPr>
      <w:r>
        <w:t>Я за то тебя, детинушка, пожалую</w:t>
      </w:r>
    </w:p>
    <w:p w14:paraId="3BEF1BC6" w14:textId="77777777" w:rsidR="00980247" w:rsidRDefault="00FB2678">
      <w:pPr>
        <w:pStyle w:val="Stanza"/>
        <w:ind w:firstLine="567"/>
      </w:pPr>
      <w:r>
        <w:t>Середи поля хоромами высокими,</w:t>
      </w:r>
    </w:p>
    <w:p w14:paraId="5F096121" w14:textId="77777777" w:rsidR="00980247" w:rsidRDefault="00FB2678">
      <w:pPr>
        <w:pStyle w:val="Stanza"/>
        <w:ind w:firstLine="567"/>
      </w:pPr>
      <w:r>
        <w:t>Что двумя ли столбами с перекладиной.</w:t>
      </w:r>
    </w:p>
    <w:p w14:paraId="05E025E7" w14:textId="77777777" w:rsidR="00980247" w:rsidRDefault="00980247">
      <w:pPr>
        <w:pStyle w:val="Stanza"/>
        <w:ind w:firstLine="567"/>
      </w:pPr>
    </w:p>
    <w:p w14:paraId="031ACC83" w14:textId="77777777" w:rsidR="00980247"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980247"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980247"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980247"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980247" w:rsidRDefault="00FB2678">
      <w:r>
        <w:t>Вопрос мошенника и его дерзость показались мне так забавны, что я не мог не усмехнуться.</w:t>
      </w:r>
    </w:p>
    <w:p w14:paraId="15E85D51" w14:textId="77777777" w:rsidR="00980247" w:rsidRDefault="00FB2678">
      <w:r>
        <w:t>– Чему ты усмехаешься? – спросил он меня нахмурясь. – Или ты не веришь, что я великий государь? Отвечай прямо.</w:t>
      </w:r>
    </w:p>
    <w:p w14:paraId="0E50A4DA" w14:textId="77777777" w:rsidR="00980247"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980247" w:rsidRDefault="00FB2678">
      <w:r>
        <w:t>– Кто же я таков, по твоему разумению?</w:t>
      </w:r>
    </w:p>
    <w:p w14:paraId="57AFF107" w14:textId="77777777" w:rsidR="00980247" w:rsidRDefault="00FB2678">
      <w:r>
        <w:t>– Бог тебя знает; но кто бы ты ни был, ты шутишь опасную шутку.</w:t>
      </w:r>
    </w:p>
    <w:p w14:paraId="13BE807F" w14:textId="77777777" w:rsidR="00980247"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980247"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980247" w:rsidRDefault="00FB2678">
      <w:r>
        <w:t>Пугачев задумался. «А коли отпущу, – сказал он, – так обещаешься ли по крайней мере против меня не служить?»</w:t>
      </w:r>
    </w:p>
    <w:p w14:paraId="75FADFFF" w14:textId="77777777" w:rsidR="00980247"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980247"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980247"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980247"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980247"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980247" w:rsidRDefault="00980247"/>
    <w:p w14:paraId="47D75176" w14:textId="77777777" w:rsidR="00980247" w:rsidRDefault="00FB2678">
      <w:pPr>
        <w:pStyle w:val="2"/>
      </w:pPr>
      <w:r>
        <w:t>Глава IX</w:t>
      </w:r>
    </w:p>
    <w:p w14:paraId="2A5D01EC" w14:textId="77777777" w:rsidR="00980247" w:rsidRDefault="00FB2678">
      <w:pPr>
        <w:pStyle w:val="2"/>
      </w:pPr>
      <w:r>
        <w:t>Разлука</w:t>
      </w:r>
    </w:p>
    <w:p w14:paraId="4D1F7D58" w14:textId="77777777" w:rsidR="00980247" w:rsidRDefault="00980247">
      <w:pPr>
        <w:jc w:val="left"/>
      </w:pPr>
    </w:p>
    <w:p w14:paraId="4C18852A" w14:textId="77777777" w:rsidR="00980247" w:rsidRDefault="00FB2678">
      <w:pPr>
        <w:pStyle w:val="Epigraph"/>
      </w:pPr>
      <w:r>
        <w:t>Сладко было спознаваться</w:t>
      </w:r>
    </w:p>
    <w:p w14:paraId="63B9812F" w14:textId="77777777" w:rsidR="00980247" w:rsidRDefault="00FB2678">
      <w:pPr>
        <w:pStyle w:val="Epigraph"/>
      </w:pPr>
      <w:r>
        <w:t>Мне, прекрасная, с тобой;</w:t>
      </w:r>
    </w:p>
    <w:p w14:paraId="5E9DDB9D" w14:textId="77777777" w:rsidR="00980247" w:rsidRDefault="00FB2678">
      <w:pPr>
        <w:pStyle w:val="Epigraph"/>
      </w:pPr>
      <w:r>
        <w:t>Грустно, грустно расставаться,</w:t>
      </w:r>
    </w:p>
    <w:p w14:paraId="68FEF352" w14:textId="77777777" w:rsidR="00980247" w:rsidRDefault="00FB2678">
      <w:pPr>
        <w:pStyle w:val="Epigraph"/>
      </w:pPr>
      <w:r>
        <w:t>Грустно, будто бы с душой.</w:t>
      </w:r>
    </w:p>
    <w:p w14:paraId="17C9701A" w14:textId="77777777" w:rsidR="00980247" w:rsidRDefault="00FB2678">
      <w:pPr>
        <w:pStyle w:val="EpigraphAuthor"/>
      </w:pPr>
      <w:r>
        <w:t>Херасков</w:t>
      </w:r>
    </w:p>
    <w:p w14:paraId="25DE4AB9" w14:textId="77777777" w:rsidR="00980247" w:rsidRDefault="00980247">
      <w:pPr>
        <w:jc w:val="left"/>
      </w:pPr>
    </w:p>
    <w:p w14:paraId="5BE5544D" w14:textId="77777777" w:rsidR="00980247"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980247"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980247"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980247" w:rsidRDefault="00FB2678">
      <w:r>
        <w:t>«Два халата, миткалевый и шелковый полосатый, на шесть рублей».</w:t>
      </w:r>
    </w:p>
    <w:p w14:paraId="6FB10D3E" w14:textId="77777777" w:rsidR="00980247" w:rsidRDefault="00FB2678">
      <w:r>
        <w:t>– Это что значит? – сказал, нахмурясь, Пугачев.</w:t>
      </w:r>
    </w:p>
    <w:p w14:paraId="7655EAFF" w14:textId="77777777" w:rsidR="00980247" w:rsidRDefault="00FB2678">
      <w:r>
        <w:t>– Прикажи читать далее, – отвечал спокойно Савельич.</w:t>
      </w:r>
    </w:p>
    <w:p w14:paraId="592532FE" w14:textId="77777777" w:rsidR="00980247" w:rsidRDefault="00FB2678">
      <w:r>
        <w:t>Обер</w:t>
      </w:r>
      <w:r>
        <w:noBreakHyphen/>
        <w:t>секретарь продолжал:</w:t>
      </w:r>
    </w:p>
    <w:p w14:paraId="03222BF2" w14:textId="77777777" w:rsidR="00980247" w:rsidRDefault="00FB2678">
      <w:r>
        <w:t>«Мундир из тонкого зеленого сукна на семь рублей.</w:t>
      </w:r>
    </w:p>
    <w:p w14:paraId="50FC8515" w14:textId="77777777" w:rsidR="00980247" w:rsidRDefault="00FB2678">
      <w:r>
        <w:t>Штаны белые суконные на пять рублей.</w:t>
      </w:r>
    </w:p>
    <w:p w14:paraId="028A49E1" w14:textId="77777777" w:rsidR="00980247" w:rsidRDefault="00FB2678">
      <w:r>
        <w:t>Двенадцать рубах полотняных голландских с манжетами на десять рублей.</w:t>
      </w:r>
    </w:p>
    <w:p w14:paraId="0E40FFA7" w14:textId="77777777" w:rsidR="00980247" w:rsidRDefault="00FB2678">
      <w:r>
        <w:t>Погребец с чайною посудою на два рубля с полтиною…»</w:t>
      </w:r>
    </w:p>
    <w:p w14:paraId="6E9C6503" w14:textId="77777777" w:rsidR="00980247" w:rsidRDefault="00FB2678">
      <w:r>
        <w:t>– Что за вранье? – прервал Пугачев. – Какое мне дело до погребцов и до штанов с манжетами?</w:t>
      </w:r>
    </w:p>
    <w:p w14:paraId="00DC0F8B" w14:textId="77777777" w:rsidR="00980247"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980247" w:rsidRDefault="00FB2678">
      <w:r>
        <w:t>– Какими злодеями? – спросил грозно Пугачев.</w:t>
      </w:r>
    </w:p>
    <w:p w14:paraId="424296CA" w14:textId="77777777" w:rsidR="00980247"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980247" w:rsidRDefault="00FB2678">
      <w:r>
        <w:t>– Дочитывай, – сказал Пугачев. Секретарь продолжал:</w:t>
      </w:r>
    </w:p>
    <w:p w14:paraId="79D0F04E" w14:textId="77777777" w:rsidR="00980247" w:rsidRDefault="00FB2678">
      <w:r>
        <w:t>«Одеяло ситцевое, другое тафтяное на хлопчатой бумаге – четыре рубля.</w:t>
      </w:r>
    </w:p>
    <w:p w14:paraId="5F9FDA3E" w14:textId="77777777" w:rsidR="00980247" w:rsidRDefault="00FB2678">
      <w:r>
        <w:t>Шуба лисья, крытая алым ратином, 40 рублей.</w:t>
      </w:r>
    </w:p>
    <w:p w14:paraId="12846ABF" w14:textId="77777777" w:rsidR="00980247" w:rsidRDefault="00FB2678">
      <w:r>
        <w:t>Еще заячий тулупчик, пожалованный твоей милости на постоялом дворе, 15 рублей».</w:t>
      </w:r>
    </w:p>
    <w:p w14:paraId="7CFFDC47" w14:textId="77777777" w:rsidR="00980247" w:rsidRDefault="00FB2678">
      <w:r>
        <w:t>– Это что еще! – вскричал Пугачев, сверкнув огненными глазами.</w:t>
      </w:r>
    </w:p>
    <w:p w14:paraId="7EB28726" w14:textId="77777777" w:rsidR="00980247"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980247" w:rsidRDefault="00FB2678">
      <w:r>
        <w:t>– Как изволишь, – отвечал Савельич, – а я человек подневольный и за барское добро должен отвечать.</w:t>
      </w:r>
    </w:p>
    <w:p w14:paraId="3A25EFF0" w14:textId="77777777" w:rsidR="00980247" w:rsidRDefault="00FB2678">
      <w:r>
        <w:t>Пугачев был, видно, в припадке великодушия.</w:t>
      </w:r>
    </w:p>
    <w:p w14:paraId="5C72956A" w14:textId="77777777" w:rsidR="00980247"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980247"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980247"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980247"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980247"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980247"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980247" w:rsidRDefault="00980247"/>
    <w:p w14:paraId="458512FA" w14:textId="77777777" w:rsidR="00980247" w:rsidRDefault="00FB2678">
      <w:pPr>
        <w:pStyle w:val="2"/>
      </w:pPr>
      <w:r>
        <w:t>Глава Х</w:t>
      </w:r>
    </w:p>
    <w:p w14:paraId="1D35CA41" w14:textId="77777777" w:rsidR="00980247" w:rsidRDefault="00FB2678">
      <w:pPr>
        <w:pStyle w:val="2"/>
      </w:pPr>
      <w:r>
        <w:t>Осада города</w:t>
      </w:r>
    </w:p>
    <w:p w14:paraId="339CD364" w14:textId="77777777" w:rsidR="00980247" w:rsidRDefault="00980247">
      <w:pPr>
        <w:jc w:val="left"/>
      </w:pPr>
    </w:p>
    <w:p w14:paraId="22666A83" w14:textId="77777777" w:rsidR="00980247" w:rsidRDefault="00FB2678">
      <w:pPr>
        <w:pStyle w:val="Epigraph"/>
      </w:pPr>
      <w:r>
        <w:t>Заняв луга и горы,</w:t>
      </w:r>
    </w:p>
    <w:p w14:paraId="4E10EC7F" w14:textId="77777777" w:rsidR="00980247" w:rsidRDefault="00FB2678">
      <w:pPr>
        <w:pStyle w:val="Epigraph"/>
      </w:pPr>
      <w:r>
        <w:t>С вершины, как орел, бросал на град он взоры.</w:t>
      </w:r>
    </w:p>
    <w:p w14:paraId="7A4D93DB" w14:textId="77777777" w:rsidR="00980247" w:rsidRDefault="00FB2678">
      <w:pPr>
        <w:pStyle w:val="Epigraph"/>
      </w:pPr>
      <w:r>
        <w:t>За станом повелел соорудить раскат,</w:t>
      </w:r>
    </w:p>
    <w:p w14:paraId="0D2E42F4" w14:textId="77777777" w:rsidR="00980247" w:rsidRDefault="00FB2678">
      <w:pPr>
        <w:pStyle w:val="Epigraph"/>
      </w:pPr>
      <w:r>
        <w:t>И в нем перуны скрыв, в нощи привесть под град.</w:t>
      </w:r>
    </w:p>
    <w:p w14:paraId="42CB5100" w14:textId="77777777" w:rsidR="00980247" w:rsidRDefault="00FB2678">
      <w:pPr>
        <w:pStyle w:val="EpigraphAuthor"/>
      </w:pPr>
      <w:r>
        <w:t>Херасков</w:t>
      </w:r>
    </w:p>
    <w:p w14:paraId="0CEF35FC" w14:textId="77777777" w:rsidR="00980247" w:rsidRDefault="00980247">
      <w:pPr>
        <w:jc w:val="left"/>
      </w:pPr>
    </w:p>
    <w:p w14:paraId="4FF6B4E0" w14:textId="77777777" w:rsidR="00980247"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980247" w:rsidRDefault="00FB2678">
      <w:r>
        <w:lastRenderedPageBreak/>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980247"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980247"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980247"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980247"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980247"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980247"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980247" w:rsidRDefault="00FB2678">
      <w:r>
        <w:t>– Ваше превосходительство, двигайтесь подкупательно.</w:t>
      </w:r>
    </w:p>
    <w:p w14:paraId="178C33A4" w14:textId="77777777" w:rsidR="00980247" w:rsidRDefault="00FB2678">
      <w:r>
        <w:lastRenderedPageBreak/>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980247"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980247"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980247"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980247"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980247"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980247"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980247"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980247"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980247"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980247"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980247"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980247" w:rsidRDefault="00FB2678">
      <w:r>
        <w:t>– Недавно, батюшка Петр Андреич; только вчера воротился. У меня есть к вам письмецо.</w:t>
      </w:r>
    </w:p>
    <w:p w14:paraId="4643E992" w14:textId="77777777" w:rsidR="00980247" w:rsidRDefault="00FB2678">
      <w:r>
        <w:t>– Где ж оно? – вскричал я, весь так и вспыхнув.</w:t>
      </w:r>
    </w:p>
    <w:p w14:paraId="36645D8E" w14:textId="77777777" w:rsidR="00980247"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980247" w:rsidRDefault="00980247">
      <w:pPr>
        <w:jc w:val="left"/>
      </w:pPr>
    </w:p>
    <w:p w14:paraId="38C51EED" w14:textId="77777777" w:rsidR="00980247"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980247" w:rsidRDefault="00FB2678">
      <w:pPr>
        <w:pStyle w:val="CiteAuthor"/>
        <w:ind w:firstLine="567"/>
        <w:rPr>
          <w:i w:val="0"/>
          <w:iCs w:val="0"/>
        </w:rPr>
      </w:pPr>
      <w:r>
        <w:t>Марья Миронова».</w:t>
      </w:r>
    </w:p>
    <w:p w14:paraId="220007F4" w14:textId="77777777" w:rsidR="00980247" w:rsidRDefault="00980247">
      <w:pPr>
        <w:jc w:val="left"/>
      </w:pPr>
    </w:p>
    <w:p w14:paraId="763DDA34" w14:textId="77777777" w:rsidR="00980247"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980247"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980247"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980247" w:rsidRDefault="00FB2678">
      <w:r>
        <w:t>– Что такое, батюшка? – спросил изумленный старик. – Что я могу для тебя сделать? Говори.</w:t>
      </w:r>
    </w:p>
    <w:p w14:paraId="7B68CE94" w14:textId="77777777" w:rsidR="00980247"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980247" w:rsidRDefault="00FB2678">
      <w:r>
        <w:t>Генерал глядел на меня пристально, полагая, вероятно, что я с ума сошел (в чем почти и не ошибался).</w:t>
      </w:r>
    </w:p>
    <w:p w14:paraId="27FE47B8" w14:textId="77777777" w:rsidR="00980247" w:rsidRDefault="00FB2678">
      <w:r>
        <w:t>– Как это? Очистить Белогорскую крепость? – сказал он наконец.</w:t>
      </w:r>
    </w:p>
    <w:p w14:paraId="61123522" w14:textId="77777777" w:rsidR="00980247" w:rsidRDefault="00FB2678">
      <w:r>
        <w:t>– Ручаюсь вам за успех, – отвечал я с жаром. – Только отпустите меня.</w:t>
      </w:r>
    </w:p>
    <w:p w14:paraId="128D4AA5" w14:textId="77777777" w:rsidR="00980247"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980247" w:rsidRDefault="00FB2678">
      <w:r>
        <w:t>Я испугался, увидя его завлеченного в военные рассуждения, и спешил его прервать.</w:t>
      </w:r>
    </w:p>
    <w:p w14:paraId="20236320" w14:textId="77777777" w:rsidR="00980247"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980247"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980247" w:rsidRDefault="00FB2678">
      <w:r>
        <w:t>– Взять терпение! – вскричал я вне себя. – А он между тем женится на Марье Ивановне!..</w:t>
      </w:r>
    </w:p>
    <w:p w14:paraId="7D022315" w14:textId="77777777" w:rsidR="00980247"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980247" w:rsidRDefault="00FB2678">
      <w:r>
        <w:t>– Скорее соглашусь умереть, – сказал я в бешенстве, – нежели уступить ее Швабрину!</w:t>
      </w:r>
    </w:p>
    <w:p w14:paraId="29FBEC82" w14:textId="77777777" w:rsidR="00980247"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980247"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980247" w:rsidRDefault="00980247"/>
    <w:p w14:paraId="609D4043" w14:textId="77777777" w:rsidR="00980247" w:rsidRDefault="00FB2678">
      <w:pPr>
        <w:pStyle w:val="2"/>
      </w:pPr>
      <w:r>
        <w:t>Глава XI</w:t>
      </w:r>
    </w:p>
    <w:p w14:paraId="0BB7277B" w14:textId="77777777" w:rsidR="00980247" w:rsidRDefault="00FB2678">
      <w:pPr>
        <w:pStyle w:val="2"/>
      </w:pPr>
      <w:r>
        <w:t>Мятежная слобода</w:t>
      </w:r>
    </w:p>
    <w:p w14:paraId="0C7244B2" w14:textId="77777777" w:rsidR="00980247" w:rsidRDefault="00980247">
      <w:pPr>
        <w:jc w:val="left"/>
      </w:pPr>
    </w:p>
    <w:p w14:paraId="16C21E2F" w14:textId="77777777" w:rsidR="00980247" w:rsidRDefault="00FB2678">
      <w:pPr>
        <w:pStyle w:val="Epigraph"/>
      </w:pPr>
      <w:r>
        <w:t>В ту пору лев был сыт, хоть сроду он свиреп.</w:t>
      </w:r>
    </w:p>
    <w:p w14:paraId="300CA96C" w14:textId="77777777" w:rsidR="00980247" w:rsidRDefault="00FB2678">
      <w:pPr>
        <w:pStyle w:val="Epigraph"/>
      </w:pPr>
      <w:r>
        <w:t>«Зачем пожаловать изволил в мой вертеп?» –</w:t>
      </w:r>
    </w:p>
    <w:p w14:paraId="70CC5E7C" w14:textId="77777777" w:rsidR="00980247" w:rsidRDefault="00FB2678">
      <w:pPr>
        <w:pStyle w:val="Epigraph"/>
      </w:pPr>
      <w:r>
        <w:t>Спросил он ласково.</w:t>
      </w:r>
    </w:p>
    <w:p w14:paraId="6B51BB79" w14:textId="77777777" w:rsidR="00980247" w:rsidRDefault="00FB2678">
      <w:pPr>
        <w:pStyle w:val="EpigraphAuthor"/>
      </w:pPr>
      <w:r>
        <w:t>А. Сумароков</w:t>
      </w:r>
    </w:p>
    <w:p w14:paraId="3991F7AF" w14:textId="77777777" w:rsidR="00980247" w:rsidRDefault="00980247">
      <w:pPr>
        <w:jc w:val="left"/>
      </w:pPr>
    </w:p>
    <w:p w14:paraId="2FD7CF9D" w14:textId="77777777" w:rsidR="00980247"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980247"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980247"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980247" w:rsidRDefault="00FB2678">
      <w:r>
        <w:t>Но намерение мое было твердо принято.</w:t>
      </w:r>
    </w:p>
    <w:p w14:paraId="5FDDEF24" w14:textId="77777777" w:rsidR="00980247"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980247"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980247"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980247"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980247"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980247"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980247"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980247"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980247"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980247"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980247" w:rsidRDefault="00FB2678">
      <w:r>
        <w:t>– Я ехал в Белогорскую крепость избавить сироту, которую там обижают.</w:t>
      </w:r>
    </w:p>
    <w:p w14:paraId="4B96F0A0" w14:textId="77777777" w:rsidR="00980247"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980247"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980247"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980247"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980247"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980247"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980247"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980247" w:rsidRDefault="00FB2678">
      <w:r>
        <w:lastRenderedPageBreak/>
        <w:t>– Добро, – сказал Пугачев. – Теперь скажи, в каком состоянии ваш город.</w:t>
      </w:r>
    </w:p>
    <w:p w14:paraId="64F87FB2" w14:textId="77777777" w:rsidR="00980247" w:rsidRDefault="00FB2678">
      <w:r>
        <w:t>– Слава богу, – отвечал я, – все благополучно.</w:t>
      </w:r>
    </w:p>
    <w:p w14:paraId="2C47B737" w14:textId="77777777" w:rsidR="00980247" w:rsidRDefault="00FB2678">
      <w:r>
        <w:t>– Благополучно? – повторил Пугачев. – А народ мрет с голоду!</w:t>
      </w:r>
    </w:p>
    <w:p w14:paraId="564C93DE" w14:textId="77777777" w:rsidR="00980247"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980247"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980247"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980247"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980247" w:rsidRDefault="00FB2678">
      <w:r>
        <w:t>– Да ты что за угодник? – возразил Белобородов. – У тебя</w:t>
      </w:r>
      <w:r>
        <w:noBreakHyphen/>
        <w:t>то откуда жалость взялась?</w:t>
      </w:r>
    </w:p>
    <w:p w14:paraId="1065C21D" w14:textId="77777777" w:rsidR="00980247"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980247" w:rsidRDefault="00FB2678">
      <w:r>
        <w:t>Старик отворотился и проворчал слова: «Рваные ноздри!»…</w:t>
      </w:r>
    </w:p>
    <w:p w14:paraId="35627B8F" w14:textId="77777777" w:rsidR="00980247"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980247"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980247"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980247"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980247" w:rsidRDefault="00FB2678">
      <w:r>
        <w:t>– Она невеста моя, – отвечал я Пугачеву, видя благоприятную перемену погоды и не находя нужды скрывать истину.</w:t>
      </w:r>
    </w:p>
    <w:p w14:paraId="598563E8" w14:textId="77777777" w:rsidR="00980247"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980247"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980247"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980247"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980247"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980247"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980247"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980247"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980247"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980247" w:rsidRDefault="00FB2678">
      <w:r>
        <w:t>Вдруг Пугачев прервал мои размышления, обратись ко мне с вопросом:</w:t>
      </w:r>
    </w:p>
    <w:p w14:paraId="1B102C42" w14:textId="77777777" w:rsidR="00980247" w:rsidRDefault="00FB2678">
      <w:r>
        <w:t>– О чем, ваше благородие, изволил задуматься?</w:t>
      </w:r>
    </w:p>
    <w:p w14:paraId="567E9F71" w14:textId="77777777" w:rsidR="00980247"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980247" w:rsidRDefault="00FB2678">
      <w:r>
        <w:t>– Что ж? – спросил Пугачев. – Страшно тебе?</w:t>
      </w:r>
    </w:p>
    <w:p w14:paraId="65A12575" w14:textId="77777777" w:rsidR="00980247" w:rsidRDefault="00FB2678">
      <w:r>
        <w:t>Я отвечал, что, быв однажды уже им помилован, я надеялся не только на его пощаду, но даже и на помощь.</w:t>
      </w:r>
    </w:p>
    <w:p w14:paraId="7226DD4E" w14:textId="77777777" w:rsidR="00980247"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980247" w:rsidRDefault="00FB2678">
      <w:r>
        <w:t>Я вспомнил взятие Белогорской крепости; но не почел нужным его оспоривать и не отвечал ни слова.</w:t>
      </w:r>
    </w:p>
    <w:p w14:paraId="51957880" w14:textId="77777777" w:rsidR="00980247" w:rsidRDefault="00FB2678">
      <w:r>
        <w:t>– Что говорят обо мне в Оренбурге? – спросил Пугачев, помолчав немного.</w:t>
      </w:r>
    </w:p>
    <w:p w14:paraId="6E3CA728" w14:textId="77777777" w:rsidR="00980247" w:rsidRDefault="00FB2678">
      <w:r>
        <w:t>– Да говорят, что с тобою сладить трудновато; нечего сказать: дал ты себя знать.</w:t>
      </w:r>
    </w:p>
    <w:p w14:paraId="27E58F83" w14:textId="77777777" w:rsidR="00980247"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980247" w:rsidRDefault="00FB2678">
      <w:r>
        <w:t>Хвастливость разбойника показалась мне забавна.</w:t>
      </w:r>
    </w:p>
    <w:p w14:paraId="4278B79F" w14:textId="77777777" w:rsidR="00980247" w:rsidRDefault="00FB2678">
      <w:r>
        <w:t>– Сам как ты думаешь? – сказал я ему, – управился ли бы ты с Фридериком?</w:t>
      </w:r>
    </w:p>
    <w:p w14:paraId="2C292F32" w14:textId="77777777" w:rsidR="00980247" w:rsidRDefault="00FB2678">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980247" w:rsidRDefault="00FB2678">
      <w:r>
        <w:t>– А ты полагаешь идти на Москву?</w:t>
      </w:r>
    </w:p>
    <w:p w14:paraId="1A39862B" w14:textId="77777777" w:rsidR="00980247"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980247"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980247"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980247" w:rsidRDefault="00FB2678">
      <w:r>
        <w:t>– А знаешь ты, чем он кончил? Его выбросили из окна, зарезали, сожгли, зарядили его пеплом пушку и выпалили!</w:t>
      </w:r>
    </w:p>
    <w:p w14:paraId="0BF92CE1" w14:textId="77777777" w:rsidR="00980247"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980247" w:rsidRDefault="00FB2678">
      <w:r>
        <w:t>– Затейлива, – отвечал я ему. – Но жить убийством и разбоем значит, по мне, клевать мертвечину.</w:t>
      </w:r>
    </w:p>
    <w:p w14:paraId="11A83B7D" w14:textId="77777777" w:rsidR="00980247"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980247" w:rsidRDefault="00980247"/>
    <w:p w14:paraId="3628986A" w14:textId="77777777" w:rsidR="00980247" w:rsidRDefault="00FB2678">
      <w:pPr>
        <w:pStyle w:val="2"/>
      </w:pPr>
      <w:r>
        <w:t>Глава XII</w:t>
      </w:r>
    </w:p>
    <w:p w14:paraId="4E6BDD91" w14:textId="77777777" w:rsidR="00980247" w:rsidRDefault="00FB2678">
      <w:pPr>
        <w:pStyle w:val="2"/>
      </w:pPr>
      <w:r>
        <w:t>Сирота</w:t>
      </w:r>
    </w:p>
    <w:p w14:paraId="1B1FF352" w14:textId="77777777" w:rsidR="00980247" w:rsidRDefault="00980247">
      <w:pPr>
        <w:jc w:val="left"/>
      </w:pPr>
    </w:p>
    <w:p w14:paraId="33C65CFE" w14:textId="77777777" w:rsidR="00980247" w:rsidRDefault="00FB2678">
      <w:pPr>
        <w:pStyle w:val="Epigraph"/>
      </w:pPr>
      <w:r>
        <w:t>Как у нашей у яблонки</w:t>
      </w:r>
    </w:p>
    <w:p w14:paraId="5BEA4BB2" w14:textId="77777777" w:rsidR="00980247" w:rsidRDefault="00FB2678">
      <w:pPr>
        <w:pStyle w:val="Epigraph"/>
      </w:pPr>
      <w:r>
        <w:t>Ни верхушки нет, ни отросточек;</w:t>
      </w:r>
    </w:p>
    <w:p w14:paraId="4666DA2F" w14:textId="77777777" w:rsidR="00980247" w:rsidRDefault="00FB2678">
      <w:pPr>
        <w:pStyle w:val="Epigraph"/>
      </w:pPr>
      <w:r>
        <w:t>Как у нашей у княгинюшки</w:t>
      </w:r>
    </w:p>
    <w:p w14:paraId="72CD13D7" w14:textId="77777777" w:rsidR="00980247" w:rsidRDefault="00FB2678">
      <w:pPr>
        <w:pStyle w:val="Epigraph"/>
      </w:pPr>
      <w:r>
        <w:t>Ни отца нету, ни матери.</w:t>
      </w:r>
    </w:p>
    <w:p w14:paraId="407F05FB" w14:textId="77777777" w:rsidR="00980247" w:rsidRDefault="00FB2678">
      <w:pPr>
        <w:pStyle w:val="Epigraph"/>
      </w:pPr>
      <w:r>
        <w:t>Снарядить</w:t>
      </w:r>
      <w:r>
        <w:noBreakHyphen/>
        <w:t>то ее некому,</w:t>
      </w:r>
    </w:p>
    <w:p w14:paraId="64155728" w14:textId="77777777" w:rsidR="00980247" w:rsidRDefault="00FB2678">
      <w:pPr>
        <w:pStyle w:val="Epigraph"/>
      </w:pPr>
      <w:r>
        <w:t>Благословить</w:t>
      </w:r>
      <w:r>
        <w:noBreakHyphen/>
        <w:t>то ее некому.</w:t>
      </w:r>
    </w:p>
    <w:p w14:paraId="21BD85BB" w14:textId="77777777" w:rsidR="00980247" w:rsidRDefault="00FB2678">
      <w:pPr>
        <w:pStyle w:val="EpigraphAuthor"/>
      </w:pPr>
      <w:r>
        <w:t>Свадебная песня</w:t>
      </w:r>
    </w:p>
    <w:p w14:paraId="7EC0157F" w14:textId="77777777" w:rsidR="00980247" w:rsidRDefault="00980247">
      <w:pPr>
        <w:jc w:val="left"/>
      </w:pPr>
    </w:p>
    <w:p w14:paraId="2A059CAE" w14:textId="77777777" w:rsidR="00980247"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980247"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980247"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980247"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980247"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980247" w:rsidRDefault="00FB2678">
      <w:r>
        <w:t>Я затрепетал. «Так ты женат!» – сказал я Швабрину, готовяся его растерзать.</w:t>
      </w:r>
    </w:p>
    <w:p w14:paraId="7E43ED73" w14:textId="77777777" w:rsidR="00980247"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980247"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980247" w:rsidRDefault="00FB2678">
      <w:r>
        <w:t>– Отворяй! – сказал Пугачев.</w:t>
      </w:r>
    </w:p>
    <w:p w14:paraId="3B0D5B47" w14:textId="77777777" w:rsidR="00980247"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980247"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980247"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980247"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980247"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980247"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980247"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980247"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980247"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980247" w:rsidRDefault="00FB2678">
      <w:r>
        <w:t>Пугачев устремил на меня огненные свои глаза. «Это что еще?» – спросил он меня с недоумением.</w:t>
      </w:r>
    </w:p>
    <w:p w14:paraId="285F4C52" w14:textId="77777777" w:rsidR="00980247" w:rsidRDefault="00FB2678">
      <w:r>
        <w:t>– Швабрин сказал тебе правду, – отвечал я с твердостию.</w:t>
      </w:r>
    </w:p>
    <w:p w14:paraId="6AFFA058" w14:textId="77777777" w:rsidR="00980247" w:rsidRDefault="00FB2678">
      <w:r>
        <w:t>– Ты мне этого не сказал, – заметил Пугачев, у коего лицо омрачилось.</w:t>
      </w:r>
    </w:p>
    <w:p w14:paraId="6BB73B27" w14:textId="77777777" w:rsidR="00980247"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980247"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980247"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980247"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980247"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980247"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980247"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980247"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980247"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980247"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980247"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980247"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980247" w:rsidRDefault="00980247"/>
    <w:p w14:paraId="5A292A7A" w14:textId="77777777" w:rsidR="00980247" w:rsidRDefault="00FB2678">
      <w:pPr>
        <w:pStyle w:val="2"/>
      </w:pPr>
      <w:r>
        <w:t>Глава XIII</w:t>
      </w:r>
    </w:p>
    <w:p w14:paraId="784F8307" w14:textId="77777777" w:rsidR="00980247" w:rsidRDefault="00FB2678">
      <w:pPr>
        <w:pStyle w:val="2"/>
      </w:pPr>
      <w:r>
        <w:t>Арест</w:t>
      </w:r>
    </w:p>
    <w:p w14:paraId="1D629549" w14:textId="77777777" w:rsidR="00980247" w:rsidRDefault="00980247">
      <w:pPr>
        <w:jc w:val="left"/>
      </w:pPr>
    </w:p>
    <w:p w14:paraId="6A05E12B" w14:textId="77777777" w:rsidR="00980247" w:rsidRDefault="00FB2678">
      <w:pPr>
        <w:pStyle w:val="Epigraph"/>
      </w:pPr>
      <w:r>
        <w:t>Не гневайтесь, сударь: по долгу моему</w:t>
      </w:r>
    </w:p>
    <w:p w14:paraId="7E9C0BAE" w14:textId="77777777" w:rsidR="00980247" w:rsidRDefault="00FB2678">
      <w:pPr>
        <w:pStyle w:val="Epigraph"/>
      </w:pPr>
      <w:r>
        <w:t>Я должен сей же час отправить вас в тюрьму.</w:t>
      </w:r>
    </w:p>
    <w:p w14:paraId="437902FA" w14:textId="77777777" w:rsidR="00980247" w:rsidRDefault="00FB2678">
      <w:pPr>
        <w:pStyle w:val="Epigraph"/>
      </w:pPr>
      <w:r>
        <w:t>– Извольте, я готов; но я в такой надежде,</w:t>
      </w:r>
    </w:p>
    <w:p w14:paraId="147418E6" w14:textId="77777777" w:rsidR="00980247" w:rsidRDefault="00FB2678">
      <w:pPr>
        <w:pStyle w:val="Epigraph"/>
      </w:pPr>
      <w:r>
        <w:t>Что дело объяснить дозволите мне прежде.</w:t>
      </w:r>
    </w:p>
    <w:p w14:paraId="44EBEE7F" w14:textId="77777777" w:rsidR="00980247" w:rsidRDefault="00FB2678">
      <w:pPr>
        <w:pStyle w:val="EpigraphAuthor"/>
      </w:pPr>
      <w:r>
        <w:t>Княжнин</w:t>
      </w:r>
    </w:p>
    <w:p w14:paraId="2A2947CB" w14:textId="77777777" w:rsidR="00980247" w:rsidRDefault="00980247">
      <w:pPr>
        <w:jc w:val="left"/>
      </w:pPr>
    </w:p>
    <w:p w14:paraId="0CB3FF6E" w14:textId="77777777" w:rsidR="00980247"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980247"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980247"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980247"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980247" w:rsidRDefault="00FB2678">
      <w:r>
        <w:t>– Что это значит? – закричал я в бешенстве. – Да разве он с ума сошел?</w:t>
      </w:r>
    </w:p>
    <w:p w14:paraId="74B79E4C" w14:textId="77777777" w:rsidR="00980247"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980247"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980247" w:rsidRDefault="00FB2678">
      <w:r>
        <w:t>– Возможно ли? – вскричал я. – Иван Иваныч! ты ли?</w:t>
      </w:r>
    </w:p>
    <w:p w14:paraId="3AC80F5D" w14:textId="77777777" w:rsidR="00980247" w:rsidRDefault="00FB2678">
      <w:r>
        <w:t>– Ба, ба, ба, Петр Андреич! Какими судьбами? Откуда ты? Здорово, брат. Не хочешь ли поставить карточку?</w:t>
      </w:r>
    </w:p>
    <w:p w14:paraId="28022D31" w14:textId="77777777" w:rsidR="00980247" w:rsidRDefault="00FB2678">
      <w:r>
        <w:t>– Благодарен. Прикажи</w:t>
      </w:r>
      <w:r>
        <w:noBreakHyphen/>
        <w:t>ка лучше отвести мне квартиру.</w:t>
      </w:r>
    </w:p>
    <w:p w14:paraId="768C726F" w14:textId="77777777" w:rsidR="00980247" w:rsidRDefault="00FB2678">
      <w:r>
        <w:t>– Какую тебе квартиру? Оставайся у меня.</w:t>
      </w:r>
    </w:p>
    <w:p w14:paraId="050F1107" w14:textId="77777777" w:rsidR="00980247" w:rsidRDefault="00FB2678">
      <w:r>
        <w:t>– Не могу: я не один.</w:t>
      </w:r>
    </w:p>
    <w:p w14:paraId="2E0CE108" w14:textId="77777777" w:rsidR="00980247" w:rsidRDefault="00FB2678">
      <w:r>
        <w:t>– Ну, подавай сюда и товарища.</w:t>
      </w:r>
    </w:p>
    <w:p w14:paraId="3F21BF2E" w14:textId="77777777" w:rsidR="00980247" w:rsidRDefault="00FB2678">
      <w:r>
        <w:t>– Я не с товарищем; я… с дамою.</w:t>
      </w:r>
    </w:p>
    <w:p w14:paraId="0CB0284C" w14:textId="77777777" w:rsidR="00980247"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980247"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980247"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980247" w:rsidRDefault="00FB2678">
      <w:r>
        <w:t>– Как! Так это о тебе мне сейчас докладывали? Помилуй! что ж это значит?</w:t>
      </w:r>
    </w:p>
    <w:p w14:paraId="5E4B2505" w14:textId="77777777" w:rsidR="00980247" w:rsidRDefault="00FB2678">
      <w:r>
        <w:t>– После все расскажу. А теперь, ради бога, успокой бедную девушку, которую гусары твои перепугали.</w:t>
      </w:r>
    </w:p>
    <w:p w14:paraId="03D81620" w14:textId="77777777" w:rsidR="00980247"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980247"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980247"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980247"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980247"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980247"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980247"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980247"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980247"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980247"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980247"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980247" w:rsidRDefault="00FB2678">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980247"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980247"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980247"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980247"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980247"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980247"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980247" w:rsidRDefault="00980247"/>
    <w:p w14:paraId="0D8D681A" w14:textId="77777777" w:rsidR="00980247" w:rsidRDefault="00FB2678">
      <w:pPr>
        <w:pStyle w:val="2"/>
      </w:pPr>
      <w:r>
        <w:t>Глава XIV</w:t>
      </w:r>
    </w:p>
    <w:p w14:paraId="04DF52EA" w14:textId="77777777" w:rsidR="00980247" w:rsidRDefault="00FB2678">
      <w:pPr>
        <w:pStyle w:val="2"/>
      </w:pPr>
      <w:r>
        <w:t>Суд</w:t>
      </w:r>
    </w:p>
    <w:p w14:paraId="067C8798" w14:textId="77777777" w:rsidR="00980247" w:rsidRDefault="00980247">
      <w:pPr>
        <w:jc w:val="left"/>
      </w:pPr>
    </w:p>
    <w:p w14:paraId="726A889D" w14:textId="77777777" w:rsidR="00980247" w:rsidRDefault="00FB2678">
      <w:pPr>
        <w:pStyle w:val="Epigraph"/>
      </w:pPr>
      <w:r>
        <w:t>Мирская молва –</w:t>
      </w:r>
    </w:p>
    <w:p w14:paraId="7C07EA4A" w14:textId="77777777" w:rsidR="00980247" w:rsidRDefault="00FB2678">
      <w:pPr>
        <w:pStyle w:val="Epigraph"/>
      </w:pPr>
      <w:r>
        <w:t>Морская волна.</w:t>
      </w:r>
    </w:p>
    <w:p w14:paraId="56B41171" w14:textId="77777777" w:rsidR="00980247" w:rsidRDefault="00FB2678">
      <w:pPr>
        <w:pStyle w:val="EpigraphAuthor"/>
      </w:pPr>
      <w:r>
        <w:t>Пословица</w:t>
      </w:r>
    </w:p>
    <w:p w14:paraId="550DFFEE" w14:textId="77777777" w:rsidR="00980247" w:rsidRDefault="00980247">
      <w:pPr>
        <w:jc w:val="left"/>
      </w:pPr>
    </w:p>
    <w:p w14:paraId="15202C2C" w14:textId="77777777" w:rsidR="00980247"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980247"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980247"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980247"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980247"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980247"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980247"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980247"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980247"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980247" w:rsidRDefault="00FB2678">
      <w:r>
        <w:t>Строгий старик взял со стола открытое письмо и стал читать его вслух:</w:t>
      </w:r>
    </w:p>
    <w:p w14:paraId="5BF7D9F9" w14:textId="77777777" w:rsidR="00980247" w:rsidRDefault="00980247">
      <w:pPr>
        <w:jc w:val="left"/>
      </w:pPr>
    </w:p>
    <w:p w14:paraId="4E71FB06" w14:textId="77777777" w:rsidR="00980247"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980247" w:rsidRDefault="00980247">
      <w:pPr>
        <w:jc w:val="left"/>
      </w:pPr>
    </w:p>
    <w:p w14:paraId="7ED787C6" w14:textId="77777777" w:rsidR="00980247"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980247"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980247"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980247"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980247"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980247"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980247"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980247"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980247"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980247"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980247"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980247"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980247"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980247" w:rsidRDefault="00FB2678">
      <w:r>
        <w:t>– Вы, верно, не здешние? – сказала она.</w:t>
      </w:r>
    </w:p>
    <w:p w14:paraId="18725C2E" w14:textId="77777777" w:rsidR="00980247" w:rsidRDefault="00FB2678">
      <w:r>
        <w:t>– Точно так</w:t>
      </w:r>
      <w:r>
        <w:noBreakHyphen/>
        <w:t>с: я вчера только приехала из провинции.</w:t>
      </w:r>
    </w:p>
    <w:p w14:paraId="7647036F" w14:textId="77777777" w:rsidR="00980247" w:rsidRDefault="00FB2678">
      <w:r>
        <w:t>– Вы приехали с вашими родными?</w:t>
      </w:r>
    </w:p>
    <w:p w14:paraId="1D5BB868" w14:textId="77777777" w:rsidR="00980247" w:rsidRDefault="00FB2678">
      <w:r>
        <w:t>– Никак нет</w:t>
      </w:r>
      <w:r>
        <w:noBreakHyphen/>
        <w:t>с. Я приехала одна.</w:t>
      </w:r>
    </w:p>
    <w:p w14:paraId="62BE23A7" w14:textId="77777777" w:rsidR="00980247" w:rsidRDefault="00FB2678">
      <w:r>
        <w:t>– Одна! Но вы так еще молоды.</w:t>
      </w:r>
    </w:p>
    <w:p w14:paraId="336AAE83" w14:textId="77777777" w:rsidR="00980247" w:rsidRDefault="00FB2678">
      <w:r>
        <w:t>– У меня нет ни отца, ни матери.</w:t>
      </w:r>
    </w:p>
    <w:p w14:paraId="1EB5A033" w14:textId="77777777" w:rsidR="00980247" w:rsidRDefault="00FB2678">
      <w:r>
        <w:t>– Вы здесь, конечно, по каким</w:t>
      </w:r>
      <w:r>
        <w:noBreakHyphen/>
        <w:t>нибудь делам?</w:t>
      </w:r>
    </w:p>
    <w:p w14:paraId="38CF7861" w14:textId="77777777" w:rsidR="00980247" w:rsidRDefault="00FB2678">
      <w:r>
        <w:t>– Точно так</w:t>
      </w:r>
      <w:r>
        <w:noBreakHyphen/>
        <w:t>с. Я приехала подать просьбу государыне.</w:t>
      </w:r>
    </w:p>
    <w:p w14:paraId="0A49EF64" w14:textId="77777777" w:rsidR="00980247" w:rsidRDefault="00FB2678">
      <w:r>
        <w:t>– Вы сирота: вероятно, вы жалуетесь на несправедливость и обиду?</w:t>
      </w:r>
    </w:p>
    <w:p w14:paraId="5171941D" w14:textId="77777777" w:rsidR="00980247" w:rsidRDefault="00FB2678">
      <w:r>
        <w:t>– Никак нет</w:t>
      </w:r>
      <w:r>
        <w:noBreakHyphen/>
        <w:t>с. Я приехала просить милости, а не правосудия.</w:t>
      </w:r>
    </w:p>
    <w:p w14:paraId="0D4BECA3" w14:textId="77777777" w:rsidR="00980247" w:rsidRDefault="00FB2678">
      <w:r>
        <w:t>– Позвольте спросить, кто вы таковы?</w:t>
      </w:r>
    </w:p>
    <w:p w14:paraId="34C1E35C" w14:textId="77777777" w:rsidR="00980247" w:rsidRDefault="00FB2678">
      <w:r>
        <w:t>– Я дочь капитана Миронова.</w:t>
      </w:r>
    </w:p>
    <w:p w14:paraId="0D3C1877" w14:textId="77777777" w:rsidR="00980247" w:rsidRDefault="00FB2678">
      <w:r>
        <w:t>– Капитана Миронова! того самого, что был комендантом в одной из оренбургских крепостей?</w:t>
      </w:r>
    </w:p>
    <w:p w14:paraId="5583511D" w14:textId="77777777" w:rsidR="00980247" w:rsidRDefault="00FB2678">
      <w:r>
        <w:t>– Точно так</w:t>
      </w:r>
      <w:r>
        <w:noBreakHyphen/>
        <w:t>с.</w:t>
      </w:r>
    </w:p>
    <w:p w14:paraId="29CBB51B" w14:textId="77777777" w:rsidR="00980247"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980247"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980247"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980247"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980247" w:rsidRDefault="00FB2678">
      <w:r>
        <w:t>– Ах, неправда! – вскрикнула Марья Ивановна.</w:t>
      </w:r>
    </w:p>
    <w:p w14:paraId="4F00CBBF" w14:textId="77777777" w:rsidR="00980247" w:rsidRDefault="00FB2678">
      <w:r>
        <w:t>– Как неправда! – возразила дама, вся вспыхнув.</w:t>
      </w:r>
    </w:p>
    <w:p w14:paraId="6C954569" w14:textId="77777777" w:rsidR="00980247"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980247"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980247"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980247"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980247"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980247"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980247"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980247"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980247"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980247"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980247" w:rsidRDefault="00980247"/>
    <w:p w14:paraId="45142286" w14:textId="77777777" w:rsidR="00980247"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980247" w:rsidRDefault="00980247">
      <w:pPr>
        <w:jc w:val="left"/>
      </w:pPr>
    </w:p>
    <w:p w14:paraId="517C262D" w14:textId="77777777" w:rsidR="00980247" w:rsidRDefault="00FB2678">
      <w:pPr>
        <w:pStyle w:val="CiteAuthor"/>
        <w:ind w:firstLine="567"/>
      </w:pPr>
      <w:r>
        <w:t>Издатель</w:t>
      </w:r>
    </w:p>
    <w:p w14:paraId="22D178C5" w14:textId="77777777" w:rsidR="00980247" w:rsidRDefault="00FB2678">
      <w:pPr>
        <w:pStyle w:val="CiteAuthor"/>
        <w:ind w:firstLine="567"/>
      </w:pPr>
      <w:r>
        <w:t>19 окт. 1836</w:t>
      </w:r>
    </w:p>
    <w:p w14:paraId="5912F109" w14:textId="77777777" w:rsidR="00980247" w:rsidRDefault="00980247">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8FDD1" w14:textId="77777777" w:rsidR="00AC03FE" w:rsidRDefault="00AC03FE">
      <w:r>
        <w:separator/>
      </w:r>
    </w:p>
  </w:endnote>
  <w:endnote w:type="continuationSeparator" w:id="0">
    <w:p w14:paraId="2A9721E2" w14:textId="77777777" w:rsidR="00AC03FE" w:rsidRDefault="00AC0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B68F" w14:textId="77777777" w:rsidR="00AC03FE" w:rsidRDefault="00AC03FE">
      <w:r>
        <w:separator/>
      </w:r>
    </w:p>
  </w:footnote>
  <w:footnote w:type="continuationSeparator" w:id="0">
    <w:p w14:paraId="77D6695F" w14:textId="77777777" w:rsidR="00AC03FE" w:rsidRDefault="00AC03FE">
      <w:r>
        <w:continuationSeparator/>
      </w:r>
    </w:p>
  </w:footnote>
  <w:footnote w:id="1">
    <w:p w14:paraId="1EAF272C" w14:textId="77777777" w:rsidR="00980247"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980247" w:rsidRDefault="00980247">
      <w:pPr>
        <w:pStyle w:val="FootNote"/>
      </w:pPr>
    </w:p>
  </w:footnote>
  <w:footnote w:id="2">
    <w:p w14:paraId="507368F1" w14:textId="77777777" w:rsidR="00980247"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980247" w:rsidRDefault="00980247">
      <w:pPr>
        <w:pStyle w:val="FootNote"/>
      </w:pPr>
    </w:p>
  </w:footnote>
  <w:footnote w:id="3">
    <w:p w14:paraId="373C0DC5" w14:textId="77777777" w:rsidR="00980247"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980247" w:rsidRDefault="00980247">
      <w:pPr>
        <w:pStyle w:val="FootNote"/>
      </w:pPr>
    </w:p>
  </w:footnote>
  <w:footnote w:id="4">
    <w:p w14:paraId="265ACD7F" w14:textId="77777777" w:rsidR="00980247"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980247" w:rsidRDefault="00980247">
      <w:pPr>
        <w:pStyle w:val="FootNote"/>
      </w:pPr>
    </w:p>
  </w:footnote>
  <w:footnote w:id="5">
    <w:p w14:paraId="46646D72" w14:textId="77777777" w:rsidR="00980247"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980247" w:rsidRDefault="00980247">
      <w:pPr>
        <w:pStyle w:val="FootNote"/>
      </w:pPr>
    </w:p>
  </w:footnote>
  <w:footnote w:id="6">
    <w:p w14:paraId="248EE298" w14:textId="77777777" w:rsidR="00980247"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980247" w:rsidRDefault="00980247">
      <w:pPr>
        <w:pStyle w:val="FootNote"/>
      </w:pPr>
    </w:p>
  </w:footnote>
  <w:footnote w:id="7">
    <w:p w14:paraId="0ECACD51" w14:textId="77777777" w:rsidR="00980247"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980247" w:rsidRDefault="00980247">
      <w:pPr>
        <w:pStyle w:val="FootNote"/>
      </w:pPr>
    </w:p>
  </w:footnote>
  <w:footnote w:id="8">
    <w:p w14:paraId="6C3CA635" w14:textId="77777777" w:rsidR="00980247"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980247" w:rsidRDefault="00980247">
      <w:pPr>
        <w:pStyle w:val="FootNote"/>
      </w:pPr>
    </w:p>
  </w:footnote>
  <w:footnote w:id="9">
    <w:p w14:paraId="29A67D83" w14:textId="77777777" w:rsidR="00980247"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980247" w:rsidRDefault="00980247">
      <w:pPr>
        <w:pStyle w:val="FootNote"/>
      </w:pPr>
    </w:p>
  </w:footnote>
  <w:footnote w:id="10">
    <w:p w14:paraId="25A68A3E" w14:textId="77777777" w:rsidR="00980247"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980247" w:rsidRDefault="00980247">
      <w:pPr>
        <w:pStyle w:val="FootNote"/>
      </w:pPr>
    </w:p>
  </w:footnote>
  <w:footnote w:id="11">
    <w:p w14:paraId="33844215" w14:textId="77777777" w:rsidR="00980247"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980247" w:rsidRDefault="00980247">
      <w:pPr>
        <w:pStyle w:val="FootNote"/>
      </w:pPr>
    </w:p>
  </w:footnote>
  <w:footnote w:id="12">
    <w:p w14:paraId="223B31B9" w14:textId="77777777" w:rsidR="00980247"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980247" w:rsidRDefault="00980247">
      <w:pPr>
        <w:pStyle w:val="FootNote"/>
      </w:pPr>
    </w:p>
  </w:footnote>
  <w:footnote w:id="13">
    <w:p w14:paraId="1CDDB0BB" w14:textId="77777777" w:rsidR="00980247"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980247" w:rsidRDefault="00980247">
      <w:pPr>
        <w:pStyle w:val="FootNote"/>
      </w:pPr>
    </w:p>
  </w:footnote>
  <w:footnote w:id="14">
    <w:p w14:paraId="29ECAC5A" w14:textId="77777777" w:rsidR="00980247" w:rsidRDefault="00FB2678">
      <w:pPr>
        <w:pStyle w:val="FootNote"/>
      </w:pPr>
      <w:r>
        <w:rPr>
          <w:position w:val="6"/>
        </w:rPr>
        <w:footnoteRef/>
      </w:r>
      <w:r>
        <w:t xml:space="preserve"> Сударыня, я вас прошу (</w:t>
      </w:r>
      <w:r>
        <w:rPr>
          <w:i/>
          <w:iCs/>
        </w:rPr>
        <w:t>фр</w:t>
      </w:r>
      <w:r>
        <w:t>.).</w:t>
      </w:r>
    </w:p>
    <w:p w14:paraId="779CC3D8" w14:textId="77777777" w:rsidR="00980247" w:rsidRDefault="00980247">
      <w:pPr>
        <w:pStyle w:val="FootNote"/>
      </w:pPr>
    </w:p>
  </w:footnote>
  <w:footnote w:id="15">
    <w:p w14:paraId="54123CCA" w14:textId="77777777" w:rsidR="00980247"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980247" w:rsidRDefault="00980247">
      <w:pPr>
        <w:pStyle w:val="FootNote"/>
      </w:pPr>
    </w:p>
  </w:footnote>
  <w:footnote w:id="16">
    <w:p w14:paraId="1D3BB847" w14:textId="77777777" w:rsidR="00980247"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980247" w:rsidRDefault="00980247">
      <w:pPr>
        <w:pStyle w:val="FootNote"/>
      </w:pPr>
    </w:p>
  </w:footnote>
  <w:footnote w:id="17">
    <w:p w14:paraId="3E92E095" w14:textId="77777777" w:rsidR="00980247"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980247" w:rsidRDefault="00980247">
      <w:pPr>
        <w:pStyle w:val="FootNote"/>
      </w:pPr>
    </w:p>
  </w:footnote>
  <w:footnote w:id="18">
    <w:p w14:paraId="5D11DA87" w14:textId="77777777" w:rsidR="00980247"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980247" w:rsidRDefault="00980247">
      <w:pPr>
        <w:pStyle w:val="FootNote"/>
      </w:pPr>
    </w:p>
  </w:footnote>
  <w:footnote w:id="19">
    <w:p w14:paraId="482C463C" w14:textId="77777777" w:rsidR="00980247"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980247" w:rsidRDefault="00980247">
      <w:pPr>
        <w:pStyle w:val="FootNote"/>
      </w:pPr>
    </w:p>
  </w:footnote>
  <w:footnote w:id="20">
    <w:p w14:paraId="46F332EB" w14:textId="77777777" w:rsidR="00980247"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980247" w:rsidRDefault="00980247">
      <w:pPr>
        <w:pStyle w:val="FootNote"/>
      </w:pPr>
    </w:p>
  </w:footnote>
  <w:footnote w:id="21">
    <w:p w14:paraId="2C801D34" w14:textId="77777777" w:rsidR="00980247"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980247" w:rsidRDefault="00980247">
      <w:pPr>
        <w:pStyle w:val="FootNote"/>
      </w:pPr>
    </w:p>
  </w:footnote>
  <w:footnote w:id="22">
    <w:p w14:paraId="2B67ABF4" w14:textId="77777777" w:rsidR="00980247"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980247" w:rsidRDefault="00980247">
      <w:pPr>
        <w:pStyle w:val="FootNote"/>
      </w:pPr>
    </w:p>
  </w:footnote>
  <w:footnote w:id="23">
    <w:p w14:paraId="7F657F8C" w14:textId="77777777" w:rsidR="00980247"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980247" w:rsidRDefault="00980247">
      <w:pPr>
        <w:pStyle w:val="FootNote"/>
      </w:pPr>
    </w:p>
  </w:footnote>
  <w:footnote w:id="24">
    <w:p w14:paraId="3A0007D5" w14:textId="77777777" w:rsidR="00980247"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980247" w:rsidRDefault="00980247">
      <w:pPr>
        <w:pStyle w:val="FootNote"/>
      </w:pPr>
    </w:p>
  </w:footnote>
  <w:footnote w:id="25">
    <w:p w14:paraId="687F3DBD" w14:textId="77777777" w:rsidR="00980247"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980247" w:rsidRDefault="00980247">
      <w:pPr>
        <w:pStyle w:val="FootNote"/>
      </w:pPr>
    </w:p>
  </w:footnote>
  <w:footnote w:id="26">
    <w:p w14:paraId="153399AD" w14:textId="77777777" w:rsidR="00980247"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980247" w:rsidRDefault="00980247">
      <w:pPr>
        <w:pStyle w:val="FootNote"/>
      </w:pPr>
    </w:p>
  </w:footnote>
  <w:footnote w:id="27">
    <w:p w14:paraId="16F512DD" w14:textId="77777777" w:rsidR="00980247"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980247" w:rsidRDefault="00980247">
      <w:pPr>
        <w:pStyle w:val="FootNote"/>
      </w:pPr>
    </w:p>
  </w:footnote>
  <w:footnote w:id="28">
    <w:p w14:paraId="2C5604D2" w14:textId="77777777" w:rsidR="00980247" w:rsidRDefault="00FB2678">
      <w:pPr>
        <w:pStyle w:val="FootNote"/>
      </w:pPr>
      <w:r>
        <w:rPr>
          <w:position w:val="6"/>
        </w:rPr>
        <w:footnoteRef/>
      </w:r>
      <w:r>
        <w:t xml:space="preserve"> </w:t>
      </w:r>
      <w:r>
        <w:rPr>
          <w:i/>
          <w:iCs/>
        </w:rPr>
        <w:t>Эпитимия </w:t>
      </w:r>
      <w:r>
        <w:t>– церковное наказание.</w:t>
      </w:r>
    </w:p>
    <w:p w14:paraId="7B03BE7B" w14:textId="77777777" w:rsidR="00980247" w:rsidRDefault="00980247">
      <w:pPr>
        <w:pStyle w:val="FootNote"/>
      </w:pPr>
    </w:p>
  </w:footnote>
  <w:footnote w:id="29">
    <w:p w14:paraId="59AF7EDA" w14:textId="77777777" w:rsidR="00980247" w:rsidRDefault="00FB2678">
      <w:pPr>
        <w:pStyle w:val="FootNote"/>
      </w:pPr>
      <w:r>
        <w:rPr>
          <w:position w:val="6"/>
        </w:rPr>
        <w:footnoteRef/>
      </w:r>
      <w:r>
        <w:t xml:space="preserve"> </w:t>
      </w:r>
      <w:r>
        <w:rPr>
          <w:i/>
          <w:iCs/>
        </w:rPr>
        <w:t>Грамота</w:t>
      </w:r>
      <w:r>
        <w:t xml:space="preserve"> – здесь: письмо.</w:t>
      </w:r>
    </w:p>
    <w:p w14:paraId="3CA248F0" w14:textId="77777777" w:rsidR="00980247" w:rsidRDefault="00980247">
      <w:pPr>
        <w:pStyle w:val="FootNote"/>
      </w:pPr>
    </w:p>
  </w:footnote>
  <w:footnote w:id="30">
    <w:p w14:paraId="38D4ED90" w14:textId="77777777" w:rsidR="00980247"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980247" w:rsidRDefault="00980247">
      <w:pPr>
        <w:pStyle w:val="FootNote"/>
      </w:pPr>
    </w:p>
  </w:footnote>
  <w:footnote w:id="31">
    <w:p w14:paraId="3809F519" w14:textId="77777777" w:rsidR="00980247"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980247" w:rsidRDefault="00980247">
      <w:pPr>
        <w:pStyle w:val="FootNote"/>
      </w:pPr>
    </w:p>
  </w:footnote>
  <w:footnote w:id="32">
    <w:p w14:paraId="0CA4B6F6" w14:textId="77777777" w:rsidR="00980247"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980247" w:rsidRDefault="00980247">
      <w:pPr>
        <w:pStyle w:val="FootNote"/>
      </w:pPr>
    </w:p>
  </w:footnote>
  <w:footnote w:id="33">
    <w:p w14:paraId="2836F20A" w14:textId="77777777" w:rsidR="00980247"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980247" w:rsidRDefault="00980247">
      <w:pPr>
        <w:pStyle w:val="FootNote"/>
      </w:pPr>
    </w:p>
  </w:footnote>
  <w:footnote w:id="34">
    <w:p w14:paraId="419B932A" w14:textId="77777777" w:rsidR="00980247"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980247" w:rsidRDefault="00980247">
      <w:pPr>
        <w:pStyle w:val="FootNote"/>
      </w:pPr>
    </w:p>
  </w:footnote>
  <w:footnote w:id="35">
    <w:p w14:paraId="54A36794" w14:textId="77777777" w:rsidR="00980247"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980247" w:rsidRDefault="00980247">
      <w:pPr>
        <w:pStyle w:val="FootNote"/>
      </w:pPr>
    </w:p>
  </w:footnote>
  <w:footnote w:id="36">
    <w:p w14:paraId="1E380834" w14:textId="77777777" w:rsidR="00980247"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980247" w:rsidRDefault="00980247">
      <w:pPr>
        <w:pStyle w:val="FootNote"/>
      </w:pPr>
    </w:p>
  </w:footnote>
  <w:footnote w:id="37">
    <w:p w14:paraId="0BED7869" w14:textId="77777777" w:rsidR="00980247"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980247" w:rsidRDefault="00980247">
      <w:pPr>
        <w:pStyle w:val="FootNote"/>
      </w:pPr>
    </w:p>
  </w:footnote>
  <w:footnote w:id="38">
    <w:p w14:paraId="64C76761" w14:textId="77777777" w:rsidR="00980247"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980247" w:rsidRDefault="00980247">
      <w:pPr>
        <w:pStyle w:val="FootNote"/>
      </w:pPr>
    </w:p>
  </w:footnote>
  <w:footnote w:id="39">
    <w:p w14:paraId="380187E6" w14:textId="77777777" w:rsidR="00980247"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980247" w:rsidRDefault="00980247">
      <w:pPr>
        <w:pStyle w:val="FootNote"/>
      </w:pPr>
    </w:p>
  </w:footnote>
  <w:footnote w:id="40">
    <w:p w14:paraId="556112A7" w14:textId="77777777" w:rsidR="00980247"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980247" w:rsidRDefault="00980247">
      <w:pPr>
        <w:pStyle w:val="FootNote"/>
      </w:pPr>
    </w:p>
  </w:footnote>
  <w:footnote w:id="41">
    <w:p w14:paraId="3C192711" w14:textId="77777777" w:rsidR="00980247"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980247" w:rsidRDefault="00980247">
      <w:pPr>
        <w:pStyle w:val="FootNote"/>
      </w:pPr>
    </w:p>
  </w:footnote>
  <w:footnote w:id="42">
    <w:p w14:paraId="12C45E98" w14:textId="77777777" w:rsidR="00980247"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980247" w:rsidRDefault="00980247">
      <w:pPr>
        <w:pStyle w:val="FootNote"/>
      </w:pPr>
    </w:p>
  </w:footnote>
  <w:footnote w:id="43">
    <w:p w14:paraId="14CB868B" w14:textId="77777777" w:rsidR="00980247" w:rsidRDefault="00FB2678">
      <w:pPr>
        <w:pStyle w:val="FootNote"/>
      </w:pPr>
      <w:r>
        <w:rPr>
          <w:position w:val="6"/>
        </w:rPr>
        <w:footnoteRef/>
      </w:r>
      <w:r>
        <w:t xml:space="preserve"> </w:t>
      </w:r>
      <w:r>
        <w:rPr>
          <w:i/>
          <w:iCs/>
        </w:rPr>
        <w:t>Глазет </w:t>
      </w:r>
      <w:r>
        <w:t>– узорчатая шелковая ткань.</w:t>
      </w:r>
    </w:p>
    <w:p w14:paraId="5EF53E83" w14:textId="77777777" w:rsidR="00980247" w:rsidRDefault="00980247">
      <w:pPr>
        <w:pStyle w:val="FootNote"/>
      </w:pPr>
    </w:p>
  </w:footnote>
  <w:footnote w:id="44">
    <w:p w14:paraId="016C1464" w14:textId="77777777" w:rsidR="00980247"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980247" w:rsidRDefault="00980247">
      <w:pPr>
        <w:pStyle w:val="FootNote"/>
      </w:pPr>
    </w:p>
  </w:footnote>
  <w:footnote w:id="45">
    <w:p w14:paraId="63588894" w14:textId="77777777" w:rsidR="00980247"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980247" w:rsidRDefault="00980247">
      <w:pPr>
        <w:pStyle w:val="FootNote"/>
      </w:pPr>
    </w:p>
  </w:footnote>
  <w:footnote w:id="46">
    <w:p w14:paraId="0182D00C" w14:textId="77777777" w:rsidR="00980247" w:rsidRDefault="00FB2678">
      <w:pPr>
        <w:pStyle w:val="FootNote"/>
      </w:pPr>
      <w:r>
        <w:rPr>
          <w:position w:val="6"/>
        </w:rPr>
        <w:footnoteRef/>
      </w:r>
      <w:r>
        <w:t xml:space="preserve"> Шельма, мошенник (</w:t>
      </w:r>
      <w:r>
        <w:rPr>
          <w:i/>
          <w:iCs/>
        </w:rPr>
        <w:t>нем</w:t>
      </w:r>
      <w:r>
        <w:t>.).</w:t>
      </w:r>
    </w:p>
    <w:p w14:paraId="12741D53" w14:textId="77777777" w:rsidR="00980247" w:rsidRDefault="00980247">
      <w:pPr>
        <w:pStyle w:val="FootNote"/>
      </w:pPr>
    </w:p>
  </w:footnote>
  <w:footnote w:id="47">
    <w:p w14:paraId="0B95BF24" w14:textId="77777777" w:rsidR="00980247"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980247" w:rsidRDefault="00980247">
      <w:pPr>
        <w:pStyle w:val="FootNote"/>
      </w:pPr>
    </w:p>
  </w:footnote>
  <w:footnote w:id="48">
    <w:p w14:paraId="47945B6D" w14:textId="77777777" w:rsidR="00980247"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980247" w:rsidRDefault="00980247">
      <w:pPr>
        <w:pStyle w:val="FootNote"/>
      </w:pPr>
    </w:p>
  </w:footnote>
  <w:footnote w:id="49">
    <w:p w14:paraId="6A0CE871" w14:textId="77777777" w:rsidR="00980247"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980247" w:rsidRDefault="00980247">
      <w:pPr>
        <w:pStyle w:val="FootNote"/>
      </w:pPr>
    </w:p>
  </w:footnote>
  <w:footnote w:id="50">
    <w:p w14:paraId="46D26D34" w14:textId="77777777" w:rsidR="00980247"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980247" w:rsidRDefault="00980247">
      <w:pPr>
        <w:pStyle w:val="FootNote"/>
      </w:pPr>
    </w:p>
  </w:footnote>
  <w:footnote w:id="51">
    <w:p w14:paraId="4AA5811F" w14:textId="77777777" w:rsidR="00980247"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980247" w:rsidRDefault="00980247">
      <w:pPr>
        <w:pStyle w:val="FootNote"/>
      </w:pPr>
    </w:p>
  </w:footnote>
  <w:footnote w:id="52">
    <w:p w14:paraId="16DC4772" w14:textId="77777777" w:rsidR="00980247"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980247" w:rsidRDefault="00980247">
      <w:pPr>
        <w:pStyle w:val="FootNote"/>
      </w:pPr>
    </w:p>
  </w:footnote>
  <w:footnote w:id="53">
    <w:p w14:paraId="6D0F637F" w14:textId="77777777" w:rsidR="00980247"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980247" w:rsidRDefault="00980247">
      <w:pPr>
        <w:pStyle w:val="FootNote"/>
      </w:pPr>
    </w:p>
  </w:footnote>
  <w:footnote w:id="54">
    <w:p w14:paraId="11073F22" w14:textId="77777777" w:rsidR="00980247"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980247" w:rsidRDefault="00980247">
      <w:pPr>
        <w:pStyle w:val="FootNote"/>
      </w:pPr>
    </w:p>
  </w:footnote>
  <w:footnote w:id="55">
    <w:p w14:paraId="4CE7CFFA" w14:textId="77777777" w:rsidR="00980247"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980247" w:rsidRDefault="00980247">
      <w:pPr>
        <w:pStyle w:val="FootNote"/>
      </w:pPr>
    </w:p>
  </w:footnote>
  <w:footnote w:id="56">
    <w:p w14:paraId="6AE27EE9" w14:textId="77777777" w:rsidR="00980247"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980247" w:rsidRDefault="00980247">
      <w:pPr>
        <w:pStyle w:val="FootNote"/>
      </w:pPr>
    </w:p>
  </w:footnote>
  <w:footnote w:id="57">
    <w:p w14:paraId="3971F184" w14:textId="77777777" w:rsidR="00980247"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980247" w:rsidRDefault="00980247">
      <w:pPr>
        <w:pStyle w:val="FootNote"/>
      </w:pPr>
    </w:p>
  </w:footnote>
  <w:footnote w:id="58">
    <w:p w14:paraId="555A9E69" w14:textId="77777777" w:rsidR="00980247"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980247" w:rsidRDefault="00980247">
      <w:pPr>
        <w:pStyle w:val="FootNote"/>
      </w:pPr>
    </w:p>
  </w:footnote>
  <w:footnote w:id="59">
    <w:p w14:paraId="002E1C56" w14:textId="77777777" w:rsidR="00980247" w:rsidRDefault="00FB2678">
      <w:pPr>
        <w:pStyle w:val="FootNote"/>
      </w:pPr>
      <w:r>
        <w:rPr>
          <w:position w:val="6"/>
        </w:rPr>
        <w:footnoteRef/>
      </w:r>
      <w:r>
        <w:t xml:space="preserve"> </w:t>
      </w:r>
      <w:r>
        <w:rPr>
          <w:i/>
          <w:iCs/>
        </w:rPr>
        <w:t>Пращур</w:t>
      </w:r>
      <w:r>
        <w:t xml:space="preserve"> – предок.</w:t>
      </w:r>
    </w:p>
    <w:p w14:paraId="0401AD11" w14:textId="77777777" w:rsidR="00980247" w:rsidRDefault="00980247">
      <w:pPr>
        <w:pStyle w:val="FootNote"/>
      </w:pPr>
    </w:p>
  </w:footnote>
  <w:footnote w:id="60">
    <w:p w14:paraId="4F5923E4" w14:textId="77777777" w:rsidR="00980247"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980247" w:rsidRDefault="00980247">
      <w:pPr>
        <w:pStyle w:val="FootNote"/>
      </w:pPr>
    </w:p>
  </w:footnote>
  <w:footnote w:id="61">
    <w:p w14:paraId="30FE9BD2" w14:textId="77777777" w:rsidR="00980247"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980247" w:rsidRDefault="00980247">
      <w:pPr>
        <w:pStyle w:val="FootNote"/>
      </w:pPr>
    </w:p>
  </w:footnote>
  <w:footnote w:id="62">
    <w:p w14:paraId="2477779C" w14:textId="77777777" w:rsidR="00980247"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980247" w:rsidRDefault="00980247">
      <w:pPr>
        <w:pStyle w:val="FootNote"/>
      </w:pPr>
    </w:p>
  </w:footnote>
  <w:footnote w:id="63">
    <w:p w14:paraId="727F1770" w14:textId="77777777" w:rsidR="00980247"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980247" w:rsidRDefault="00980247">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D4112" w14:textId="77777777" w:rsidR="00980247"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14"/>
    <w:rsid w:val="00335A14"/>
    <w:rsid w:val="008A034B"/>
    <w:rsid w:val="00980247"/>
    <w:rsid w:val="00AC03FE"/>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28718</Words>
  <Characters>163697</Characters>
  <Application>Microsoft Office Word</Application>
  <DocSecurity>0</DocSecurity>
  <Lines>1364</Lines>
  <Paragraphs>384</Paragraphs>
  <ScaleCrop>false</ScaleCrop>
  <HeadingPairs>
    <vt:vector size="2" baseType="variant">
      <vt:variant>
        <vt:lpstr>Название</vt:lpstr>
      </vt:variant>
      <vt:variant>
        <vt:i4>1</vt:i4>
      </vt:variant>
    </vt:vector>
  </HeadingPairs>
  <TitlesOfParts>
    <vt:vector size="1" baseType="lpstr">
      <vt:lpstr>Капитанская дочка</vt:lpstr>
    </vt:vector>
  </TitlesOfParts>
  <Company/>
  <LinksUpToDate>false</LinksUpToDate>
  <CharactersWithSpaces>192031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PC14-12</cp:lastModifiedBy>
  <cp:revision>2</cp:revision>
  <dcterms:created xsi:type="dcterms:W3CDTF">2021-10-20T03:15:00Z</dcterms:created>
  <dcterms:modified xsi:type="dcterms:W3CDTF">2021-10-20T03:15:00Z</dcterms:modified>
</cp:coreProperties>
</file>