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lang w:val="en-US"/>
        </w:rPr>
        <w:t>1</w:t>
      </w:r>
      <w:r>
        <w:rPr>
          <w:rFonts w:hint="eastAsia"/>
          <w:lang w:val="en-US" w:eastAsia="zh-CN"/>
        </w:rPr>
        <w:t>数据库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lang w:val="en-US"/>
        </w:rPr>
        <w:t>1.1</w:t>
      </w:r>
      <w:r>
        <w:rPr>
          <w:rFonts w:hint="eastAsia"/>
          <w:lang w:val="en-US" w:eastAsia="zh-CN"/>
        </w:rPr>
        <w:t>数据库E-R图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783205"/>
            <wp:effectExtent l="0" t="0" r="3810" b="5715"/>
            <wp:docPr id="3" name="图片 3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R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1.2数据库物理模型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131185"/>
            <wp:effectExtent l="0" t="0" r="635" b="8255"/>
            <wp:docPr id="4" name="图片 4" descr="物理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物理模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数据库数据字典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</w:t>
      </w:r>
      <w:r>
        <w:rPr>
          <w:rFonts w:hint="eastAsia"/>
          <w:lang w:val="en-US" w:eastAsia="zh-CN"/>
        </w:rPr>
        <w:t>渔论（</w:t>
      </w:r>
      <w:r>
        <w:rPr>
          <w:rFonts w:hint="eastAsia"/>
        </w:rPr>
        <w:t>BeanFishTalk</w:t>
      </w:r>
      <w:r>
        <w:rPr>
          <w:rFonts w:hint="eastAsia"/>
          <w:lang w:val="en-US" w:eastAsia="zh-CN"/>
        </w:rPr>
        <w:t>）表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070"/>
        <w:gridCol w:w="742"/>
        <w:gridCol w:w="768"/>
        <w:gridCol w:w="1800"/>
        <w:gridCol w:w="816"/>
        <w:gridCol w:w="840"/>
        <w:gridCol w:w="828"/>
        <w:gridCol w:w="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070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742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68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800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  <w:tc>
          <w:tcPr>
            <w:tcW w:w="816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840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外键</w:t>
            </w:r>
          </w:p>
        </w:tc>
        <w:tc>
          <w:tcPr>
            <w:tcW w:w="828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自增</w:t>
            </w:r>
          </w:p>
        </w:tc>
        <w:tc>
          <w:tcPr>
            <w:tcW w:w="835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渔论编号</w:t>
            </w:r>
          </w:p>
        </w:tc>
        <w:tc>
          <w:tcPr>
            <w:tcW w:w="1070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fishTalkId</w:t>
            </w:r>
          </w:p>
        </w:tc>
        <w:tc>
          <w:tcPr>
            <w:tcW w:w="742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由系统生成的渔论编号，每个渔论编号对应一篇渔论</w:t>
            </w:r>
          </w:p>
        </w:tc>
        <w:tc>
          <w:tcPr>
            <w:tcW w:w="816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40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35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用户编号</w:t>
            </w:r>
          </w:p>
        </w:tc>
        <w:tc>
          <w:tcPr>
            <w:tcW w:w="107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userId</w:t>
            </w:r>
          </w:p>
        </w:tc>
        <w:tc>
          <w:tcPr>
            <w:tcW w:w="74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描述发表该渔论的用户的用户编号</w:t>
            </w:r>
          </w:p>
        </w:tc>
        <w:tc>
          <w:tcPr>
            <w:tcW w:w="81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钓点编号</w:t>
            </w:r>
          </w:p>
        </w:tc>
        <w:tc>
          <w:tcPr>
            <w:tcW w:w="107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fpId</w:t>
            </w:r>
          </w:p>
        </w:tc>
        <w:tc>
          <w:tcPr>
            <w:tcW w:w="74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描述该渔论所在钓点的钓点编号</w:t>
            </w:r>
          </w:p>
        </w:tc>
        <w:tc>
          <w:tcPr>
            <w:tcW w:w="81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渔论主题</w:t>
            </w:r>
          </w:p>
        </w:tc>
        <w:tc>
          <w:tcPr>
            <w:tcW w:w="107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fishTalkTitle</w:t>
            </w:r>
          </w:p>
        </w:tc>
        <w:tc>
          <w:tcPr>
            <w:tcW w:w="74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76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描述渔论的主题</w:t>
            </w:r>
          </w:p>
        </w:tc>
        <w:tc>
          <w:tcPr>
            <w:tcW w:w="81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渔论文字内容</w:t>
            </w:r>
          </w:p>
        </w:tc>
        <w:tc>
          <w:tcPr>
            <w:tcW w:w="107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fishTalkTextContent</w:t>
            </w:r>
          </w:p>
        </w:tc>
        <w:tc>
          <w:tcPr>
            <w:tcW w:w="74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text</w:t>
            </w:r>
          </w:p>
        </w:tc>
        <w:tc>
          <w:tcPr>
            <w:tcW w:w="76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描述渔论的文字内容</w:t>
            </w:r>
          </w:p>
        </w:tc>
        <w:tc>
          <w:tcPr>
            <w:tcW w:w="81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是否精华</w:t>
            </w:r>
          </w:p>
        </w:tc>
        <w:tc>
          <w:tcPr>
            <w:tcW w:w="107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fishTalkIsNice</w:t>
            </w:r>
          </w:p>
        </w:tc>
        <w:tc>
          <w:tcPr>
            <w:tcW w:w="74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bool</w:t>
            </w:r>
          </w:p>
        </w:tc>
        <w:tc>
          <w:tcPr>
            <w:tcW w:w="76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8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描述渔论是否为精华贴，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为普通贴，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为精华贴</w:t>
            </w:r>
          </w:p>
        </w:tc>
        <w:tc>
          <w:tcPr>
            <w:tcW w:w="81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发布时间</w:t>
            </w:r>
          </w:p>
        </w:tc>
        <w:tc>
          <w:tcPr>
            <w:tcW w:w="107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fishTalkAddTime</w:t>
            </w:r>
          </w:p>
        </w:tc>
        <w:tc>
          <w:tcPr>
            <w:tcW w:w="74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76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描述该渔论发布的时间</w:t>
            </w:r>
          </w:p>
        </w:tc>
        <w:tc>
          <w:tcPr>
            <w:tcW w:w="81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最后回复时间</w:t>
            </w:r>
          </w:p>
        </w:tc>
        <w:tc>
          <w:tcPr>
            <w:tcW w:w="107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fishTalkLastReplyTime</w:t>
            </w:r>
          </w:p>
        </w:tc>
        <w:tc>
          <w:tcPr>
            <w:tcW w:w="74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76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描述该渔论最后一条回复的回复时间（包括已经删除的回复）</w:t>
            </w:r>
          </w:p>
        </w:tc>
        <w:tc>
          <w:tcPr>
            <w:tcW w:w="81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2.2</w:t>
      </w:r>
      <w:r>
        <w:rPr>
          <w:rFonts w:hint="eastAsia"/>
          <w:lang w:val="en-US" w:eastAsia="zh-CN"/>
        </w:rPr>
        <w:t>渔论回复（</w:t>
      </w:r>
      <w:r>
        <w:rPr>
          <w:rFonts w:hint="eastAsia"/>
        </w:rPr>
        <w:t>BeanFishTalkReply</w:t>
      </w:r>
      <w:r>
        <w:rPr>
          <w:rFonts w:hint="eastAsia"/>
          <w:lang w:val="en-US" w:eastAsia="zh-CN"/>
        </w:rPr>
        <w:t>）表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070"/>
        <w:gridCol w:w="742"/>
        <w:gridCol w:w="768"/>
        <w:gridCol w:w="1800"/>
        <w:gridCol w:w="816"/>
        <w:gridCol w:w="840"/>
        <w:gridCol w:w="828"/>
        <w:gridCol w:w="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外键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自增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回复编号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ftrId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由系统生成的回复编号，每个回复编号对应一条回复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用户编号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userId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描述该回复的发送用户的用户编号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渔论编号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fishTalkId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描述该回复回复的渔论的渔论编号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回复内容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ftrContent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描述该回复的内容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回复时间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ftrTime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描述该回复的回复时间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2.3</w:t>
      </w:r>
      <w:r>
        <w:rPr>
          <w:rFonts w:hint="eastAsia"/>
          <w:lang w:val="en-US" w:eastAsia="zh-CN"/>
        </w:rPr>
        <w:t>用户（</w:t>
      </w:r>
      <w:r>
        <w:rPr>
          <w:rFonts w:hint="eastAsia"/>
        </w:rPr>
        <w:t>BeanUser</w:t>
      </w:r>
      <w:r>
        <w:rPr>
          <w:rFonts w:hint="eastAsia"/>
          <w:lang w:val="en-US" w:eastAsia="zh-CN"/>
        </w:rPr>
        <w:t>）表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070"/>
        <w:gridCol w:w="742"/>
        <w:gridCol w:w="768"/>
        <w:gridCol w:w="1800"/>
        <w:gridCol w:w="816"/>
        <w:gridCol w:w="840"/>
        <w:gridCol w:w="828"/>
        <w:gridCol w:w="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070" w:type="dxa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742" w:type="dxa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68" w:type="dxa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800" w:type="dxa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  <w:tc>
          <w:tcPr>
            <w:tcW w:w="816" w:type="dxa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840" w:type="dxa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外键</w:t>
            </w:r>
          </w:p>
        </w:tc>
        <w:tc>
          <w:tcPr>
            <w:tcW w:w="828" w:type="dxa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自增</w:t>
            </w:r>
          </w:p>
        </w:tc>
        <w:tc>
          <w:tcPr>
            <w:tcW w:w="835" w:type="dxa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用户编号</w:t>
            </w:r>
          </w:p>
        </w:tc>
        <w:tc>
          <w:tcPr>
            <w:tcW w:w="1070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userId</w:t>
            </w:r>
          </w:p>
        </w:tc>
        <w:tc>
          <w:tcPr>
            <w:tcW w:w="74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由系统生成的用户编号，每个用户编号对应一个用户</w:t>
            </w:r>
          </w:p>
        </w:tc>
        <w:tc>
          <w:tcPr>
            <w:tcW w:w="816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40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35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手机号</w:t>
            </w:r>
          </w:p>
        </w:tc>
        <w:tc>
          <w:tcPr>
            <w:tcW w:w="107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userPhone</w:t>
            </w:r>
          </w:p>
        </w:tc>
        <w:tc>
          <w:tcPr>
            <w:tcW w:w="74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varchar(16)</w:t>
            </w:r>
          </w:p>
        </w:tc>
        <w:tc>
          <w:tcPr>
            <w:tcW w:w="76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用户的手机号</w:t>
            </w: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（不可修改）</w:t>
            </w:r>
          </w:p>
        </w:tc>
        <w:tc>
          <w:tcPr>
            <w:tcW w:w="81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密码</w:t>
            </w:r>
          </w:p>
        </w:tc>
        <w:tc>
          <w:tcPr>
            <w:tcW w:w="107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userPwd</w:t>
            </w:r>
          </w:p>
        </w:tc>
        <w:tc>
          <w:tcPr>
            <w:tcW w:w="74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6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用户的密码，应使用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MD5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的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位算法加密之后存入数据库</w:t>
            </w:r>
          </w:p>
        </w:tc>
        <w:tc>
          <w:tcPr>
            <w:tcW w:w="81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邮箱</w:t>
            </w:r>
          </w:p>
        </w:tc>
        <w:tc>
          <w:tcPr>
            <w:tcW w:w="107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userMail</w:t>
            </w:r>
          </w:p>
        </w:tc>
        <w:tc>
          <w:tcPr>
            <w:tcW w:w="74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76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用户的邮箱</w:t>
            </w:r>
          </w:p>
        </w:tc>
        <w:tc>
          <w:tcPr>
            <w:tcW w:w="81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联系方式备注</w:t>
            </w:r>
          </w:p>
        </w:tc>
        <w:tc>
          <w:tcPr>
            <w:tcW w:w="107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userComDetail</w:t>
            </w:r>
          </w:p>
        </w:tc>
        <w:tc>
          <w:tcPr>
            <w:tcW w:w="74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6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用户的联系方式的备注，由用户自行输入</w:t>
            </w:r>
          </w:p>
        </w:tc>
        <w:tc>
          <w:tcPr>
            <w:tcW w:w="81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头像路径</w:t>
            </w:r>
          </w:p>
        </w:tc>
        <w:tc>
          <w:tcPr>
            <w:tcW w:w="107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userHeadSrc</w:t>
            </w:r>
          </w:p>
        </w:tc>
        <w:tc>
          <w:tcPr>
            <w:tcW w:w="74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6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用户头像图片的路径</w:t>
            </w:r>
          </w:p>
        </w:tc>
        <w:tc>
          <w:tcPr>
            <w:tcW w:w="81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最近一次登录经度</w:t>
            </w:r>
          </w:p>
        </w:tc>
        <w:tc>
          <w:tcPr>
            <w:tcW w:w="107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userLatitude</w:t>
            </w:r>
          </w:p>
        </w:tc>
        <w:tc>
          <w:tcPr>
            <w:tcW w:w="74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float</w:t>
            </w:r>
          </w:p>
        </w:tc>
        <w:tc>
          <w:tcPr>
            <w:tcW w:w="76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记录用户最近一次的登录时所在位置的经度</w:t>
            </w:r>
          </w:p>
        </w:tc>
        <w:tc>
          <w:tcPr>
            <w:tcW w:w="81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最近一次登录纬度</w:t>
            </w:r>
          </w:p>
        </w:tc>
        <w:tc>
          <w:tcPr>
            <w:tcW w:w="107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userLongitude</w:t>
            </w:r>
          </w:p>
        </w:tc>
        <w:tc>
          <w:tcPr>
            <w:tcW w:w="74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float</w:t>
            </w:r>
          </w:p>
        </w:tc>
        <w:tc>
          <w:tcPr>
            <w:tcW w:w="76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记录用户最近一次的登录时所在位置的纬度</w:t>
            </w:r>
          </w:p>
        </w:tc>
        <w:tc>
          <w:tcPr>
            <w:tcW w:w="81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最近一次登录时间</w:t>
            </w:r>
          </w:p>
        </w:tc>
        <w:tc>
          <w:tcPr>
            <w:tcW w:w="107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userLoginTime</w:t>
            </w:r>
          </w:p>
        </w:tc>
        <w:tc>
          <w:tcPr>
            <w:tcW w:w="74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76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记录用户最近一次登录的时间</w:t>
            </w:r>
          </w:p>
        </w:tc>
        <w:tc>
          <w:tcPr>
            <w:tcW w:w="81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用户权限</w:t>
            </w:r>
          </w:p>
        </w:tc>
        <w:tc>
          <w:tcPr>
            <w:tcW w:w="107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userLevel</w:t>
            </w:r>
          </w:p>
        </w:tc>
        <w:tc>
          <w:tcPr>
            <w:tcW w:w="74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8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用户的权限，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为管理员，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为普通用户，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为超级管理员，系统初始数据库中预置超级管理员</w:t>
            </w:r>
          </w:p>
        </w:tc>
        <w:tc>
          <w:tcPr>
            <w:tcW w:w="81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注册方式</w:t>
            </w:r>
          </w:p>
        </w:tc>
        <w:tc>
          <w:tcPr>
            <w:tcW w:w="107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userRegisterWay</w:t>
            </w:r>
          </w:p>
        </w:tc>
        <w:tc>
          <w:tcPr>
            <w:tcW w:w="74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用户第一次登录的方式，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为账号注册，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QQ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接口快速登录，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为微信接口快速登录</w:t>
            </w:r>
          </w:p>
        </w:tc>
        <w:tc>
          <w:tcPr>
            <w:tcW w:w="81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是否被禁言</w:t>
            </w:r>
          </w:p>
        </w:tc>
        <w:tc>
          <w:tcPr>
            <w:tcW w:w="107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isNotTalk</w:t>
            </w:r>
          </w:p>
        </w:tc>
        <w:tc>
          <w:tcPr>
            <w:tcW w:w="74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boolean</w:t>
            </w:r>
          </w:p>
        </w:tc>
        <w:tc>
          <w:tcPr>
            <w:tcW w:w="76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8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描述用户是否被禁言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true为被禁言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被禁言的用户不能发布渔论和回复渔论</w:t>
            </w:r>
          </w:p>
        </w:tc>
        <w:tc>
          <w:tcPr>
            <w:tcW w:w="81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是否被禁约</w:t>
            </w:r>
          </w:p>
        </w:tc>
        <w:tc>
          <w:tcPr>
            <w:tcW w:w="107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isNotFish</w:t>
            </w:r>
          </w:p>
        </w:tc>
        <w:tc>
          <w:tcPr>
            <w:tcW w:w="74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boolean</w:t>
            </w:r>
          </w:p>
        </w:tc>
        <w:tc>
          <w:tcPr>
            <w:tcW w:w="76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8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描述用户是否被禁约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true为被禁约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被禁约的用户不能参与和发起约钓</w:t>
            </w:r>
          </w:p>
        </w:tc>
        <w:tc>
          <w:tcPr>
            <w:tcW w:w="81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用户性别</w:t>
            </w:r>
          </w:p>
        </w:tc>
        <w:tc>
          <w:tcPr>
            <w:tcW w:w="107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userSex</w:t>
            </w:r>
          </w:p>
        </w:tc>
        <w:tc>
          <w:tcPr>
            <w:tcW w:w="74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varchar(2)</w:t>
            </w:r>
          </w:p>
        </w:tc>
        <w:tc>
          <w:tcPr>
            <w:tcW w:w="76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</w:t>
            </w:r>
          </w:p>
        </w:tc>
        <w:tc>
          <w:tcPr>
            <w:tcW w:w="18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描述用户的性别</w:t>
            </w:r>
          </w:p>
        </w:tc>
        <w:tc>
          <w:tcPr>
            <w:tcW w:w="81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用户注册日期</w:t>
            </w:r>
          </w:p>
        </w:tc>
        <w:tc>
          <w:tcPr>
            <w:tcW w:w="107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userCreateTime</w:t>
            </w:r>
          </w:p>
        </w:tc>
        <w:tc>
          <w:tcPr>
            <w:tcW w:w="74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76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描述用户注册时的日期</w:t>
            </w:r>
          </w:p>
        </w:tc>
        <w:tc>
          <w:tcPr>
            <w:tcW w:w="81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用户删除时间</w:t>
            </w:r>
          </w:p>
        </w:tc>
        <w:tc>
          <w:tcPr>
            <w:tcW w:w="107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userDelteTime</w:t>
            </w:r>
          </w:p>
        </w:tc>
        <w:tc>
          <w:tcPr>
            <w:tcW w:w="74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76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描述用户被删除的时间</w:t>
            </w:r>
          </w:p>
        </w:tc>
        <w:tc>
          <w:tcPr>
            <w:tcW w:w="81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简介</w:t>
            </w:r>
          </w:p>
        </w:tc>
        <w:tc>
          <w:tcPr>
            <w:tcW w:w="107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userDetail</w:t>
            </w:r>
          </w:p>
        </w:tc>
        <w:tc>
          <w:tcPr>
            <w:tcW w:w="74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6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rPr>
                <w:rFonts w:hint="eastAsia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这个人很懒，还没有写简介</w:t>
            </w:r>
          </w:p>
        </w:tc>
        <w:tc>
          <w:tcPr>
            <w:tcW w:w="180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描述用户的简介</w:t>
            </w:r>
          </w:p>
        </w:tc>
        <w:tc>
          <w:tcPr>
            <w:tcW w:w="81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2.4</w:t>
      </w:r>
      <w:r>
        <w:rPr>
          <w:rFonts w:hint="eastAsia"/>
          <w:lang w:val="en-US" w:eastAsia="zh-CN"/>
        </w:rPr>
        <w:t>用户钓点间关系网络（</w:t>
      </w:r>
      <w:r>
        <w:rPr>
          <w:rFonts w:hint="eastAsia"/>
        </w:rPr>
        <w:t>BeanUFPNetwork</w:t>
      </w:r>
      <w:r>
        <w:rPr>
          <w:rFonts w:hint="eastAsia"/>
          <w:lang w:val="en-US" w:eastAsia="zh-CN"/>
        </w:rPr>
        <w:t>）表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070"/>
        <w:gridCol w:w="742"/>
        <w:gridCol w:w="768"/>
        <w:gridCol w:w="1800"/>
        <w:gridCol w:w="816"/>
        <w:gridCol w:w="840"/>
        <w:gridCol w:w="828"/>
        <w:gridCol w:w="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外键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自增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用户钓点间关系编号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ufpId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由系统生成的用户钓点间关系编号，每个用户钓点间关系编号对应一条关系路径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用户编号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userId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描述关注的用户的用户编号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被关注钓点编号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fpId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描述被关注的钓点的钓点编号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</w:tbl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2.5</w:t>
      </w:r>
      <w:r>
        <w:rPr>
          <w:rFonts w:hint="eastAsia"/>
          <w:lang w:val="en-US" w:eastAsia="zh-CN"/>
        </w:rPr>
        <w:t>用户间关系网络（</w:t>
      </w:r>
      <w:r>
        <w:rPr>
          <w:rFonts w:hint="eastAsia"/>
        </w:rPr>
        <w:t>BeanUserNetwork</w:t>
      </w:r>
      <w:r>
        <w:rPr>
          <w:rFonts w:hint="eastAsia"/>
          <w:lang w:val="en-US" w:eastAsia="zh-CN"/>
        </w:rPr>
        <w:t>）表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070"/>
        <w:gridCol w:w="742"/>
        <w:gridCol w:w="768"/>
        <w:gridCol w:w="1800"/>
        <w:gridCol w:w="816"/>
        <w:gridCol w:w="840"/>
        <w:gridCol w:w="828"/>
        <w:gridCol w:w="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外键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自增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用户间关系网络编号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untId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由系统生成的用户间关系网络编号，每个用户间关系网络编号对应一条关系路径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用户编号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userId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描述关注的用户的用户编号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被关注用户编号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untUserId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描述被关注的钓点的钓点编号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2.6</w:t>
      </w:r>
      <w:r>
        <w:rPr>
          <w:rFonts w:hint="eastAsia"/>
          <w:lang w:val="en-US" w:eastAsia="zh-CN"/>
        </w:rPr>
        <w:t>站内信（</w:t>
      </w:r>
      <w:r>
        <w:rPr>
          <w:rFonts w:hint="eastAsia"/>
        </w:rPr>
        <w:t>BeanMessage</w:t>
      </w:r>
      <w:r>
        <w:rPr>
          <w:rFonts w:hint="eastAsia"/>
          <w:lang w:val="en-US" w:eastAsia="zh-CN"/>
        </w:rPr>
        <w:t>）表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070"/>
        <w:gridCol w:w="742"/>
        <w:gridCol w:w="768"/>
        <w:gridCol w:w="1800"/>
        <w:gridCol w:w="816"/>
        <w:gridCol w:w="840"/>
        <w:gridCol w:w="828"/>
        <w:gridCol w:w="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外键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自增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信件编号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mailId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由系统生成的信件编号，每个信件编号对应一封信件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用户编号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userId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描述该信件的发送用户的用户编号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收信用户编号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mailUserId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描述该信件的接收用户的用户编号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信件内容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mailContent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描述该信件的文字内容，若类型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2-6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，则内容为约钓活动的编号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信件类型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mailType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描述该信件的类型，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为普通信件，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为约钓邀请信件，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为约钓加入信件，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为约钓退出信件，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为约钓删除信件，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为约钓结束信件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2.7</w:t>
      </w:r>
      <w:r>
        <w:rPr>
          <w:rFonts w:hint="eastAsia"/>
          <w:lang w:val="en-US" w:eastAsia="zh-CN"/>
        </w:rPr>
        <w:t>约钓活动（</w:t>
      </w:r>
      <w:r>
        <w:rPr>
          <w:rFonts w:hint="eastAsia"/>
        </w:rPr>
        <w:t>BeanFishTogether</w:t>
      </w:r>
      <w:r>
        <w:rPr>
          <w:rFonts w:hint="eastAsia"/>
          <w:lang w:val="en-US" w:eastAsia="zh-CN"/>
        </w:rPr>
        <w:t>）表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070"/>
        <w:gridCol w:w="742"/>
        <w:gridCol w:w="768"/>
        <w:gridCol w:w="1800"/>
        <w:gridCol w:w="816"/>
        <w:gridCol w:w="840"/>
        <w:gridCol w:w="828"/>
        <w:gridCol w:w="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外键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自增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约钓编号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ftId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由系统生成的约钓编号，每个约钓编号对应一次约钓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钓点编号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fpId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描述本次约钓活动所要去的钓点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用户编号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userId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描述该次约钓活动的发起用户的用户编号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约钓时间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ftTime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描述本次约钓活动集合的时间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约钓结束时间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ftEndTime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描述本次约钓活动结束的时间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约钓删除时间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ftDeleteTime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描述本次约钓被删除的时间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约钓简介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ftDetail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约钓发起者自行描述本次约钓活动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约钓发起时间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ftAddTime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描述本次约钓活动发起的时间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约钓类型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ftType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描述本次约钓活动的类型，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为公开约钓，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为定向约钓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2.8</w:t>
      </w:r>
      <w:r>
        <w:rPr>
          <w:rFonts w:hint="eastAsia"/>
          <w:lang w:val="en-US" w:eastAsia="zh-CN"/>
        </w:rPr>
        <w:t>资源（</w:t>
      </w:r>
      <w:r>
        <w:rPr>
          <w:rFonts w:hint="eastAsia"/>
        </w:rPr>
        <w:t>BeanResource</w:t>
      </w:r>
      <w:r>
        <w:rPr>
          <w:rFonts w:hint="eastAsia"/>
          <w:lang w:val="en-US" w:eastAsia="zh-CN"/>
        </w:rPr>
        <w:t>）表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070"/>
        <w:gridCol w:w="742"/>
        <w:gridCol w:w="768"/>
        <w:gridCol w:w="1800"/>
        <w:gridCol w:w="816"/>
        <w:gridCol w:w="840"/>
        <w:gridCol w:w="828"/>
        <w:gridCol w:w="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外键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自增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资源编号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resourceId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由系统生成的资源编号，每个资源编号对应一个资源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渔论编号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fishTalkId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由系统生成的渔论编号，每个渔论编号对应一篇渔论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资源路径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resourceSrc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描述该资源所对应的资源的路径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资源类型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resourceType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描述该资源的类型，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为图片，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为视频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2.9</w:t>
      </w:r>
      <w:r>
        <w:rPr>
          <w:rFonts w:hint="eastAsia"/>
          <w:lang w:val="en-US" w:eastAsia="zh-CN"/>
        </w:rPr>
        <w:t>钓点（</w:t>
      </w:r>
      <w:r>
        <w:rPr>
          <w:rFonts w:hint="eastAsia"/>
        </w:rPr>
        <w:t>BeanFishPoint</w:t>
      </w:r>
      <w:r>
        <w:rPr>
          <w:rFonts w:hint="eastAsia"/>
          <w:lang w:val="en-US" w:eastAsia="zh-CN"/>
        </w:rPr>
        <w:t>）表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070"/>
        <w:gridCol w:w="742"/>
        <w:gridCol w:w="768"/>
        <w:gridCol w:w="1800"/>
        <w:gridCol w:w="816"/>
        <w:gridCol w:w="840"/>
        <w:gridCol w:w="828"/>
        <w:gridCol w:w="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外键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自增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钓点编号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fpId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由系统生成的钓点编号，每个钓点编号对应一个钓点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创建用户编号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createUserId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描述该钓点的创建用户的用户编号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管理用户编号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managerUserId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描述该钓点当前拥有者的用户编号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钓点名称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fpName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varchar(32)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描述该钓点的名称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钓点图片路径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fpImgSrc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描述该钓点图片的资源路径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钓点是否收费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fpIsNotFree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bool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描述该钓点是否需要收费，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为免费，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为收费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钓点经度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fpLongitude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float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描述该钓点所在地理位置的经度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钓点纬度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fpLatitude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float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描述该钓点所在地理位置的纬度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钓点简介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fpDetail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这个钓点主很烂，没有简介哟~</w:t>
            </w: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钓点主描述该钓点的简介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钓点创建日期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fpAddTime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描述钓点的创建时间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钓点类型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fpType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varchar(12)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rPr>
                <w:rFonts w:hint="eastAsia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描述该钓点的类型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2.10</w:t>
      </w:r>
      <w:r>
        <w:rPr>
          <w:rFonts w:hint="eastAsia"/>
          <w:lang w:val="en-US" w:eastAsia="zh-CN"/>
        </w:rPr>
        <w:t>参与（</w:t>
      </w:r>
      <w:r>
        <w:rPr>
          <w:rFonts w:hint="default"/>
          <w:lang w:val="en-US" w:eastAsia="zh-CN"/>
        </w:rPr>
        <w:t>BeanJoin</w:t>
      </w:r>
      <w:r>
        <w:rPr>
          <w:rFonts w:hint="eastAsia"/>
          <w:lang w:val="en-US" w:eastAsia="zh-CN"/>
        </w:rPr>
        <w:t>）表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070"/>
        <w:gridCol w:w="742"/>
        <w:gridCol w:w="768"/>
        <w:gridCol w:w="1800"/>
        <w:gridCol w:w="816"/>
        <w:gridCol w:w="840"/>
        <w:gridCol w:w="828"/>
        <w:gridCol w:w="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外键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自增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参与编号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joinId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由系统生成的</w:t>
            </w: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参与编号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，每个</w:t>
            </w: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参与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编号对应</w:t>
            </w: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一个用户参与的一个约钓活动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约钓编号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ftId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描述该一个参与对应的约钓活动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用户编号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userId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描述一个参与对应的用户的用户编号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2.11</w:t>
      </w:r>
      <w:r>
        <w:rPr>
          <w:rFonts w:hint="eastAsia"/>
          <w:lang w:val="en-US" w:eastAsia="zh-CN"/>
        </w:rPr>
        <w:t>标签（</w:t>
      </w:r>
      <w:r>
        <w:rPr>
          <w:rFonts w:hint="default"/>
          <w:lang w:val="en-US" w:eastAsia="zh-CN"/>
        </w:rPr>
        <w:t>BeanMark</w:t>
      </w:r>
      <w:r>
        <w:rPr>
          <w:rFonts w:hint="eastAsia"/>
          <w:lang w:val="en-US" w:eastAsia="zh-CN"/>
        </w:rPr>
        <w:t>）表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070"/>
        <w:gridCol w:w="742"/>
        <w:gridCol w:w="768"/>
        <w:gridCol w:w="1800"/>
        <w:gridCol w:w="816"/>
        <w:gridCol w:w="840"/>
        <w:gridCol w:w="828"/>
        <w:gridCol w:w="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外键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自增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标签编号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markId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由系统生成的</w:t>
            </w: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标签编号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，每个</w:t>
            </w: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标签编号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对应</w:t>
            </w: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一个标签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标签内容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markContent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varchar(12)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描述一个标签具体的内容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标签类型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markType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描述标签的类型，1为钓点适合钓法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2.12</w:t>
      </w:r>
      <w:r>
        <w:rPr>
          <w:rFonts w:hint="eastAsia"/>
          <w:lang w:val="en-US" w:eastAsia="zh-CN"/>
        </w:rPr>
        <w:t>钓点标签（Bean</w:t>
      </w:r>
      <w:r>
        <w:rPr>
          <w:rFonts w:hint="default"/>
          <w:lang w:val="en-US" w:eastAsia="zh-CN"/>
        </w:rPr>
        <w:t>FishPointMark</w:t>
      </w:r>
      <w:r>
        <w:rPr>
          <w:rFonts w:hint="eastAsia"/>
          <w:lang w:val="en-US" w:eastAsia="zh-CN"/>
        </w:rPr>
        <w:t>）表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070"/>
        <w:gridCol w:w="742"/>
        <w:gridCol w:w="768"/>
        <w:gridCol w:w="1800"/>
        <w:gridCol w:w="816"/>
        <w:gridCol w:w="840"/>
        <w:gridCol w:w="828"/>
        <w:gridCol w:w="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外键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自增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标签编号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markId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钓点拥有的标签的编号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DEFE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钓点编号</w:t>
            </w:r>
          </w:p>
        </w:tc>
        <w:tc>
          <w:tcPr>
            <w:tcW w:w="107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fpId</w:t>
            </w:r>
          </w:p>
        </w:tc>
        <w:tc>
          <w:tcPr>
            <w:tcW w:w="742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6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80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钓点编号</w:t>
            </w:r>
          </w:p>
        </w:tc>
        <w:tc>
          <w:tcPr>
            <w:tcW w:w="816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40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828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835" w:type="dxa"/>
            <w:tcBorders>
              <w:top w:val="single" w:color="F79646" w:sz="8" w:space="0"/>
              <w:left w:val="dotted" w:color="auto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icrosoft Sans Serif">
    <w:panose1 w:val="020B0604020202020204"/>
    <w:charset w:val="86"/>
    <w:family w:val="swiss"/>
    <w:pitch w:val="default"/>
    <w:sig w:usb0="E5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AE011C"/>
    <w:rsid w:val="00525A5F"/>
    <w:rsid w:val="012F4870"/>
    <w:rsid w:val="03757C91"/>
    <w:rsid w:val="063A51CA"/>
    <w:rsid w:val="08E751FC"/>
    <w:rsid w:val="0E730B79"/>
    <w:rsid w:val="15CC07FA"/>
    <w:rsid w:val="192C5230"/>
    <w:rsid w:val="1A6E432A"/>
    <w:rsid w:val="1D8F25A5"/>
    <w:rsid w:val="1E5653A6"/>
    <w:rsid w:val="20565C92"/>
    <w:rsid w:val="216B6A4A"/>
    <w:rsid w:val="21E92900"/>
    <w:rsid w:val="234F21F0"/>
    <w:rsid w:val="25051CED"/>
    <w:rsid w:val="263914CB"/>
    <w:rsid w:val="26A850A3"/>
    <w:rsid w:val="27AE011C"/>
    <w:rsid w:val="28D90CBE"/>
    <w:rsid w:val="29451625"/>
    <w:rsid w:val="2A684F2C"/>
    <w:rsid w:val="2CF353CC"/>
    <w:rsid w:val="2E31238D"/>
    <w:rsid w:val="2F932F84"/>
    <w:rsid w:val="2F9B2AC1"/>
    <w:rsid w:val="30D92800"/>
    <w:rsid w:val="3226387C"/>
    <w:rsid w:val="328E6DD6"/>
    <w:rsid w:val="34BA4AA3"/>
    <w:rsid w:val="34D56ABC"/>
    <w:rsid w:val="36411D58"/>
    <w:rsid w:val="365D0DB6"/>
    <w:rsid w:val="373D2500"/>
    <w:rsid w:val="385613DB"/>
    <w:rsid w:val="38684AB0"/>
    <w:rsid w:val="38DF79FF"/>
    <w:rsid w:val="3C4C3663"/>
    <w:rsid w:val="3D6F0587"/>
    <w:rsid w:val="3DC12864"/>
    <w:rsid w:val="3DF45DEB"/>
    <w:rsid w:val="41DF019D"/>
    <w:rsid w:val="41ED0B35"/>
    <w:rsid w:val="429515F6"/>
    <w:rsid w:val="429F57E3"/>
    <w:rsid w:val="44E8049E"/>
    <w:rsid w:val="49934D8D"/>
    <w:rsid w:val="4A8779D1"/>
    <w:rsid w:val="4AAD1526"/>
    <w:rsid w:val="4DF017EA"/>
    <w:rsid w:val="4ED5162B"/>
    <w:rsid w:val="52E475C1"/>
    <w:rsid w:val="54204990"/>
    <w:rsid w:val="546D0AEC"/>
    <w:rsid w:val="55AA2B33"/>
    <w:rsid w:val="55C07B74"/>
    <w:rsid w:val="56CC68F4"/>
    <w:rsid w:val="58773E16"/>
    <w:rsid w:val="5BFB114C"/>
    <w:rsid w:val="60AF407C"/>
    <w:rsid w:val="630C5953"/>
    <w:rsid w:val="633E7ECC"/>
    <w:rsid w:val="64C60F7A"/>
    <w:rsid w:val="65A32926"/>
    <w:rsid w:val="677B7B66"/>
    <w:rsid w:val="67A87596"/>
    <w:rsid w:val="6A433852"/>
    <w:rsid w:val="6A5F3B91"/>
    <w:rsid w:val="6B6B3925"/>
    <w:rsid w:val="6BEC4001"/>
    <w:rsid w:val="6C4426B4"/>
    <w:rsid w:val="6CC05660"/>
    <w:rsid w:val="6E3F2667"/>
    <w:rsid w:val="6EE531D8"/>
    <w:rsid w:val="6FFC3984"/>
    <w:rsid w:val="700D5620"/>
    <w:rsid w:val="70EE1898"/>
    <w:rsid w:val="723977B2"/>
    <w:rsid w:val="744001AB"/>
    <w:rsid w:val="779C5752"/>
    <w:rsid w:val="780D0022"/>
    <w:rsid w:val="7AB86079"/>
    <w:rsid w:val="7C42486E"/>
    <w:rsid w:val="7CC720F8"/>
    <w:rsid w:val="7E442C55"/>
    <w:rsid w:val="7FEE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font11"/>
    <w:basedOn w:val="4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8">
    <w:name w:val="font21"/>
    <w:basedOn w:val="4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2017-12-08T15:40:00Z</dcterms:created>
  <dc:creator>白橘菓</dc:creator>
  <cp:lastModifiedBy>Chwetion</cp:lastModifiedBy>
  <dcterms:modified xsi:type="dcterms:W3CDTF">2018-01-14T10:28:59Z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