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39306B" w:rsidP="001E690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</w:t>
            </w:r>
            <w:r w:rsidR="006F4979"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月</w:t>
            </w:r>
            <w:r w:rsidR="00340527">
              <w:rPr>
                <w:rFonts w:ascii="黑体" w:eastAsia="黑体" w:hint="eastAsia"/>
                <w:sz w:val="24"/>
              </w:rPr>
              <w:t>17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第五</w:t>
            </w:r>
            <w:r w:rsidR="001E6908">
              <w:rPr>
                <w:rFonts w:ascii="黑体" w:eastAsia="黑体" w:hint="eastAsia"/>
                <w:sz w:val="24"/>
              </w:rPr>
              <w:t>轮原型任务分配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完成第</w:t>
            </w:r>
            <w:r>
              <w:rPr>
                <w:rFonts w:ascii="黑体" w:eastAsia="黑体" w:hint="eastAsia"/>
                <w:sz w:val="24"/>
              </w:rPr>
              <w:t>四</w:t>
            </w:r>
            <w:r w:rsidR="001E6908">
              <w:rPr>
                <w:rFonts w:ascii="黑体" w:eastAsia="黑体"/>
                <w:sz w:val="24"/>
              </w:rPr>
              <w:t>轮原型</w:t>
            </w:r>
          </w:p>
          <w:p w:rsidR="00340527" w:rsidRPr="005F4B0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与杨经理进行访谈</w:t>
            </w:r>
          </w:p>
          <w:p w:rsidR="006F4979" w:rsidRDefault="005F4B07" w:rsidP="006F4979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界面原型部署到服务器上，在移动端查看会出现不适</w:t>
            </w:r>
            <w:proofErr w:type="gramStart"/>
            <w:r>
              <w:rPr>
                <w:rFonts w:ascii="黑体" w:eastAsia="黑体" w:hint="eastAsia"/>
                <w:sz w:val="24"/>
              </w:rPr>
              <w:t>配问题</w:t>
            </w:r>
            <w:proofErr w:type="gramEnd"/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–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已解决</w:t>
            </w:r>
          </w:p>
          <w:p w:rsidR="00340527" w:rsidRP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</w:t>
            </w:r>
            <w:r w:rsidR="006D78DA">
              <w:rPr>
                <w:rFonts w:ascii="黑体" w:eastAsia="黑体" w:hint="eastAsia"/>
                <w:sz w:val="24"/>
              </w:rPr>
              <w:t xml:space="preserve">蓝因病无法参加本次项目 </w:t>
            </w:r>
            <w:r w:rsidR="006D78DA">
              <w:rPr>
                <w:rFonts w:ascii="黑体" w:eastAsia="黑体"/>
                <w:sz w:val="24"/>
              </w:rPr>
              <w:t>–</w:t>
            </w:r>
            <w:r w:rsidR="006D78DA">
              <w:rPr>
                <w:rFonts w:ascii="黑体" w:eastAsia="黑体"/>
                <w:sz w:val="24"/>
              </w:rPr>
              <w:t xml:space="preserve"> </w:t>
            </w:r>
            <w:r w:rsidR="006D78DA">
              <w:rPr>
                <w:rFonts w:ascii="黑体" w:eastAsia="黑体" w:hint="eastAsia"/>
                <w:sz w:val="24"/>
              </w:rPr>
              <w:t>采取的措施：将</w:t>
            </w:r>
            <w:proofErr w:type="gramStart"/>
            <w:r w:rsidR="006D78DA">
              <w:rPr>
                <w:rFonts w:ascii="黑体" w:eastAsia="黑体" w:hint="eastAsia"/>
                <w:sz w:val="24"/>
              </w:rPr>
              <w:t>本情况</w:t>
            </w:r>
            <w:proofErr w:type="gramEnd"/>
            <w:r w:rsidR="006D78DA">
              <w:rPr>
                <w:rFonts w:ascii="黑体" w:eastAsia="黑体" w:hint="eastAsia"/>
                <w:sz w:val="24"/>
              </w:rPr>
              <w:t>发送给侯老师和杨老师，申请变更之后的项目计划</w:t>
            </w:r>
          </w:p>
          <w:p w:rsidR="00273393" w:rsidRDefault="00273393" w:rsidP="001F5E45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朱天琦</w:t>
            </w:r>
            <w:proofErr w:type="gramStart"/>
            <w:r>
              <w:rPr>
                <w:rFonts w:ascii="黑体" w:eastAsia="黑体" w:hint="eastAsia"/>
                <w:sz w:val="24"/>
              </w:rPr>
              <w:t>做需求</w:t>
            </w:r>
            <w:proofErr w:type="gramEnd"/>
            <w:r>
              <w:rPr>
                <w:rFonts w:ascii="黑体" w:eastAsia="黑体" w:hint="eastAsia"/>
                <w:sz w:val="24"/>
              </w:rPr>
              <w:t>跟踪矩阵</w:t>
            </w:r>
          </w:p>
          <w:p w:rsidR="006D78DA" w:rsidRDefault="006D78DA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会后对原型进行评审，编写缺陷跟踪文档</w:t>
            </w:r>
            <w:bookmarkStart w:id="0" w:name="_GoBack"/>
            <w:bookmarkEnd w:id="0"/>
          </w:p>
          <w:p w:rsid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陈欢生</w:t>
            </w:r>
            <w:proofErr w:type="gramEnd"/>
            <w:r>
              <w:rPr>
                <w:rFonts w:ascii="黑体" w:eastAsia="黑体" w:hint="eastAsia"/>
                <w:sz w:val="24"/>
              </w:rPr>
              <w:t>对界面进行编号</w:t>
            </w:r>
          </w:p>
          <w:p w:rsid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陈幼安、朱天琦编写接口文档（陈</w:t>
            </w:r>
            <w:proofErr w:type="gramStart"/>
            <w:r>
              <w:rPr>
                <w:rFonts w:ascii="黑体" w:eastAsia="黑体" w:hint="eastAsia"/>
                <w:sz w:val="24"/>
              </w:rPr>
              <w:t>幼按负责移动端需要</w:t>
            </w:r>
            <w:proofErr w:type="gramEnd"/>
            <w:r>
              <w:rPr>
                <w:rFonts w:ascii="黑体" w:eastAsia="黑体" w:hint="eastAsia"/>
                <w:sz w:val="24"/>
              </w:rPr>
              <w:t>用到的接口、朱天琦负责后台需要用到的接口）</w:t>
            </w:r>
          </w:p>
          <w:p w:rsid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陈炜舜负责UML的修改（按照杨经理提出的要求，添加顶层UML图）</w:t>
            </w:r>
          </w:p>
          <w:p w:rsidR="00340527" w:rsidRDefault="00340527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lastRenderedPageBreak/>
              <w:t>陈欢生</w:t>
            </w:r>
            <w:proofErr w:type="gramEnd"/>
            <w:r w:rsidR="006D78DA">
              <w:rPr>
                <w:rFonts w:ascii="黑体" w:eastAsia="黑体" w:hint="eastAsia"/>
                <w:sz w:val="24"/>
              </w:rPr>
              <w:t>负责制作界面原型的PPT</w:t>
            </w:r>
          </w:p>
          <w:p w:rsidR="006D78DA" w:rsidRPr="00340527" w:rsidRDefault="006D78DA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陈欢生</w:t>
            </w:r>
            <w:proofErr w:type="gramEnd"/>
            <w:r>
              <w:rPr>
                <w:rFonts w:ascii="黑体" w:eastAsia="黑体" w:hint="eastAsia"/>
                <w:sz w:val="24"/>
              </w:rPr>
              <w:t>负责根据需求跟踪文档与缺陷跟踪文档对原型进行更新</w:t>
            </w:r>
          </w:p>
          <w:p w:rsidR="006D78DA" w:rsidRPr="006D78DA" w:rsidRDefault="006D78DA" w:rsidP="006D78DA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陈幼安向两位项目全权利益者发送实施风险计划申请，内容包括风险发生的原因、将要实施的计划、风险对本次项目的影响</w:t>
            </w:r>
            <w:r>
              <w:rPr>
                <w:rFonts w:ascii="黑体" w:eastAsia="黑体"/>
                <w:sz w:val="24"/>
              </w:rPr>
              <w:t>，</w:t>
            </w:r>
            <w:r>
              <w:rPr>
                <w:rFonts w:ascii="黑体" w:eastAsia="黑体" w:hint="eastAsia"/>
                <w:sz w:val="24"/>
              </w:rPr>
              <w:t>若得到批准后修改项目计划</w:t>
            </w:r>
          </w:p>
        </w:tc>
      </w:tr>
    </w:tbl>
    <w:p w:rsidR="00164C41" w:rsidRDefault="00164C41" w:rsidP="006D78DA">
      <w:pPr>
        <w:spacing w:line="480" w:lineRule="auto"/>
      </w:pPr>
    </w:p>
    <w:sectPr w:rsidR="00164C41" w:rsidSect="00B419B0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858" w:rsidRDefault="000A2858">
      <w:r>
        <w:separator/>
      </w:r>
    </w:p>
  </w:endnote>
  <w:endnote w:type="continuationSeparator" w:id="0">
    <w:p w:rsidR="000A2858" w:rsidRDefault="000A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19" w:rsidRDefault="000861F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8091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858" w:rsidRDefault="000A2858">
      <w:r>
        <w:separator/>
      </w:r>
    </w:p>
  </w:footnote>
  <w:footnote w:type="continuationSeparator" w:id="0">
    <w:p w:rsidR="000A2858" w:rsidRDefault="000A2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42829A3"/>
    <w:multiLevelType w:val="hybridMultilevel"/>
    <w:tmpl w:val="D15A1BCA"/>
    <w:lvl w:ilvl="0" w:tplc="E362B1BA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26266"/>
    <w:rsid w:val="000861F6"/>
    <w:rsid w:val="000A2858"/>
    <w:rsid w:val="00104AC3"/>
    <w:rsid w:val="00164C41"/>
    <w:rsid w:val="001D639D"/>
    <w:rsid w:val="001E6908"/>
    <w:rsid w:val="001F5E45"/>
    <w:rsid w:val="00205920"/>
    <w:rsid w:val="00273393"/>
    <w:rsid w:val="00273CC3"/>
    <w:rsid w:val="00340527"/>
    <w:rsid w:val="0039306B"/>
    <w:rsid w:val="00395D75"/>
    <w:rsid w:val="004A1B69"/>
    <w:rsid w:val="004B4096"/>
    <w:rsid w:val="005F4B07"/>
    <w:rsid w:val="00623E54"/>
    <w:rsid w:val="006D78DA"/>
    <w:rsid w:val="006F4979"/>
    <w:rsid w:val="007B22E6"/>
    <w:rsid w:val="007E7E6A"/>
    <w:rsid w:val="00980919"/>
    <w:rsid w:val="0099578B"/>
    <w:rsid w:val="009F0415"/>
    <w:rsid w:val="00A30FE3"/>
    <w:rsid w:val="00A526CA"/>
    <w:rsid w:val="00A54672"/>
    <w:rsid w:val="00AE1FFB"/>
    <w:rsid w:val="00B419B0"/>
    <w:rsid w:val="00B50028"/>
    <w:rsid w:val="00B72B92"/>
    <w:rsid w:val="00BB6DB9"/>
    <w:rsid w:val="00C77DDD"/>
    <w:rsid w:val="00CD4A79"/>
    <w:rsid w:val="00E80065"/>
    <w:rsid w:val="00EF27C9"/>
    <w:rsid w:val="00F212D1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EDEB53-D5B9-4AEA-9009-7B54572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9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419B0"/>
  </w:style>
  <w:style w:type="paragraph" w:styleId="a5">
    <w:name w:val="header"/>
    <w:basedOn w:val="a"/>
    <w:link w:val="Char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73393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Windows 用户</cp:lastModifiedBy>
  <cp:revision>11</cp:revision>
  <dcterms:created xsi:type="dcterms:W3CDTF">2017-10-20T10:48:00Z</dcterms:created>
  <dcterms:modified xsi:type="dcterms:W3CDTF">2017-11-17T11:01:00Z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