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Defects and Issues Tracker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t>Issue ID</w:t>
            </w:r>
          </w:p>
        </w:tc>
        <w:tc>
          <w:tcPr>
            <w:tcW w:type="dxa" w:w="720"/>
          </w:tcPr>
          <w:p>
            <w:r>
              <w:t>Title</w:t>
            </w:r>
          </w:p>
        </w:tc>
        <w:tc>
          <w:tcPr>
            <w:tcW w:type="dxa" w:w="720"/>
          </w:tcPr>
          <w:p>
            <w:r>
              <w:t>Description</w:t>
            </w:r>
          </w:p>
        </w:tc>
        <w:tc>
          <w:tcPr>
            <w:tcW w:type="dxa" w:w="720"/>
          </w:tcPr>
          <w:p>
            <w:r>
              <w:t>Status</w:t>
            </w:r>
          </w:p>
        </w:tc>
        <w:tc>
          <w:tcPr>
            <w:tcW w:type="dxa" w:w="720"/>
          </w:tcPr>
          <w:p>
            <w:r>
              <w:t>Priority</w:t>
            </w:r>
          </w:p>
        </w:tc>
        <w:tc>
          <w:tcPr>
            <w:tcW w:type="dxa" w:w="720"/>
          </w:tcPr>
          <w:p>
            <w:r>
              <w:t>Severity</w:t>
            </w:r>
          </w:p>
        </w:tc>
        <w:tc>
          <w:tcPr>
            <w:tcW w:type="dxa" w:w="720"/>
          </w:tcPr>
          <w:p>
            <w:r>
              <w:t>Reported By</w:t>
            </w:r>
          </w:p>
        </w:tc>
        <w:tc>
          <w:tcPr>
            <w:tcW w:type="dxa" w:w="720"/>
          </w:tcPr>
          <w:p>
            <w:r>
              <w:t>Date Reported</w:t>
            </w:r>
          </w:p>
        </w:tc>
        <w:tc>
          <w:tcPr>
            <w:tcW w:type="dxa" w:w="720"/>
          </w:tcPr>
          <w:p>
            <w:r>
              <w:t>Assigned To</w:t>
            </w:r>
          </w:p>
        </w:tc>
        <w:tc>
          <w:tcPr>
            <w:tcW w:type="dxa" w:w="720"/>
          </w:tcPr>
          <w:p>
            <w:r>
              <w:t>Target Fix Date</w:t>
            </w:r>
          </w:p>
        </w:tc>
        <w:tc>
          <w:tcPr>
            <w:tcW w:type="dxa" w:w="720"/>
          </w:tcPr>
          <w:p>
            <w:r>
              <w:t>Resolution</w:t>
            </w:r>
          </w:p>
        </w:tc>
        <w:tc>
          <w:tcPr>
            <w:tcW w:type="dxa" w:w="720"/>
          </w:tcPr>
          <w:p>
            <w:r>
              <w:t>Comments</w:t>
            </w:r>
          </w:p>
        </w:tc>
      </w:tr>
      <w:tr>
        <w:tc>
          <w:tcPr>
            <w:tcW w:type="dxa" w:w="720"/>
          </w:tcPr>
          <w:p>
            <w:r>
              <w:t>BUG-001</w:t>
            </w:r>
          </w:p>
        </w:tc>
        <w:tc>
          <w:tcPr>
            <w:tcW w:type="dxa" w:w="720"/>
          </w:tcPr>
          <w:p>
            <w:r>
              <w:t>Login crash</w:t>
            </w:r>
          </w:p>
        </w:tc>
        <w:tc>
          <w:tcPr>
            <w:tcW w:type="dxa" w:w="720"/>
          </w:tcPr>
          <w:p>
            <w:r>
              <w:t>App crashes when wrong password entered</w:t>
            </w:r>
          </w:p>
        </w:tc>
        <w:tc>
          <w:tcPr>
            <w:tcW w:type="dxa" w:w="720"/>
          </w:tcPr>
          <w:p>
            <w:r>
              <w:t>Open</w:t>
            </w:r>
          </w:p>
        </w:tc>
        <w:tc>
          <w:tcPr>
            <w:tcW w:type="dxa" w:w="720"/>
          </w:tcPr>
          <w:p>
            <w:r>
              <w:t>High</w:t>
            </w:r>
          </w:p>
        </w:tc>
        <w:tc>
          <w:tcPr>
            <w:tcW w:type="dxa" w:w="720"/>
          </w:tcPr>
          <w:p>
            <w:r>
              <w:t>Critical</w:t>
            </w:r>
          </w:p>
        </w:tc>
        <w:tc>
          <w:tcPr>
            <w:tcW w:type="dxa" w:w="720"/>
          </w:tcPr>
          <w:p>
            <w:r>
              <w:t>QA Team</w:t>
            </w:r>
          </w:p>
        </w:tc>
        <w:tc>
          <w:tcPr>
            <w:tcW w:type="dxa" w:w="720"/>
          </w:tcPr>
          <w:p>
            <w:r>
              <w:t>2025-07-22</w:t>
            </w:r>
          </w:p>
        </w:tc>
        <w:tc>
          <w:tcPr>
            <w:tcW w:type="dxa" w:w="720"/>
          </w:tcPr>
          <w:p>
            <w:r>
              <w:t>Dev A</w:t>
            </w:r>
          </w:p>
        </w:tc>
        <w:tc>
          <w:tcPr>
            <w:tcW w:type="dxa" w:w="720"/>
          </w:tcPr>
          <w:p>
            <w:r>
              <w:t>2025-07-24</w:t>
            </w:r>
          </w:p>
        </w:tc>
        <w:tc>
          <w:tcPr>
            <w:tcW w:type="dxa" w:w="720"/>
          </w:tcPr>
          <w:p>
            <w:r>
              <w:t>Pending</w:t>
            </w:r>
          </w:p>
        </w:tc>
        <w:tc>
          <w:tcPr>
            <w:tcW w:type="dxa" w:w="720"/>
          </w:tcPr>
          <w:p>
            <w:r>
              <w:t>Needs urgent fix</w:t>
            </w:r>
          </w:p>
        </w:tc>
      </w:tr>
      <w:tr>
        <w:tc>
          <w:tcPr>
            <w:tcW w:type="dxa" w:w="720"/>
          </w:tcPr>
          <w:p>
            <w:r>
              <w:t>BUG-002</w:t>
            </w:r>
          </w:p>
        </w:tc>
        <w:tc>
          <w:tcPr>
            <w:tcW w:type="dxa" w:w="720"/>
          </w:tcPr>
          <w:p>
            <w:r>
              <w:t>Missing label</w:t>
            </w:r>
          </w:p>
        </w:tc>
        <w:tc>
          <w:tcPr>
            <w:tcW w:type="dxa" w:w="720"/>
          </w:tcPr>
          <w:p>
            <w:r>
              <w:t>Settings page label not visible</w:t>
            </w:r>
          </w:p>
        </w:tc>
        <w:tc>
          <w:tcPr>
            <w:tcW w:type="dxa" w:w="720"/>
          </w:tcPr>
          <w:p>
            <w:r>
              <w:t>In Progress</w:t>
            </w:r>
          </w:p>
        </w:tc>
        <w:tc>
          <w:tcPr>
            <w:tcW w:type="dxa" w:w="720"/>
          </w:tcPr>
          <w:p>
            <w:r>
              <w:t>Medium</w:t>
            </w:r>
          </w:p>
        </w:tc>
        <w:tc>
          <w:tcPr>
            <w:tcW w:type="dxa" w:w="720"/>
          </w:tcPr>
          <w:p>
            <w:r>
              <w:t>Minor</w:t>
            </w:r>
          </w:p>
        </w:tc>
        <w:tc>
          <w:tcPr>
            <w:tcW w:type="dxa" w:w="720"/>
          </w:tcPr>
          <w:p>
            <w:r>
              <w:t>Tester B</w:t>
            </w:r>
          </w:p>
        </w:tc>
        <w:tc>
          <w:tcPr>
            <w:tcW w:type="dxa" w:w="720"/>
          </w:tcPr>
          <w:p>
            <w:r>
              <w:t>2025-07-20</w:t>
            </w:r>
          </w:p>
        </w:tc>
        <w:tc>
          <w:tcPr>
            <w:tcW w:type="dxa" w:w="720"/>
          </w:tcPr>
          <w:p>
            <w:r>
              <w:t>Dev B</w:t>
            </w:r>
          </w:p>
        </w:tc>
        <w:tc>
          <w:tcPr>
            <w:tcW w:type="dxa" w:w="720"/>
          </w:tcPr>
          <w:p>
            <w:r>
              <w:t>2025-07-27</w:t>
            </w:r>
          </w:p>
        </w:tc>
        <w:tc>
          <w:tcPr>
            <w:tcW w:type="dxa" w:w="720"/>
          </w:tcPr>
          <w:p>
            <w:r>
              <w:t>Pending</w:t>
            </w:r>
          </w:p>
        </w:tc>
        <w:tc>
          <w:tcPr>
            <w:tcW w:type="dxa" w:w="720"/>
          </w:tcPr>
          <w:p>
            <w:r>
              <w:t>UI review needed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