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70F0" w14:textId="58CC3506" w:rsidR="006E27AE" w:rsidRPr="00B17155" w:rsidRDefault="005731BB" w:rsidP="00B17155">
      <w:pPr>
        <w:spacing w:before="480" w:after="240"/>
        <w:jc w:val="center"/>
        <w:rPr>
          <w:rFonts w:cs="Times New Roman"/>
          <w:b/>
          <w:bCs/>
          <w:i/>
          <w:iCs/>
          <w:sz w:val="32"/>
          <w:szCs w:val="32"/>
        </w:rPr>
      </w:pPr>
      <w:r w:rsidRPr="00B17155">
        <w:rPr>
          <w:rFonts w:cs="Times New Roman"/>
          <w:b/>
          <w:bCs/>
          <w:i/>
          <w:iCs/>
          <w:sz w:val="32"/>
          <w:szCs w:val="32"/>
        </w:rPr>
        <w:t>INSERT</w:t>
      </w:r>
      <w:r w:rsidR="00230779" w:rsidRPr="00B17155">
        <w:rPr>
          <w:rFonts w:cs="Times New Roman"/>
          <w:b/>
          <w:bCs/>
          <w:i/>
          <w:iCs/>
          <w:sz w:val="32"/>
          <w:szCs w:val="32"/>
        </w:rPr>
        <w:t xml:space="preserve"> Regional Header</w:t>
      </w:r>
    </w:p>
    <w:p w14:paraId="0C467C9C" w14:textId="77777777" w:rsidR="006E27AE" w:rsidRPr="0026633B" w:rsidRDefault="006E27AE" w:rsidP="00F22F94">
      <w:pPr>
        <w:spacing w:before="480" w:after="240"/>
        <w:rPr>
          <w:rFonts w:cs="Times New Roman"/>
          <w:i/>
          <w:sz w:val="20"/>
          <w:szCs w:val="20"/>
        </w:rPr>
      </w:pPr>
    </w:p>
    <w:p w14:paraId="072722D9" w14:textId="77777777" w:rsidR="006E27AE" w:rsidRPr="00B17155" w:rsidRDefault="006E27AE" w:rsidP="7A63933C">
      <w:pPr>
        <w:spacing w:after="240" w:line="276" w:lineRule="auto"/>
        <w:rPr>
          <w:rFonts w:cs="Times New Roman"/>
          <w:szCs w:val="24"/>
        </w:rPr>
      </w:pPr>
      <w:r w:rsidRPr="00B17155">
        <w:rPr>
          <w:rFonts w:cs="Times New Roman"/>
          <w:szCs w:val="24"/>
        </w:rPr>
        <w:t>Month Day, Year</w:t>
      </w:r>
    </w:p>
    <w:p w14:paraId="03709ED3" w14:textId="46341E8E" w:rsidR="006E27AE" w:rsidRPr="00B17155" w:rsidRDefault="00D91DFC" w:rsidP="00D1645D">
      <w:pPr>
        <w:spacing w:after="0" w:line="276" w:lineRule="auto"/>
        <w:rPr>
          <w:rFonts w:cs="Times New Roman"/>
          <w:szCs w:val="24"/>
        </w:rPr>
      </w:pPr>
      <w:r w:rsidRPr="00B17155">
        <w:rPr>
          <w:rFonts w:cs="Times New Roman"/>
          <w:szCs w:val="24"/>
        </w:rPr>
        <w:t>Name</w:t>
      </w:r>
    </w:p>
    <w:p w14:paraId="1289BCC7" w14:textId="77777777" w:rsidR="006E27AE" w:rsidRPr="00B17155" w:rsidRDefault="006E27AE" w:rsidP="00D1645D">
      <w:pPr>
        <w:spacing w:after="0" w:line="276" w:lineRule="auto"/>
        <w:rPr>
          <w:rFonts w:cs="Times New Roman"/>
          <w:szCs w:val="24"/>
        </w:rPr>
      </w:pPr>
      <w:r w:rsidRPr="00B17155">
        <w:rPr>
          <w:rFonts w:cs="Times New Roman"/>
          <w:szCs w:val="24"/>
        </w:rPr>
        <w:t xml:space="preserve">Title </w:t>
      </w:r>
    </w:p>
    <w:p w14:paraId="491BD3A4" w14:textId="4241EB80" w:rsidR="006E27AE" w:rsidRPr="00B17155" w:rsidRDefault="002104A0" w:rsidP="00D1645D">
      <w:pPr>
        <w:spacing w:after="0" w:line="276" w:lineRule="auto"/>
        <w:rPr>
          <w:rFonts w:cs="Times New Roman"/>
          <w:szCs w:val="24"/>
        </w:rPr>
      </w:pPr>
      <w:r w:rsidRPr="00B17155">
        <w:rPr>
          <w:rFonts w:cs="Times New Roman"/>
          <w:szCs w:val="24"/>
        </w:rPr>
        <w:t>Recipient Organization Name</w:t>
      </w:r>
    </w:p>
    <w:p w14:paraId="4B932101" w14:textId="77777777" w:rsidR="006E27AE" w:rsidRPr="00B17155" w:rsidRDefault="006E27AE" w:rsidP="00D1645D">
      <w:pPr>
        <w:spacing w:after="0" w:line="276" w:lineRule="auto"/>
        <w:rPr>
          <w:rFonts w:cs="Times New Roman"/>
          <w:szCs w:val="24"/>
        </w:rPr>
      </w:pPr>
      <w:r w:rsidRPr="00B17155">
        <w:rPr>
          <w:rFonts w:cs="Times New Roman"/>
          <w:szCs w:val="24"/>
        </w:rPr>
        <w:t>Street Address</w:t>
      </w:r>
    </w:p>
    <w:p w14:paraId="666608D0" w14:textId="77777777" w:rsidR="006E27AE" w:rsidRPr="00B17155" w:rsidRDefault="006E27AE" w:rsidP="00D1645D">
      <w:pPr>
        <w:spacing w:after="240" w:line="276" w:lineRule="auto"/>
        <w:jc w:val="both"/>
        <w:rPr>
          <w:rFonts w:cs="Times New Roman"/>
          <w:szCs w:val="24"/>
        </w:rPr>
      </w:pPr>
      <w:r w:rsidRPr="00B17155">
        <w:rPr>
          <w:rFonts w:cs="Times New Roman"/>
          <w:szCs w:val="24"/>
        </w:rPr>
        <w:t>City, State, Zip</w:t>
      </w:r>
    </w:p>
    <w:p w14:paraId="736D1184" w14:textId="0B6C1062" w:rsidR="006E27AE" w:rsidRPr="00B17155" w:rsidRDefault="006E27AE" w:rsidP="3253F765">
      <w:pPr>
        <w:widowControl w:val="0"/>
        <w:tabs>
          <w:tab w:val="left" w:pos="864"/>
          <w:tab w:val="left" w:pos="1584"/>
          <w:tab w:val="left" w:pos="2304"/>
          <w:tab w:val="left" w:pos="6912"/>
          <w:tab w:val="left" w:pos="8496"/>
        </w:tabs>
        <w:spacing w:after="240" w:line="276" w:lineRule="auto"/>
        <w:rPr>
          <w:rFonts w:cs="Times New Roman"/>
          <w:b/>
          <w:bCs/>
          <w:szCs w:val="24"/>
        </w:rPr>
      </w:pPr>
      <w:r w:rsidRPr="00B17155">
        <w:rPr>
          <w:rFonts w:cs="Times New Roman"/>
          <w:b/>
          <w:bCs/>
          <w:szCs w:val="24"/>
        </w:rPr>
        <w:t>Re</w:t>
      </w:r>
      <w:r w:rsidR="00B17155" w:rsidRPr="00B17155">
        <w:rPr>
          <w:rFonts w:cs="Times New Roman"/>
          <w:b/>
          <w:bCs/>
          <w:szCs w:val="24"/>
        </w:rPr>
        <w:t>: Fiscal</w:t>
      </w:r>
      <w:r w:rsidRPr="00B17155">
        <w:rPr>
          <w:rFonts w:cs="Times New Roman"/>
          <w:b/>
          <w:bCs/>
          <w:szCs w:val="24"/>
        </w:rPr>
        <w:t xml:space="preserve"> Year FY</w:t>
      </w:r>
      <w:proofErr w:type="gramStart"/>
      <w:r w:rsidR="004F3A99" w:rsidRPr="00B17155">
        <w:rPr>
          <w:rFonts w:cs="Times New Roman"/>
          <w:b/>
          <w:bCs/>
          <w:szCs w:val="24"/>
        </w:rPr>
        <w:t>2025</w:t>
      </w:r>
      <w:r w:rsidRPr="00B17155">
        <w:rPr>
          <w:rFonts w:cs="Times New Roman"/>
          <w:b/>
          <w:bCs/>
          <w:szCs w:val="24"/>
        </w:rPr>
        <w:t xml:space="preserve"> </w:t>
      </w:r>
      <w:r w:rsidR="00061DBC">
        <w:rPr>
          <w:rFonts w:cs="Times New Roman"/>
          <w:b/>
          <w:bCs/>
          <w:szCs w:val="24"/>
        </w:rPr>
        <w:t xml:space="preserve"> </w:t>
      </w:r>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CC34C7">
        <w:rPr>
          <w:rFonts w:cs="Times New Roman"/>
          <w:szCs w:val="24"/>
        </w:rPr>
        <w:t xml:space="preserve"> </w:t>
      </w:r>
      <w:r w:rsidRPr="00B17155">
        <w:rPr>
          <w:rFonts w:cs="Times New Roman"/>
          <w:b/>
          <w:bCs/>
          <w:szCs w:val="24"/>
        </w:rPr>
        <w:t>– [Draft/Final] Report</w:t>
      </w:r>
    </w:p>
    <w:p w14:paraId="3A45DBC1" w14:textId="77777777" w:rsidR="006E27AE" w:rsidRPr="00B17155" w:rsidRDefault="006E27AE" w:rsidP="00D1645D">
      <w:pPr>
        <w:autoSpaceDE w:val="0"/>
        <w:autoSpaceDN w:val="0"/>
        <w:adjustRightInd w:val="0"/>
        <w:spacing w:after="240" w:line="276" w:lineRule="auto"/>
        <w:jc w:val="both"/>
        <w:rPr>
          <w:rFonts w:eastAsia="Times New Roman" w:cs="Times New Roman"/>
          <w:szCs w:val="24"/>
        </w:rPr>
      </w:pPr>
      <w:r w:rsidRPr="00B17155">
        <w:rPr>
          <w:rFonts w:cs="Times New Roman"/>
          <w:szCs w:val="24"/>
        </w:rPr>
        <w:t>Dear Mr./Ms. [Last Name]:</w:t>
      </w:r>
    </w:p>
    <w:p w14:paraId="250C5D0C" w14:textId="4BBD3912" w:rsidR="006E27AE" w:rsidRPr="00B17155" w:rsidRDefault="006E27AE" w:rsidP="009A0940">
      <w:pPr>
        <w:spacing w:after="240" w:line="276" w:lineRule="auto"/>
        <w:rPr>
          <w:rFonts w:cs="Times New Roman"/>
          <w:szCs w:val="24"/>
        </w:rPr>
      </w:pPr>
      <w:r w:rsidRPr="00B17155">
        <w:rPr>
          <w:rFonts w:cs="Times New Roman"/>
          <w:szCs w:val="24"/>
        </w:rPr>
        <w:t xml:space="preserve">I am pleased to provide you with a copy of this Federal Transit Administration (FTA) </w:t>
      </w:r>
      <w:r w:rsidR="00BA149A">
        <w:rPr>
          <w:rFonts w:cs="Times New Roman"/>
          <w:szCs w:val="24"/>
        </w:rPr>
        <w:t>[draft/final</w:t>
      </w:r>
      <w:r w:rsidR="00AE778C">
        <w:rPr>
          <w:rFonts w:cs="Times New Roman"/>
          <w:szCs w:val="24"/>
        </w:rPr>
        <w:t>]</w:t>
      </w:r>
      <w:r w:rsidR="007511F3">
        <w:rPr>
          <w:rFonts w:cs="Times New Roman"/>
          <w:szCs w:val="24"/>
        </w:rPr>
        <w:t xml:space="preserve"> </w:t>
      </w:r>
      <w:r w:rsidR="00AE778C" w:rsidRPr="00AE778C">
        <w:rPr>
          <w:rFonts w:cs="Times New Roman"/>
          <w:szCs w:val="24"/>
        </w:rPr>
        <w:t>report</w:t>
      </w:r>
      <w:r w:rsidR="00AE778C">
        <w:rPr>
          <w:rFonts w:cs="Times New Roman"/>
          <w:szCs w:val="24"/>
        </w:rPr>
        <w:t xml:space="preserve"> which</w:t>
      </w:r>
      <w:r w:rsidR="007511F3">
        <w:rPr>
          <w:rFonts w:cs="Times New Roman"/>
          <w:szCs w:val="24"/>
        </w:rPr>
        <w:t xml:space="preserve"> </w:t>
      </w:r>
      <w:r w:rsidR="00AE778C">
        <w:rPr>
          <w:rFonts w:cs="Times New Roman"/>
          <w:szCs w:val="24"/>
        </w:rPr>
        <w:t>documents</w:t>
      </w:r>
      <w:r w:rsidRPr="00B17155">
        <w:rPr>
          <w:rFonts w:cs="Times New Roman"/>
          <w:szCs w:val="24"/>
        </w:rPr>
        <w:t xml:space="preserve"> </w:t>
      </w:r>
      <w:r w:rsidR="00AE778C">
        <w:rPr>
          <w:rFonts w:cs="Times New Roman"/>
          <w:szCs w:val="24"/>
        </w:rPr>
        <w:t xml:space="preserve">the </w:t>
      </w:r>
      <w:r w:rsidR="00FA1217">
        <w:rPr>
          <w:rFonts w:cs="Times New Roman"/>
          <w:szCs w:val="24"/>
        </w:rPr>
        <w:t xml:space="preserve">results of FTA’ fiscal Year (FY) </w:t>
      </w:r>
      <w:proofErr w:type="gramStart"/>
      <w:r w:rsidR="00FA1217">
        <w:rPr>
          <w:rFonts w:cs="Times New Roman"/>
          <w:szCs w:val="24"/>
        </w:rPr>
        <w:t xml:space="preserve">2025 </w:t>
      </w:r>
      <w:r w:rsidR="00061DBC">
        <w:rPr>
          <w:rFonts w:cs="Times New Roman"/>
          <w:szCs w:val="24"/>
        </w:rPr>
        <w:t xml:space="preserve"> </w:t>
      </w:r>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5D5DF6" w:rsidRPr="00B17155">
        <w:rPr>
          <w:szCs w:val="24"/>
        </w:rPr>
        <w:t xml:space="preserve"> </w:t>
      </w:r>
      <w:r w:rsidR="00FA0017">
        <w:rPr>
          <w:szCs w:val="24"/>
        </w:rPr>
        <w:t xml:space="preserve">of </w:t>
      </w:r>
      <w:r w:rsidR="00B531C2">
        <w:rPr>
          <w:szCs w:val="24"/>
        </w:rPr>
        <w:t xml:space="preserve">the </w:t>
      </w:r>
      <w:bookmarkStart w:id="0" w:name="_Hlk214462766"/>
      <w:proofErr w:type="gramStart"/>
      <w:r w:rsidR="00375338">
        <w:rPr>
          <w:szCs w:val="24"/>
        </w:rPr>
        <w:t xml:space="preserve">{{ </w:t>
      </w:r>
      <w:proofErr w:type="spellStart"/>
      <w:r w:rsidR="00375338">
        <w:rPr>
          <w:szCs w:val="24"/>
        </w:rPr>
        <w:t>project</w:t>
      </w:r>
      <w:proofErr w:type="gramEnd"/>
      <w:r w:rsidR="00375338">
        <w:rPr>
          <w:szCs w:val="24"/>
        </w:rPr>
        <w:t>.recipient_</w:t>
      </w:r>
      <w:proofErr w:type="gramStart"/>
      <w:r w:rsidR="00375338">
        <w:rPr>
          <w:szCs w:val="24"/>
        </w:rPr>
        <w:t>name</w:t>
      </w:r>
      <w:proofErr w:type="spellEnd"/>
      <w:r w:rsidR="00375338">
        <w:rPr>
          <w:szCs w:val="24"/>
        </w:rPr>
        <w:t xml:space="preserve"> }</w:t>
      </w:r>
      <w:proofErr w:type="gramEnd"/>
      <w:r w:rsidR="00375338">
        <w:rPr>
          <w:szCs w:val="24"/>
        </w:rPr>
        <w:t>}</w:t>
      </w:r>
      <w:bookmarkEnd w:id="0"/>
      <w:r w:rsidR="00B531C2">
        <w:rPr>
          <w:szCs w:val="24"/>
        </w:rPr>
        <w:t xml:space="preserve">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proofErr w:type="gramEnd"/>
      <w:r w:rsidR="00375338">
        <w:rPr>
          <w:rFonts w:cs="Times New Roman"/>
          <w:szCs w:val="24"/>
        </w:rPr>
        <w:t>}</w:t>
      </w:r>
      <w:r w:rsidR="00B531C2" w:rsidRPr="006D0D35">
        <w:rPr>
          <w:rFonts w:cs="Times New Roman"/>
          <w:szCs w:val="24"/>
        </w:rPr>
        <w:t xml:space="preserve"> in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.recipient_city_</w:t>
      </w:r>
      <w:proofErr w:type="gramStart"/>
      <w:r w:rsidR="00375338">
        <w:rPr>
          <w:rFonts w:cs="Times New Roman"/>
          <w:szCs w:val="24"/>
        </w:rPr>
        <w:t>state</w:t>
      </w:r>
      <w:proofErr w:type="spellEnd"/>
      <w:r w:rsidR="00375338">
        <w:rPr>
          <w:rFonts w:cs="Times New Roman"/>
          <w:szCs w:val="24"/>
        </w:rPr>
        <w:t xml:space="preserve"> }</w:t>
      </w:r>
      <w:proofErr w:type="gramEnd"/>
      <w:r w:rsidR="00375338">
        <w:rPr>
          <w:rFonts w:cs="Times New Roman"/>
          <w:szCs w:val="24"/>
        </w:rPr>
        <w:t>}</w:t>
      </w:r>
      <w:r w:rsidR="00B531C2" w:rsidRPr="006D0D35">
        <w:rPr>
          <w:rFonts w:cs="Times New Roman"/>
          <w:szCs w:val="24"/>
        </w:rPr>
        <w:t xml:space="preserve">. </w:t>
      </w:r>
      <w:r w:rsidRPr="00B17155">
        <w:rPr>
          <w:rFonts w:cs="Times New Roman"/>
          <w:szCs w:val="24"/>
        </w:rPr>
        <w:t xml:space="preserve">Although not an audit, the </w:t>
      </w:r>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41214F">
        <w:rPr>
          <w:rFonts w:cs="Times New Roman"/>
          <w:szCs w:val="24"/>
        </w:rPr>
        <w:t xml:space="preserve">, as required </w:t>
      </w:r>
      <w:r w:rsidR="009146F6">
        <w:rPr>
          <w:rFonts w:cs="Times New Roman"/>
          <w:szCs w:val="24"/>
        </w:rPr>
        <w:t xml:space="preserve">by </w:t>
      </w:r>
      <w:r w:rsidR="009146F6" w:rsidRPr="009146F6">
        <w:rPr>
          <w:rFonts w:cs="Times New Roman"/>
          <w:szCs w:val="24"/>
        </w:rPr>
        <w:t>49 U.S.C. Chapter 53</w:t>
      </w:r>
      <w:r w:rsidR="00574892">
        <w:rPr>
          <w:rFonts w:cs="Times New Roman"/>
          <w:szCs w:val="24"/>
        </w:rPr>
        <w:t xml:space="preserve">, </w:t>
      </w:r>
      <w:r w:rsidRPr="00B17155">
        <w:rPr>
          <w:rFonts w:cs="Times New Roman"/>
          <w:szCs w:val="24"/>
        </w:rPr>
        <w:t xml:space="preserve">is the FTA’s assessment of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r w:rsidRPr="00B17155">
        <w:rPr>
          <w:rFonts w:cs="Times New Roman"/>
          <w:szCs w:val="24"/>
        </w:rPr>
        <w:t>’</w:t>
      </w:r>
      <w:proofErr w:type="gramEnd"/>
      <w:r w:rsidRPr="00B17155">
        <w:rPr>
          <w:rFonts w:cs="Times New Roman"/>
          <w:szCs w:val="24"/>
        </w:rPr>
        <w:t xml:space="preserve">s compliance with Federal requirements, determined by examining a sample of award management and program implementation practices.  As such, the </w:t>
      </w:r>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r w:rsidRPr="00B17155">
        <w:rPr>
          <w:rFonts w:cs="Times New Roman"/>
          <w:szCs w:val="24"/>
        </w:rPr>
        <w:t>is</w:t>
      </w:r>
      <w:proofErr w:type="gramEnd"/>
      <w:r w:rsidRPr="00B17155">
        <w:rPr>
          <w:rFonts w:cs="Times New Roman"/>
          <w:szCs w:val="24"/>
        </w:rPr>
        <w:t xml:space="preserve"> not intended as, nor does it constitute, a comprehensive and final review of compliance with program funding requirements.</w:t>
      </w:r>
    </w:p>
    <w:p w14:paraId="665A5858" w14:textId="2FD81B83"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Due to the Coronavirus 2019 (COVID-19) Public Health Emergency, the review was expanded to address </w:t>
      </w:r>
      <w:r w:rsidR="00375338">
        <w:rPr>
          <w:rFonts w:cs="Times New Roman"/>
          <w:szCs w:val="24"/>
        </w:rPr>
        <w:t xml:space="preserve">{{ </w:t>
      </w:r>
      <w:proofErr w:type="spellStart"/>
      <w:r w:rsidR="00375338">
        <w:rPr>
          <w:rFonts w:cs="Times New Roman"/>
          <w:szCs w:val="24"/>
        </w:rPr>
        <w:t>project.recipient_acronym</w:t>
      </w:r>
      <w:proofErr w:type="spellEnd"/>
      <w:r w:rsidR="00375338">
        <w:rPr>
          <w:rFonts w:cs="Times New Roman"/>
          <w:szCs w:val="24"/>
        </w:rPr>
        <w:t xml:space="preserve"> }}</w:t>
      </w:r>
      <w:r w:rsidRPr="00B17155">
        <w:rPr>
          <w:rFonts w:cs="Times New Roman"/>
          <w:szCs w:val="24"/>
        </w:rPr>
        <w:t xml:space="preserve">’s compliance with the administrative relief and flexibilities FTA granted and the requirements of the COVID-19 relief funds received through the </w:t>
      </w:r>
      <w:r w:rsidRPr="00B17155">
        <w:rPr>
          <w:rFonts w:eastAsia="Times New Roman" w:cs="Times New Roman"/>
          <w:szCs w:val="24"/>
        </w:rPr>
        <w:t>Coronavirus Aid, Relief, and Economic Security (CARES) Act, Coronavirus Response and Relief Supplemental Appropriations Act (CRRSAA) of 2021, and the American Rescue Plan (ARP) Act of 2021.</w:t>
      </w:r>
    </w:p>
    <w:p w14:paraId="32FC10A5" w14:textId="4E892044"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The </w:t>
      </w:r>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9E4F61" w:rsidRPr="00B17155">
        <w:rPr>
          <w:rFonts w:cs="Times New Roman"/>
          <w:szCs w:val="24"/>
        </w:rPr>
        <w:t xml:space="preserve"> </w:t>
      </w:r>
      <w:r w:rsidRPr="00B17155">
        <w:rPr>
          <w:rFonts w:cs="Times New Roman"/>
          <w:szCs w:val="24"/>
        </w:rPr>
        <w:t xml:space="preserve">focused on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r w:rsidRPr="00B17155">
        <w:rPr>
          <w:rFonts w:cs="Times New Roman"/>
          <w:szCs w:val="24"/>
        </w:rPr>
        <w:t>’</w:t>
      </w:r>
      <w:proofErr w:type="gramEnd"/>
      <w:r w:rsidRPr="00B17155">
        <w:rPr>
          <w:rFonts w:cs="Times New Roman"/>
          <w:szCs w:val="24"/>
        </w:rPr>
        <w:t xml:space="preserve">s compliance in 23 areas. </w:t>
      </w:r>
      <w:r w:rsidR="00610180" w:rsidRPr="00B17155">
        <w:rPr>
          <w:rFonts w:cs="Times New Roman"/>
          <w:szCs w:val="24"/>
        </w:rPr>
        <w:t xml:space="preserve"> </w:t>
      </w:r>
      <w:r w:rsidRPr="00B17155">
        <w:rPr>
          <w:rFonts w:cs="Times New Roman"/>
          <w:szCs w:val="24"/>
        </w:rPr>
        <w:t>No deficiencies were found with the FTA requirements in any of these areas.</w:t>
      </w:r>
      <w:r w:rsidR="00C704B8" w:rsidRPr="00B17155">
        <w:rPr>
          <w:rFonts w:cs="Times New Roman"/>
          <w:szCs w:val="24"/>
        </w:rPr>
        <w:t xml:space="preserve"> </w:t>
      </w:r>
      <w:r w:rsidRPr="00B17155">
        <w:rPr>
          <w:rFonts w:cs="Times New Roman"/>
          <w:szCs w:val="24"/>
        </w:rPr>
        <w:t xml:space="preserve"> Deficiencies were found in [#] areas: [LIST].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proofErr w:type="gramEnd"/>
      <w:r w:rsidR="00375338">
        <w:rPr>
          <w:rFonts w:cs="Times New Roman"/>
          <w:szCs w:val="24"/>
        </w:rPr>
        <w:t>}</w:t>
      </w:r>
      <w:r w:rsidRPr="00B17155">
        <w:rPr>
          <w:rFonts w:cs="Times New Roman"/>
          <w:szCs w:val="24"/>
        </w:rPr>
        <w:t xml:space="preserve"> had [#]/[no] repeat deficiencies from the FY</w:t>
      </w:r>
      <w:proofErr w:type="gramStart"/>
      <w:r w:rsidR="00610180" w:rsidRPr="00B17155">
        <w:rPr>
          <w:rFonts w:cs="Times New Roman"/>
          <w:szCs w:val="24"/>
        </w:rPr>
        <w:t>2022</w:t>
      </w:r>
      <w:r w:rsidRPr="00B17155">
        <w:rPr>
          <w:rFonts w:cs="Times New Roman"/>
          <w:szCs w:val="24"/>
        </w:rPr>
        <w:t xml:space="preserve"> </w:t>
      </w:r>
      <w:r w:rsidR="00061DBC">
        <w:rPr>
          <w:rFonts w:cs="Times New Roman"/>
          <w:szCs w:val="24"/>
        </w:rPr>
        <w:t xml:space="preserve"> </w:t>
      </w:r>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DC7EF2" w:rsidRPr="00B17155">
        <w:rPr>
          <w:rFonts w:cs="Times New Roman"/>
          <w:szCs w:val="24"/>
        </w:rPr>
        <w:t xml:space="preserve"> </w:t>
      </w:r>
      <w:r w:rsidRPr="00B17155">
        <w:rPr>
          <w:rFonts w:cs="Times New Roman"/>
          <w:szCs w:val="24"/>
        </w:rPr>
        <w:t>[</w:t>
      </w:r>
      <w:r w:rsidRPr="00B17155">
        <w:rPr>
          <w:rFonts w:eastAsia="Times New Roman" w:cs="Times New Roman"/>
          <w:szCs w:val="24"/>
        </w:rPr>
        <w:t>in the areas of [LIST]].</w:t>
      </w:r>
    </w:p>
    <w:p w14:paraId="0B175A45" w14:textId="77777777"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b/>
          <w:szCs w:val="24"/>
        </w:rPr>
        <w:t>[IF APPLICABLE]</w:t>
      </w:r>
    </w:p>
    <w:p w14:paraId="19EEB1C1" w14:textId="0F9E4891"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r w:rsidRPr="00B17155">
        <w:rPr>
          <w:rFonts w:eastAsia="Times New Roman" w:cs="Times New Roman"/>
          <w:szCs w:val="24"/>
        </w:rPr>
        <w:lastRenderedPageBreak/>
        <w:t>As part</w:t>
      </w:r>
      <w:r w:rsidRPr="00B17155">
        <w:rPr>
          <w:rFonts w:cs="Times New Roman"/>
          <w:szCs w:val="24"/>
        </w:rPr>
        <w:t xml:space="preserve"> of this year’s </w:t>
      </w:r>
      <w:bookmarkStart w:id="1" w:name="_Hlk214462382"/>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DC7EF2" w:rsidRPr="00B17155">
        <w:rPr>
          <w:rFonts w:cs="Times New Roman"/>
          <w:szCs w:val="24"/>
        </w:rPr>
        <w:t xml:space="preserve"> </w:t>
      </w:r>
      <w:bookmarkEnd w:id="1"/>
      <w:r w:rsidRPr="00B17155">
        <w:rPr>
          <w:rFonts w:cs="Times New Roman"/>
          <w:szCs w:val="24"/>
        </w:rPr>
        <w:t xml:space="preserve">of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proofErr w:type="gramEnd"/>
      <w:r w:rsidR="00375338">
        <w:rPr>
          <w:rFonts w:cs="Times New Roman"/>
          <w:szCs w:val="24"/>
        </w:rPr>
        <w:t>}</w:t>
      </w:r>
      <w:r w:rsidRPr="00B17155">
        <w:rPr>
          <w:rFonts w:cs="Times New Roman"/>
          <w:szCs w:val="24"/>
        </w:rPr>
        <w:t>, the FTA incorporated [an] Enhanced Review Focus (ERF/ERFs) in the [LIST] area/areas</w:t>
      </w:r>
      <w:r w:rsidR="004E5FD2" w:rsidRPr="00B17155">
        <w:rPr>
          <w:rFonts w:cs="Times New Roman"/>
          <w:szCs w:val="24"/>
        </w:rPr>
        <w:t xml:space="preserve">.  </w:t>
      </w:r>
      <w:r w:rsidRPr="00B17155">
        <w:rPr>
          <w:rFonts w:cs="Times New Roman"/>
          <w:szCs w:val="24"/>
        </w:rPr>
        <w:t xml:space="preserve">The purpose of an ERF is to conduct a more comprehensive review of underlying or contributing issues identified during the pre-assessment stage of the </w:t>
      </w:r>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4E5FD2" w:rsidRPr="00B17155">
        <w:rPr>
          <w:rFonts w:cs="Times New Roman"/>
          <w:szCs w:val="24"/>
        </w:rPr>
        <w:t xml:space="preserve">.  </w:t>
      </w:r>
      <w:r w:rsidRPr="00B17155">
        <w:rPr>
          <w:rFonts w:cs="Times New Roman"/>
          <w:szCs w:val="24"/>
        </w:rPr>
        <w:t>Deficiencies resulting from the ERF are presented in the [LIST] area(s) of the report that follows.</w:t>
      </w:r>
    </w:p>
    <w:p w14:paraId="752604CA" w14:textId="77777777"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cs="Times New Roman"/>
          <w:b/>
          <w:szCs w:val="24"/>
        </w:rPr>
      </w:pPr>
      <w:r w:rsidRPr="00B17155">
        <w:rPr>
          <w:rFonts w:cs="Times New Roman"/>
          <w:b/>
          <w:szCs w:val="24"/>
        </w:rPr>
        <w:t>[IF APPLICABLE]</w:t>
      </w:r>
    </w:p>
    <w:p w14:paraId="4E92A4C1" w14:textId="0652107E" w:rsidR="006E27AE" w:rsidRPr="00B17155" w:rsidRDefault="00155A6C"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After</w:t>
      </w:r>
      <w:r w:rsidR="006E27AE" w:rsidRPr="00B17155">
        <w:rPr>
          <w:rFonts w:cs="Times New Roman"/>
          <w:szCs w:val="24"/>
        </w:rPr>
        <w:t xml:space="preserve"> the site visit,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proofErr w:type="gramEnd"/>
      <w:r w:rsidR="00375338">
        <w:rPr>
          <w:rFonts w:cs="Times New Roman"/>
          <w:szCs w:val="24"/>
        </w:rPr>
        <w:t>}</w:t>
      </w:r>
      <w:r w:rsidR="006E27AE" w:rsidRPr="00B17155">
        <w:rPr>
          <w:rFonts w:cs="Times New Roman"/>
          <w:szCs w:val="24"/>
        </w:rPr>
        <w:t xml:space="preserve"> provided corrective action responses to address/and close deficiencies noted in the </w:t>
      </w:r>
      <w:r w:rsidR="006E27AE" w:rsidRPr="00B17155">
        <w:rPr>
          <w:rFonts w:eastAsia="Times New Roman" w:cs="Times New Roman"/>
          <w:szCs w:val="24"/>
        </w:rPr>
        <w:t xml:space="preserve">[LIST] </w:t>
      </w:r>
      <w:r w:rsidR="006E27AE" w:rsidRPr="00B17155">
        <w:rPr>
          <w:rFonts w:cs="Times New Roman"/>
          <w:szCs w:val="24"/>
        </w:rPr>
        <w:t>area(s) of the report that follows.</w:t>
      </w:r>
    </w:p>
    <w:p w14:paraId="6AC76530" w14:textId="77777777" w:rsidR="006E27AE" w:rsidRPr="00B17155" w:rsidRDefault="006E27AE" w:rsidP="00D1645D">
      <w:pPr>
        <w:keepNext/>
        <w:keepLines/>
        <w:tabs>
          <w:tab w:val="left" w:pos="864"/>
          <w:tab w:val="left" w:pos="1584"/>
          <w:tab w:val="left" w:pos="2304"/>
          <w:tab w:val="left" w:pos="6912"/>
          <w:tab w:val="left" w:pos="8496"/>
        </w:tabs>
        <w:suppressAutoHyphens/>
        <w:spacing w:after="240" w:line="276" w:lineRule="auto"/>
        <w:rPr>
          <w:rFonts w:cs="Times New Roman"/>
          <w:b/>
          <w:szCs w:val="24"/>
        </w:rPr>
      </w:pPr>
      <w:r w:rsidRPr="00B17155">
        <w:rPr>
          <w:rFonts w:cs="Times New Roman"/>
          <w:b/>
          <w:szCs w:val="24"/>
        </w:rPr>
        <w:t>[OMIT FOR FINAL REPORT LETTER]</w:t>
      </w:r>
    </w:p>
    <w:p w14:paraId="7E81E3E9" w14:textId="746CBFB3" w:rsidR="006E27AE" w:rsidRPr="00B17155" w:rsidRDefault="006E27AE" w:rsidP="00D1645D">
      <w:pPr>
        <w:keepNext/>
        <w:keepLines/>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 xml:space="preserve">Please review this draft report for accuracy and provide your comments to both the reviewer and your FTA Program Manager </w:t>
      </w:r>
      <w:r w:rsidRPr="00B17155">
        <w:rPr>
          <w:rFonts w:cs="Times New Roman"/>
          <w:b/>
          <w:szCs w:val="24"/>
        </w:rPr>
        <w:t>within ten business days from the date of this letter</w:t>
      </w:r>
      <w:r w:rsidRPr="00B17155">
        <w:rPr>
          <w:rFonts w:cs="Times New Roman"/>
          <w:szCs w:val="24"/>
        </w:rPr>
        <w:t xml:space="preserve">.  A final report that incorporates your comments to the draft report will be provided to you within </w:t>
      </w:r>
      <w:r w:rsidR="00155A6C" w:rsidRPr="00B17155">
        <w:rPr>
          <w:rFonts w:cs="Times New Roman"/>
          <w:szCs w:val="24"/>
        </w:rPr>
        <w:t>fourteen</w:t>
      </w:r>
      <w:r w:rsidRPr="00B17155">
        <w:rPr>
          <w:rFonts w:cs="Times New Roman"/>
          <w:szCs w:val="24"/>
        </w:rPr>
        <w:t xml:space="preserve"> business days of your response.</w:t>
      </w:r>
    </w:p>
    <w:p w14:paraId="58115D0D" w14:textId="679C7BC1" w:rsidR="006E27AE" w:rsidRPr="00B17155" w:rsidRDefault="006E27AE" w:rsidP="00D1645D">
      <w:pPr>
        <w:suppressAutoHyphens/>
        <w:spacing w:after="240" w:line="276" w:lineRule="auto"/>
        <w:rPr>
          <w:rFonts w:cs="Times New Roman"/>
          <w:szCs w:val="24"/>
        </w:rPr>
      </w:pPr>
      <w:r w:rsidRPr="00B17155">
        <w:rPr>
          <w:rFonts w:cs="Times New Roman"/>
          <w:szCs w:val="24"/>
        </w:rPr>
        <w:t xml:space="preserve">Thank you for your cooperation and assistance during this </w:t>
      </w:r>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Pr="00B17155">
        <w:rPr>
          <w:rFonts w:cs="Times New Roman"/>
          <w:szCs w:val="24"/>
        </w:rPr>
        <w:t xml:space="preserve">.  If you need any technical assistance or have any questions, please do not hesitate to contact Mr./Ms. [FTA Program Manager Name], [FTA Title], at [phone number] or by email at </w:t>
      </w:r>
      <w:hyperlink r:id="rId11" w:history="1">
        <w:r w:rsidRPr="00B17155">
          <w:rPr>
            <w:rStyle w:val="Hyperlink"/>
            <w:rFonts w:ascii="Times New Roman" w:hAnsi="Times New Roman" w:cs="Times New Roman"/>
            <w:color w:val="auto"/>
            <w:szCs w:val="24"/>
          </w:rPr>
          <w:t>[email]@dot.gov, or</w:t>
        </w:r>
      </w:hyperlink>
      <w:r w:rsidRPr="00B17155">
        <w:rPr>
          <w:rFonts w:cs="Times New Roman"/>
          <w:szCs w:val="24"/>
        </w:rPr>
        <w:t xml:space="preserve"> Mr./Ms. [reviewer name], your reviewer, at [phone number] or by email at [email].</w:t>
      </w:r>
    </w:p>
    <w:p w14:paraId="2D2B9BDB" w14:textId="77777777" w:rsidR="006E27AE" w:rsidRPr="00B17155" w:rsidRDefault="006E27AE" w:rsidP="00D1645D">
      <w:pPr>
        <w:suppressAutoHyphens/>
        <w:spacing w:after="240" w:line="276" w:lineRule="auto"/>
        <w:jc w:val="both"/>
        <w:rPr>
          <w:rFonts w:eastAsia="Times New Roman" w:cs="Times New Roman"/>
          <w:szCs w:val="24"/>
        </w:rPr>
      </w:pPr>
      <w:r w:rsidRPr="00B17155">
        <w:rPr>
          <w:rFonts w:eastAsia="Times New Roman" w:cs="Times New Roman"/>
          <w:szCs w:val="24"/>
        </w:rPr>
        <w:t>Sincerely,</w:t>
      </w:r>
    </w:p>
    <w:p w14:paraId="2BCB22A2" w14:textId="77777777" w:rsidR="004E21FC" w:rsidRPr="00B17155" w:rsidRDefault="004E21FC" w:rsidP="00B118F0">
      <w:pPr>
        <w:tabs>
          <w:tab w:val="left" w:pos="-7200"/>
          <w:tab w:val="left" w:pos="-7110"/>
        </w:tabs>
        <w:suppressAutoHyphens/>
        <w:spacing w:after="0" w:line="276" w:lineRule="auto"/>
        <w:jc w:val="both"/>
        <w:rPr>
          <w:rStyle w:val="InitialStyle"/>
        </w:rPr>
      </w:pPr>
      <w:r w:rsidRPr="00B17155">
        <w:rPr>
          <w:rFonts w:cs="Times New Roman"/>
          <w:szCs w:val="24"/>
        </w:rPr>
        <w:t>[</w:t>
      </w:r>
      <w:r w:rsidR="00E529F4" w:rsidRPr="00B17155">
        <w:rPr>
          <w:rFonts w:cs="Times New Roman"/>
          <w:szCs w:val="24"/>
        </w:rPr>
        <w:t>Appropriate Regional Officer</w:t>
      </w:r>
      <w:r w:rsidRPr="00B17155">
        <w:rPr>
          <w:rFonts w:cs="Times New Roman"/>
          <w:szCs w:val="24"/>
        </w:rPr>
        <w:t>]</w:t>
      </w:r>
      <w:r w:rsidR="00E529F4" w:rsidRPr="00B17155">
        <w:rPr>
          <w:rStyle w:val="InitialStyle"/>
        </w:rPr>
        <w:t xml:space="preserve"> </w:t>
      </w:r>
    </w:p>
    <w:p w14:paraId="100309C1" w14:textId="2BF6B271" w:rsidR="006E27AE" w:rsidRPr="00B17155" w:rsidRDefault="004E21FC" w:rsidP="00B118F0">
      <w:pPr>
        <w:tabs>
          <w:tab w:val="left" w:pos="-7200"/>
          <w:tab w:val="left" w:pos="-7110"/>
        </w:tabs>
        <w:suppressAutoHyphens/>
        <w:spacing w:after="0" w:line="276" w:lineRule="auto"/>
        <w:jc w:val="both"/>
        <w:rPr>
          <w:rFonts w:cs="Times New Roman"/>
          <w:color w:val="000000"/>
          <w:szCs w:val="24"/>
          <w:shd w:val="clear" w:color="auto" w:fill="FFFFFF"/>
        </w:rPr>
      </w:pPr>
      <w:r w:rsidRPr="00B17155">
        <w:rPr>
          <w:rStyle w:val="InitialStyle"/>
        </w:rPr>
        <w:t>[</w:t>
      </w:r>
      <w:r w:rsidR="00E529F4" w:rsidRPr="00B17155">
        <w:rPr>
          <w:rStyle w:val="InitialStyle"/>
        </w:rPr>
        <w:t>Appropriate Regional Officer Titles</w:t>
      </w:r>
      <w:r w:rsidRPr="00B17155">
        <w:rPr>
          <w:rStyle w:val="InitialStyle"/>
        </w:rPr>
        <w:t>]</w:t>
      </w:r>
    </w:p>
    <w:p w14:paraId="7DEE7435" w14:textId="77777777" w:rsidR="0084387D" w:rsidRDefault="006E27AE" w:rsidP="00D91DFC">
      <w:pPr>
        <w:spacing w:before="600" w:after="240" w:line="276" w:lineRule="auto"/>
        <w:jc w:val="both"/>
        <w:rPr>
          <w:rFonts w:eastAsia="Times New Roman" w:cs="Times New Roman"/>
          <w:szCs w:val="24"/>
        </w:rPr>
        <w:sectPr w:rsidR="0084387D" w:rsidSect="008378A8">
          <w:footerReference w:type="default" r:id="rId12"/>
          <w:footerReference w:type="first" r:id="rId13"/>
          <w:pgSz w:w="12240" w:h="15840"/>
          <w:pgMar w:top="1440" w:right="1440" w:bottom="1440" w:left="1440" w:header="720" w:footer="720" w:gutter="0"/>
          <w:cols w:space="720"/>
          <w:docGrid w:linePitch="360"/>
        </w:sectPr>
      </w:pPr>
      <w:r w:rsidRPr="00B17155">
        <w:rPr>
          <w:rFonts w:eastAsia="Times New Roman" w:cs="Times New Roman"/>
          <w:szCs w:val="24"/>
        </w:rPr>
        <w:t>Enclosure</w:t>
      </w:r>
      <w:r w:rsidR="00D91DFC">
        <w:rPr>
          <w:rFonts w:eastAsia="Times New Roman" w:cs="Times New Roman"/>
          <w:szCs w:val="24"/>
        </w:rPr>
        <w:t>: cc:</w:t>
      </w:r>
    </w:p>
    <w:p w14:paraId="5E292584" w14:textId="326B11F7" w:rsidR="00C72DD1" w:rsidRPr="00B17155" w:rsidRDefault="001A5FAF" w:rsidP="00BE56D9">
      <w:pPr>
        <w:pStyle w:val="CM18"/>
        <w:suppressAutoHyphens/>
        <w:spacing w:before="240" w:after="720"/>
        <w:jc w:val="center"/>
        <w:rPr>
          <w:b/>
          <w:color w:val="000000"/>
          <w:sz w:val="32"/>
          <w:szCs w:val="32"/>
        </w:rPr>
      </w:pPr>
      <w:r w:rsidRPr="00B17155">
        <w:rPr>
          <w:b/>
          <w:bCs/>
          <w:color w:val="000000"/>
          <w:sz w:val="32"/>
          <w:szCs w:val="32"/>
        </w:rPr>
        <w:lastRenderedPageBreak/>
        <w:t>[DRAFT/FINAL] REPORT</w:t>
      </w:r>
    </w:p>
    <w:p w14:paraId="3E2D40A0" w14:textId="5EBEC1A9" w:rsidR="001A5FAF" w:rsidRPr="00B17155" w:rsidRDefault="001A5FAF" w:rsidP="001A5FAF">
      <w:pPr>
        <w:pStyle w:val="CM19"/>
        <w:suppressAutoHyphens/>
        <w:jc w:val="center"/>
        <w:rPr>
          <w:b/>
          <w:bCs/>
          <w:color w:val="000000"/>
          <w:sz w:val="32"/>
          <w:szCs w:val="32"/>
        </w:rPr>
      </w:pPr>
      <w:r w:rsidRPr="00B17155">
        <w:rPr>
          <w:b/>
          <w:bCs/>
          <w:color w:val="000000"/>
          <w:sz w:val="32"/>
          <w:szCs w:val="32"/>
        </w:rPr>
        <w:t xml:space="preserve">FISCAL YEAR </w:t>
      </w:r>
      <w:r w:rsidR="00E529F4" w:rsidRPr="00B17155">
        <w:rPr>
          <w:b/>
          <w:bCs/>
          <w:color w:val="000000"/>
          <w:sz w:val="32"/>
          <w:szCs w:val="32"/>
        </w:rPr>
        <w:t>2025</w:t>
      </w:r>
    </w:p>
    <w:p w14:paraId="2B6B76C4" w14:textId="61BA7E0A" w:rsidR="00AF6C4A" w:rsidRPr="00B17155" w:rsidRDefault="00D8339D" w:rsidP="3253F765">
      <w:pPr>
        <w:pStyle w:val="CM19"/>
        <w:spacing w:after="240"/>
        <w:jc w:val="center"/>
        <w:rPr>
          <w:b/>
          <w:bCs/>
          <w:color w:val="000000" w:themeColor="text1"/>
          <w:sz w:val="32"/>
          <w:szCs w:val="32"/>
        </w:rPr>
      </w:pPr>
      <w:bookmarkStart w:id="2" w:name="_Hlk214462365"/>
      <w:proofErr w:type="gramStart"/>
      <w:r w:rsidRPr="00D8339D">
        <w:rPr>
          <w:b/>
          <w:bCs/>
          <w:color w:val="000000" w:themeColor="text1"/>
          <w:sz w:val="32"/>
          <w:szCs w:val="32"/>
        </w:rPr>
        <w:t xml:space="preserve">{{ </w:t>
      </w:r>
      <w:proofErr w:type="spellStart"/>
      <w:r w:rsidRPr="00D8339D">
        <w:rPr>
          <w:b/>
          <w:bCs/>
          <w:color w:val="000000" w:themeColor="text1"/>
          <w:sz w:val="32"/>
          <w:szCs w:val="32"/>
        </w:rPr>
        <w:t>project</w:t>
      </w:r>
      <w:proofErr w:type="gramEnd"/>
      <w:r w:rsidRPr="00D8339D">
        <w:rPr>
          <w:b/>
          <w:bCs/>
          <w:color w:val="000000" w:themeColor="text1"/>
          <w:sz w:val="32"/>
          <w:szCs w:val="32"/>
        </w:rPr>
        <w:t>.review_type</w:t>
      </w:r>
      <w:proofErr w:type="spellEnd"/>
      <w:r>
        <w:rPr>
          <w:b/>
          <w:bCs/>
          <w:color w:val="000000" w:themeColor="text1"/>
          <w:sz w:val="32"/>
          <w:szCs w:val="32"/>
        </w:rPr>
        <w:t xml:space="preserve"> </w:t>
      </w:r>
      <w:bookmarkEnd w:id="2"/>
      <w:r>
        <w:rPr>
          <w:b/>
          <w:bCs/>
          <w:color w:val="000000" w:themeColor="text1"/>
          <w:sz w:val="32"/>
          <w:szCs w:val="32"/>
        </w:rPr>
        <w:t xml:space="preserve">| </w:t>
      </w:r>
      <w:proofErr w:type="gramStart"/>
      <w:r>
        <w:rPr>
          <w:b/>
          <w:bCs/>
          <w:color w:val="000000" w:themeColor="text1"/>
          <w:sz w:val="32"/>
          <w:szCs w:val="32"/>
        </w:rPr>
        <w:t>upper</w:t>
      </w:r>
      <w:r w:rsidRPr="00D8339D">
        <w:rPr>
          <w:b/>
          <w:bCs/>
          <w:color w:val="000000" w:themeColor="text1"/>
          <w:sz w:val="32"/>
          <w:szCs w:val="32"/>
        </w:rPr>
        <w:t xml:space="preserve"> }</w:t>
      </w:r>
      <w:proofErr w:type="gramEnd"/>
      <w:r w:rsidRPr="00D8339D">
        <w:rPr>
          <w:b/>
          <w:bCs/>
          <w:color w:val="000000" w:themeColor="text1"/>
          <w:sz w:val="32"/>
          <w:szCs w:val="32"/>
        </w:rPr>
        <w:t>}</w:t>
      </w:r>
      <w:r w:rsidR="007877C7" w:rsidRPr="00B17155">
        <w:rPr>
          <w:b/>
          <w:bCs/>
          <w:color w:val="000000" w:themeColor="text1"/>
          <w:sz w:val="32"/>
          <w:szCs w:val="32"/>
        </w:rPr>
        <w:t xml:space="preserve"> REVIEW</w:t>
      </w:r>
    </w:p>
    <w:p w14:paraId="3AC65F85" w14:textId="5CD00FD8" w:rsidR="0063164B" w:rsidRPr="00B17155" w:rsidRDefault="0063164B" w:rsidP="00BE56D9">
      <w:pPr>
        <w:pStyle w:val="CM19"/>
        <w:suppressAutoHyphens/>
        <w:spacing w:after="480"/>
        <w:jc w:val="center"/>
        <w:rPr>
          <w:color w:val="000000"/>
          <w:sz w:val="32"/>
          <w:szCs w:val="32"/>
        </w:rPr>
      </w:pPr>
      <w:r w:rsidRPr="00B17155">
        <w:rPr>
          <w:b/>
          <w:bCs/>
          <w:color w:val="000000" w:themeColor="text1"/>
          <w:sz w:val="32"/>
          <w:szCs w:val="32"/>
        </w:rPr>
        <w:t>O</w:t>
      </w:r>
      <w:r w:rsidR="00C72DD1" w:rsidRPr="00B17155">
        <w:rPr>
          <w:b/>
          <w:bCs/>
          <w:color w:val="000000" w:themeColor="text1"/>
          <w:sz w:val="32"/>
          <w:szCs w:val="32"/>
        </w:rPr>
        <w:t>f</w:t>
      </w:r>
    </w:p>
    <w:p w14:paraId="03A816FA" w14:textId="3C195716" w:rsidR="00A97299" w:rsidRPr="00B17155" w:rsidRDefault="00D8339D" w:rsidP="00A97299">
      <w:pPr>
        <w:spacing w:after="0"/>
        <w:jc w:val="center"/>
        <w:rPr>
          <w:rFonts w:eastAsia="Times New Roman" w:cs="Times New Roman"/>
          <w:b/>
          <w:bCs/>
          <w:color w:val="000000" w:themeColor="text1"/>
          <w:sz w:val="32"/>
          <w:szCs w:val="32"/>
        </w:rPr>
      </w:pPr>
      <w:proofErr w:type="gramStart"/>
      <w:r w:rsidRPr="00D8339D">
        <w:rPr>
          <w:rFonts w:eastAsia="Times New Roman" w:cs="Times New Roman"/>
          <w:b/>
          <w:bCs/>
          <w:color w:val="000000" w:themeColor="text1"/>
          <w:sz w:val="32"/>
          <w:szCs w:val="32"/>
        </w:rPr>
        <w:t xml:space="preserve">{{ </w:t>
      </w:r>
      <w:proofErr w:type="spellStart"/>
      <w:r w:rsidRPr="00D8339D">
        <w:rPr>
          <w:rFonts w:eastAsia="Times New Roman" w:cs="Times New Roman"/>
          <w:b/>
          <w:bCs/>
          <w:color w:val="000000" w:themeColor="text1"/>
          <w:sz w:val="32"/>
          <w:szCs w:val="32"/>
        </w:rPr>
        <w:t>project</w:t>
      </w:r>
      <w:proofErr w:type="gramEnd"/>
      <w:r w:rsidRPr="00D8339D">
        <w:rPr>
          <w:rFonts w:eastAsia="Times New Roman" w:cs="Times New Roman"/>
          <w:b/>
          <w:bCs/>
          <w:color w:val="000000" w:themeColor="text1"/>
          <w:sz w:val="32"/>
          <w:szCs w:val="32"/>
        </w:rPr>
        <w:t>.recipient_name</w:t>
      </w:r>
      <w:proofErr w:type="spellEnd"/>
      <w:r w:rsidRPr="00D8339D">
        <w:rPr>
          <w:rFonts w:eastAsia="Times New Roman" w:cs="Times New Roman"/>
          <w:b/>
          <w:bCs/>
          <w:color w:val="000000" w:themeColor="text1"/>
          <w:sz w:val="32"/>
          <w:szCs w:val="32"/>
        </w:rPr>
        <w:t xml:space="preserve"> | </w:t>
      </w:r>
      <w:proofErr w:type="gramStart"/>
      <w:r w:rsidRPr="00D8339D">
        <w:rPr>
          <w:rFonts w:eastAsia="Times New Roman" w:cs="Times New Roman"/>
          <w:b/>
          <w:bCs/>
          <w:color w:val="000000" w:themeColor="text1"/>
          <w:sz w:val="32"/>
          <w:szCs w:val="32"/>
        </w:rPr>
        <w:t>upper }</w:t>
      </w:r>
      <w:proofErr w:type="gramEnd"/>
      <w:r w:rsidRPr="00D8339D">
        <w:rPr>
          <w:rFonts w:eastAsia="Times New Roman" w:cs="Times New Roman"/>
          <w:b/>
          <w:bCs/>
          <w:color w:val="000000" w:themeColor="text1"/>
          <w:sz w:val="32"/>
          <w:szCs w:val="32"/>
        </w:rPr>
        <w:t>}</w:t>
      </w:r>
    </w:p>
    <w:p w14:paraId="005A7AFA" w14:textId="31ACF8EC" w:rsidR="00A97299" w:rsidRPr="00B17155" w:rsidRDefault="00D8339D" w:rsidP="00A97299">
      <w:pPr>
        <w:spacing w:after="0"/>
        <w:jc w:val="center"/>
        <w:rPr>
          <w:rFonts w:eastAsia="Times New Roman" w:cs="Times New Roman"/>
          <w:b/>
          <w:bCs/>
          <w:color w:val="000000" w:themeColor="text1"/>
          <w:sz w:val="32"/>
          <w:szCs w:val="32"/>
        </w:rPr>
      </w:pPr>
      <w:bookmarkStart w:id="3" w:name="_Hlk214462719"/>
      <w:proofErr w:type="gramStart"/>
      <w:r w:rsidRPr="00D8339D">
        <w:rPr>
          <w:rFonts w:eastAsia="Times New Roman" w:cs="Times New Roman"/>
          <w:b/>
          <w:bCs/>
          <w:color w:val="000000" w:themeColor="text1"/>
          <w:sz w:val="32"/>
          <w:szCs w:val="32"/>
        </w:rPr>
        <w:t xml:space="preserve">{{ </w:t>
      </w:r>
      <w:proofErr w:type="spellStart"/>
      <w:r w:rsidRPr="00D8339D">
        <w:rPr>
          <w:rFonts w:eastAsia="Times New Roman" w:cs="Times New Roman"/>
          <w:b/>
          <w:bCs/>
          <w:color w:val="000000" w:themeColor="text1"/>
          <w:sz w:val="32"/>
          <w:szCs w:val="32"/>
        </w:rPr>
        <w:t>project</w:t>
      </w:r>
      <w:proofErr w:type="gramEnd"/>
      <w:r w:rsidRPr="00D8339D">
        <w:rPr>
          <w:rFonts w:eastAsia="Times New Roman" w:cs="Times New Roman"/>
          <w:b/>
          <w:bCs/>
          <w:color w:val="000000" w:themeColor="text1"/>
          <w:sz w:val="32"/>
          <w:szCs w:val="32"/>
        </w:rPr>
        <w:t>.recipient_</w:t>
      </w:r>
      <w:proofErr w:type="gramStart"/>
      <w:r w:rsidRPr="00D8339D">
        <w:rPr>
          <w:rFonts w:eastAsia="Times New Roman" w:cs="Times New Roman"/>
          <w:b/>
          <w:bCs/>
          <w:color w:val="000000" w:themeColor="text1"/>
          <w:sz w:val="32"/>
          <w:szCs w:val="32"/>
        </w:rPr>
        <w:t>acronym</w:t>
      </w:r>
      <w:proofErr w:type="spellEnd"/>
      <w:r w:rsidRPr="00D8339D">
        <w:rPr>
          <w:rFonts w:eastAsia="Times New Roman" w:cs="Times New Roman"/>
          <w:b/>
          <w:bCs/>
          <w:color w:val="000000" w:themeColor="text1"/>
          <w:sz w:val="32"/>
          <w:szCs w:val="32"/>
        </w:rPr>
        <w:t xml:space="preserve"> }</w:t>
      </w:r>
      <w:proofErr w:type="gramEnd"/>
      <w:r w:rsidRPr="00D8339D">
        <w:rPr>
          <w:rFonts w:eastAsia="Times New Roman" w:cs="Times New Roman"/>
          <w:b/>
          <w:bCs/>
          <w:color w:val="000000" w:themeColor="text1"/>
          <w:sz w:val="32"/>
          <w:szCs w:val="32"/>
        </w:rPr>
        <w:t>}</w:t>
      </w:r>
      <w:bookmarkEnd w:id="3"/>
    </w:p>
    <w:p w14:paraId="2A2C7F98" w14:textId="4FBEB072" w:rsidR="00A97299" w:rsidRPr="00B17155" w:rsidRDefault="00D8339D" w:rsidP="00A97299">
      <w:pPr>
        <w:spacing w:after="0"/>
        <w:jc w:val="center"/>
        <w:rPr>
          <w:rFonts w:eastAsia="Times New Roman" w:cs="Times New Roman"/>
          <w:b/>
          <w:bCs/>
          <w:color w:val="000000" w:themeColor="text1"/>
          <w:sz w:val="32"/>
          <w:szCs w:val="32"/>
        </w:rPr>
      </w:pPr>
      <w:proofErr w:type="gramStart"/>
      <w:r w:rsidRPr="00D8339D">
        <w:rPr>
          <w:rFonts w:eastAsia="Times New Roman" w:cs="Times New Roman"/>
          <w:b/>
          <w:bCs/>
          <w:color w:val="000000" w:themeColor="text1"/>
          <w:sz w:val="32"/>
          <w:szCs w:val="32"/>
        </w:rPr>
        <w:t xml:space="preserve">{{ </w:t>
      </w:r>
      <w:proofErr w:type="spellStart"/>
      <w:r w:rsidRPr="00D8339D">
        <w:rPr>
          <w:rFonts w:eastAsia="Times New Roman" w:cs="Times New Roman"/>
          <w:b/>
          <w:bCs/>
          <w:color w:val="000000" w:themeColor="text1"/>
          <w:sz w:val="32"/>
          <w:szCs w:val="32"/>
        </w:rPr>
        <w:t>project</w:t>
      </w:r>
      <w:proofErr w:type="gramEnd"/>
      <w:r w:rsidRPr="00D8339D">
        <w:rPr>
          <w:rFonts w:eastAsia="Times New Roman" w:cs="Times New Roman"/>
          <w:b/>
          <w:bCs/>
          <w:color w:val="000000" w:themeColor="text1"/>
          <w:sz w:val="32"/>
          <w:szCs w:val="32"/>
        </w:rPr>
        <w:t>.recipient_city_</w:t>
      </w:r>
      <w:proofErr w:type="gramStart"/>
      <w:r w:rsidRPr="00D8339D">
        <w:rPr>
          <w:rFonts w:eastAsia="Times New Roman" w:cs="Times New Roman"/>
          <w:b/>
          <w:bCs/>
          <w:color w:val="000000" w:themeColor="text1"/>
          <w:sz w:val="32"/>
          <w:szCs w:val="32"/>
        </w:rPr>
        <w:t>state</w:t>
      </w:r>
      <w:proofErr w:type="spellEnd"/>
      <w:r w:rsidRPr="00D8339D">
        <w:rPr>
          <w:rFonts w:eastAsia="Times New Roman" w:cs="Times New Roman"/>
          <w:b/>
          <w:bCs/>
          <w:color w:val="000000" w:themeColor="text1"/>
          <w:sz w:val="32"/>
          <w:szCs w:val="32"/>
        </w:rPr>
        <w:t xml:space="preserve"> }</w:t>
      </w:r>
      <w:proofErr w:type="gramEnd"/>
      <w:r w:rsidRPr="00D8339D">
        <w:rPr>
          <w:rFonts w:eastAsia="Times New Roman" w:cs="Times New Roman"/>
          <w:b/>
          <w:bCs/>
          <w:color w:val="000000" w:themeColor="text1"/>
          <w:sz w:val="32"/>
          <w:szCs w:val="32"/>
        </w:rPr>
        <w:t>}</w:t>
      </w:r>
    </w:p>
    <w:p w14:paraId="0827BB99" w14:textId="0136408D" w:rsidR="00A97299" w:rsidRPr="00B17155" w:rsidRDefault="00D8339D" w:rsidP="00A97299">
      <w:pPr>
        <w:spacing w:after="0"/>
        <w:jc w:val="center"/>
        <w:rPr>
          <w:rFonts w:eastAsia="Times New Roman" w:cs="Times New Roman"/>
          <w:color w:val="000000" w:themeColor="text1"/>
          <w:sz w:val="32"/>
          <w:szCs w:val="32"/>
        </w:rPr>
      </w:pPr>
      <w:proofErr w:type="gramStart"/>
      <w:r w:rsidRPr="00D8339D">
        <w:rPr>
          <w:rFonts w:eastAsia="Times New Roman" w:cs="Times New Roman"/>
          <w:b/>
          <w:bCs/>
          <w:color w:val="000000" w:themeColor="text1"/>
          <w:sz w:val="32"/>
          <w:szCs w:val="32"/>
        </w:rPr>
        <w:t xml:space="preserve">{{ </w:t>
      </w:r>
      <w:proofErr w:type="spellStart"/>
      <w:r w:rsidRPr="00D8339D">
        <w:rPr>
          <w:rFonts w:eastAsia="Times New Roman" w:cs="Times New Roman"/>
          <w:b/>
          <w:bCs/>
          <w:color w:val="000000" w:themeColor="text1"/>
          <w:sz w:val="32"/>
          <w:szCs w:val="32"/>
        </w:rPr>
        <w:t>project</w:t>
      </w:r>
      <w:proofErr w:type="gramEnd"/>
      <w:r w:rsidRPr="00D8339D">
        <w:rPr>
          <w:rFonts w:eastAsia="Times New Roman" w:cs="Times New Roman"/>
          <w:b/>
          <w:bCs/>
          <w:color w:val="000000" w:themeColor="text1"/>
          <w:sz w:val="32"/>
          <w:szCs w:val="32"/>
        </w:rPr>
        <w:t>.recipient_</w:t>
      </w:r>
      <w:proofErr w:type="gramStart"/>
      <w:r w:rsidRPr="00D8339D">
        <w:rPr>
          <w:rFonts w:eastAsia="Times New Roman" w:cs="Times New Roman"/>
          <w:b/>
          <w:bCs/>
          <w:color w:val="000000" w:themeColor="text1"/>
          <w:sz w:val="32"/>
          <w:szCs w:val="32"/>
        </w:rPr>
        <w:t>id</w:t>
      </w:r>
      <w:proofErr w:type="spellEnd"/>
      <w:r w:rsidRPr="00D8339D">
        <w:rPr>
          <w:rFonts w:eastAsia="Times New Roman" w:cs="Times New Roman"/>
          <w:b/>
          <w:bCs/>
          <w:color w:val="000000" w:themeColor="text1"/>
          <w:sz w:val="32"/>
          <w:szCs w:val="32"/>
        </w:rPr>
        <w:t xml:space="preserve"> }</w:t>
      </w:r>
      <w:proofErr w:type="gramEnd"/>
      <w:r w:rsidRPr="00D8339D">
        <w:rPr>
          <w:rFonts w:eastAsia="Times New Roman" w:cs="Times New Roman"/>
          <w:b/>
          <w:bCs/>
          <w:color w:val="000000" w:themeColor="text1"/>
          <w:sz w:val="32"/>
          <w:szCs w:val="32"/>
        </w:rPr>
        <w:t>}</w:t>
      </w:r>
    </w:p>
    <w:p w14:paraId="26760828" w14:textId="545C4A3B" w:rsidR="3253F765" w:rsidRPr="00B17155" w:rsidRDefault="3253F765" w:rsidP="3253F765">
      <w:pPr>
        <w:spacing w:before="4" w:after="480"/>
        <w:ind w:hanging="4"/>
        <w:jc w:val="center"/>
        <w:rPr>
          <w:rFonts w:cs="Times New Roman"/>
          <w:b/>
          <w:bCs/>
          <w:sz w:val="32"/>
          <w:szCs w:val="32"/>
        </w:rPr>
      </w:pPr>
    </w:p>
    <w:p w14:paraId="12F4C7C2" w14:textId="77777777" w:rsidR="00C72DD1" w:rsidRPr="00B17155" w:rsidRDefault="00C72DD1" w:rsidP="00BE56D9">
      <w:pPr>
        <w:pStyle w:val="Default"/>
        <w:suppressAutoHyphens/>
        <w:spacing w:after="240"/>
        <w:jc w:val="center"/>
        <w:rPr>
          <w:rFonts w:eastAsia="Arial Narrow"/>
          <w:sz w:val="32"/>
          <w:szCs w:val="32"/>
        </w:rPr>
      </w:pPr>
      <w:r w:rsidRPr="00B17155">
        <w:rPr>
          <w:rFonts w:eastAsia="Arial"/>
          <w:color w:val="auto"/>
          <w:sz w:val="32"/>
          <w:szCs w:val="32"/>
        </w:rPr>
        <w:t>Performed for:</w:t>
      </w:r>
    </w:p>
    <w:p w14:paraId="53A00783"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z w:val="32"/>
          <w:szCs w:val="32"/>
        </w:rPr>
        <w:t>U.S. DE</w:t>
      </w:r>
      <w:r w:rsidRPr="00B17155">
        <w:rPr>
          <w:rFonts w:eastAsia="Arial" w:cs="Times New Roman"/>
          <w:b/>
          <w:bCs/>
          <w:spacing w:val="4"/>
          <w:sz w:val="32"/>
          <w:szCs w:val="32"/>
        </w:rPr>
        <w:t>P</w:t>
      </w:r>
      <w:r w:rsidRPr="00B17155">
        <w:rPr>
          <w:rFonts w:eastAsia="Arial" w:cs="Times New Roman"/>
          <w:b/>
          <w:bCs/>
          <w:spacing w:val="-8"/>
          <w:sz w:val="32"/>
          <w:szCs w:val="32"/>
        </w:rPr>
        <w:t>A</w:t>
      </w:r>
      <w:r w:rsidRPr="00B17155">
        <w:rPr>
          <w:rFonts w:eastAsia="Arial" w:cs="Times New Roman"/>
          <w:b/>
          <w:bCs/>
          <w:sz w:val="32"/>
          <w:szCs w:val="32"/>
        </w:rPr>
        <w:t>R</w:t>
      </w:r>
      <w:r w:rsidRPr="00B17155">
        <w:rPr>
          <w:rFonts w:eastAsia="Arial" w:cs="Times New Roman"/>
          <w:b/>
          <w:bCs/>
          <w:spacing w:val="2"/>
          <w:sz w:val="32"/>
          <w:szCs w:val="32"/>
        </w:rPr>
        <w:t>T</w:t>
      </w:r>
      <w:r w:rsidRPr="00B17155">
        <w:rPr>
          <w:rFonts w:eastAsia="Arial" w:cs="Times New Roman"/>
          <w:b/>
          <w:bCs/>
          <w:sz w:val="32"/>
          <w:szCs w:val="32"/>
        </w:rPr>
        <w:t xml:space="preserve">MENT </w:t>
      </w:r>
      <w:r w:rsidRPr="00B17155">
        <w:rPr>
          <w:rFonts w:eastAsia="Arial" w:cs="Times New Roman"/>
          <w:b/>
          <w:bCs/>
          <w:spacing w:val="1"/>
          <w:sz w:val="32"/>
          <w:szCs w:val="32"/>
        </w:rPr>
        <w:t>O</w:t>
      </w:r>
      <w:r w:rsidRPr="00B17155">
        <w:rPr>
          <w:rFonts w:eastAsia="Arial" w:cs="Times New Roman"/>
          <w:b/>
          <w:bCs/>
          <w:sz w:val="32"/>
          <w:szCs w:val="32"/>
        </w:rPr>
        <w:t>F TR</w:t>
      </w:r>
      <w:r w:rsidRPr="00B17155">
        <w:rPr>
          <w:rFonts w:eastAsia="Arial" w:cs="Times New Roman"/>
          <w:b/>
          <w:bCs/>
          <w:spacing w:val="-6"/>
          <w:sz w:val="32"/>
          <w:szCs w:val="32"/>
        </w:rPr>
        <w:t>A</w:t>
      </w:r>
      <w:r w:rsidRPr="00B17155">
        <w:rPr>
          <w:rFonts w:eastAsia="Arial" w:cs="Times New Roman"/>
          <w:b/>
          <w:bCs/>
          <w:spacing w:val="1"/>
          <w:sz w:val="32"/>
          <w:szCs w:val="32"/>
        </w:rPr>
        <w:t>N</w:t>
      </w:r>
      <w:r w:rsidRPr="00B17155">
        <w:rPr>
          <w:rFonts w:eastAsia="Arial" w:cs="Times New Roman"/>
          <w:b/>
          <w:bCs/>
          <w:spacing w:val="2"/>
          <w:sz w:val="32"/>
          <w:szCs w:val="32"/>
        </w:rPr>
        <w:t>S</w:t>
      </w:r>
      <w:r w:rsidRPr="00B17155">
        <w:rPr>
          <w:rFonts w:eastAsia="Arial" w:cs="Times New Roman"/>
          <w:b/>
          <w:bCs/>
          <w:sz w:val="32"/>
          <w:szCs w:val="32"/>
        </w:rPr>
        <w:t>POR</w:t>
      </w:r>
      <w:r w:rsidRPr="00B17155">
        <w:rPr>
          <w:rFonts w:eastAsia="Arial" w:cs="Times New Roman"/>
          <w:b/>
          <w:bCs/>
          <w:spacing w:val="5"/>
          <w:sz w:val="32"/>
          <w:szCs w:val="32"/>
        </w:rPr>
        <w:t>T</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4"/>
          <w:sz w:val="32"/>
          <w:szCs w:val="32"/>
        </w:rPr>
        <w:t>I</w:t>
      </w:r>
      <w:r w:rsidRPr="00B17155">
        <w:rPr>
          <w:rFonts w:eastAsia="Arial" w:cs="Times New Roman"/>
          <w:b/>
          <w:bCs/>
          <w:sz w:val="32"/>
          <w:szCs w:val="32"/>
        </w:rPr>
        <w:t>ON</w:t>
      </w:r>
    </w:p>
    <w:p w14:paraId="3D4D029C"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pacing w:val="1"/>
          <w:sz w:val="32"/>
          <w:szCs w:val="32"/>
        </w:rPr>
        <w:t>F</w:t>
      </w:r>
      <w:r w:rsidRPr="00B17155">
        <w:rPr>
          <w:rFonts w:eastAsia="Arial" w:cs="Times New Roman"/>
          <w:b/>
          <w:bCs/>
          <w:sz w:val="32"/>
          <w:szCs w:val="32"/>
        </w:rPr>
        <w:t>EDE</w:t>
      </w:r>
      <w:r w:rsidRPr="00B17155">
        <w:rPr>
          <w:rFonts w:eastAsia="Arial" w:cs="Times New Roman"/>
          <w:b/>
          <w:bCs/>
          <w:spacing w:val="3"/>
          <w:sz w:val="32"/>
          <w:szCs w:val="32"/>
        </w:rPr>
        <w:t>R</w:t>
      </w:r>
      <w:r w:rsidRPr="00B17155">
        <w:rPr>
          <w:rFonts w:eastAsia="Arial" w:cs="Times New Roman"/>
          <w:b/>
          <w:bCs/>
          <w:spacing w:val="-8"/>
          <w:sz w:val="32"/>
          <w:szCs w:val="32"/>
        </w:rPr>
        <w:t>A</w:t>
      </w:r>
      <w:r w:rsidRPr="00B17155">
        <w:rPr>
          <w:rFonts w:eastAsia="Arial" w:cs="Times New Roman"/>
          <w:b/>
          <w:bCs/>
          <w:sz w:val="32"/>
          <w:szCs w:val="32"/>
        </w:rPr>
        <w:t xml:space="preserve">L </w:t>
      </w:r>
      <w:r w:rsidRPr="00B17155">
        <w:rPr>
          <w:rFonts w:eastAsia="Arial" w:cs="Times New Roman"/>
          <w:b/>
          <w:bCs/>
          <w:spacing w:val="1"/>
          <w:sz w:val="32"/>
          <w:szCs w:val="32"/>
        </w:rPr>
        <w:t>TR</w:t>
      </w:r>
      <w:r w:rsidRPr="00B17155">
        <w:rPr>
          <w:rFonts w:eastAsia="Arial" w:cs="Times New Roman"/>
          <w:b/>
          <w:bCs/>
          <w:spacing w:val="-5"/>
          <w:sz w:val="32"/>
          <w:szCs w:val="32"/>
        </w:rPr>
        <w:t>A</w:t>
      </w:r>
      <w:r w:rsidRPr="00B17155">
        <w:rPr>
          <w:rFonts w:eastAsia="Arial" w:cs="Times New Roman"/>
          <w:b/>
          <w:bCs/>
          <w:spacing w:val="1"/>
          <w:sz w:val="32"/>
          <w:szCs w:val="32"/>
        </w:rPr>
        <w:t>N</w:t>
      </w:r>
      <w:r w:rsidRPr="00B17155">
        <w:rPr>
          <w:rFonts w:eastAsia="Arial" w:cs="Times New Roman"/>
          <w:b/>
          <w:bCs/>
          <w:sz w:val="32"/>
          <w:szCs w:val="32"/>
        </w:rPr>
        <w:t xml:space="preserve">SIT </w:t>
      </w:r>
      <w:r w:rsidRPr="00B17155">
        <w:rPr>
          <w:rFonts w:eastAsia="Arial" w:cs="Times New Roman"/>
          <w:b/>
          <w:bCs/>
          <w:spacing w:val="-8"/>
          <w:sz w:val="32"/>
          <w:szCs w:val="32"/>
        </w:rPr>
        <w:t>A</w:t>
      </w:r>
      <w:r w:rsidRPr="00B17155">
        <w:rPr>
          <w:rFonts w:eastAsia="Arial" w:cs="Times New Roman"/>
          <w:b/>
          <w:bCs/>
          <w:spacing w:val="1"/>
          <w:sz w:val="32"/>
          <w:szCs w:val="32"/>
        </w:rPr>
        <w:t>D</w:t>
      </w:r>
      <w:r w:rsidRPr="00B17155">
        <w:rPr>
          <w:rFonts w:eastAsia="Arial" w:cs="Times New Roman"/>
          <w:b/>
          <w:bCs/>
          <w:sz w:val="32"/>
          <w:szCs w:val="32"/>
        </w:rPr>
        <w:t>MI</w:t>
      </w:r>
      <w:r w:rsidRPr="00B17155">
        <w:rPr>
          <w:rFonts w:eastAsia="Arial" w:cs="Times New Roman"/>
          <w:b/>
          <w:bCs/>
          <w:spacing w:val="2"/>
          <w:sz w:val="32"/>
          <w:szCs w:val="32"/>
        </w:rPr>
        <w:t>N</w:t>
      </w:r>
      <w:r w:rsidRPr="00B17155">
        <w:rPr>
          <w:rFonts w:eastAsia="Arial" w:cs="Times New Roman"/>
          <w:b/>
          <w:bCs/>
          <w:sz w:val="32"/>
          <w:szCs w:val="32"/>
        </w:rPr>
        <w:t>IS</w:t>
      </w:r>
      <w:r w:rsidRPr="00B17155">
        <w:rPr>
          <w:rFonts w:eastAsia="Arial" w:cs="Times New Roman"/>
          <w:b/>
          <w:bCs/>
          <w:spacing w:val="1"/>
          <w:sz w:val="32"/>
          <w:szCs w:val="32"/>
        </w:rPr>
        <w:t>T</w:t>
      </w:r>
      <w:r w:rsidRPr="00B17155">
        <w:rPr>
          <w:rFonts w:eastAsia="Arial" w:cs="Times New Roman"/>
          <w:b/>
          <w:bCs/>
          <w:spacing w:val="4"/>
          <w:sz w:val="32"/>
          <w:szCs w:val="32"/>
        </w:rPr>
        <w:t>R</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1"/>
          <w:sz w:val="32"/>
          <w:szCs w:val="32"/>
        </w:rPr>
        <w:t>I</w:t>
      </w:r>
      <w:r w:rsidRPr="00B17155">
        <w:rPr>
          <w:rFonts w:eastAsia="Arial" w:cs="Times New Roman"/>
          <w:b/>
          <w:bCs/>
          <w:sz w:val="32"/>
          <w:szCs w:val="32"/>
        </w:rPr>
        <w:t>ON</w:t>
      </w:r>
    </w:p>
    <w:p w14:paraId="12651CBC" w14:textId="3543314D" w:rsidR="00946A79" w:rsidRPr="00B17155" w:rsidRDefault="00375338" w:rsidP="00946A79">
      <w:pPr>
        <w:suppressAutoHyphens/>
        <w:spacing w:after="960"/>
        <w:jc w:val="center"/>
        <w:rPr>
          <w:rFonts w:eastAsia="Arial" w:cs="Times New Roman"/>
          <w:b/>
          <w:bCs/>
          <w:sz w:val="32"/>
          <w:szCs w:val="32"/>
        </w:rPr>
      </w:pPr>
      <w:proofErr w:type="gramStart"/>
      <w:r>
        <w:rPr>
          <w:rFonts w:eastAsia="Arial" w:cs="Times New Roman"/>
          <w:b/>
          <w:bCs/>
          <w:sz w:val="32"/>
          <w:szCs w:val="32"/>
        </w:rPr>
        <w:t xml:space="preserve">{{ </w:t>
      </w:r>
      <w:proofErr w:type="spellStart"/>
      <w:r>
        <w:rPr>
          <w:rFonts w:eastAsia="Arial" w:cs="Times New Roman"/>
          <w:b/>
          <w:bCs/>
          <w:sz w:val="32"/>
          <w:szCs w:val="32"/>
        </w:rPr>
        <w:t>project</w:t>
      </w:r>
      <w:proofErr w:type="gramEnd"/>
      <w:r>
        <w:rPr>
          <w:rFonts w:eastAsia="Arial" w:cs="Times New Roman"/>
          <w:b/>
          <w:bCs/>
          <w:sz w:val="32"/>
          <w:szCs w:val="32"/>
        </w:rPr>
        <w:t>.region_</w:t>
      </w:r>
      <w:proofErr w:type="gramStart"/>
      <w:r>
        <w:rPr>
          <w:rFonts w:eastAsia="Arial" w:cs="Times New Roman"/>
          <w:b/>
          <w:bCs/>
          <w:sz w:val="32"/>
          <w:szCs w:val="32"/>
        </w:rPr>
        <w:t>number</w:t>
      </w:r>
      <w:proofErr w:type="spellEnd"/>
      <w:r>
        <w:rPr>
          <w:rFonts w:eastAsia="Arial" w:cs="Times New Roman"/>
          <w:b/>
          <w:bCs/>
          <w:sz w:val="32"/>
          <w:szCs w:val="32"/>
        </w:rPr>
        <w:t xml:space="preserve"> }</w:t>
      </w:r>
      <w:proofErr w:type="gramEnd"/>
      <w:r>
        <w:rPr>
          <w:rFonts w:eastAsia="Arial" w:cs="Times New Roman"/>
          <w:b/>
          <w:bCs/>
          <w:sz w:val="32"/>
          <w:szCs w:val="32"/>
        </w:rPr>
        <w:t>}</w:t>
      </w:r>
    </w:p>
    <w:p w14:paraId="4F18B6D1" w14:textId="77777777" w:rsidR="00C72DD1" w:rsidRPr="00B17155" w:rsidRDefault="00C72DD1" w:rsidP="00BE56D9">
      <w:pPr>
        <w:suppressAutoHyphens/>
        <w:spacing w:after="240"/>
        <w:jc w:val="center"/>
        <w:rPr>
          <w:rFonts w:eastAsia="Arial" w:cs="Times New Roman"/>
          <w:sz w:val="32"/>
          <w:szCs w:val="32"/>
        </w:rPr>
      </w:pPr>
      <w:r w:rsidRPr="00B17155">
        <w:rPr>
          <w:rFonts w:eastAsia="Arial" w:cs="Times New Roman"/>
          <w:sz w:val="32"/>
          <w:szCs w:val="32"/>
        </w:rPr>
        <w:t>Prepar</w:t>
      </w:r>
      <w:r w:rsidRPr="00B17155">
        <w:rPr>
          <w:rFonts w:eastAsia="Arial" w:cs="Times New Roman"/>
          <w:spacing w:val="2"/>
          <w:sz w:val="32"/>
          <w:szCs w:val="32"/>
        </w:rPr>
        <w:t>e</w:t>
      </w:r>
      <w:r w:rsidRPr="00B17155">
        <w:rPr>
          <w:rFonts w:eastAsia="Arial" w:cs="Times New Roman"/>
          <w:sz w:val="32"/>
          <w:szCs w:val="32"/>
        </w:rPr>
        <w:t xml:space="preserve">d </w:t>
      </w:r>
      <w:r w:rsidRPr="00B17155">
        <w:rPr>
          <w:rFonts w:eastAsia="Arial" w:cs="Times New Roman"/>
          <w:w w:val="99"/>
          <w:sz w:val="32"/>
          <w:szCs w:val="32"/>
        </w:rPr>
        <w:t>B</w:t>
      </w:r>
      <w:r w:rsidRPr="00B17155">
        <w:rPr>
          <w:rFonts w:eastAsia="Arial" w:cs="Times New Roman"/>
          <w:spacing w:val="1"/>
          <w:w w:val="99"/>
          <w:sz w:val="32"/>
          <w:szCs w:val="32"/>
        </w:rPr>
        <w:t>y</w:t>
      </w:r>
      <w:r w:rsidRPr="00B17155">
        <w:rPr>
          <w:rFonts w:eastAsia="Arial" w:cs="Times New Roman"/>
          <w:w w:val="99"/>
          <w:sz w:val="32"/>
          <w:szCs w:val="32"/>
        </w:rPr>
        <w:t>:</w:t>
      </w:r>
    </w:p>
    <w:p w14:paraId="022A5169" w14:textId="3B94E993" w:rsidR="00C72DD1" w:rsidRPr="00B17155" w:rsidRDefault="00D8339D" w:rsidP="00BE56D9">
      <w:pPr>
        <w:suppressAutoHyphens/>
        <w:spacing w:after="0"/>
        <w:jc w:val="center"/>
        <w:rPr>
          <w:rFonts w:eastAsia="Arial" w:cs="Times New Roman"/>
          <w:b/>
          <w:bCs/>
          <w:spacing w:val="1"/>
          <w:sz w:val="32"/>
          <w:szCs w:val="32"/>
        </w:rPr>
      </w:pPr>
      <w:proofErr w:type="gramStart"/>
      <w:r w:rsidRPr="00D8339D">
        <w:rPr>
          <w:rFonts w:eastAsia="Arial" w:cs="Times New Roman"/>
          <w:b/>
          <w:bCs/>
          <w:spacing w:val="1"/>
          <w:sz w:val="32"/>
          <w:szCs w:val="32"/>
        </w:rPr>
        <w:t>{{ contractor.name</w:t>
      </w:r>
      <w:proofErr w:type="gramEnd"/>
      <w:r w:rsidRPr="00D8339D">
        <w:rPr>
          <w:rFonts w:eastAsia="Arial" w:cs="Times New Roman"/>
          <w:b/>
          <w:bCs/>
          <w:spacing w:val="1"/>
          <w:sz w:val="32"/>
          <w:szCs w:val="32"/>
        </w:rPr>
        <w:t xml:space="preserve"> }}</w:t>
      </w:r>
    </w:p>
    <w:p w14:paraId="2C81E8AF" w14:textId="77777777" w:rsidR="00C72DD1" w:rsidRPr="00B17155" w:rsidRDefault="00C72DD1" w:rsidP="00BE56D9">
      <w:pPr>
        <w:suppressAutoHyphens/>
        <w:spacing w:after="0"/>
        <w:jc w:val="center"/>
        <w:rPr>
          <w:rFonts w:eastAsia="Arial" w:cs="Times New Roman"/>
          <w:b/>
          <w:bCs/>
          <w:spacing w:val="1"/>
          <w:sz w:val="32"/>
          <w:szCs w:val="32"/>
        </w:rPr>
      </w:pPr>
    </w:p>
    <w:p w14:paraId="0EC85C9E" w14:textId="77777777" w:rsidR="00C72DD1" w:rsidRPr="00B17155" w:rsidRDefault="00C72DD1" w:rsidP="00BE56D9">
      <w:pPr>
        <w:suppressAutoHyphens/>
        <w:spacing w:after="0"/>
        <w:jc w:val="center"/>
        <w:rPr>
          <w:rFonts w:eastAsia="Arial" w:cs="Times New Roman"/>
          <w:b/>
          <w:bCs/>
          <w:spacing w:val="1"/>
          <w:sz w:val="32"/>
          <w:szCs w:val="32"/>
        </w:rPr>
      </w:pPr>
    </w:p>
    <w:p w14:paraId="0DAADC08" w14:textId="7FC72812" w:rsidR="00210F46" w:rsidRPr="00B17155" w:rsidRDefault="00F31823" w:rsidP="3253F765">
      <w:pPr>
        <w:suppressAutoHyphens/>
        <w:spacing w:after="0"/>
        <w:jc w:val="center"/>
        <w:rPr>
          <w:rFonts w:eastAsia="Arial" w:cs="Times New Roman"/>
          <w:b/>
          <w:bCs/>
          <w:spacing w:val="1"/>
          <w:sz w:val="32"/>
          <w:szCs w:val="32"/>
        </w:rPr>
      </w:pPr>
      <w:r w:rsidRPr="00B17155">
        <w:rPr>
          <w:rFonts w:eastAsia="Arial" w:cs="Times New Roman"/>
          <w:b/>
          <w:bCs/>
          <w:spacing w:val="1"/>
          <w:sz w:val="32"/>
          <w:szCs w:val="32"/>
        </w:rPr>
        <w:t>Desk Review</w:t>
      </w:r>
      <w:r w:rsidR="00210F46" w:rsidRPr="00B17155">
        <w:rPr>
          <w:rFonts w:eastAsia="Arial" w:cs="Times New Roman"/>
          <w:b/>
          <w:bCs/>
          <w:spacing w:val="1"/>
          <w:sz w:val="32"/>
          <w:szCs w:val="32"/>
        </w:rPr>
        <w:t xml:space="preserve"> Date:</w:t>
      </w:r>
      <w:r w:rsidR="57DD8687" w:rsidRPr="00B17155">
        <w:rPr>
          <w:rFonts w:eastAsia="Arial" w:cs="Times New Roman"/>
          <w:b/>
          <w:bCs/>
          <w:spacing w:val="1"/>
          <w:sz w:val="32"/>
          <w:szCs w:val="32"/>
        </w:rPr>
        <w:t xml:space="preserve"> </w:t>
      </w:r>
      <w:r w:rsidR="00D343EC" w:rsidRPr="00B17155">
        <w:rPr>
          <w:rFonts w:eastAsia="Arial" w:cs="Times New Roman"/>
          <w:b/>
          <w:bCs/>
          <w:spacing w:val="1"/>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17153B43" w14:textId="0D823359" w:rsidR="00C72DD1" w:rsidRPr="00B17155" w:rsidRDefault="00C72DD1" w:rsidP="3253F765">
      <w:pPr>
        <w:spacing w:after="0"/>
        <w:jc w:val="center"/>
        <w:rPr>
          <w:b/>
          <w:bCs/>
          <w:caps/>
          <w:sz w:val="32"/>
          <w:szCs w:val="32"/>
        </w:rPr>
      </w:pPr>
      <w:r w:rsidRPr="00B17155">
        <w:rPr>
          <w:b/>
          <w:bCs/>
          <w:sz w:val="32"/>
          <w:szCs w:val="32"/>
        </w:rPr>
        <w:t>Scoping Meeting</w:t>
      </w:r>
      <w:r w:rsidR="00CF408F" w:rsidRPr="00B17155">
        <w:rPr>
          <w:b/>
          <w:bCs/>
          <w:sz w:val="32"/>
          <w:szCs w:val="32"/>
        </w:rPr>
        <w:t xml:space="preserve"> </w:t>
      </w:r>
      <w:r w:rsidRPr="00B17155">
        <w:rPr>
          <w:b/>
          <w:bCs/>
          <w:sz w:val="32"/>
          <w:szCs w:val="32"/>
        </w:rPr>
        <w:t>Date:</w:t>
      </w:r>
      <w:r w:rsidR="00811E52" w:rsidRPr="00B17155">
        <w:rPr>
          <w:b/>
          <w:bCs/>
          <w:sz w:val="32"/>
          <w:szCs w:val="32"/>
        </w:rPr>
        <w:t xml:space="preserve"> </w:t>
      </w:r>
      <w:r w:rsidR="00D343EC" w:rsidRPr="00B17155">
        <w:rPr>
          <w:b/>
          <w:bCs/>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559ED148" w14:textId="062E38FE" w:rsidR="00F31823" w:rsidRPr="00B17155" w:rsidRDefault="00F31823" w:rsidP="3253F765">
      <w:pPr>
        <w:spacing w:after="0"/>
        <w:jc w:val="center"/>
        <w:rPr>
          <w:b/>
          <w:bCs/>
          <w:sz w:val="32"/>
          <w:szCs w:val="32"/>
        </w:rPr>
      </w:pPr>
      <w:r w:rsidRPr="00B17155">
        <w:rPr>
          <w:b/>
          <w:bCs/>
          <w:sz w:val="32"/>
          <w:szCs w:val="32"/>
        </w:rPr>
        <w:t xml:space="preserve">Site Visit </w:t>
      </w:r>
      <w:r w:rsidR="00CF408F" w:rsidRPr="00B17155">
        <w:rPr>
          <w:b/>
          <w:bCs/>
          <w:sz w:val="32"/>
          <w:szCs w:val="32"/>
        </w:rPr>
        <w:t>Entrance Conference</w:t>
      </w:r>
      <w:r w:rsidR="003D7C46" w:rsidRPr="00B17155">
        <w:rPr>
          <w:b/>
          <w:bCs/>
          <w:sz w:val="32"/>
          <w:szCs w:val="32"/>
        </w:rPr>
        <w:t xml:space="preserve"> D</w:t>
      </w:r>
      <w:r w:rsidR="5E73FEA1" w:rsidRPr="00B17155">
        <w:rPr>
          <w:b/>
          <w:bCs/>
          <w:sz w:val="32"/>
          <w:szCs w:val="32"/>
        </w:rPr>
        <w:t xml:space="preserve">ate: </w:t>
      </w:r>
      <w:proofErr w:type="gramStart"/>
      <w:r w:rsidR="00D8339D" w:rsidRPr="00D8339D">
        <w:rPr>
          <w:b/>
          <w:bCs/>
          <w:sz w:val="32"/>
          <w:szCs w:val="32"/>
        </w:rPr>
        <w:t xml:space="preserve">{{ </w:t>
      </w:r>
      <w:proofErr w:type="spellStart"/>
      <w:r w:rsidR="001F7E88">
        <w:rPr>
          <w:b/>
          <w:bCs/>
          <w:sz w:val="32"/>
          <w:szCs w:val="32"/>
        </w:rPr>
        <w:t>dat</w:t>
      </w:r>
      <w:r w:rsidR="00C6128C">
        <w:rPr>
          <w:b/>
          <w:bCs/>
          <w:sz w:val="32"/>
          <w:szCs w:val="32"/>
        </w:rPr>
        <w:t>e</w:t>
      </w:r>
      <w:proofErr w:type="gramEnd"/>
      <w:r w:rsidR="001F7E88">
        <w:rPr>
          <w:b/>
          <w:bCs/>
          <w:sz w:val="32"/>
          <w:szCs w:val="32"/>
        </w:rPr>
        <w:t>_format</w:t>
      </w:r>
      <w:proofErr w:type="spellEnd"/>
      <w:r w:rsidR="001F7E88">
        <w:rPr>
          <w:b/>
          <w:bCs/>
          <w:sz w:val="32"/>
          <w:szCs w:val="32"/>
        </w:rPr>
        <w:t>(</w:t>
      </w:r>
      <w:proofErr w:type="spellStart"/>
      <w:proofErr w:type="gramStart"/>
      <w:r w:rsidR="00D8339D" w:rsidRPr="00D8339D">
        <w:rPr>
          <w:b/>
          <w:bCs/>
          <w:sz w:val="32"/>
          <w:szCs w:val="32"/>
        </w:rPr>
        <w:t>project.site</w:t>
      </w:r>
      <w:proofErr w:type="gramEnd"/>
      <w:r w:rsidR="00D8339D" w:rsidRPr="00D8339D">
        <w:rPr>
          <w:b/>
          <w:bCs/>
          <w:sz w:val="32"/>
          <w:szCs w:val="32"/>
        </w:rPr>
        <w:t>_visit_start_date</w:t>
      </w:r>
      <w:proofErr w:type="spellEnd"/>
      <w:proofErr w:type="gramStart"/>
      <w:r w:rsidR="001F7E88">
        <w:rPr>
          <w:b/>
          <w:bCs/>
          <w:sz w:val="32"/>
          <w:szCs w:val="32"/>
        </w:rPr>
        <w:t xml:space="preserve">) </w:t>
      </w:r>
      <w:r w:rsidR="00D8339D" w:rsidRPr="00D8339D">
        <w:rPr>
          <w:b/>
          <w:bCs/>
          <w:sz w:val="32"/>
          <w:szCs w:val="32"/>
        </w:rPr>
        <w:t>}</w:t>
      </w:r>
      <w:proofErr w:type="gramEnd"/>
      <w:r w:rsidR="00D8339D" w:rsidRPr="00D8339D">
        <w:rPr>
          <w:b/>
          <w:bCs/>
          <w:sz w:val="32"/>
          <w:szCs w:val="32"/>
        </w:rPr>
        <w:t>}</w:t>
      </w:r>
    </w:p>
    <w:p w14:paraId="758360D2" w14:textId="14E1AA01" w:rsidR="00F31823" w:rsidRPr="00B17155" w:rsidRDefault="00F31823" w:rsidP="3253F765">
      <w:pPr>
        <w:pStyle w:val="CM19"/>
        <w:jc w:val="center"/>
        <w:rPr>
          <w:b/>
          <w:bCs/>
          <w:sz w:val="32"/>
          <w:szCs w:val="32"/>
        </w:rPr>
      </w:pPr>
      <w:r w:rsidRPr="00B17155">
        <w:rPr>
          <w:b/>
          <w:bCs/>
          <w:sz w:val="32"/>
          <w:szCs w:val="32"/>
        </w:rPr>
        <w:t xml:space="preserve">Site Visit </w:t>
      </w:r>
      <w:r w:rsidR="00CF408F" w:rsidRPr="00B17155">
        <w:rPr>
          <w:b/>
          <w:bCs/>
          <w:sz w:val="32"/>
          <w:szCs w:val="32"/>
        </w:rPr>
        <w:t>Exit Conference</w:t>
      </w:r>
      <w:r w:rsidR="003D7C46" w:rsidRPr="00B17155">
        <w:rPr>
          <w:b/>
          <w:bCs/>
          <w:sz w:val="32"/>
          <w:szCs w:val="32"/>
        </w:rPr>
        <w:t xml:space="preserve"> Date</w:t>
      </w:r>
      <w:r w:rsidR="00CF408F" w:rsidRPr="00B17155">
        <w:rPr>
          <w:b/>
          <w:bCs/>
          <w:sz w:val="32"/>
          <w:szCs w:val="32"/>
        </w:rPr>
        <w:t xml:space="preserve">: </w:t>
      </w:r>
      <w:r w:rsidR="00D343EC" w:rsidRPr="00B17155">
        <w:rPr>
          <w:b/>
          <w:bCs/>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3F803A64" w14:textId="44352565" w:rsidR="007A7BD4" w:rsidRDefault="00C72DD1" w:rsidP="3253F765">
      <w:pPr>
        <w:pStyle w:val="Default"/>
        <w:jc w:val="center"/>
        <w:rPr>
          <w:b/>
          <w:bCs/>
          <w:caps/>
          <w:sz w:val="32"/>
          <w:szCs w:val="32"/>
        </w:rPr>
      </w:pPr>
      <w:r w:rsidRPr="00B17155">
        <w:rPr>
          <w:b/>
          <w:bCs/>
          <w:sz w:val="32"/>
          <w:szCs w:val="32"/>
        </w:rPr>
        <w:t>Draft Report Date</w:t>
      </w:r>
      <w:r w:rsidR="0CA0FC2D" w:rsidRPr="00B17155">
        <w:rPr>
          <w:b/>
          <w:bCs/>
          <w:sz w:val="32"/>
          <w:szCs w:val="32"/>
        </w:rPr>
        <w:t xml:space="preserve">: </w:t>
      </w:r>
      <w:r w:rsidR="00D343EC" w:rsidRPr="00B17155">
        <w:rPr>
          <w:b/>
          <w:bCs/>
          <w:sz w:val="32"/>
          <w:szCs w:val="32"/>
        </w:rPr>
        <w:t>[</w:t>
      </w:r>
      <w:r w:rsidR="004F3A99" w:rsidRPr="00B17155">
        <w:rPr>
          <w:b/>
          <w:bCs/>
          <w:sz w:val="32"/>
          <w:szCs w:val="32"/>
        </w:rPr>
        <w:t>Month</w:t>
      </w:r>
      <w:r w:rsidR="00D343EC" w:rsidRPr="00B17155">
        <w:rPr>
          <w:b/>
          <w:bCs/>
          <w:sz w:val="32"/>
          <w:szCs w:val="32"/>
        </w:rPr>
        <w:t>]</w:t>
      </w:r>
      <w:r w:rsidR="004F3A99" w:rsidRPr="00B17155">
        <w:rPr>
          <w:b/>
          <w:bCs/>
          <w:sz w:val="32"/>
          <w:szCs w:val="32"/>
        </w:rPr>
        <w:t xml:space="preserve"> </w:t>
      </w:r>
      <w:r w:rsidR="00D343EC" w:rsidRPr="00B17155">
        <w:rPr>
          <w:b/>
          <w:bCs/>
          <w:sz w:val="32"/>
          <w:szCs w:val="32"/>
        </w:rPr>
        <w:t>[</w:t>
      </w:r>
      <w:r w:rsidR="004F3A99" w:rsidRPr="00B17155">
        <w:rPr>
          <w:b/>
          <w:bCs/>
          <w:sz w:val="32"/>
          <w:szCs w:val="32"/>
        </w:rPr>
        <w:t>Day</w:t>
      </w:r>
      <w:r w:rsidR="00D343EC" w:rsidRPr="00B17155">
        <w:rPr>
          <w:b/>
          <w:bCs/>
          <w:sz w:val="32"/>
          <w:szCs w:val="32"/>
        </w:rPr>
        <w:t>]</w:t>
      </w:r>
      <w:r w:rsidR="004F3A99" w:rsidRPr="00B17155">
        <w:rPr>
          <w:b/>
          <w:bCs/>
          <w:caps/>
          <w:sz w:val="32"/>
          <w:szCs w:val="32"/>
        </w:rPr>
        <w:t>, 2025</w:t>
      </w:r>
    </w:p>
    <w:p w14:paraId="5F5FEAAE" w14:textId="48F95CAA" w:rsidR="00F71599" w:rsidRPr="00B17155" w:rsidRDefault="00F71599" w:rsidP="3253F765">
      <w:pPr>
        <w:pStyle w:val="Default"/>
        <w:jc w:val="center"/>
        <w:rPr>
          <w:b/>
          <w:bCs/>
          <w:caps/>
          <w:sz w:val="32"/>
          <w:szCs w:val="32"/>
          <w:highlight w:val="yellow"/>
        </w:rPr>
      </w:pPr>
      <w:r>
        <w:rPr>
          <w:b/>
          <w:bCs/>
          <w:sz w:val="32"/>
          <w:szCs w:val="32"/>
        </w:rPr>
        <w:t>Final</w:t>
      </w:r>
      <w:r w:rsidRPr="004C7FF2">
        <w:rPr>
          <w:b/>
          <w:bCs/>
          <w:sz w:val="32"/>
          <w:szCs w:val="32"/>
        </w:rPr>
        <w:t xml:space="preserve"> Report Date: [Month] [Day]</w:t>
      </w:r>
      <w:r w:rsidRPr="004C7FF2">
        <w:rPr>
          <w:b/>
          <w:bCs/>
          <w:caps/>
          <w:sz w:val="32"/>
          <w:szCs w:val="32"/>
        </w:rPr>
        <w:t>, 2025</w:t>
      </w:r>
    </w:p>
    <w:p w14:paraId="3AFF7512" w14:textId="54D21316" w:rsidR="005C5706" w:rsidRPr="00B17155" w:rsidRDefault="005C5706" w:rsidP="003E2E95">
      <w:pPr>
        <w:pStyle w:val="Default"/>
        <w:jc w:val="center"/>
        <w:rPr>
          <w:sz w:val="32"/>
          <w:szCs w:val="32"/>
        </w:rPr>
        <w:sectPr w:rsidR="005C5706" w:rsidRPr="00B17155" w:rsidSect="008378A8">
          <w:headerReference w:type="default" r:id="rId14"/>
          <w:footerReference w:type="default" r:id="rId15"/>
          <w:pgSz w:w="12240" w:h="15840"/>
          <w:pgMar w:top="1440" w:right="1440" w:bottom="1440" w:left="1440" w:header="720" w:footer="720" w:gutter="0"/>
          <w:cols w:space="720"/>
          <w:docGrid w:linePitch="360"/>
        </w:sectPr>
      </w:pPr>
    </w:p>
    <w:p w14:paraId="753B0EA6" w14:textId="77777777" w:rsidR="00F3214B" w:rsidRPr="00B17155" w:rsidRDefault="00B9324B" w:rsidP="003E2E95">
      <w:pPr>
        <w:jc w:val="center"/>
        <w:rPr>
          <w:rFonts w:cs="Times New Roman"/>
          <w:b/>
          <w:color w:val="365F91" w:themeColor="accent1" w:themeShade="BF"/>
          <w:sz w:val="28"/>
          <w:szCs w:val="28"/>
        </w:rPr>
      </w:pPr>
      <w:r w:rsidRPr="00B17155">
        <w:rPr>
          <w:rFonts w:cs="Times New Roman"/>
          <w:b/>
          <w:color w:val="365F91" w:themeColor="accent1" w:themeShade="BF"/>
          <w:sz w:val="28"/>
          <w:szCs w:val="28"/>
        </w:rPr>
        <w:lastRenderedPageBreak/>
        <w:t>Table of Contents</w:t>
      </w:r>
    </w:p>
    <w:p w14:paraId="53A73261" w14:textId="110B182B" w:rsidR="00230779" w:rsidRDefault="009351B7">
      <w:pPr>
        <w:pStyle w:val="TOC1"/>
        <w:rPr>
          <w:rFonts w:asciiTheme="minorHAnsi" w:hAnsiTheme="minorHAnsi"/>
          <w:noProof/>
          <w:kern w:val="2"/>
          <w:szCs w:val="24"/>
          <w14:ligatures w14:val="standardContextual"/>
        </w:rPr>
      </w:pPr>
      <w:r w:rsidRPr="0026633B">
        <w:rPr>
          <w:rFonts w:asciiTheme="majorHAnsi" w:hAnsiTheme="majorHAnsi"/>
          <w:sz w:val="20"/>
          <w:szCs w:val="20"/>
        </w:rPr>
        <w:fldChar w:fldCharType="begin"/>
      </w:r>
      <w:r w:rsidR="00B9324B" w:rsidRPr="0026633B">
        <w:rPr>
          <w:rFonts w:asciiTheme="majorHAnsi" w:hAnsiTheme="majorHAnsi"/>
          <w:sz w:val="20"/>
          <w:szCs w:val="20"/>
        </w:rPr>
        <w:instrText xml:space="preserve"> TOC \o "1-2" \h \z \u </w:instrText>
      </w:r>
      <w:r w:rsidRPr="0026633B">
        <w:rPr>
          <w:rFonts w:asciiTheme="majorHAnsi" w:hAnsiTheme="majorHAnsi"/>
          <w:sz w:val="20"/>
          <w:szCs w:val="20"/>
        </w:rPr>
        <w:fldChar w:fldCharType="separate"/>
      </w:r>
      <w:hyperlink w:anchor="_Toc183005688" w:history="1">
        <w:r w:rsidR="00230779" w:rsidRPr="00847A83">
          <w:rPr>
            <w:rStyle w:val="Hyperlink"/>
            <w:rFonts w:ascii="Times New Roman" w:hAnsi="Times New Roman" w:cs="Times New Roman"/>
            <w:noProof/>
          </w:rPr>
          <w:t>I.</w:t>
        </w:r>
        <w:r w:rsidR="00230779">
          <w:rPr>
            <w:rFonts w:asciiTheme="minorHAnsi" w:hAnsiTheme="minorHAnsi"/>
            <w:noProof/>
            <w:kern w:val="2"/>
            <w:szCs w:val="24"/>
            <w14:ligatures w14:val="standardContextual"/>
          </w:rPr>
          <w:tab/>
        </w:r>
        <w:r w:rsidR="00230779" w:rsidRPr="00847A83">
          <w:rPr>
            <w:rStyle w:val="Hyperlink"/>
            <w:rFonts w:ascii="Times New Roman" w:hAnsi="Times New Roman" w:cs="Times New Roman"/>
            <w:noProof/>
          </w:rPr>
          <w:t>Executive Summary</w:t>
        </w:r>
        <w:r w:rsidR="00230779">
          <w:rPr>
            <w:noProof/>
            <w:webHidden/>
          </w:rPr>
          <w:tab/>
        </w:r>
        <w:r w:rsidR="00230779">
          <w:rPr>
            <w:noProof/>
            <w:webHidden/>
          </w:rPr>
          <w:fldChar w:fldCharType="begin"/>
        </w:r>
        <w:r w:rsidR="00230779">
          <w:rPr>
            <w:noProof/>
            <w:webHidden/>
          </w:rPr>
          <w:instrText xml:space="preserve"> PAGEREF _Toc183005688 \h </w:instrText>
        </w:r>
        <w:r w:rsidR="00230779">
          <w:rPr>
            <w:noProof/>
            <w:webHidden/>
          </w:rPr>
        </w:r>
        <w:r w:rsidR="00230779">
          <w:rPr>
            <w:noProof/>
            <w:webHidden/>
          </w:rPr>
          <w:fldChar w:fldCharType="separate"/>
        </w:r>
        <w:r w:rsidR="00061DBC">
          <w:rPr>
            <w:noProof/>
            <w:webHidden/>
          </w:rPr>
          <w:t>1</w:t>
        </w:r>
        <w:r w:rsidR="00230779">
          <w:rPr>
            <w:noProof/>
            <w:webHidden/>
          </w:rPr>
          <w:fldChar w:fldCharType="end"/>
        </w:r>
      </w:hyperlink>
    </w:p>
    <w:p w14:paraId="5044A577" w14:textId="775B8197" w:rsidR="00230779" w:rsidRDefault="00230779">
      <w:pPr>
        <w:pStyle w:val="TOC2"/>
        <w:rPr>
          <w:rFonts w:asciiTheme="minorHAnsi" w:hAnsiTheme="minorHAnsi"/>
          <w:noProof/>
          <w:kern w:val="2"/>
          <w:szCs w:val="24"/>
          <w14:ligatures w14:val="standardContextual"/>
        </w:rPr>
      </w:pPr>
      <w:hyperlink w:anchor="_Toc183005703"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Metric</w:t>
        </w:r>
        <w:r>
          <w:rPr>
            <w:noProof/>
            <w:webHidden/>
          </w:rPr>
          <w:tab/>
        </w:r>
        <w:r>
          <w:rPr>
            <w:noProof/>
            <w:webHidden/>
          </w:rPr>
          <w:fldChar w:fldCharType="begin"/>
        </w:r>
        <w:r>
          <w:rPr>
            <w:noProof/>
            <w:webHidden/>
          </w:rPr>
          <w:instrText xml:space="preserve"> PAGEREF _Toc183005703 \h </w:instrText>
        </w:r>
        <w:r>
          <w:rPr>
            <w:noProof/>
            <w:webHidden/>
          </w:rPr>
        </w:r>
        <w:r>
          <w:rPr>
            <w:noProof/>
            <w:webHidden/>
          </w:rPr>
          <w:fldChar w:fldCharType="separate"/>
        </w:r>
        <w:r w:rsidR="00061DBC">
          <w:rPr>
            <w:noProof/>
            <w:webHidden/>
          </w:rPr>
          <w:t>2</w:t>
        </w:r>
        <w:r>
          <w:rPr>
            <w:noProof/>
            <w:webHidden/>
          </w:rPr>
          <w:fldChar w:fldCharType="end"/>
        </w:r>
      </w:hyperlink>
    </w:p>
    <w:p w14:paraId="748CAFE0" w14:textId="413EA230" w:rsidR="00230779" w:rsidRDefault="00230779">
      <w:pPr>
        <w:pStyle w:val="TOC2"/>
        <w:rPr>
          <w:rFonts w:asciiTheme="minorHAnsi" w:hAnsiTheme="minorHAnsi"/>
          <w:noProof/>
          <w:kern w:val="2"/>
          <w:szCs w:val="24"/>
          <w14:ligatures w14:val="standardContextual"/>
        </w:rPr>
      </w:pPr>
      <w:hyperlink w:anchor="_Toc183005704" w:history="1">
        <w:r w:rsidRPr="00847A83">
          <w:rPr>
            <w:rStyle w:val="Hyperlink"/>
            <w:rFonts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Summary of Findings</w:t>
        </w:r>
        <w:r>
          <w:rPr>
            <w:noProof/>
            <w:webHidden/>
          </w:rPr>
          <w:tab/>
        </w:r>
        <w:r>
          <w:rPr>
            <w:noProof/>
            <w:webHidden/>
          </w:rPr>
          <w:fldChar w:fldCharType="begin"/>
        </w:r>
        <w:r>
          <w:rPr>
            <w:noProof/>
            <w:webHidden/>
          </w:rPr>
          <w:instrText xml:space="preserve"> PAGEREF _Toc183005704 \h </w:instrText>
        </w:r>
        <w:r>
          <w:rPr>
            <w:noProof/>
            <w:webHidden/>
          </w:rPr>
        </w:r>
        <w:r>
          <w:rPr>
            <w:noProof/>
            <w:webHidden/>
          </w:rPr>
          <w:fldChar w:fldCharType="separate"/>
        </w:r>
        <w:r w:rsidR="00061DBC">
          <w:rPr>
            <w:noProof/>
            <w:webHidden/>
          </w:rPr>
          <w:t>2</w:t>
        </w:r>
        <w:r>
          <w:rPr>
            <w:noProof/>
            <w:webHidden/>
          </w:rPr>
          <w:fldChar w:fldCharType="end"/>
        </w:r>
      </w:hyperlink>
    </w:p>
    <w:p w14:paraId="544428EC" w14:textId="3F67165F" w:rsidR="00230779" w:rsidRDefault="00230779">
      <w:pPr>
        <w:pStyle w:val="TOC1"/>
        <w:rPr>
          <w:rFonts w:asciiTheme="minorHAnsi" w:hAnsiTheme="minorHAnsi"/>
          <w:noProof/>
          <w:kern w:val="2"/>
          <w:szCs w:val="24"/>
          <w14:ligatures w14:val="standardContextual"/>
        </w:rPr>
      </w:pPr>
      <w:hyperlink w:anchor="_Toc183005705" w:history="1">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_Toc183005705 \h </w:instrText>
        </w:r>
        <w:r>
          <w:rPr>
            <w:noProof/>
            <w:webHidden/>
          </w:rPr>
        </w:r>
        <w:r>
          <w:rPr>
            <w:noProof/>
            <w:webHidden/>
          </w:rPr>
          <w:fldChar w:fldCharType="separate"/>
        </w:r>
        <w:r w:rsidR="00061DBC">
          <w:rPr>
            <w:noProof/>
            <w:webHidden/>
          </w:rPr>
          <w:t>1</w:t>
        </w:r>
        <w:r>
          <w:rPr>
            <w:noProof/>
            <w:webHidden/>
          </w:rPr>
          <w:fldChar w:fldCharType="end"/>
        </w:r>
      </w:hyperlink>
    </w:p>
    <w:p w14:paraId="55E2CC03" w14:textId="478BA50C" w:rsidR="00230779" w:rsidRDefault="00230779">
      <w:pPr>
        <w:pStyle w:val="TOC1"/>
        <w:rPr>
          <w:rFonts w:asciiTheme="minorHAnsi" w:hAnsiTheme="minorHAnsi"/>
          <w:noProof/>
          <w:kern w:val="2"/>
          <w:szCs w:val="24"/>
          <w14:ligatures w14:val="standardContextual"/>
        </w:rPr>
      </w:pPr>
      <w:hyperlink w:anchor="_Toc183005706" w:history="1">
        <w:r w:rsidRPr="00847A83">
          <w:rPr>
            <w:rStyle w:val="Hyperlink"/>
            <w:rFonts w:ascii="Times New Roman" w:hAnsi="Times New Roman" w:cs="Times New Roman"/>
            <w:noProof/>
          </w:rPr>
          <w:t>II.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Background and Process</w:t>
        </w:r>
        <w:r>
          <w:rPr>
            <w:noProof/>
            <w:webHidden/>
          </w:rPr>
          <w:tab/>
        </w:r>
        <w:r>
          <w:rPr>
            <w:noProof/>
            <w:webHidden/>
          </w:rPr>
          <w:fldChar w:fldCharType="begin"/>
        </w:r>
        <w:r>
          <w:rPr>
            <w:noProof/>
            <w:webHidden/>
          </w:rPr>
          <w:instrText xml:space="preserve"> PAGEREF _Toc183005706 \h </w:instrText>
        </w:r>
        <w:r>
          <w:rPr>
            <w:noProof/>
            <w:webHidden/>
          </w:rPr>
        </w:r>
        <w:r>
          <w:rPr>
            <w:noProof/>
            <w:webHidden/>
          </w:rPr>
          <w:fldChar w:fldCharType="separate"/>
        </w:r>
        <w:r w:rsidR="00061DBC">
          <w:rPr>
            <w:noProof/>
            <w:webHidden/>
          </w:rPr>
          <w:t>1</w:t>
        </w:r>
        <w:r>
          <w:rPr>
            <w:noProof/>
            <w:webHidden/>
          </w:rPr>
          <w:fldChar w:fldCharType="end"/>
        </w:r>
      </w:hyperlink>
    </w:p>
    <w:p w14:paraId="78B9669A" w14:textId="7C13161C" w:rsidR="00230779" w:rsidRDefault="00230779">
      <w:pPr>
        <w:pStyle w:val="TOC2"/>
        <w:rPr>
          <w:rFonts w:asciiTheme="minorHAnsi" w:hAnsiTheme="minorHAnsi"/>
          <w:noProof/>
          <w:kern w:val="2"/>
          <w:szCs w:val="24"/>
          <w14:ligatures w14:val="standardContextual"/>
        </w:rPr>
      </w:pPr>
      <w:hyperlink w:anchor="_Toc183005707"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Review Background</w:t>
        </w:r>
        <w:r>
          <w:rPr>
            <w:noProof/>
            <w:webHidden/>
          </w:rPr>
          <w:tab/>
        </w:r>
        <w:r>
          <w:rPr>
            <w:noProof/>
            <w:webHidden/>
          </w:rPr>
          <w:fldChar w:fldCharType="begin"/>
        </w:r>
        <w:r>
          <w:rPr>
            <w:noProof/>
            <w:webHidden/>
          </w:rPr>
          <w:instrText xml:space="preserve"> PAGEREF _Toc183005707 \h </w:instrText>
        </w:r>
        <w:r>
          <w:rPr>
            <w:noProof/>
            <w:webHidden/>
          </w:rPr>
        </w:r>
        <w:r>
          <w:rPr>
            <w:noProof/>
            <w:webHidden/>
          </w:rPr>
          <w:fldChar w:fldCharType="separate"/>
        </w:r>
        <w:r w:rsidR="00061DBC">
          <w:rPr>
            <w:noProof/>
            <w:webHidden/>
          </w:rPr>
          <w:t>1</w:t>
        </w:r>
        <w:r>
          <w:rPr>
            <w:noProof/>
            <w:webHidden/>
          </w:rPr>
          <w:fldChar w:fldCharType="end"/>
        </w:r>
      </w:hyperlink>
    </w:p>
    <w:p w14:paraId="7BA22823" w14:textId="6A681FF7" w:rsidR="00230779" w:rsidRDefault="00230779">
      <w:pPr>
        <w:pStyle w:val="TOC2"/>
        <w:rPr>
          <w:rFonts w:asciiTheme="minorHAnsi" w:hAnsiTheme="minorHAnsi"/>
          <w:noProof/>
          <w:kern w:val="2"/>
          <w:szCs w:val="24"/>
          <w14:ligatures w14:val="standardContextual"/>
        </w:rPr>
      </w:pPr>
      <w:hyperlink w:anchor="_Toc183005708" w:history="1">
        <w:r w:rsidRPr="00847A83">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Process</w:t>
        </w:r>
        <w:r>
          <w:rPr>
            <w:noProof/>
            <w:webHidden/>
          </w:rPr>
          <w:tab/>
        </w:r>
        <w:r>
          <w:rPr>
            <w:noProof/>
            <w:webHidden/>
          </w:rPr>
          <w:fldChar w:fldCharType="begin"/>
        </w:r>
        <w:r>
          <w:rPr>
            <w:noProof/>
            <w:webHidden/>
          </w:rPr>
          <w:instrText xml:space="preserve"> PAGEREF _Toc183005708 \h </w:instrText>
        </w:r>
        <w:r>
          <w:rPr>
            <w:noProof/>
            <w:webHidden/>
          </w:rPr>
        </w:r>
        <w:r>
          <w:rPr>
            <w:noProof/>
            <w:webHidden/>
          </w:rPr>
          <w:fldChar w:fldCharType="separate"/>
        </w:r>
        <w:r w:rsidR="00061DBC">
          <w:rPr>
            <w:noProof/>
            <w:webHidden/>
          </w:rPr>
          <w:t>1</w:t>
        </w:r>
        <w:r>
          <w:rPr>
            <w:noProof/>
            <w:webHidden/>
          </w:rPr>
          <w:fldChar w:fldCharType="end"/>
        </w:r>
      </w:hyperlink>
    </w:p>
    <w:p w14:paraId="16EAD335" w14:textId="706EF5AA" w:rsidR="00230779" w:rsidRDefault="00230779">
      <w:pPr>
        <w:pStyle w:val="TOC1"/>
        <w:rPr>
          <w:rFonts w:asciiTheme="minorHAnsi" w:hAnsiTheme="minorHAnsi"/>
          <w:noProof/>
          <w:kern w:val="2"/>
          <w:szCs w:val="24"/>
          <w14:ligatures w14:val="standardContextual"/>
        </w:rPr>
      </w:pPr>
      <w:hyperlink w:anchor="_Toc183005709" w:history="1">
        <w:r w:rsidRPr="00847A83">
          <w:rPr>
            <w:rStyle w:val="Hyperlink"/>
            <w:rFonts w:ascii="Times New Roman" w:hAnsi="Times New Roman" w:cs="Times New Roman"/>
            <w:noProof/>
          </w:rPr>
          <w:t>III.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Recipient Description</w:t>
        </w:r>
        <w:r>
          <w:rPr>
            <w:noProof/>
            <w:webHidden/>
          </w:rPr>
          <w:tab/>
        </w:r>
        <w:r>
          <w:rPr>
            <w:noProof/>
            <w:webHidden/>
          </w:rPr>
          <w:fldChar w:fldCharType="begin"/>
        </w:r>
        <w:r>
          <w:rPr>
            <w:noProof/>
            <w:webHidden/>
          </w:rPr>
          <w:instrText xml:space="preserve"> PAGEREF _Toc183005709 \h </w:instrText>
        </w:r>
        <w:r>
          <w:rPr>
            <w:noProof/>
            <w:webHidden/>
          </w:rPr>
        </w:r>
        <w:r>
          <w:rPr>
            <w:noProof/>
            <w:webHidden/>
          </w:rPr>
          <w:fldChar w:fldCharType="separate"/>
        </w:r>
        <w:r w:rsidR="00061DBC">
          <w:rPr>
            <w:noProof/>
            <w:webHidden/>
          </w:rPr>
          <w:t>5</w:t>
        </w:r>
        <w:r>
          <w:rPr>
            <w:noProof/>
            <w:webHidden/>
          </w:rPr>
          <w:fldChar w:fldCharType="end"/>
        </w:r>
      </w:hyperlink>
    </w:p>
    <w:p w14:paraId="49B561E8" w14:textId="2BB67A64" w:rsidR="00230779" w:rsidRDefault="00230779">
      <w:pPr>
        <w:pStyle w:val="TOC2"/>
        <w:rPr>
          <w:rFonts w:asciiTheme="minorHAnsi" w:hAnsiTheme="minorHAnsi"/>
          <w:noProof/>
          <w:kern w:val="2"/>
          <w:szCs w:val="24"/>
          <w14:ligatures w14:val="standardContextual"/>
        </w:rPr>
      </w:pPr>
      <w:hyperlink w:anchor="_Toc183005710"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Organization</w:t>
        </w:r>
        <w:r>
          <w:rPr>
            <w:noProof/>
            <w:webHidden/>
          </w:rPr>
          <w:tab/>
        </w:r>
        <w:r>
          <w:rPr>
            <w:noProof/>
            <w:webHidden/>
          </w:rPr>
          <w:fldChar w:fldCharType="begin"/>
        </w:r>
        <w:r>
          <w:rPr>
            <w:noProof/>
            <w:webHidden/>
          </w:rPr>
          <w:instrText xml:space="preserve"> PAGEREF _Toc183005710 \h </w:instrText>
        </w:r>
        <w:r>
          <w:rPr>
            <w:noProof/>
            <w:webHidden/>
          </w:rPr>
        </w:r>
        <w:r>
          <w:rPr>
            <w:noProof/>
            <w:webHidden/>
          </w:rPr>
          <w:fldChar w:fldCharType="separate"/>
        </w:r>
        <w:r w:rsidR="00061DBC">
          <w:rPr>
            <w:noProof/>
            <w:webHidden/>
          </w:rPr>
          <w:t>5</w:t>
        </w:r>
        <w:r>
          <w:rPr>
            <w:noProof/>
            <w:webHidden/>
          </w:rPr>
          <w:fldChar w:fldCharType="end"/>
        </w:r>
      </w:hyperlink>
    </w:p>
    <w:p w14:paraId="4E79F053" w14:textId="23EA66B6" w:rsidR="00230779" w:rsidRDefault="00230779">
      <w:pPr>
        <w:pStyle w:val="TOC2"/>
        <w:rPr>
          <w:rFonts w:asciiTheme="minorHAnsi" w:hAnsiTheme="minorHAnsi"/>
          <w:noProof/>
          <w:kern w:val="2"/>
          <w:szCs w:val="24"/>
          <w14:ligatures w14:val="standardContextual"/>
        </w:rPr>
      </w:pPr>
      <w:hyperlink w:anchor="_Toc183005711" w:history="1">
        <w:r w:rsidRPr="00847A83">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Award and Project Activity</w:t>
        </w:r>
        <w:r>
          <w:rPr>
            <w:noProof/>
            <w:webHidden/>
          </w:rPr>
          <w:tab/>
        </w:r>
        <w:r>
          <w:rPr>
            <w:noProof/>
            <w:webHidden/>
          </w:rPr>
          <w:fldChar w:fldCharType="begin"/>
        </w:r>
        <w:r>
          <w:rPr>
            <w:noProof/>
            <w:webHidden/>
          </w:rPr>
          <w:instrText xml:space="preserve"> PAGEREF _Toc183005711 \h </w:instrText>
        </w:r>
        <w:r>
          <w:rPr>
            <w:noProof/>
            <w:webHidden/>
          </w:rPr>
        </w:r>
        <w:r>
          <w:rPr>
            <w:noProof/>
            <w:webHidden/>
          </w:rPr>
          <w:fldChar w:fldCharType="separate"/>
        </w:r>
        <w:r w:rsidR="00061DBC">
          <w:rPr>
            <w:noProof/>
            <w:webHidden/>
          </w:rPr>
          <w:t>5</w:t>
        </w:r>
        <w:r>
          <w:rPr>
            <w:noProof/>
            <w:webHidden/>
          </w:rPr>
          <w:fldChar w:fldCharType="end"/>
        </w:r>
      </w:hyperlink>
    </w:p>
    <w:p w14:paraId="37058156" w14:textId="46583174" w:rsidR="00230779" w:rsidRDefault="00230779">
      <w:pPr>
        <w:pStyle w:val="TOC1"/>
        <w:rPr>
          <w:rFonts w:asciiTheme="minorHAnsi" w:hAnsiTheme="minorHAnsi"/>
          <w:noProof/>
          <w:kern w:val="2"/>
          <w:szCs w:val="24"/>
          <w14:ligatures w14:val="standardContextual"/>
        </w:rPr>
      </w:pPr>
      <w:hyperlink w:anchor="_Toc183005712" w:history="1">
        <w:r w:rsidRPr="00847A83">
          <w:rPr>
            <w:rStyle w:val="Hyperlink"/>
            <w:rFonts w:ascii="Times New Roman" w:hAnsi="Times New Roman" w:cs="Times New Roman"/>
            <w:noProof/>
          </w:rPr>
          <w:t>IV.</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Results of the Review</w:t>
        </w:r>
        <w:r>
          <w:rPr>
            <w:noProof/>
            <w:webHidden/>
          </w:rPr>
          <w:tab/>
        </w:r>
        <w:r>
          <w:rPr>
            <w:noProof/>
            <w:webHidden/>
          </w:rPr>
          <w:fldChar w:fldCharType="begin"/>
        </w:r>
        <w:r>
          <w:rPr>
            <w:noProof/>
            <w:webHidden/>
          </w:rPr>
          <w:instrText xml:space="preserve"> PAGEREF _Toc183005712 \h </w:instrText>
        </w:r>
        <w:r>
          <w:rPr>
            <w:noProof/>
            <w:webHidden/>
          </w:rPr>
        </w:r>
        <w:r>
          <w:rPr>
            <w:noProof/>
            <w:webHidden/>
          </w:rPr>
          <w:fldChar w:fldCharType="separate"/>
        </w:r>
        <w:r w:rsidR="00061DBC">
          <w:rPr>
            <w:noProof/>
            <w:webHidden/>
          </w:rPr>
          <w:t>6</w:t>
        </w:r>
        <w:r>
          <w:rPr>
            <w:noProof/>
            <w:webHidden/>
          </w:rPr>
          <w:fldChar w:fldCharType="end"/>
        </w:r>
      </w:hyperlink>
    </w:p>
    <w:p w14:paraId="693F8A45" w14:textId="7053C3B2" w:rsidR="00230779" w:rsidRDefault="00230779">
      <w:pPr>
        <w:pStyle w:val="TOC2"/>
        <w:rPr>
          <w:rFonts w:asciiTheme="minorHAnsi" w:hAnsiTheme="minorHAnsi"/>
          <w:noProof/>
          <w:kern w:val="2"/>
          <w:szCs w:val="24"/>
          <w14:ligatures w14:val="standardContextual"/>
        </w:rPr>
      </w:pPr>
      <w:hyperlink w:anchor="_Toc183005713" w:history="1">
        <w:r w:rsidRPr="00847A83">
          <w:rPr>
            <w:rStyle w:val="Hyperlink"/>
            <w:rFonts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Legal</w:t>
        </w:r>
        <w:r>
          <w:rPr>
            <w:noProof/>
            <w:webHidden/>
          </w:rPr>
          <w:tab/>
        </w:r>
        <w:r>
          <w:rPr>
            <w:noProof/>
            <w:webHidden/>
          </w:rPr>
          <w:fldChar w:fldCharType="begin"/>
        </w:r>
        <w:r>
          <w:rPr>
            <w:noProof/>
            <w:webHidden/>
          </w:rPr>
          <w:instrText xml:space="preserve"> PAGEREF _Toc183005713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45A86497" w14:textId="3A9924E3" w:rsidR="00230779" w:rsidRDefault="00230779">
      <w:pPr>
        <w:pStyle w:val="TOC2"/>
        <w:rPr>
          <w:rFonts w:asciiTheme="minorHAnsi" w:hAnsiTheme="minorHAnsi"/>
          <w:noProof/>
          <w:kern w:val="2"/>
          <w:szCs w:val="24"/>
          <w14:ligatures w14:val="standardContextual"/>
        </w:rPr>
      </w:pPr>
      <w:hyperlink w:anchor="_Toc183005714" w:history="1">
        <w:r w:rsidRPr="00847A83">
          <w:rPr>
            <w:rStyle w:val="Hyperlink"/>
            <w:rFonts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Financial Management and Capacity</w:t>
        </w:r>
        <w:r>
          <w:rPr>
            <w:noProof/>
            <w:webHidden/>
          </w:rPr>
          <w:tab/>
        </w:r>
        <w:r>
          <w:rPr>
            <w:noProof/>
            <w:webHidden/>
          </w:rPr>
          <w:fldChar w:fldCharType="begin"/>
        </w:r>
        <w:r>
          <w:rPr>
            <w:noProof/>
            <w:webHidden/>
          </w:rPr>
          <w:instrText xml:space="preserve"> PAGEREF _Toc183005714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6827C16E" w14:textId="60804893" w:rsidR="00230779" w:rsidRDefault="00230779">
      <w:pPr>
        <w:pStyle w:val="TOC2"/>
        <w:rPr>
          <w:rFonts w:asciiTheme="minorHAnsi" w:hAnsiTheme="minorHAnsi"/>
          <w:noProof/>
          <w:kern w:val="2"/>
          <w:szCs w:val="24"/>
          <w14:ligatures w14:val="standardContextual"/>
        </w:rPr>
      </w:pPr>
      <w:hyperlink w:anchor="_Toc183005715" w:history="1">
        <w:r w:rsidRPr="00847A83">
          <w:rPr>
            <w:rStyle w:val="Hyperlink"/>
            <w:rFonts w:cs="Times New Roman"/>
            <w:noProof/>
          </w:rPr>
          <w:t>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Award Management</w:t>
        </w:r>
        <w:r>
          <w:rPr>
            <w:noProof/>
            <w:webHidden/>
          </w:rPr>
          <w:tab/>
        </w:r>
        <w:r>
          <w:rPr>
            <w:noProof/>
            <w:webHidden/>
          </w:rPr>
          <w:fldChar w:fldCharType="begin"/>
        </w:r>
        <w:r>
          <w:rPr>
            <w:noProof/>
            <w:webHidden/>
          </w:rPr>
          <w:instrText xml:space="preserve"> PAGEREF _Toc183005715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58348B3A" w14:textId="438E4FDB" w:rsidR="00230779" w:rsidRDefault="00230779">
      <w:pPr>
        <w:pStyle w:val="TOC2"/>
        <w:rPr>
          <w:rFonts w:asciiTheme="minorHAnsi" w:hAnsiTheme="minorHAnsi"/>
          <w:noProof/>
          <w:kern w:val="2"/>
          <w:szCs w:val="24"/>
          <w14:ligatures w14:val="standardContextual"/>
        </w:rPr>
      </w:pPr>
      <w:hyperlink w:anchor="_Toc183005716" w:history="1">
        <w:r w:rsidRPr="00847A83">
          <w:rPr>
            <w:rStyle w:val="Hyperlink"/>
            <w:rFonts w:cs="Times New Roman"/>
            <w:noProof/>
          </w:rPr>
          <w:t>4.</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Program Management &amp; Subrecipient Oversight</w:t>
        </w:r>
        <w:r>
          <w:rPr>
            <w:noProof/>
            <w:webHidden/>
          </w:rPr>
          <w:tab/>
        </w:r>
        <w:r>
          <w:rPr>
            <w:noProof/>
            <w:webHidden/>
          </w:rPr>
          <w:fldChar w:fldCharType="begin"/>
        </w:r>
        <w:r>
          <w:rPr>
            <w:noProof/>
            <w:webHidden/>
          </w:rPr>
          <w:instrText xml:space="preserve"> PAGEREF _Toc183005716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72CE09FB" w14:textId="5B89BC67" w:rsidR="00230779" w:rsidRDefault="00230779">
      <w:pPr>
        <w:pStyle w:val="TOC2"/>
        <w:rPr>
          <w:rFonts w:asciiTheme="minorHAnsi" w:hAnsiTheme="minorHAnsi"/>
          <w:noProof/>
          <w:kern w:val="2"/>
          <w:szCs w:val="24"/>
          <w14:ligatures w14:val="standardContextual"/>
        </w:rPr>
      </w:pPr>
      <w:hyperlink w:anchor="_Toc183005717" w:history="1">
        <w:r w:rsidRPr="00847A83">
          <w:rPr>
            <w:rStyle w:val="Hyperlink"/>
            <w:rFonts w:cs="Times New Roman"/>
            <w:noProof/>
          </w:rPr>
          <w:t>5.</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Project Management</w:t>
        </w:r>
        <w:r>
          <w:rPr>
            <w:noProof/>
            <w:webHidden/>
          </w:rPr>
          <w:tab/>
        </w:r>
        <w:r>
          <w:rPr>
            <w:noProof/>
            <w:webHidden/>
          </w:rPr>
          <w:fldChar w:fldCharType="begin"/>
        </w:r>
        <w:r>
          <w:rPr>
            <w:noProof/>
            <w:webHidden/>
          </w:rPr>
          <w:instrText xml:space="preserve"> PAGEREF _Toc183005717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6561E12F" w14:textId="650563D8" w:rsidR="00230779" w:rsidRDefault="00230779">
      <w:pPr>
        <w:pStyle w:val="TOC2"/>
        <w:rPr>
          <w:rFonts w:asciiTheme="minorHAnsi" w:hAnsiTheme="minorHAnsi"/>
          <w:noProof/>
          <w:kern w:val="2"/>
          <w:szCs w:val="24"/>
          <w14:ligatures w14:val="standardContextual"/>
        </w:rPr>
      </w:pPr>
      <w:hyperlink w:anchor="_Toc183005718" w:history="1">
        <w:r w:rsidRPr="00847A83">
          <w:rPr>
            <w:rStyle w:val="Hyperlink"/>
            <w:rFonts w:cs="Times New Roman"/>
            <w:noProof/>
          </w:rPr>
          <w:t>6.</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Transit Asset Management</w:t>
        </w:r>
        <w:r>
          <w:rPr>
            <w:noProof/>
            <w:webHidden/>
          </w:rPr>
          <w:tab/>
        </w:r>
        <w:r>
          <w:rPr>
            <w:noProof/>
            <w:webHidden/>
          </w:rPr>
          <w:fldChar w:fldCharType="begin"/>
        </w:r>
        <w:r>
          <w:rPr>
            <w:noProof/>
            <w:webHidden/>
          </w:rPr>
          <w:instrText xml:space="preserve"> PAGEREF _Toc183005718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7708C3C7" w14:textId="0374F492" w:rsidR="00230779" w:rsidRDefault="00230779">
      <w:pPr>
        <w:pStyle w:val="TOC2"/>
        <w:rPr>
          <w:rFonts w:asciiTheme="minorHAnsi" w:hAnsiTheme="minorHAnsi"/>
          <w:noProof/>
          <w:kern w:val="2"/>
          <w:szCs w:val="24"/>
          <w14:ligatures w14:val="standardContextual"/>
        </w:rPr>
      </w:pPr>
      <w:hyperlink w:anchor="_Toc183005719" w:history="1">
        <w:r w:rsidRPr="00847A83">
          <w:rPr>
            <w:rStyle w:val="Hyperlink"/>
            <w:rFonts w:ascii="Times New Roman" w:hAnsi="Times New Roman" w:cs="Times New Roman"/>
            <w:noProof/>
          </w:rPr>
          <w:t>7.</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Satisfactory Continuing Control</w:t>
        </w:r>
        <w:r>
          <w:rPr>
            <w:noProof/>
            <w:webHidden/>
          </w:rPr>
          <w:tab/>
        </w:r>
        <w:r>
          <w:rPr>
            <w:noProof/>
            <w:webHidden/>
          </w:rPr>
          <w:fldChar w:fldCharType="begin"/>
        </w:r>
        <w:r>
          <w:rPr>
            <w:noProof/>
            <w:webHidden/>
          </w:rPr>
          <w:instrText xml:space="preserve"> PAGEREF _Toc183005719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264BA53A" w14:textId="578861BD" w:rsidR="00230779" w:rsidRDefault="00230779">
      <w:pPr>
        <w:pStyle w:val="TOC2"/>
        <w:rPr>
          <w:rFonts w:asciiTheme="minorHAnsi" w:hAnsiTheme="minorHAnsi"/>
          <w:noProof/>
          <w:kern w:val="2"/>
          <w:szCs w:val="24"/>
          <w14:ligatures w14:val="standardContextual"/>
        </w:rPr>
      </w:pPr>
      <w:hyperlink w:anchor="_Toc183005720" w:history="1">
        <w:r w:rsidRPr="00847A83">
          <w:rPr>
            <w:rStyle w:val="Hyperlink"/>
            <w:rFonts w:ascii="Times New Roman" w:hAnsi="Times New Roman" w:cs="Times New Roman"/>
            <w:noProof/>
          </w:rPr>
          <w:t>8.</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Maintenance</w:t>
        </w:r>
        <w:r>
          <w:rPr>
            <w:noProof/>
            <w:webHidden/>
          </w:rPr>
          <w:tab/>
        </w:r>
        <w:r>
          <w:rPr>
            <w:noProof/>
            <w:webHidden/>
          </w:rPr>
          <w:fldChar w:fldCharType="begin"/>
        </w:r>
        <w:r>
          <w:rPr>
            <w:noProof/>
            <w:webHidden/>
          </w:rPr>
          <w:instrText xml:space="preserve"> PAGEREF _Toc183005720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3F0E6655" w14:textId="0C5D2382" w:rsidR="00230779" w:rsidRDefault="00230779">
      <w:pPr>
        <w:pStyle w:val="TOC2"/>
        <w:rPr>
          <w:rFonts w:asciiTheme="minorHAnsi" w:hAnsiTheme="minorHAnsi"/>
          <w:noProof/>
          <w:kern w:val="2"/>
          <w:szCs w:val="24"/>
          <w14:ligatures w14:val="standardContextual"/>
        </w:rPr>
      </w:pPr>
      <w:hyperlink w:anchor="_Toc183005721" w:history="1">
        <w:r w:rsidRPr="00847A83">
          <w:rPr>
            <w:rStyle w:val="Hyperlink"/>
            <w:rFonts w:ascii="Times New Roman" w:hAnsi="Times New Roman" w:cs="Times New Roman"/>
            <w:noProof/>
          </w:rPr>
          <w:t>9.</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Procurement</w:t>
        </w:r>
        <w:r>
          <w:rPr>
            <w:noProof/>
            <w:webHidden/>
          </w:rPr>
          <w:tab/>
        </w:r>
        <w:r>
          <w:rPr>
            <w:noProof/>
            <w:webHidden/>
          </w:rPr>
          <w:fldChar w:fldCharType="begin"/>
        </w:r>
        <w:r>
          <w:rPr>
            <w:noProof/>
            <w:webHidden/>
          </w:rPr>
          <w:instrText xml:space="preserve"> PAGEREF _Toc183005721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26789090" w14:textId="349D2BDB" w:rsidR="00230779" w:rsidRDefault="00230779">
      <w:pPr>
        <w:pStyle w:val="TOC2"/>
        <w:rPr>
          <w:rFonts w:asciiTheme="minorHAnsi" w:hAnsiTheme="minorHAnsi"/>
          <w:noProof/>
          <w:kern w:val="2"/>
          <w:szCs w:val="24"/>
          <w14:ligatures w14:val="standardContextual"/>
        </w:rPr>
      </w:pPr>
      <w:hyperlink w:anchor="_Toc183005722" w:history="1">
        <w:r w:rsidRPr="00847A83">
          <w:rPr>
            <w:rStyle w:val="Hyperlink"/>
            <w:rFonts w:ascii="Times New Roman" w:hAnsi="Times New Roman" w:cs="Times New Roman"/>
            <w:noProof/>
          </w:rPr>
          <w:t>10.</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Disadvantaged Business Enterprise (DBE)</w:t>
        </w:r>
        <w:r>
          <w:rPr>
            <w:noProof/>
            <w:webHidden/>
          </w:rPr>
          <w:tab/>
        </w:r>
        <w:r>
          <w:rPr>
            <w:noProof/>
            <w:webHidden/>
          </w:rPr>
          <w:fldChar w:fldCharType="begin"/>
        </w:r>
        <w:r>
          <w:rPr>
            <w:noProof/>
            <w:webHidden/>
          </w:rPr>
          <w:instrText xml:space="preserve"> PAGEREF _Toc183005722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7A4EBB4D" w14:textId="4FD182A2" w:rsidR="00230779" w:rsidRDefault="00230779">
      <w:pPr>
        <w:pStyle w:val="TOC2"/>
        <w:rPr>
          <w:rFonts w:asciiTheme="minorHAnsi" w:hAnsiTheme="minorHAnsi"/>
          <w:noProof/>
          <w:kern w:val="2"/>
          <w:szCs w:val="24"/>
          <w14:ligatures w14:val="standardContextual"/>
        </w:rPr>
      </w:pPr>
      <w:hyperlink w:anchor="_Toc183005723" w:history="1">
        <w:r w:rsidRPr="00847A83">
          <w:rPr>
            <w:rStyle w:val="Hyperlink"/>
            <w:rFonts w:ascii="Times New Roman" w:hAnsi="Times New Roman" w:cs="Times New Roman"/>
            <w:noProof/>
          </w:rPr>
          <w:t>11.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Title VI</w:t>
        </w:r>
        <w:r>
          <w:rPr>
            <w:noProof/>
            <w:webHidden/>
          </w:rPr>
          <w:tab/>
        </w:r>
        <w:r>
          <w:rPr>
            <w:noProof/>
            <w:webHidden/>
          </w:rPr>
          <w:fldChar w:fldCharType="begin"/>
        </w:r>
        <w:r>
          <w:rPr>
            <w:noProof/>
            <w:webHidden/>
          </w:rPr>
          <w:instrText xml:space="preserve"> PAGEREF _Toc183005723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397474C1" w14:textId="7C528626" w:rsidR="00230779" w:rsidRDefault="00230779">
      <w:pPr>
        <w:pStyle w:val="TOC2"/>
        <w:rPr>
          <w:rFonts w:asciiTheme="minorHAnsi" w:hAnsiTheme="minorHAnsi"/>
          <w:noProof/>
          <w:kern w:val="2"/>
          <w:szCs w:val="24"/>
          <w14:ligatures w14:val="standardContextual"/>
        </w:rPr>
      </w:pPr>
      <w:hyperlink w:anchor="_Toc183005724" w:history="1">
        <w:r w:rsidRPr="00847A83">
          <w:rPr>
            <w:rStyle w:val="Hyperlink"/>
            <w:rFonts w:ascii="Times New Roman" w:hAnsi="Times New Roman" w:cs="Times New Roman"/>
            <w:noProof/>
          </w:rPr>
          <w:t>12.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Americans with Disabilities Act (ADA) – General</w:t>
        </w:r>
        <w:r>
          <w:rPr>
            <w:noProof/>
            <w:webHidden/>
          </w:rPr>
          <w:tab/>
        </w:r>
        <w:r>
          <w:rPr>
            <w:noProof/>
            <w:webHidden/>
          </w:rPr>
          <w:fldChar w:fldCharType="begin"/>
        </w:r>
        <w:r>
          <w:rPr>
            <w:noProof/>
            <w:webHidden/>
          </w:rPr>
          <w:instrText xml:space="preserve"> PAGEREF _Toc183005724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43AFECA6" w14:textId="63344FF7" w:rsidR="00230779" w:rsidRDefault="00230779">
      <w:pPr>
        <w:pStyle w:val="TOC2"/>
        <w:rPr>
          <w:rFonts w:asciiTheme="minorHAnsi" w:hAnsiTheme="minorHAnsi"/>
          <w:noProof/>
          <w:kern w:val="2"/>
          <w:szCs w:val="24"/>
          <w14:ligatures w14:val="standardContextual"/>
        </w:rPr>
      </w:pPr>
      <w:hyperlink w:anchor="_Toc183005725" w:history="1">
        <w:r w:rsidRPr="00847A83">
          <w:rPr>
            <w:rStyle w:val="Hyperlink"/>
            <w:rFonts w:ascii="Times New Roman" w:hAnsi="Times New Roman" w:cs="Times New Roman"/>
            <w:noProof/>
          </w:rPr>
          <w:t>13.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ADA – Complementary Paratransit</w:t>
        </w:r>
        <w:r>
          <w:rPr>
            <w:noProof/>
            <w:webHidden/>
          </w:rPr>
          <w:tab/>
        </w:r>
        <w:r>
          <w:rPr>
            <w:noProof/>
            <w:webHidden/>
          </w:rPr>
          <w:fldChar w:fldCharType="begin"/>
        </w:r>
        <w:r>
          <w:rPr>
            <w:noProof/>
            <w:webHidden/>
          </w:rPr>
          <w:instrText xml:space="preserve"> PAGEREF _Toc183005725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4F1682A8" w14:textId="42317A0B" w:rsidR="00230779" w:rsidRDefault="00230779">
      <w:pPr>
        <w:pStyle w:val="TOC2"/>
        <w:rPr>
          <w:rFonts w:asciiTheme="minorHAnsi" w:hAnsiTheme="minorHAnsi"/>
          <w:noProof/>
          <w:kern w:val="2"/>
          <w:szCs w:val="24"/>
          <w14:ligatures w14:val="standardContextual"/>
        </w:rPr>
      </w:pPr>
      <w:hyperlink w:anchor="_Toc183005726" w:history="1">
        <w:r w:rsidRPr="00847A83">
          <w:rPr>
            <w:rStyle w:val="Hyperlink"/>
            <w:rFonts w:ascii="Times New Roman" w:hAnsi="Times New Roman" w:cs="Times New Roman"/>
            <w:noProof/>
          </w:rPr>
          <w:t>14.</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Equal Employment Opportunity (EEO)</w:t>
        </w:r>
        <w:r>
          <w:rPr>
            <w:noProof/>
            <w:webHidden/>
          </w:rPr>
          <w:tab/>
        </w:r>
        <w:r>
          <w:rPr>
            <w:noProof/>
            <w:webHidden/>
          </w:rPr>
          <w:fldChar w:fldCharType="begin"/>
        </w:r>
        <w:r>
          <w:rPr>
            <w:noProof/>
            <w:webHidden/>
          </w:rPr>
          <w:instrText xml:space="preserve"> PAGEREF _Toc183005726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2D9F4584" w14:textId="66DF8997" w:rsidR="00230779" w:rsidRDefault="00230779">
      <w:pPr>
        <w:pStyle w:val="TOC2"/>
        <w:rPr>
          <w:rFonts w:asciiTheme="minorHAnsi" w:hAnsiTheme="minorHAnsi"/>
          <w:noProof/>
          <w:kern w:val="2"/>
          <w:szCs w:val="24"/>
          <w14:ligatures w14:val="standardContextual"/>
        </w:rPr>
      </w:pPr>
      <w:hyperlink w:anchor="_Toc183005727" w:history="1">
        <w:r w:rsidRPr="00847A83">
          <w:rPr>
            <w:rStyle w:val="Hyperlink"/>
            <w:rFonts w:ascii="Times New Roman" w:hAnsi="Times New Roman" w:cs="Times New Roman"/>
            <w:noProof/>
          </w:rPr>
          <w:t>15.</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School Bus</w:t>
        </w:r>
        <w:r>
          <w:rPr>
            <w:noProof/>
            <w:webHidden/>
          </w:rPr>
          <w:tab/>
        </w:r>
        <w:r>
          <w:rPr>
            <w:noProof/>
            <w:webHidden/>
          </w:rPr>
          <w:fldChar w:fldCharType="begin"/>
        </w:r>
        <w:r>
          <w:rPr>
            <w:noProof/>
            <w:webHidden/>
          </w:rPr>
          <w:instrText xml:space="preserve"> PAGEREF _Toc183005727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523AB4AA" w14:textId="6972F875" w:rsidR="00230779" w:rsidRDefault="00230779">
      <w:pPr>
        <w:pStyle w:val="TOC2"/>
        <w:rPr>
          <w:rFonts w:asciiTheme="minorHAnsi" w:hAnsiTheme="minorHAnsi"/>
          <w:noProof/>
          <w:kern w:val="2"/>
          <w:szCs w:val="24"/>
          <w14:ligatures w14:val="standardContextual"/>
        </w:rPr>
      </w:pPr>
      <w:hyperlink w:anchor="_Toc183005728" w:history="1">
        <w:r w:rsidRPr="00847A83">
          <w:rPr>
            <w:rStyle w:val="Hyperlink"/>
            <w:rFonts w:ascii="Times New Roman" w:hAnsi="Times New Roman" w:cs="Times New Roman"/>
            <w:noProof/>
          </w:rPr>
          <w:t>16.</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Charter Bus</w:t>
        </w:r>
        <w:r>
          <w:rPr>
            <w:noProof/>
            <w:webHidden/>
          </w:rPr>
          <w:tab/>
        </w:r>
        <w:r>
          <w:rPr>
            <w:noProof/>
            <w:webHidden/>
          </w:rPr>
          <w:fldChar w:fldCharType="begin"/>
        </w:r>
        <w:r>
          <w:rPr>
            <w:noProof/>
            <w:webHidden/>
          </w:rPr>
          <w:instrText xml:space="preserve"> PAGEREF _Toc183005728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3131C430" w14:textId="2E053915" w:rsidR="00230779" w:rsidRDefault="00230779">
      <w:pPr>
        <w:pStyle w:val="TOC2"/>
        <w:rPr>
          <w:rFonts w:asciiTheme="minorHAnsi" w:hAnsiTheme="minorHAnsi"/>
          <w:noProof/>
          <w:kern w:val="2"/>
          <w:szCs w:val="24"/>
          <w14:ligatures w14:val="standardContextual"/>
        </w:rPr>
      </w:pPr>
      <w:hyperlink w:anchor="_Toc183005729" w:history="1">
        <w:r w:rsidRPr="00847A83">
          <w:rPr>
            <w:rStyle w:val="Hyperlink"/>
            <w:rFonts w:ascii="Times New Roman" w:hAnsi="Times New Roman" w:cs="Times New Roman"/>
            <w:noProof/>
          </w:rPr>
          <w:t>17.</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Drug Free Workplace Act</w:t>
        </w:r>
        <w:r>
          <w:rPr>
            <w:noProof/>
            <w:webHidden/>
          </w:rPr>
          <w:tab/>
        </w:r>
        <w:r>
          <w:rPr>
            <w:noProof/>
            <w:webHidden/>
          </w:rPr>
          <w:fldChar w:fldCharType="begin"/>
        </w:r>
        <w:r>
          <w:rPr>
            <w:noProof/>
            <w:webHidden/>
          </w:rPr>
          <w:instrText xml:space="preserve"> PAGEREF _Toc183005729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5D402487" w14:textId="7EC70B81" w:rsidR="00230779" w:rsidRDefault="00230779">
      <w:pPr>
        <w:pStyle w:val="TOC2"/>
        <w:rPr>
          <w:rFonts w:asciiTheme="minorHAnsi" w:hAnsiTheme="minorHAnsi"/>
          <w:noProof/>
          <w:kern w:val="2"/>
          <w:szCs w:val="24"/>
          <w14:ligatures w14:val="standardContextual"/>
        </w:rPr>
      </w:pPr>
      <w:hyperlink w:anchor="_Toc183005730" w:history="1">
        <w:r w:rsidRPr="00847A83">
          <w:rPr>
            <w:rStyle w:val="Hyperlink"/>
            <w:rFonts w:ascii="Times New Roman" w:hAnsi="Times New Roman" w:cs="Times New Roman"/>
            <w:noProof/>
          </w:rPr>
          <w:t>18.</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Drug and Alcohol Program</w:t>
        </w:r>
        <w:r>
          <w:rPr>
            <w:noProof/>
            <w:webHidden/>
          </w:rPr>
          <w:tab/>
        </w:r>
        <w:r>
          <w:rPr>
            <w:noProof/>
            <w:webHidden/>
          </w:rPr>
          <w:fldChar w:fldCharType="begin"/>
        </w:r>
        <w:r>
          <w:rPr>
            <w:noProof/>
            <w:webHidden/>
          </w:rPr>
          <w:instrText xml:space="preserve"> PAGEREF _Toc183005730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00C626A3" w14:textId="26497427" w:rsidR="00230779" w:rsidRDefault="00230779">
      <w:pPr>
        <w:pStyle w:val="TOC2"/>
        <w:rPr>
          <w:rFonts w:asciiTheme="minorHAnsi" w:hAnsiTheme="minorHAnsi"/>
          <w:noProof/>
          <w:kern w:val="2"/>
          <w:szCs w:val="24"/>
          <w14:ligatures w14:val="standardContextual"/>
        </w:rPr>
      </w:pPr>
      <w:hyperlink w:anchor="_Toc183005731" w:history="1">
        <w:r w:rsidRPr="00847A83">
          <w:rPr>
            <w:rStyle w:val="Hyperlink"/>
            <w:rFonts w:ascii="Times New Roman" w:hAnsi="Times New Roman" w:cs="Times New Roman"/>
            <w:noProof/>
          </w:rPr>
          <w:t>19.</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5307 Program Requirements</w:t>
        </w:r>
        <w:r>
          <w:rPr>
            <w:noProof/>
            <w:webHidden/>
          </w:rPr>
          <w:tab/>
        </w:r>
        <w:r>
          <w:rPr>
            <w:noProof/>
            <w:webHidden/>
          </w:rPr>
          <w:fldChar w:fldCharType="begin"/>
        </w:r>
        <w:r>
          <w:rPr>
            <w:noProof/>
            <w:webHidden/>
          </w:rPr>
          <w:instrText xml:space="preserve"> PAGEREF _Toc183005731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4CC4FBA7" w14:textId="150156B6" w:rsidR="00230779" w:rsidRDefault="00230779">
      <w:pPr>
        <w:pStyle w:val="TOC2"/>
        <w:rPr>
          <w:rFonts w:asciiTheme="minorHAnsi" w:hAnsiTheme="minorHAnsi"/>
          <w:noProof/>
          <w:kern w:val="2"/>
          <w:szCs w:val="24"/>
          <w14:ligatures w14:val="standardContextual"/>
        </w:rPr>
      </w:pPr>
      <w:hyperlink w:anchor="_Toc183005732" w:history="1">
        <w:r w:rsidRPr="00847A83">
          <w:rPr>
            <w:rStyle w:val="Hyperlink"/>
            <w:rFonts w:ascii="Times New Roman" w:hAnsi="Times New Roman" w:cs="Times New Roman"/>
            <w:noProof/>
          </w:rPr>
          <w:t>20.</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5310 Program Requirements</w:t>
        </w:r>
        <w:r>
          <w:rPr>
            <w:noProof/>
            <w:webHidden/>
          </w:rPr>
          <w:tab/>
        </w:r>
        <w:r>
          <w:rPr>
            <w:noProof/>
            <w:webHidden/>
          </w:rPr>
          <w:fldChar w:fldCharType="begin"/>
        </w:r>
        <w:r>
          <w:rPr>
            <w:noProof/>
            <w:webHidden/>
          </w:rPr>
          <w:instrText xml:space="preserve"> PAGEREF _Toc183005732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3BF7179A" w14:textId="283B9FA7" w:rsidR="00230779" w:rsidRDefault="00230779">
      <w:pPr>
        <w:pStyle w:val="TOC2"/>
        <w:rPr>
          <w:rFonts w:asciiTheme="minorHAnsi" w:hAnsiTheme="minorHAnsi"/>
          <w:noProof/>
          <w:kern w:val="2"/>
          <w:szCs w:val="24"/>
          <w14:ligatures w14:val="standardContextual"/>
        </w:rPr>
      </w:pPr>
      <w:hyperlink w:anchor="_Toc183005733" w:history="1">
        <w:r w:rsidRPr="00847A83">
          <w:rPr>
            <w:rStyle w:val="Hyperlink"/>
            <w:rFonts w:ascii="Times New Roman" w:hAnsi="Times New Roman" w:cs="Times New Roman"/>
            <w:noProof/>
          </w:rPr>
          <w:t>21.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5311 Program Requirements</w:t>
        </w:r>
        <w:r>
          <w:rPr>
            <w:noProof/>
            <w:webHidden/>
          </w:rPr>
          <w:tab/>
        </w:r>
        <w:r>
          <w:rPr>
            <w:noProof/>
            <w:webHidden/>
          </w:rPr>
          <w:fldChar w:fldCharType="begin"/>
        </w:r>
        <w:r>
          <w:rPr>
            <w:noProof/>
            <w:webHidden/>
          </w:rPr>
          <w:instrText xml:space="preserve"> PAGEREF _Toc183005733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11513D66" w14:textId="2C454886" w:rsidR="00230779" w:rsidRDefault="00230779">
      <w:pPr>
        <w:pStyle w:val="TOC2"/>
        <w:rPr>
          <w:rFonts w:asciiTheme="minorHAnsi" w:hAnsiTheme="minorHAnsi"/>
          <w:noProof/>
          <w:kern w:val="2"/>
          <w:szCs w:val="24"/>
          <w14:ligatures w14:val="standardContextual"/>
        </w:rPr>
      </w:pPr>
      <w:hyperlink w:anchor="_Toc183005734" w:history="1">
        <w:r w:rsidRPr="00847A83">
          <w:rPr>
            <w:rStyle w:val="Hyperlink"/>
            <w:rFonts w:ascii="Times New Roman" w:hAnsi="Times New Roman" w:cs="Times New Roman"/>
            <w:noProof/>
          </w:rPr>
          <w:t>22.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Public Transportation Agency Safety Plan (PTASP)</w:t>
        </w:r>
        <w:r>
          <w:rPr>
            <w:noProof/>
            <w:webHidden/>
          </w:rPr>
          <w:tab/>
        </w:r>
        <w:r>
          <w:rPr>
            <w:noProof/>
            <w:webHidden/>
          </w:rPr>
          <w:fldChar w:fldCharType="begin"/>
        </w:r>
        <w:r>
          <w:rPr>
            <w:noProof/>
            <w:webHidden/>
          </w:rPr>
          <w:instrText xml:space="preserve"> PAGEREF _Toc183005734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74AD2C59" w14:textId="11DC3225" w:rsidR="00230779" w:rsidRDefault="00230779">
      <w:pPr>
        <w:pStyle w:val="TOC2"/>
        <w:rPr>
          <w:rFonts w:asciiTheme="minorHAnsi" w:hAnsiTheme="minorHAnsi"/>
          <w:noProof/>
          <w:kern w:val="2"/>
          <w:szCs w:val="24"/>
          <w14:ligatures w14:val="standardContextual"/>
        </w:rPr>
      </w:pPr>
      <w:hyperlink w:anchor="_Toc183005735" w:history="1">
        <w:r w:rsidRPr="00847A83">
          <w:rPr>
            <w:rStyle w:val="Hyperlink"/>
            <w:rFonts w:ascii="Times New Roman" w:hAnsi="Times New Roman" w:cs="Times New Roman"/>
            <w:noProof/>
          </w:rPr>
          <w:t>23.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Cybersecurity</w:t>
        </w:r>
        <w:r>
          <w:rPr>
            <w:noProof/>
            <w:webHidden/>
          </w:rPr>
          <w:tab/>
        </w:r>
        <w:r>
          <w:rPr>
            <w:noProof/>
            <w:webHidden/>
          </w:rPr>
          <w:fldChar w:fldCharType="begin"/>
        </w:r>
        <w:r>
          <w:rPr>
            <w:noProof/>
            <w:webHidden/>
          </w:rPr>
          <w:instrText xml:space="preserve"> PAGEREF _Toc183005735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328B3850" w14:textId="09C95CF2" w:rsidR="00230779" w:rsidRDefault="00230779">
      <w:pPr>
        <w:pStyle w:val="TOC1"/>
        <w:rPr>
          <w:rFonts w:asciiTheme="minorHAnsi" w:hAnsiTheme="minorHAnsi"/>
          <w:noProof/>
          <w:kern w:val="2"/>
          <w:szCs w:val="24"/>
          <w14:ligatures w14:val="standardContextual"/>
        </w:rPr>
      </w:pPr>
      <w:hyperlink w:anchor="_Toc183005738" w:history="1">
        <w:r w:rsidRPr="00847A83">
          <w:rPr>
            <w:rStyle w:val="Hyperlink"/>
            <w:rFonts w:ascii="Times New Roman" w:hAnsi="Times New Roman" w:cs="Times New Roman"/>
            <w:noProof/>
          </w:rPr>
          <w:t>V.</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Attendees</w:t>
        </w:r>
        <w:r>
          <w:rPr>
            <w:noProof/>
            <w:webHidden/>
          </w:rPr>
          <w:tab/>
        </w:r>
        <w:r>
          <w:rPr>
            <w:noProof/>
            <w:webHidden/>
          </w:rPr>
          <w:fldChar w:fldCharType="begin"/>
        </w:r>
        <w:r>
          <w:rPr>
            <w:noProof/>
            <w:webHidden/>
          </w:rPr>
          <w:instrText xml:space="preserve"> PAGEREF _Toc183005738 \h </w:instrText>
        </w:r>
        <w:r>
          <w:rPr>
            <w:noProof/>
            <w:webHidden/>
          </w:rPr>
        </w:r>
        <w:r>
          <w:rPr>
            <w:noProof/>
            <w:webHidden/>
          </w:rPr>
          <w:fldChar w:fldCharType="separate"/>
        </w:r>
        <w:r w:rsidR="00061DBC">
          <w:rPr>
            <w:noProof/>
            <w:webHidden/>
          </w:rPr>
          <w:t>29</w:t>
        </w:r>
        <w:r>
          <w:rPr>
            <w:noProof/>
            <w:webHidden/>
          </w:rPr>
          <w:fldChar w:fldCharType="end"/>
        </w:r>
      </w:hyperlink>
    </w:p>
    <w:p w14:paraId="21FC10C8" w14:textId="3BD70D89" w:rsidR="00230779" w:rsidRDefault="00230779">
      <w:pPr>
        <w:pStyle w:val="TOC1"/>
        <w:rPr>
          <w:rFonts w:asciiTheme="minorHAnsi" w:hAnsiTheme="minorHAnsi"/>
          <w:noProof/>
          <w:kern w:val="2"/>
          <w:szCs w:val="24"/>
          <w14:ligatures w14:val="standardContextual"/>
        </w:rPr>
      </w:pPr>
      <w:hyperlink w:anchor="_Toc183005739" w:history="1">
        <w:r w:rsidRPr="00847A83">
          <w:rPr>
            <w:rStyle w:val="Hyperlink"/>
            <w:rFonts w:ascii="Times New Roman" w:hAnsi="Times New Roman" w:cs="Times New Roman"/>
            <w:noProof/>
          </w:rPr>
          <w:t>VI.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_Toc183005739 \h </w:instrText>
        </w:r>
        <w:r>
          <w:rPr>
            <w:noProof/>
            <w:webHidden/>
          </w:rPr>
        </w:r>
        <w:r>
          <w:rPr>
            <w:noProof/>
            <w:webHidden/>
          </w:rPr>
          <w:fldChar w:fldCharType="separate"/>
        </w:r>
        <w:r w:rsidR="00061DBC">
          <w:rPr>
            <w:noProof/>
            <w:webHidden/>
          </w:rPr>
          <w:t>30</w:t>
        </w:r>
        <w:r>
          <w:rPr>
            <w:noProof/>
            <w:webHidden/>
          </w:rPr>
          <w:fldChar w:fldCharType="end"/>
        </w:r>
      </w:hyperlink>
    </w:p>
    <w:p w14:paraId="777880DE" w14:textId="279276DB" w:rsidR="00B9324B" w:rsidRPr="0026633B" w:rsidRDefault="009351B7" w:rsidP="00BE56D9">
      <w:pPr>
        <w:pStyle w:val="CM20"/>
        <w:spacing w:after="1382"/>
        <w:jc w:val="both"/>
        <w:rPr>
          <w:sz w:val="20"/>
          <w:szCs w:val="20"/>
        </w:rPr>
        <w:sectPr w:rsidR="00B9324B" w:rsidRPr="0026633B" w:rsidSect="008378A8">
          <w:headerReference w:type="even" r:id="rId16"/>
          <w:headerReference w:type="default" r:id="rId17"/>
          <w:footerReference w:type="default" r:id="rId18"/>
          <w:headerReference w:type="first" r:id="rId19"/>
          <w:footerReference w:type="first" r:id="rId20"/>
          <w:pgSz w:w="12240" w:h="15840"/>
          <w:pgMar w:top="630" w:right="1440" w:bottom="1440" w:left="1440" w:header="720" w:footer="720" w:gutter="0"/>
          <w:cols w:space="720"/>
          <w:docGrid w:linePitch="360"/>
        </w:sectPr>
      </w:pPr>
      <w:r w:rsidRPr="0026633B">
        <w:rPr>
          <w:rFonts w:asciiTheme="majorHAnsi" w:hAnsiTheme="majorHAnsi"/>
          <w:sz w:val="20"/>
          <w:szCs w:val="20"/>
        </w:rPr>
        <w:fldChar w:fldCharType="end"/>
      </w:r>
    </w:p>
    <w:p w14:paraId="64F4BE8E" w14:textId="77777777" w:rsidR="00B9324B" w:rsidRPr="00B17155" w:rsidRDefault="00B9324B" w:rsidP="00B17155">
      <w:pPr>
        <w:pStyle w:val="Heading1"/>
        <w:numPr>
          <w:ilvl w:val="0"/>
          <w:numId w:val="2"/>
        </w:numPr>
        <w:ind w:left="720"/>
        <w:jc w:val="both"/>
        <w:rPr>
          <w:rFonts w:ascii="Times New Roman" w:hAnsi="Times New Roman" w:cs="Times New Roman"/>
        </w:rPr>
      </w:pPr>
      <w:bookmarkStart w:id="4" w:name="_Toc183005688"/>
      <w:r w:rsidRPr="00B17155">
        <w:rPr>
          <w:rFonts w:ascii="Times New Roman" w:hAnsi="Times New Roman" w:cs="Times New Roman"/>
        </w:rPr>
        <w:lastRenderedPageBreak/>
        <w:t>Executive Summary</w:t>
      </w:r>
      <w:bookmarkEnd w:id="4"/>
    </w:p>
    <w:p w14:paraId="1C3F3BCF" w14:textId="2E237246" w:rsidR="00B9324B" w:rsidRPr="00B17155" w:rsidRDefault="001A5FAF" w:rsidP="00BD08CB">
      <w:pPr>
        <w:spacing w:after="240"/>
        <w:rPr>
          <w:rFonts w:cs="Times New Roman"/>
          <w:szCs w:val="24"/>
        </w:rPr>
      </w:pPr>
      <w:r w:rsidRPr="00B17155">
        <w:rPr>
          <w:rFonts w:cs="Times New Roman"/>
          <w:szCs w:val="24"/>
        </w:rPr>
        <w:t xml:space="preserve">This report documents the Federal Transit Administration’s (FTA) </w:t>
      </w:r>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39AFB552" w:rsidRPr="00B17155">
        <w:rPr>
          <w:rFonts w:cs="Times New Roman"/>
          <w:szCs w:val="24"/>
        </w:rPr>
        <w:t xml:space="preserve"> of</w:t>
      </w:r>
      <w:r w:rsidRPr="00B17155">
        <w:rPr>
          <w:rFonts w:cs="Times New Roman"/>
          <w:szCs w:val="24"/>
        </w:rPr>
        <w:t xml:space="preserve"> </w:t>
      </w:r>
      <w:r w:rsidRPr="00B17155">
        <w:rPr>
          <w:rFonts w:cs="Times New Roman"/>
          <w:spacing w:val="-1"/>
          <w:szCs w:val="24"/>
        </w:rPr>
        <w:t xml:space="preserve">the </w:t>
      </w:r>
      <w:proofErr w:type="gramStart"/>
      <w:r w:rsidR="00C85DAC" w:rsidRPr="00C85DAC">
        <w:rPr>
          <w:rFonts w:cs="Times New Roman"/>
          <w:szCs w:val="24"/>
        </w:rPr>
        <w:t xml:space="preserve">{{ </w:t>
      </w:r>
      <w:proofErr w:type="spellStart"/>
      <w:r w:rsidR="00C85DAC" w:rsidRPr="00C85DAC">
        <w:rPr>
          <w:rFonts w:cs="Times New Roman"/>
          <w:szCs w:val="24"/>
        </w:rPr>
        <w:t>project</w:t>
      </w:r>
      <w:proofErr w:type="gramEnd"/>
      <w:r w:rsidR="00C85DAC" w:rsidRPr="00C85DAC">
        <w:rPr>
          <w:rFonts w:cs="Times New Roman"/>
          <w:szCs w:val="24"/>
        </w:rPr>
        <w:t>.recipient_</w:t>
      </w:r>
      <w:proofErr w:type="gramStart"/>
      <w:r w:rsidR="00C85DAC" w:rsidRPr="00C85DAC">
        <w:rPr>
          <w:rFonts w:cs="Times New Roman"/>
          <w:szCs w:val="24"/>
        </w:rPr>
        <w:t>name</w:t>
      </w:r>
      <w:proofErr w:type="spellEnd"/>
      <w:r w:rsidR="00C85DAC" w:rsidRPr="00C85DAC">
        <w:rPr>
          <w:rFonts w:cs="Times New Roman"/>
          <w:szCs w:val="24"/>
        </w:rPr>
        <w:t xml:space="preserve"> }</w:t>
      </w:r>
      <w:proofErr w:type="gramEnd"/>
      <w:r w:rsidR="00C85DAC" w:rsidRPr="00C85DAC">
        <w:rPr>
          <w:rFonts w:cs="Times New Roman"/>
          <w:szCs w:val="24"/>
        </w:rPr>
        <w:t>}</w:t>
      </w:r>
      <w:r w:rsidRPr="00B17155">
        <w:rPr>
          <w:rFonts w:cs="Times New Roman"/>
          <w:szCs w:val="24"/>
        </w:rPr>
        <w:t xml:space="preserve"> </w:t>
      </w:r>
      <w:r w:rsidR="00D4604C" w:rsidRPr="00B17155">
        <w:rPr>
          <w:rFonts w:cs="Times New Roman"/>
          <w:szCs w:val="24"/>
        </w:rPr>
        <w:t>(</w:t>
      </w:r>
      <w:proofErr w:type="gramStart"/>
      <w:r w:rsidR="00C85DAC" w:rsidRPr="00C85DAC">
        <w:rPr>
          <w:rFonts w:cs="Times New Roman"/>
          <w:szCs w:val="24"/>
        </w:rPr>
        <w:t xml:space="preserve">{{ </w:t>
      </w:r>
      <w:proofErr w:type="spellStart"/>
      <w:r w:rsidR="00C85DAC" w:rsidRPr="00C85DAC">
        <w:rPr>
          <w:rFonts w:cs="Times New Roman"/>
          <w:szCs w:val="24"/>
        </w:rPr>
        <w:t>project</w:t>
      </w:r>
      <w:proofErr w:type="gramEnd"/>
      <w:r w:rsidR="00C85DAC" w:rsidRPr="00C85DAC">
        <w:rPr>
          <w:rFonts w:cs="Times New Roman"/>
          <w:szCs w:val="24"/>
        </w:rPr>
        <w:t>.recipient_</w:t>
      </w:r>
      <w:proofErr w:type="gramStart"/>
      <w:r w:rsidR="00C85DAC" w:rsidRPr="00C85DAC">
        <w:rPr>
          <w:rFonts w:cs="Times New Roman"/>
          <w:szCs w:val="24"/>
        </w:rPr>
        <w:t>acronym</w:t>
      </w:r>
      <w:proofErr w:type="spellEnd"/>
      <w:r w:rsidR="00C85DAC" w:rsidRPr="00C85DAC">
        <w:rPr>
          <w:rFonts w:cs="Times New Roman"/>
          <w:szCs w:val="24"/>
        </w:rPr>
        <w:t xml:space="preserve"> }</w:t>
      </w:r>
      <w:proofErr w:type="gramEnd"/>
      <w:r w:rsidR="00C85DAC" w:rsidRPr="00C85DAC">
        <w:rPr>
          <w:rFonts w:cs="Times New Roman"/>
          <w:szCs w:val="24"/>
        </w:rPr>
        <w:t>}</w:t>
      </w:r>
      <w:r w:rsidR="00D4604C" w:rsidRPr="00B17155">
        <w:rPr>
          <w:rFonts w:cs="Times New Roman"/>
          <w:szCs w:val="24"/>
        </w:rPr>
        <w:t>)</w:t>
      </w:r>
      <w:r w:rsidR="00A062EB" w:rsidRPr="00B17155">
        <w:rPr>
          <w:rFonts w:cs="Times New Roman"/>
          <w:szCs w:val="24"/>
        </w:rPr>
        <w:t>]</w:t>
      </w:r>
      <w:r w:rsidR="00D4604C" w:rsidRPr="00B17155">
        <w:rPr>
          <w:rFonts w:cs="Times New Roman"/>
          <w:szCs w:val="24"/>
        </w:rPr>
        <w:t xml:space="preserve"> </w:t>
      </w:r>
      <w:r w:rsidRPr="00B17155">
        <w:rPr>
          <w:rFonts w:cs="Times New Roman"/>
          <w:szCs w:val="24"/>
        </w:rPr>
        <w:t>of</w:t>
      </w:r>
      <w:r w:rsidRPr="00B17155">
        <w:rPr>
          <w:rFonts w:cs="Times New Roman"/>
          <w:spacing w:val="-1"/>
          <w:szCs w:val="24"/>
        </w:rPr>
        <w:t xml:space="preserve"> </w:t>
      </w:r>
      <w:proofErr w:type="gramStart"/>
      <w:r w:rsidR="00C85DAC" w:rsidRPr="00C85DAC">
        <w:rPr>
          <w:rFonts w:cs="Times New Roman"/>
          <w:szCs w:val="24"/>
        </w:rPr>
        <w:t xml:space="preserve">{{ </w:t>
      </w:r>
      <w:proofErr w:type="spellStart"/>
      <w:r w:rsidR="00C85DAC" w:rsidRPr="00C85DAC">
        <w:rPr>
          <w:rFonts w:cs="Times New Roman"/>
          <w:szCs w:val="24"/>
        </w:rPr>
        <w:t>project</w:t>
      </w:r>
      <w:proofErr w:type="gramEnd"/>
      <w:r w:rsidR="00C85DAC" w:rsidRPr="00C85DAC">
        <w:rPr>
          <w:rFonts w:cs="Times New Roman"/>
          <w:szCs w:val="24"/>
        </w:rPr>
        <w:t>.recipient_city_</w:t>
      </w:r>
      <w:proofErr w:type="gramStart"/>
      <w:r w:rsidR="00C85DAC" w:rsidRPr="00C85DAC">
        <w:rPr>
          <w:rFonts w:cs="Times New Roman"/>
          <w:szCs w:val="24"/>
        </w:rPr>
        <w:t>state</w:t>
      </w:r>
      <w:proofErr w:type="spellEnd"/>
      <w:r w:rsidR="00C85DAC" w:rsidRPr="00C85DAC">
        <w:rPr>
          <w:rFonts w:cs="Times New Roman"/>
          <w:szCs w:val="24"/>
        </w:rPr>
        <w:t xml:space="preserve"> }</w:t>
      </w:r>
      <w:proofErr w:type="gramEnd"/>
      <w:r w:rsidR="00C85DAC" w:rsidRPr="00C85DAC">
        <w:rPr>
          <w:rFonts w:cs="Times New Roman"/>
          <w:szCs w:val="24"/>
        </w:rPr>
        <w:t>}</w:t>
      </w:r>
      <w:r w:rsidRPr="00B17155">
        <w:rPr>
          <w:rFonts w:cs="Times New Roman"/>
          <w:szCs w:val="24"/>
        </w:rPr>
        <w:t xml:space="preserve">.  The FTA wants to ensure that awards are administered in accordance with the requirements of Federal public transportation law </w:t>
      </w:r>
      <w:r w:rsidRPr="00B17155">
        <w:rPr>
          <w:rFonts w:cs="Times New Roman"/>
          <w:color w:val="000000" w:themeColor="text1"/>
          <w:szCs w:val="24"/>
        </w:rPr>
        <w:t>49 U.S.C. Chapter 53</w:t>
      </w:r>
      <w:r w:rsidRPr="00B17155">
        <w:rPr>
          <w:rFonts w:cs="Times New Roman"/>
          <w:szCs w:val="24"/>
        </w:rPr>
        <w:t>.  The review was performed by [contractor firm]</w:t>
      </w:r>
      <w:r w:rsidR="00D4604C" w:rsidRPr="00B17155">
        <w:rPr>
          <w:rFonts w:cs="Times New Roman"/>
          <w:szCs w:val="24"/>
        </w:rPr>
        <w:t xml:space="preserve"> (Contractor)</w:t>
      </w:r>
      <w:r w:rsidRPr="00B17155">
        <w:rPr>
          <w:rFonts w:cs="Times New Roman"/>
          <w:szCs w:val="24"/>
        </w:rPr>
        <w:t xml:space="preserve">.  During the site visit, </w:t>
      </w:r>
      <w:r w:rsidR="005E45CF" w:rsidRPr="00B17155">
        <w:rPr>
          <w:rFonts w:cs="Times New Roman"/>
          <w:szCs w:val="24"/>
        </w:rPr>
        <w:t xml:space="preserve">the </w:t>
      </w:r>
      <w:r w:rsidR="00563F1A" w:rsidRPr="00B17155">
        <w:rPr>
          <w:rFonts w:cs="Times New Roman"/>
          <w:szCs w:val="24"/>
        </w:rPr>
        <w:t>r</w:t>
      </w:r>
      <w:r w:rsidR="005E45CF" w:rsidRPr="00B17155">
        <w:rPr>
          <w:rFonts w:cs="Times New Roman"/>
          <w:szCs w:val="24"/>
        </w:rPr>
        <w:t>eviewer</w:t>
      </w:r>
      <w:r w:rsidR="00DF344A" w:rsidRPr="00B17155">
        <w:rPr>
          <w:rFonts w:cs="Times New Roman"/>
          <w:szCs w:val="24"/>
        </w:rPr>
        <w:t>s</w:t>
      </w:r>
      <w:r w:rsidR="005E45CF" w:rsidRPr="00B17155">
        <w:rPr>
          <w:rFonts w:cs="Times New Roman"/>
          <w:szCs w:val="24"/>
        </w:rPr>
        <w:t xml:space="preserve"> discussed the </w:t>
      </w:r>
      <w:r w:rsidRPr="00B17155">
        <w:rPr>
          <w:rFonts w:cs="Times New Roman"/>
          <w:szCs w:val="24"/>
        </w:rPr>
        <w:t xml:space="preserve">administrative and statutory requirements and </w:t>
      </w:r>
      <w:r w:rsidR="005E45CF" w:rsidRPr="00B17155">
        <w:rPr>
          <w:rFonts w:cs="Times New Roman"/>
          <w:szCs w:val="24"/>
        </w:rPr>
        <w:t xml:space="preserve">reviewed </w:t>
      </w:r>
      <w:r w:rsidR="00A9382E" w:rsidRPr="00B17155">
        <w:rPr>
          <w:rFonts w:cs="Times New Roman"/>
          <w:szCs w:val="24"/>
        </w:rPr>
        <w:t>r</w:t>
      </w:r>
      <w:r w:rsidR="005E45CF" w:rsidRPr="00B17155">
        <w:rPr>
          <w:rFonts w:cs="Times New Roman"/>
          <w:szCs w:val="24"/>
        </w:rPr>
        <w:t xml:space="preserve">ecipient </w:t>
      </w:r>
      <w:r w:rsidRPr="00B17155">
        <w:rPr>
          <w:rFonts w:cs="Times New Roman"/>
          <w:szCs w:val="24"/>
        </w:rPr>
        <w:t>documents.</w:t>
      </w:r>
    </w:p>
    <w:p w14:paraId="40E62F18" w14:textId="0A90820F" w:rsidR="00D123DB" w:rsidRPr="00B17155" w:rsidRDefault="001A5FAF" w:rsidP="005757DA">
      <w:pPr>
        <w:spacing w:after="240"/>
        <w:rPr>
          <w:rFonts w:cs="Times New Roman"/>
          <w:szCs w:val="24"/>
        </w:rPr>
      </w:pPr>
      <w:bookmarkStart w:id="5" w:name="_Toc351626160"/>
      <w:r w:rsidRPr="00B17155">
        <w:rPr>
          <w:rFonts w:cs="Times New Roman"/>
          <w:szCs w:val="24"/>
        </w:rPr>
        <w:t xml:space="preserve">Due to the Coronavirus 2019 (COVID-19) Public Health Emergency, </w:t>
      </w:r>
      <w:r w:rsidR="005E45CF" w:rsidRPr="00B17155">
        <w:rPr>
          <w:rFonts w:cs="Times New Roman"/>
          <w:szCs w:val="24"/>
        </w:rPr>
        <w:t xml:space="preserve">the FTA expanded the </w:t>
      </w:r>
      <w:r w:rsidRPr="00B17155">
        <w:rPr>
          <w:rFonts w:cs="Times New Roman"/>
          <w:szCs w:val="24"/>
        </w:rPr>
        <w:t xml:space="preserve">review to address </w:t>
      </w:r>
      <w:r w:rsidR="00375338">
        <w:rPr>
          <w:rFonts w:cs="Times New Roman"/>
          <w:szCs w:val="24"/>
        </w:rPr>
        <w:t xml:space="preserve">{{ </w:t>
      </w:r>
      <w:proofErr w:type="spellStart"/>
      <w:r w:rsidR="00375338">
        <w:rPr>
          <w:rFonts w:cs="Times New Roman"/>
          <w:szCs w:val="24"/>
        </w:rPr>
        <w:t>project.recipient_acronym</w:t>
      </w:r>
      <w:proofErr w:type="spellEnd"/>
      <w:r w:rsidR="00375338">
        <w:rPr>
          <w:rFonts w:cs="Times New Roman"/>
          <w:szCs w:val="24"/>
        </w:rPr>
        <w:t xml:space="preserve"> }}</w:t>
      </w:r>
      <w:r w:rsidRPr="00B17155">
        <w:rPr>
          <w:rFonts w:cs="Times New Roman"/>
          <w:szCs w:val="24"/>
        </w:rPr>
        <w:t>’s compliance with the administrative relief and flexibilities</w:t>
      </w:r>
      <w:r w:rsidR="005E45CF" w:rsidRPr="00B17155">
        <w:rPr>
          <w:rFonts w:cs="Times New Roman"/>
          <w:szCs w:val="24"/>
        </w:rPr>
        <w:t xml:space="preserve"> that the</w:t>
      </w:r>
      <w:r w:rsidRPr="00B17155">
        <w:rPr>
          <w:rFonts w:cs="Times New Roman"/>
          <w:szCs w:val="24"/>
        </w:rPr>
        <w:t xml:space="preserve"> FTA </w:t>
      </w:r>
      <w:r w:rsidR="008F4A2E" w:rsidRPr="00B17155">
        <w:rPr>
          <w:rFonts w:cs="Times New Roman"/>
          <w:szCs w:val="24"/>
        </w:rPr>
        <w:t>granted,</w:t>
      </w:r>
      <w:r w:rsidRPr="00B17155">
        <w:rPr>
          <w:rFonts w:cs="Times New Roman"/>
          <w:szCs w:val="24"/>
        </w:rPr>
        <w:t xml:space="preserve"> and the requirements of the COVID-19 Relief funds received through the </w:t>
      </w:r>
      <w:r w:rsidRPr="00B17155">
        <w:rPr>
          <w:rFonts w:eastAsia="Times New Roman" w:cs="Times New Roman"/>
          <w:szCs w:val="24"/>
        </w:rPr>
        <w:t xml:space="preserve">Coronavirus Aid, </w:t>
      </w:r>
      <w:r w:rsidR="0091275E" w:rsidRPr="00B17155">
        <w:rPr>
          <w:rFonts w:eastAsia="Times New Roman" w:cs="Times New Roman"/>
          <w:szCs w:val="24"/>
        </w:rPr>
        <w:t>R</w:t>
      </w:r>
      <w:r w:rsidRPr="00B17155">
        <w:rPr>
          <w:rFonts w:eastAsia="Times New Roman" w:cs="Times New Roman"/>
          <w:szCs w:val="24"/>
        </w:rPr>
        <w:t xml:space="preserve">elief, and Economic Security (CARES) Act, Coronavirus Response and Relief Supplemental Appropriations Act (CRRSAA) of 2021, and the American Rescue Plan (ARP) Act of 2021.  </w:t>
      </w:r>
      <w:r w:rsidR="002332D0" w:rsidRPr="00B17155">
        <w:rPr>
          <w:rFonts w:eastAsia="Times New Roman" w:cs="Times New Roman"/>
          <w:szCs w:val="24"/>
        </w:rPr>
        <w:t xml:space="preserve">The FTA also requested the </w:t>
      </w:r>
      <w:proofErr w:type="gramStart"/>
      <w:r w:rsidR="00375338">
        <w:rPr>
          <w:rFonts w:eastAsia="Times New Roman" w:cs="Times New Roman"/>
          <w:szCs w:val="24"/>
        </w:rPr>
        <w:t xml:space="preserve">{{ </w:t>
      </w:r>
      <w:proofErr w:type="spellStart"/>
      <w:r w:rsidR="00375338">
        <w:rPr>
          <w:rFonts w:eastAsia="Times New Roman" w:cs="Times New Roman"/>
          <w:szCs w:val="24"/>
        </w:rPr>
        <w:t>project</w:t>
      </w:r>
      <w:proofErr w:type="gramEnd"/>
      <w:r w:rsidR="00375338">
        <w:rPr>
          <w:rFonts w:eastAsia="Times New Roman" w:cs="Times New Roman"/>
          <w:szCs w:val="24"/>
        </w:rPr>
        <w:t>.recipient_</w:t>
      </w:r>
      <w:proofErr w:type="gramStart"/>
      <w:r w:rsidR="00375338">
        <w:rPr>
          <w:rFonts w:eastAsia="Times New Roman" w:cs="Times New Roman"/>
          <w:szCs w:val="24"/>
        </w:rPr>
        <w:t>acronym</w:t>
      </w:r>
      <w:proofErr w:type="spellEnd"/>
      <w:r w:rsidR="00375338">
        <w:rPr>
          <w:rFonts w:eastAsia="Times New Roman" w:cs="Times New Roman"/>
          <w:szCs w:val="24"/>
        </w:rPr>
        <w:t xml:space="preserve"> }</w:t>
      </w:r>
      <w:proofErr w:type="gramEnd"/>
      <w:r w:rsidR="00375338">
        <w:rPr>
          <w:rFonts w:eastAsia="Times New Roman" w:cs="Times New Roman"/>
          <w:szCs w:val="24"/>
        </w:rPr>
        <w:t>}</w:t>
      </w:r>
      <w:r w:rsidRPr="00B17155">
        <w:rPr>
          <w:rFonts w:eastAsia="Times New Roman" w:cs="Times New Roman"/>
          <w:szCs w:val="24"/>
        </w:rPr>
        <w:t xml:space="preserve"> share if and/or </w:t>
      </w:r>
      <w:r w:rsidRPr="00B17155">
        <w:rPr>
          <w:rFonts w:cs="Times New Roman"/>
          <w:szCs w:val="24"/>
        </w:rPr>
        <w:t>how it suspended, deviated from, or significantly updated or altered its transit program due to the public health emergency.</w:t>
      </w:r>
    </w:p>
    <w:p w14:paraId="25845A59" w14:textId="4A5071B1" w:rsidR="0099531D" w:rsidRPr="00145E94" w:rsidRDefault="00BF458C" w:rsidP="00B17155">
      <w:pPr>
        <w:pStyle w:val="Heading2"/>
        <w:numPr>
          <w:ilvl w:val="0"/>
          <w:numId w:val="4"/>
        </w:numPr>
        <w:ind w:left="720" w:hanging="720"/>
        <w:jc w:val="both"/>
        <w:rPr>
          <w:rFonts w:cs="Times New Roman"/>
        </w:rPr>
      </w:pPr>
      <w:bookmarkStart w:id="6" w:name="_Toc183005689"/>
      <w:bookmarkStart w:id="7" w:name="_Toc183005690"/>
      <w:bookmarkStart w:id="8" w:name="_Toc183005701"/>
      <w:bookmarkStart w:id="9" w:name="_Toc183005702"/>
      <w:bookmarkStart w:id="10" w:name="_Toc183005703"/>
      <w:bookmarkEnd w:id="5"/>
      <w:bookmarkEnd w:id="6"/>
      <w:bookmarkEnd w:id="7"/>
      <w:bookmarkEnd w:id="8"/>
      <w:bookmarkEnd w:id="9"/>
      <w:r w:rsidRPr="00B17155">
        <w:rPr>
          <w:rFonts w:ascii="Times New Roman" w:hAnsi="Times New Roman" w:cs="Times New Roman"/>
        </w:rPr>
        <w:lastRenderedPageBreak/>
        <w:t>Metric</w:t>
      </w:r>
      <w:bookmarkEnd w:id="10"/>
    </w:p>
    <w:p w14:paraId="444A578D" w14:textId="77777777" w:rsidR="00A81296" w:rsidRPr="004C7FF2" w:rsidRDefault="00A81296" w:rsidP="00A81296">
      <w:pPr>
        <w:pStyle w:val="CM19"/>
        <w:keepNext/>
        <w:keepLines/>
        <w:widowControl/>
        <w:spacing w:after="240"/>
      </w:pPr>
      <w:r w:rsidRPr="004C7FF2">
        <w:t>The metrics used to evaluate whether a recipient is meeting the requirements for each of the areas reviewed are:</w:t>
      </w:r>
    </w:p>
    <w:p w14:paraId="730D8E31" w14:textId="77777777" w:rsidR="00A81296" w:rsidRPr="004C7FF2"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Not Deficient (ND)</w:t>
      </w:r>
      <w:r w:rsidRPr="004C7FF2">
        <w:rPr>
          <w:rFonts w:cs="Times New Roman"/>
          <w:szCs w:val="24"/>
        </w:rPr>
        <w:t xml:space="preserve">:  An area is considered not deficient if, during the review, nothing came to light that would indicate the requirements within the area reviewed were not met. </w:t>
      </w:r>
    </w:p>
    <w:p w14:paraId="6A14E310" w14:textId="77777777" w:rsidR="00A81296"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Deficient (D)</w:t>
      </w:r>
      <w:r w:rsidRPr="004C7FF2">
        <w:rPr>
          <w:rFonts w:cs="Times New Roman"/>
          <w:szCs w:val="24"/>
        </w:rPr>
        <w:t>:  An area is considered deficient if any of the requirements within the area reviewed were not met.</w:t>
      </w:r>
    </w:p>
    <w:p w14:paraId="56F0725A" w14:textId="3E57C0FE" w:rsidR="00A81296" w:rsidRDefault="00A81296" w:rsidP="00A81296">
      <w:pPr>
        <w:pStyle w:val="ListParagraph"/>
        <w:keepNext/>
        <w:keepLines/>
        <w:numPr>
          <w:ilvl w:val="0"/>
          <w:numId w:val="5"/>
        </w:numPr>
        <w:spacing w:after="240"/>
        <w:ind w:left="1080"/>
        <w:contextualSpacing w:val="0"/>
        <w:rPr>
          <w:rFonts w:cs="Times New Roman"/>
          <w:szCs w:val="24"/>
        </w:rPr>
      </w:pPr>
      <w:r w:rsidRPr="00A81296">
        <w:rPr>
          <w:rFonts w:cs="Times New Roman"/>
          <w:szCs w:val="24"/>
          <w:u w:val="single"/>
        </w:rPr>
        <w:t>Not Applicable (NA)</w:t>
      </w:r>
      <w:r w:rsidRPr="00A81296">
        <w:rPr>
          <w:rFonts w:cs="Times New Roman"/>
          <w:szCs w:val="24"/>
        </w:rPr>
        <w:t>:  An area can be deemed not applicable if, after an initial assessment, the recipient does not conduct activities for which the requirements of the respective area would be applicable.</w:t>
      </w:r>
    </w:p>
    <w:p w14:paraId="3282CEC3" w14:textId="0D1B603C" w:rsidR="00AF043B" w:rsidRPr="00230779" w:rsidRDefault="00AF043B" w:rsidP="00B17155">
      <w:pPr>
        <w:pStyle w:val="Heading2"/>
        <w:numPr>
          <w:ilvl w:val="0"/>
          <w:numId w:val="4"/>
        </w:numPr>
        <w:ind w:left="720" w:hanging="720"/>
        <w:jc w:val="both"/>
        <w:rPr>
          <w:rFonts w:cs="Times New Roman"/>
        </w:rPr>
      </w:pPr>
      <w:bookmarkStart w:id="11" w:name="_Toc183005704"/>
      <w:r w:rsidRPr="00B17155">
        <w:rPr>
          <w:rFonts w:ascii="Times New Roman" w:hAnsi="Times New Roman" w:cs="Times New Roman"/>
        </w:rPr>
        <w:t>Summary of Findings</w:t>
      </w:r>
      <w:bookmarkEnd w:id="11"/>
    </w:p>
    <w:p w14:paraId="716F145E" w14:textId="77777777" w:rsidR="00E912F4" w:rsidRDefault="00E912F4" w:rsidP="0052583C">
      <w:pPr>
        <w:keepNext/>
        <w:keepLines/>
        <w:spacing w:after="240"/>
        <w:rPr>
          <w:rFonts w:cs="Times New Roman"/>
          <w:sz w:val="20"/>
          <w:szCs w:val="20"/>
        </w:rPr>
      </w:pPr>
    </w:p>
    <w:p w14:paraId="7368FEC5"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The Fiscal Year (FY)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.fiscal_</w:t>
      </w:r>
      <w:proofErr w:type="gramStart"/>
      <w:r w:rsidRPr="00454009">
        <w:rPr>
          <w:rFonts w:cs="Times New Roman"/>
          <w:sz w:val="20"/>
          <w:szCs w:val="20"/>
        </w:rPr>
        <w:t>year</w:t>
      </w:r>
      <w:proofErr w:type="spellEnd"/>
      <w:r w:rsidRPr="00454009">
        <w:rPr>
          <w:rFonts w:cs="Times New Roman"/>
          <w:sz w:val="20"/>
          <w:szCs w:val="20"/>
        </w:rPr>
        <w:t xml:space="preserve"> }</w:t>
      </w:r>
      <w:proofErr w:type="gramEnd"/>
      <w:r w:rsidRPr="00454009">
        <w:rPr>
          <w:rFonts w:cs="Times New Roman"/>
          <w:sz w:val="20"/>
          <w:szCs w:val="20"/>
        </w:rPr>
        <w:t xml:space="preserve">}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.review_</w:t>
      </w:r>
      <w:proofErr w:type="gramStart"/>
      <w:r w:rsidRPr="00454009">
        <w:rPr>
          <w:rFonts w:cs="Times New Roman"/>
          <w:sz w:val="20"/>
          <w:szCs w:val="20"/>
        </w:rPr>
        <w:t>type</w:t>
      </w:r>
      <w:proofErr w:type="spellEnd"/>
      <w:r w:rsidRPr="00454009">
        <w:rPr>
          <w:rFonts w:cs="Times New Roman"/>
          <w:sz w:val="20"/>
          <w:szCs w:val="20"/>
        </w:rPr>
        <w:t xml:space="preserve"> }</w:t>
      </w:r>
      <w:proofErr w:type="gramEnd"/>
      <w:r w:rsidRPr="00454009">
        <w:rPr>
          <w:rFonts w:cs="Times New Roman"/>
          <w:sz w:val="20"/>
          <w:szCs w:val="20"/>
        </w:rPr>
        <w:t xml:space="preserve">} focused on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.recipient_</w:t>
      </w:r>
      <w:proofErr w:type="gramStart"/>
      <w:r w:rsidRPr="00454009">
        <w:rPr>
          <w:rFonts w:cs="Times New Roman"/>
          <w:sz w:val="20"/>
          <w:szCs w:val="20"/>
        </w:rPr>
        <w:t>acronym</w:t>
      </w:r>
      <w:proofErr w:type="spellEnd"/>
      <w:r w:rsidRPr="00454009">
        <w:rPr>
          <w:rFonts w:cs="Times New Roman"/>
          <w:sz w:val="20"/>
          <w:szCs w:val="20"/>
        </w:rPr>
        <w:t xml:space="preserve"> }}'</w:t>
      </w:r>
      <w:proofErr w:type="gramEnd"/>
      <w:r w:rsidRPr="00454009">
        <w:rPr>
          <w:rFonts w:cs="Times New Roman"/>
          <w:sz w:val="20"/>
          <w:szCs w:val="20"/>
        </w:rPr>
        <w:t>s compliance in 23 areas. Deficiencies related to the COVID-19 Relief funds have been clearly identified as</w:t>
      </w:r>
    </w:p>
    <w:p w14:paraId="1E02BC69"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part of the deficiency description in the respective review area.</w:t>
      </w:r>
    </w:p>
    <w:p w14:paraId="6A02D0BF" w14:textId="77777777" w:rsidR="00454009" w:rsidRPr="00454009" w:rsidRDefault="00454009" w:rsidP="00454009">
      <w:pPr>
        <w:keepNext/>
        <w:keepLines/>
        <w:spacing w:after="240"/>
        <w:rPr>
          <w:rFonts w:cs="Times New Roman"/>
          <w:sz w:val="20"/>
          <w:szCs w:val="20"/>
        </w:rPr>
      </w:pPr>
    </w:p>
    <w:p w14:paraId="090F2FF8"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if </w:t>
      </w:r>
      <w:proofErr w:type="spellStart"/>
      <w:r w:rsidRPr="00454009">
        <w:rPr>
          <w:rFonts w:cs="Times New Roman"/>
          <w:sz w:val="20"/>
          <w:szCs w:val="20"/>
        </w:rPr>
        <w:t>metadata.no_repeat_deficiencies</w:t>
      </w:r>
      <w:proofErr w:type="spellEnd"/>
      <w:r w:rsidRPr="00454009">
        <w:rPr>
          <w:rFonts w:cs="Times New Roman"/>
          <w:sz w:val="20"/>
          <w:szCs w:val="20"/>
        </w:rPr>
        <w:t xml:space="preserve"> %}</w:t>
      </w:r>
    </w:p>
    <w:p w14:paraId="26AFE4E2" w14:textId="25D4B633"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There were no repeat deficiencies from the FY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.fiscal_year</w:t>
      </w:r>
      <w:proofErr w:type="spellEnd"/>
      <w:r w:rsidR="00A203E0">
        <w:rPr>
          <w:rFonts w:cs="Times New Roman"/>
          <w:sz w:val="20"/>
          <w:szCs w:val="20"/>
        </w:rPr>
        <w:t xml:space="preserve"> - </w:t>
      </w:r>
      <w:r w:rsidR="007259B4">
        <w:rPr>
          <w:rFonts w:cs="Times New Roman"/>
          <w:sz w:val="20"/>
          <w:szCs w:val="20"/>
        </w:rPr>
        <w:t>(</w:t>
      </w:r>
      <w:r w:rsidRPr="00454009">
        <w:rPr>
          <w:rFonts w:cs="Times New Roman"/>
          <w:sz w:val="20"/>
          <w:szCs w:val="20"/>
        </w:rPr>
        <w:t>1</w:t>
      </w:r>
      <w:proofErr w:type="gramStart"/>
      <w:r w:rsidR="007259B4">
        <w:rPr>
          <w:rFonts w:cs="Times New Roman"/>
          <w:sz w:val="20"/>
          <w:szCs w:val="20"/>
        </w:rPr>
        <w:t>)</w:t>
      </w:r>
      <w:r w:rsidRPr="00454009">
        <w:rPr>
          <w:rFonts w:cs="Times New Roman"/>
          <w:sz w:val="20"/>
          <w:szCs w:val="20"/>
        </w:rPr>
        <w:t xml:space="preserve"> }</w:t>
      </w:r>
      <w:proofErr w:type="gramEnd"/>
      <w:r w:rsidRPr="00454009">
        <w:rPr>
          <w:rFonts w:cs="Times New Roman"/>
          <w:sz w:val="20"/>
          <w:szCs w:val="20"/>
        </w:rPr>
        <w:t xml:space="preserve">}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.review_</w:t>
      </w:r>
      <w:proofErr w:type="gramStart"/>
      <w:r w:rsidRPr="00454009">
        <w:rPr>
          <w:rFonts w:cs="Times New Roman"/>
          <w:sz w:val="20"/>
          <w:szCs w:val="20"/>
        </w:rPr>
        <w:t>type</w:t>
      </w:r>
      <w:proofErr w:type="spellEnd"/>
      <w:r w:rsidRPr="00454009">
        <w:rPr>
          <w:rFonts w:cs="Times New Roman"/>
          <w:sz w:val="20"/>
          <w:szCs w:val="20"/>
        </w:rPr>
        <w:t xml:space="preserve"> }</w:t>
      </w:r>
      <w:proofErr w:type="gramEnd"/>
      <w:r w:rsidRPr="00454009">
        <w:rPr>
          <w:rFonts w:cs="Times New Roman"/>
          <w:sz w:val="20"/>
          <w:szCs w:val="20"/>
        </w:rPr>
        <w:t>}.</w:t>
      </w:r>
    </w:p>
    <w:p w14:paraId="44EC76E3"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endif %}</w:t>
      </w:r>
    </w:p>
    <w:p w14:paraId="3E99B290" w14:textId="77777777" w:rsidR="00454009" w:rsidRPr="00454009" w:rsidRDefault="00454009" w:rsidP="00454009">
      <w:pPr>
        <w:keepNext/>
        <w:keepLines/>
        <w:spacing w:after="240"/>
        <w:rPr>
          <w:rFonts w:cs="Times New Roman"/>
          <w:sz w:val="20"/>
          <w:szCs w:val="20"/>
        </w:rPr>
      </w:pPr>
    </w:p>
    <w:p w14:paraId="29641ED2"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if </w:t>
      </w:r>
      <w:proofErr w:type="spellStart"/>
      <w:r w:rsidRPr="00454009">
        <w:rPr>
          <w:rFonts w:cs="Times New Roman"/>
          <w:sz w:val="20"/>
          <w:szCs w:val="20"/>
        </w:rPr>
        <w:t>metadata.has_deficiencies</w:t>
      </w:r>
      <w:proofErr w:type="spellEnd"/>
      <w:r w:rsidRPr="00454009">
        <w:rPr>
          <w:rFonts w:cs="Times New Roman"/>
          <w:sz w:val="20"/>
          <w:szCs w:val="20"/>
        </w:rPr>
        <w:t xml:space="preserve"> %}</w:t>
      </w:r>
    </w:p>
    <w:p w14:paraId="00FF3655"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Deficiencies were found in the following areas: </w:t>
      </w:r>
      <w:proofErr w:type="gramStart"/>
      <w:r w:rsidRPr="00454009">
        <w:rPr>
          <w:rFonts w:cs="Times New Roman"/>
          <w:sz w:val="20"/>
          <w:szCs w:val="20"/>
        </w:rPr>
        <w:t xml:space="preserve">{{ </w:t>
      </w:r>
      <w:proofErr w:type="spellStart"/>
      <w:r w:rsidRPr="00454009">
        <w:rPr>
          <w:rFonts w:cs="Times New Roman"/>
          <w:sz w:val="20"/>
          <w:szCs w:val="20"/>
        </w:rPr>
        <w:t>metadata</w:t>
      </w:r>
      <w:proofErr w:type="gramEnd"/>
      <w:r w:rsidRPr="00454009">
        <w:rPr>
          <w:rFonts w:cs="Times New Roman"/>
          <w:sz w:val="20"/>
          <w:szCs w:val="20"/>
        </w:rPr>
        <w:t>.deficiency_</w:t>
      </w:r>
      <w:proofErr w:type="gramStart"/>
      <w:r w:rsidRPr="00454009">
        <w:rPr>
          <w:rFonts w:cs="Times New Roman"/>
          <w:sz w:val="20"/>
          <w:szCs w:val="20"/>
        </w:rPr>
        <w:t>areas</w:t>
      </w:r>
      <w:proofErr w:type="spellEnd"/>
      <w:r w:rsidRPr="00454009">
        <w:rPr>
          <w:rFonts w:cs="Times New Roman"/>
          <w:sz w:val="20"/>
          <w:szCs w:val="20"/>
        </w:rPr>
        <w:t xml:space="preserve"> }</w:t>
      </w:r>
      <w:proofErr w:type="gramEnd"/>
      <w:r w:rsidRPr="00454009">
        <w:rPr>
          <w:rFonts w:cs="Times New Roman"/>
          <w:sz w:val="20"/>
          <w:szCs w:val="20"/>
        </w:rPr>
        <w:t>}.</w:t>
      </w:r>
    </w:p>
    <w:p w14:paraId="59D41EC3"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else %}</w:t>
      </w:r>
    </w:p>
    <w:p w14:paraId="39AD0E69"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No deficiencies were found with any of FTA requirements in any of these areas.</w:t>
      </w:r>
    </w:p>
    <w:p w14:paraId="3F0EA2D8"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endif %}</w:t>
      </w:r>
    </w:p>
    <w:p w14:paraId="2F8A03FF" w14:textId="77777777" w:rsidR="00454009" w:rsidRPr="00454009" w:rsidRDefault="00454009" w:rsidP="00454009">
      <w:pPr>
        <w:keepNext/>
        <w:keepLines/>
        <w:spacing w:after="240"/>
        <w:rPr>
          <w:rFonts w:cs="Times New Roman"/>
          <w:sz w:val="20"/>
          <w:szCs w:val="20"/>
        </w:rPr>
      </w:pPr>
    </w:p>
    <w:p w14:paraId="5CC82B12" w14:textId="7C7C79A4"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if </w:t>
      </w:r>
      <w:proofErr w:type="spellStart"/>
      <w:r w:rsidRPr="00454009">
        <w:rPr>
          <w:rFonts w:cs="Times New Roman"/>
          <w:sz w:val="20"/>
          <w:szCs w:val="20"/>
        </w:rPr>
        <w:t>metadata.erf_count</w:t>
      </w:r>
      <w:proofErr w:type="spellEnd"/>
      <w:r w:rsidRPr="00454009">
        <w:rPr>
          <w:rFonts w:cs="Times New Roman"/>
          <w:sz w:val="20"/>
          <w:szCs w:val="20"/>
        </w:rPr>
        <w:t xml:space="preserve"> %}</w:t>
      </w:r>
    </w:p>
    <w:p w14:paraId="775A7869" w14:textId="18060C15" w:rsidR="00454009" w:rsidRPr="00454009" w:rsidRDefault="00454009" w:rsidP="00454009">
      <w:pPr>
        <w:keepNext/>
        <w:keepLines/>
        <w:spacing w:after="240"/>
        <w:rPr>
          <w:rFonts w:cs="Times New Roman"/>
          <w:sz w:val="20"/>
          <w:szCs w:val="20"/>
        </w:rPr>
      </w:pPr>
      <w:r w:rsidRPr="00454009">
        <w:rPr>
          <w:rFonts w:cs="Times New Roman"/>
          <w:sz w:val="20"/>
          <w:szCs w:val="20"/>
        </w:rPr>
        <w:lastRenderedPageBreak/>
        <w:t xml:space="preserve">  As part of this year's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.review_</w:t>
      </w:r>
      <w:proofErr w:type="gramStart"/>
      <w:r w:rsidRPr="00454009">
        <w:rPr>
          <w:rFonts w:cs="Times New Roman"/>
          <w:sz w:val="20"/>
          <w:szCs w:val="20"/>
        </w:rPr>
        <w:t>type</w:t>
      </w:r>
      <w:proofErr w:type="spellEnd"/>
      <w:r w:rsidRPr="00454009">
        <w:rPr>
          <w:rFonts w:cs="Times New Roman"/>
          <w:sz w:val="20"/>
          <w:szCs w:val="20"/>
        </w:rPr>
        <w:t xml:space="preserve"> }</w:t>
      </w:r>
      <w:proofErr w:type="gramEnd"/>
      <w:r w:rsidRPr="00454009">
        <w:rPr>
          <w:rFonts w:cs="Times New Roman"/>
          <w:sz w:val="20"/>
          <w:szCs w:val="20"/>
        </w:rPr>
        <w:t xml:space="preserve">} of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.recipient_</w:t>
      </w:r>
      <w:proofErr w:type="gramStart"/>
      <w:r w:rsidRPr="00454009">
        <w:rPr>
          <w:rFonts w:cs="Times New Roman"/>
          <w:sz w:val="20"/>
          <w:szCs w:val="20"/>
        </w:rPr>
        <w:t>acronym</w:t>
      </w:r>
      <w:proofErr w:type="spellEnd"/>
      <w:r w:rsidRPr="00454009">
        <w:rPr>
          <w:rFonts w:cs="Times New Roman"/>
          <w:sz w:val="20"/>
          <w:szCs w:val="20"/>
        </w:rPr>
        <w:t xml:space="preserve"> }</w:t>
      </w:r>
      <w:proofErr w:type="gramEnd"/>
      <w:r w:rsidRPr="00454009">
        <w:rPr>
          <w:rFonts w:cs="Times New Roman"/>
          <w:sz w:val="20"/>
          <w:szCs w:val="20"/>
        </w:rPr>
        <w:t xml:space="preserve">}, the FTA incorporated </w:t>
      </w:r>
      <w:proofErr w:type="gramStart"/>
      <w:r w:rsidRPr="00454009">
        <w:rPr>
          <w:rFonts w:cs="Times New Roman"/>
          <w:sz w:val="20"/>
          <w:szCs w:val="20"/>
        </w:rPr>
        <w:t xml:space="preserve">{{ </w:t>
      </w:r>
      <w:proofErr w:type="spellStart"/>
      <w:r w:rsidRPr="00454009">
        <w:rPr>
          <w:rFonts w:cs="Times New Roman"/>
          <w:sz w:val="20"/>
          <w:szCs w:val="20"/>
        </w:rPr>
        <w:t>metadata.erf</w:t>
      </w:r>
      <w:proofErr w:type="gramEnd"/>
      <w:r w:rsidRPr="00454009">
        <w:rPr>
          <w:rFonts w:cs="Times New Roman"/>
          <w:sz w:val="20"/>
          <w:szCs w:val="20"/>
        </w:rPr>
        <w:t>_</w:t>
      </w:r>
      <w:proofErr w:type="gramStart"/>
      <w:r w:rsidRPr="00454009">
        <w:rPr>
          <w:rFonts w:cs="Times New Roman"/>
          <w:sz w:val="20"/>
          <w:szCs w:val="20"/>
        </w:rPr>
        <w:t>count</w:t>
      </w:r>
      <w:proofErr w:type="spellEnd"/>
      <w:r w:rsidRPr="00454009">
        <w:rPr>
          <w:rFonts w:cs="Times New Roman"/>
          <w:sz w:val="20"/>
          <w:szCs w:val="20"/>
        </w:rPr>
        <w:t xml:space="preserve"> }</w:t>
      </w:r>
      <w:proofErr w:type="gramEnd"/>
      <w:r w:rsidRPr="00454009">
        <w:rPr>
          <w:rFonts w:cs="Times New Roman"/>
          <w:sz w:val="20"/>
          <w:szCs w:val="20"/>
        </w:rPr>
        <w:t xml:space="preserve">} Enhanced Review Focus (ERF) in the </w:t>
      </w:r>
      <w:proofErr w:type="gramStart"/>
      <w:r w:rsidRPr="00454009">
        <w:rPr>
          <w:rFonts w:cs="Times New Roman"/>
          <w:sz w:val="20"/>
          <w:szCs w:val="20"/>
        </w:rPr>
        <w:t xml:space="preserve">{{ </w:t>
      </w:r>
      <w:proofErr w:type="spellStart"/>
      <w:r w:rsidRPr="00454009">
        <w:rPr>
          <w:rFonts w:cs="Times New Roman"/>
          <w:sz w:val="20"/>
          <w:szCs w:val="20"/>
        </w:rPr>
        <w:t>metadata.erf</w:t>
      </w:r>
      <w:proofErr w:type="gramEnd"/>
      <w:r w:rsidRPr="00454009">
        <w:rPr>
          <w:rFonts w:cs="Times New Roman"/>
          <w:sz w:val="20"/>
          <w:szCs w:val="20"/>
        </w:rPr>
        <w:t>_</w:t>
      </w:r>
      <w:proofErr w:type="gramStart"/>
      <w:r w:rsidRPr="00454009">
        <w:rPr>
          <w:rFonts w:cs="Times New Roman"/>
          <w:sz w:val="20"/>
          <w:szCs w:val="20"/>
        </w:rPr>
        <w:t>areas</w:t>
      </w:r>
      <w:proofErr w:type="spellEnd"/>
      <w:r w:rsidRPr="00454009">
        <w:rPr>
          <w:rFonts w:cs="Times New Roman"/>
          <w:sz w:val="20"/>
          <w:szCs w:val="20"/>
        </w:rPr>
        <w:t xml:space="preserve"> }</w:t>
      </w:r>
      <w:proofErr w:type="gramEnd"/>
      <w:r w:rsidRPr="00454009">
        <w:rPr>
          <w:rFonts w:cs="Times New Roman"/>
          <w:sz w:val="20"/>
          <w:szCs w:val="20"/>
        </w:rPr>
        <w:t xml:space="preserve">} </w:t>
      </w:r>
      <w:proofErr w:type="gramStart"/>
      <w:r w:rsidRPr="00454009">
        <w:rPr>
          <w:rFonts w:cs="Times New Roman"/>
          <w:sz w:val="20"/>
          <w:szCs w:val="20"/>
        </w:rPr>
        <w:t>area{{ '</w:t>
      </w:r>
      <w:proofErr w:type="gramEnd"/>
      <w:r w:rsidRPr="00454009">
        <w:rPr>
          <w:rFonts w:cs="Times New Roman"/>
          <w:sz w:val="20"/>
          <w:szCs w:val="20"/>
        </w:rPr>
        <w:t xml:space="preserve">s' if </w:t>
      </w:r>
      <w:proofErr w:type="spellStart"/>
      <w:r w:rsidRPr="00454009">
        <w:rPr>
          <w:rFonts w:cs="Times New Roman"/>
          <w:sz w:val="20"/>
          <w:szCs w:val="20"/>
        </w:rPr>
        <w:t>metadata.erf_</w:t>
      </w:r>
      <w:proofErr w:type="gramStart"/>
      <w:r w:rsidRPr="00454009">
        <w:rPr>
          <w:rFonts w:cs="Times New Roman"/>
          <w:sz w:val="20"/>
          <w:szCs w:val="20"/>
        </w:rPr>
        <w:t>count</w:t>
      </w:r>
      <w:proofErr w:type="spellEnd"/>
      <w:r w:rsidR="005646FE">
        <w:rPr>
          <w:rFonts w:cs="Times New Roman"/>
          <w:sz w:val="20"/>
          <w:szCs w:val="20"/>
        </w:rPr>
        <w:t xml:space="preserve"> </w:t>
      </w:r>
      <w:r w:rsidR="005646FE">
        <w:rPr>
          <w:rFonts w:cs="Times New Roman"/>
          <w:sz w:val="20"/>
          <w:szCs w:val="20"/>
        </w:rPr>
        <w:t>!</w:t>
      </w:r>
      <w:proofErr w:type="gramEnd"/>
      <w:r w:rsidR="005646FE">
        <w:rPr>
          <w:rFonts w:cs="Times New Roman"/>
          <w:sz w:val="20"/>
          <w:szCs w:val="20"/>
        </w:rPr>
        <w:t>= 1</w:t>
      </w:r>
      <w:r w:rsidRPr="00454009">
        <w:rPr>
          <w:rFonts w:cs="Times New Roman"/>
          <w:sz w:val="20"/>
          <w:szCs w:val="20"/>
        </w:rPr>
        <w:t xml:space="preserve"> else '</w:t>
      </w:r>
      <w:proofErr w:type="gramStart"/>
      <w:r w:rsidRPr="00454009">
        <w:rPr>
          <w:rFonts w:cs="Times New Roman"/>
          <w:sz w:val="20"/>
          <w:szCs w:val="20"/>
        </w:rPr>
        <w:t>' }</w:t>
      </w:r>
      <w:proofErr w:type="gramEnd"/>
      <w:r w:rsidRPr="00454009">
        <w:rPr>
          <w:rFonts w:cs="Times New Roman"/>
          <w:sz w:val="20"/>
          <w:szCs w:val="20"/>
        </w:rPr>
        <w:t xml:space="preserve">}. The purpose of an ERF is to conduct a more comprehensive review of underlying or contributing issues identified during the pre-assessment stage of the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.review_</w:t>
      </w:r>
      <w:proofErr w:type="gramStart"/>
      <w:r w:rsidRPr="00454009">
        <w:rPr>
          <w:rFonts w:cs="Times New Roman"/>
          <w:sz w:val="20"/>
          <w:szCs w:val="20"/>
        </w:rPr>
        <w:t>type</w:t>
      </w:r>
      <w:proofErr w:type="spellEnd"/>
      <w:r w:rsidRPr="00454009">
        <w:rPr>
          <w:rFonts w:cs="Times New Roman"/>
          <w:sz w:val="20"/>
          <w:szCs w:val="20"/>
        </w:rPr>
        <w:t xml:space="preserve"> }</w:t>
      </w:r>
      <w:proofErr w:type="gramEnd"/>
      <w:r w:rsidRPr="00454009">
        <w:rPr>
          <w:rFonts w:cs="Times New Roman"/>
          <w:sz w:val="20"/>
          <w:szCs w:val="20"/>
        </w:rPr>
        <w:t>}. Deficiencies resulting from</w:t>
      </w:r>
    </w:p>
    <w:p w14:paraId="64CA5AB7" w14:textId="4151936E"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the ERF </w:t>
      </w:r>
      <w:proofErr w:type="gramStart"/>
      <w:r w:rsidRPr="00454009">
        <w:rPr>
          <w:rFonts w:cs="Times New Roman"/>
          <w:sz w:val="20"/>
          <w:szCs w:val="20"/>
        </w:rPr>
        <w:t>{{ '</w:t>
      </w:r>
      <w:proofErr w:type="gramEnd"/>
      <w:r w:rsidRPr="00454009">
        <w:rPr>
          <w:rFonts w:cs="Times New Roman"/>
          <w:sz w:val="20"/>
          <w:szCs w:val="20"/>
        </w:rPr>
        <w:t xml:space="preserve">are' if </w:t>
      </w:r>
      <w:proofErr w:type="spellStart"/>
      <w:r w:rsidRPr="00454009">
        <w:rPr>
          <w:rFonts w:cs="Times New Roman"/>
          <w:sz w:val="20"/>
          <w:szCs w:val="20"/>
        </w:rPr>
        <w:t>metadata.erf_</w:t>
      </w:r>
      <w:proofErr w:type="gramStart"/>
      <w:r w:rsidRPr="00454009">
        <w:rPr>
          <w:rFonts w:cs="Times New Roman"/>
          <w:sz w:val="20"/>
          <w:szCs w:val="20"/>
        </w:rPr>
        <w:t>count</w:t>
      </w:r>
      <w:proofErr w:type="spellEnd"/>
      <w:r w:rsidRPr="00454009">
        <w:rPr>
          <w:rFonts w:cs="Times New Roman"/>
          <w:sz w:val="20"/>
          <w:szCs w:val="20"/>
        </w:rPr>
        <w:t xml:space="preserve"> </w:t>
      </w:r>
      <w:r w:rsidR="00A00CDA">
        <w:rPr>
          <w:rFonts w:cs="Times New Roman"/>
          <w:sz w:val="20"/>
          <w:szCs w:val="20"/>
        </w:rPr>
        <w:t>!</w:t>
      </w:r>
      <w:proofErr w:type="gramEnd"/>
      <w:r w:rsidR="00A00CDA">
        <w:rPr>
          <w:rFonts w:cs="Times New Roman"/>
          <w:sz w:val="20"/>
          <w:szCs w:val="20"/>
        </w:rPr>
        <w:t xml:space="preserve">= </w:t>
      </w:r>
      <w:r w:rsidRPr="00454009">
        <w:rPr>
          <w:rFonts w:cs="Times New Roman"/>
          <w:sz w:val="20"/>
          <w:szCs w:val="20"/>
        </w:rPr>
        <w:t>1 else 'is</w:t>
      </w:r>
      <w:proofErr w:type="gramStart"/>
      <w:r w:rsidRPr="00454009">
        <w:rPr>
          <w:rFonts w:cs="Times New Roman"/>
          <w:sz w:val="20"/>
          <w:szCs w:val="20"/>
        </w:rPr>
        <w:t>' }</w:t>
      </w:r>
      <w:proofErr w:type="gramEnd"/>
      <w:r w:rsidRPr="00454009">
        <w:rPr>
          <w:rFonts w:cs="Times New Roman"/>
          <w:sz w:val="20"/>
          <w:szCs w:val="20"/>
        </w:rPr>
        <w:t xml:space="preserve">} presented in the </w:t>
      </w:r>
      <w:proofErr w:type="gramStart"/>
      <w:r w:rsidRPr="00454009">
        <w:rPr>
          <w:rFonts w:cs="Times New Roman"/>
          <w:sz w:val="20"/>
          <w:szCs w:val="20"/>
        </w:rPr>
        <w:t xml:space="preserve">{{ </w:t>
      </w:r>
      <w:proofErr w:type="spellStart"/>
      <w:r w:rsidRPr="00454009">
        <w:rPr>
          <w:rFonts w:cs="Times New Roman"/>
          <w:sz w:val="20"/>
          <w:szCs w:val="20"/>
        </w:rPr>
        <w:t>metadata.erf</w:t>
      </w:r>
      <w:proofErr w:type="gramEnd"/>
      <w:r w:rsidRPr="00454009">
        <w:rPr>
          <w:rFonts w:cs="Times New Roman"/>
          <w:sz w:val="20"/>
          <w:szCs w:val="20"/>
        </w:rPr>
        <w:t>_</w:t>
      </w:r>
      <w:proofErr w:type="gramStart"/>
      <w:r w:rsidRPr="00454009">
        <w:rPr>
          <w:rFonts w:cs="Times New Roman"/>
          <w:sz w:val="20"/>
          <w:szCs w:val="20"/>
        </w:rPr>
        <w:t>areas</w:t>
      </w:r>
      <w:proofErr w:type="spellEnd"/>
      <w:r w:rsidRPr="00454009">
        <w:rPr>
          <w:rFonts w:cs="Times New Roman"/>
          <w:sz w:val="20"/>
          <w:szCs w:val="20"/>
        </w:rPr>
        <w:t xml:space="preserve"> }</w:t>
      </w:r>
      <w:proofErr w:type="gramEnd"/>
      <w:r w:rsidRPr="00454009">
        <w:rPr>
          <w:rFonts w:cs="Times New Roman"/>
          <w:sz w:val="20"/>
          <w:szCs w:val="20"/>
        </w:rPr>
        <w:t xml:space="preserve">} </w:t>
      </w:r>
      <w:proofErr w:type="gramStart"/>
      <w:r w:rsidRPr="00454009">
        <w:rPr>
          <w:rFonts w:cs="Times New Roman"/>
          <w:sz w:val="20"/>
          <w:szCs w:val="20"/>
        </w:rPr>
        <w:t>area{{ '</w:t>
      </w:r>
      <w:proofErr w:type="gramEnd"/>
      <w:r w:rsidRPr="00454009">
        <w:rPr>
          <w:rFonts w:cs="Times New Roman"/>
          <w:sz w:val="20"/>
          <w:szCs w:val="20"/>
        </w:rPr>
        <w:t xml:space="preserve">s' if </w:t>
      </w:r>
      <w:proofErr w:type="spellStart"/>
      <w:r w:rsidRPr="00454009">
        <w:rPr>
          <w:rFonts w:cs="Times New Roman"/>
          <w:sz w:val="20"/>
          <w:szCs w:val="20"/>
        </w:rPr>
        <w:t>metadata.</w:t>
      </w:r>
      <w:r w:rsidR="0097196F">
        <w:rPr>
          <w:rFonts w:cs="Times New Roman"/>
          <w:sz w:val="20"/>
          <w:szCs w:val="20"/>
        </w:rPr>
        <w:t>erf_</w:t>
      </w:r>
      <w:proofErr w:type="gramStart"/>
      <w:r w:rsidR="0097196F">
        <w:rPr>
          <w:rFonts w:cs="Times New Roman"/>
          <w:sz w:val="20"/>
          <w:szCs w:val="20"/>
        </w:rPr>
        <w:t>count</w:t>
      </w:r>
      <w:proofErr w:type="spellEnd"/>
      <w:r w:rsidR="0097196F">
        <w:rPr>
          <w:rFonts w:cs="Times New Roman"/>
          <w:sz w:val="20"/>
          <w:szCs w:val="20"/>
        </w:rPr>
        <w:t xml:space="preserve"> </w:t>
      </w:r>
      <w:bookmarkStart w:id="12" w:name="_Hlk214535456"/>
      <w:r w:rsidR="0097196F">
        <w:rPr>
          <w:rFonts w:cs="Times New Roman"/>
          <w:sz w:val="20"/>
          <w:szCs w:val="20"/>
        </w:rPr>
        <w:t>!</w:t>
      </w:r>
      <w:proofErr w:type="gramEnd"/>
      <w:r w:rsidR="0097196F">
        <w:rPr>
          <w:rFonts w:cs="Times New Roman"/>
          <w:sz w:val="20"/>
          <w:szCs w:val="20"/>
        </w:rPr>
        <w:t>= 1</w:t>
      </w:r>
      <w:bookmarkEnd w:id="12"/>
      <w:r w:rsidR="0097196F">
        <w:rPr>
          <w:rFonts w:cs="Times New Roman"/>
          <w:sz w:val="20"/>
          <w:szCs w:val="20"/>
        </w:rPr>
        <w:t xml:space="preserve"> else</w:t>
      </w:r>
      <w:r w:rsidRPr="00454009">
        <w:rPr>
          <w:rFonts w:cs="Times New Roman"/>
          <w:sz w:val="20"/>
          <w:szCs w:val="20"/>
        </w:rPr>
        <w:t xml:space="preserve"> '</w:t>
      </w:r>
      <w:proofErr w:type="gramStart"/>
      <w:r w:rsidRPr="00454009">
        <w:rPr>
          <w:rFonts w:cs="Times New Roman"/>
          <w:sz w:val="20"/>
          <w:szCs w:val="20"/>
        </w:rPr>
        <w:t>' }</w:t>
      </w:r>
      <w:proofErr w:type="gramEnd"/>
      <w:r w:rsidRPr="00454009">
        <w:rPr>
          <w:rFonts w:cs="Times New Roman"/>
          <w:sz w:val="20"/>
          <w:szCs w:val="20"/>
        </w:rPr>
        <w:t>} of this report.</w:t>
      </w:r>
    </w:p>
    <w:p w14:paraId="42070103"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endif %}</w:t>
      </w:r>
    </w:p>
    <w:p w14:paraId="21BEA476" w14:textId="77777777" w:rsidR="00454009" w:rsidRPr="00454009" w:rsidRDefault="00454009" w:rsidP="00454009">
      <w:pPr>
        <w:keepNext/>
        <w:keepLines/>
        <w:spacing w:after="240"/>
        <w:rPr>
          <w:rFonts w:cs="Times New Roman"/>
          <w:sz w:val="20"/>
          <w:szCs w:val="20"/>
        </w:rPr>
      </w:pPr>
    </w:p>
    <w:p w14:paraId="29B80A93"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if </w:t>
      </w:r>
      <w:proofErr w:type="spellStart"/>
      <w:r w:rsidRPr="00454009">
        <w:rPr>
          <w:rFonts w:cs="Times New Roman"/>
          <w:sz w:val="20"/>
          <w:szCs w:val="20"/>
        </w:rPr>
        <w:t>metadata.has_deficiencies</w:t>
      </w:r>
      <w:proofErr w:type="spellEnd"/>
      <w:r w:rsidRPr="00454009">
        <w:rPr>
          <w:rFonts w:cs="Times New Roman"/>
          <w:sz w:val="20"/>
          <w:szCs w:val="20"/>
        </w:rPr>
        <w:t xml:space="preserve"> %}</w:t>
      </w:r>
    </w:p>
    <w:p w14:paraId="147A7CBA"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Deficiencies were found in the areas listed below.</w:t>
      </w:r>
    </w:p>
    <w:p w14:paraId="3A0F9E73"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else %}</w:t>
      </w:r>
    </w:p>
    <w:p w14:paraId="043E6212"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No deficiencies were found with any of FTA requirements in any of these areas.</w:t>
      </w:r>
    </w:p>
    <w:p w14:paraId="6844FA2B"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endif %}</w:t>
      </w:r>
    </w:p>
    <w:p w14:paraId="393E3537" w14:textId="77777777" w:rsidR="00454009" w:rsidRPr="00454009" w:rsidRDefault="00454009" w:rsidP="00454009">
      <w:pPr>
        <w:keepNext/>
        <w:keepLines/>
        <w:spacing w:after="240"/>
        <w:rPr>
          <w:rFonts w:cs="Times New Roman"/>
          <w:sz w:val="20"/>
          <w:szCs w:val="20"/>
        </w:rPr>
      </w:pPr>
    </w:p>
    <w:p w14:paraId="228C408B"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Table - Show All 23 Areas</w:t>
      </w:r>
    </w:p>
    <w:p w14:paraId="7994EBDC" w14:textId="77777777" w:rsidR="00454009" w:rsidRPr="00454009" w:rsidRDefault="00454009" w:rsidP="00454009">
      <w:pPr>
        <w:keepNext/>
        <w:keepLines/>
        <w:spacing w:after="240"/>
        <w:rPr>
          <w:rFonts w:cs="Times New Roman"/>
          <w:sz w:val="20"/>
          <w:szCs w:val="20"/>
        </w:rPr>
      </w:pPr>
    </w:p>
    <w:p w14:paraId="61294F2E"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Review Area    Finding    Deficiency Code(</w:t>
      </w:r>
      <w:proofErr w:type="gramStart"/>
      <w:r w:rsidRPr="00454009">
        <w:rPr>
          <w:rFonts w:cs="Times New Roman"/>
          <w:sz w:val="20"/>
          <w:szCs w:val="20"/>
        </w:rPr>
        <w:t xml:space="preserve">s)   </w:t>
      </w:r>
      <w:proofErr w:type="gramEnd"/>
      <w:r w:rsidRPr="00454009">
        <w:rPr>
          <w:rFonts w:cs="Times New Roman"/>
          <w:sz w:val="20"/>
          <w:szCs w:val="20"/>
        </w:rPr>
        <w:t xml:space="preserve"> Corrective Action(</w:t>
      </w:r>
      <w:proofErr w:type="gramStart"/>
      <w:r w:rsidRPr="00454009">
        <w:rPr>
          <w:rFonts w:cs="Times New Roman"/>
          <w:sz w:val="20"/>
          <w:szCs w:val="20"/>
        </w:rPr>
        <w:t xml:space="preserve">s)   </w:t>
      </w:r>
      <w:proofErr w:type="gramEnd"/>
      <w:r w:rsidRPr="00454009">
        <w:rPr>
          <w:rFonts w:cs="Times New Roman"/>
          <w:sz w:val="20"/>
          <w:szCs w:val="20"/>
        </w:rPr>
        <w:t xml:space="preserve"> Response Due Date(</w:t>
      </w:r>
      <w:proofErr w:type="gramStart"/>
      <w:r w:rsidRPr="00454009">
        <w:rPr>
          <w:rFonts w:cs="Times New Roman"/>
          <w:sz w:val="20"/>
          <w:szCs w:val="20"/>
        </w:rPr>
        <w:t xml:space="preserve">s)   </w:t>
      </w:r>
      <w:proofErr w:type="gramEnd"/>
      <w:r w:rsidRPr="00454009">
        <w:rPr>
          <w:rFonts w:cs="Times New Roman"/>
          <w:sz w:val="20"/>
          <w:szCs w:val="20"/>
        </w:rPr>
        <w:t xml:space="preserve"> Date Closed</w:t>
      </w:r>
    </w:p>
    <w:p w14:paraId="08CF8616"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Code    Description</w:t>
      </w:r>
    </w:p>
    <w:p w14:paraId="1C579C76"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{%r for assessment in assessments %}</w:t>
      </w:r>
    </w:p>
    <w:p w14:paraId="681A239F"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w:t>
      </w:r>
      <w:proofErr w:type="gramStart"/>
      <w:r w:rsidRPr="00454009">
        <w:rPr>
          <w:rFonts w:cs="Times New Roman"/>
          <w:sz w:val="20"/>
          <w:szCs w:val="20"/>
        </w:rPr>
        <w:t xml:space="preserve">{{ </w:t>
      </w:r>
      <w:proofErr w:type="spellStart"/>
      <w:r w:rsidRPr="00454009">
        <w:rPr>
          <w:rFonts w:cs="Times New Roman"/>
          <w:sz w:val="20"/>
          <w:szCs w:val="20"/>
        </w:rPr>
        <w:t>loop</w:t>
      </w:r>
      <w:proofErr w:type="gramEnd"/>
      <w:r w:rsidRPr="00454009">
        <w:rPr>
          <w:rFonts w:cs="Times New Roman"/>
          <w:sz w:val="20"/>
          <w:szCs w:val="20"/>
        </w:rPr>
        <w:t>.</w:t>
      </w:r>
      <w:proofErr w:type="gramStart"/>
      <w:r w:rsidRPr="00454009">
        <w:rPr>
          <w:rFonts w:cs="Times New Roman"/>
          <w:sz w:val="20"/>
          <w:szCs w:val="20"/>
        </w:rPr>
        <w:t>index</w:t>
      </w:r>
      <w:proofErr w:type="spellEnd"/>
      <w:r w:rsidRPr="00454009">
        <w:rPr>
          <w:rFonts w:cs="Times New Roman"/>
          <w:sz w:val="20"/>
          <w:szCs w:val="20"/>
        </w:rPr>
        <w:t xml:space="preserve"> }</w:t>
      </w:r>
      <w:proofErr w:type="gramEnd"/>
      <w:r w:rsidRPr="00454009">
        <w:rPr>
          <w:rFonts w:cs="Times New Roman"/>
          <w:sz w:val="20"/>
          <w:szCs w:val="20"/>
        </w:rPr>
        <w:t xml:space="preserve">}.    </w:t>
      </w:r>
      <w:proofErr w:type="gramStart"/>
      <w:r w:rsidRPr="00454009">
        <w:rPr>
          <w:rFonts w:cs="Times New Roman"/>
          <w:sz w:val="20"/>
          <w:szCs w:val="20"/>
        </w:rPr>
        <w:t xml:space="preserve">{{ </w:t>
      </w:r>
      <w:proofErr w:type="spellStart"/>
      <w:r w:rsidRPr="00454009">
        <w:rPr>
          <w:rFonts w:cs="Times New Roman"/>
          <w:sz w:val="20"/>
          <w:szCs w:val="20"/>
        </w:rPr>
        <w:t>assessment</w:t>
      </w:r>
      <w:proofErr w:type="gramEnd"/>
      <w:r w:rsidRPr="00454009">
        <w:rPr>
          <w:rFonts w:cs="Times New Roman"/>
          <w:sz w:val="20"/>
          <w:szCs w:val="20"/>
        </w:rPr>
        <w:t>.review_</w:t>
      </w:r>
      <w:proofErr w:type="gramStart"/>
      <w:r w:rsidRPr="00454009">
        <w:rPr>
          <w:rFonts w:cs="Times New Roman"/>
          <w:sz w:val="20"/>
          <w:szCs w:val="20"/>
        </w:rPr>
        <w:t>area</w:t>
      </w:r>
      <w:proofErr w:type="spellEnd"/>
      <w:r w:rsidRPr="00454009">
        <w:rPr>
          <w:rFonts w:cs="Times New Roman"/>
          <w:sz w:val="20"/>
          <w:szCs w:val="20"/>
        </w:rPr>
        <w:t xml:space="preserve"> }</w:t>
      </w:r>
      <w:proofErr w:type="gramEnd"/>
      <w:r w:rsidRPr="00454009">
        <w:rPr>
          <w:rFonts w:cs="Times New Roman"/>
          <w:sz w:val="20"/>
          <w:szCs w:val="20"/>
        </w:rPr>
        <w:t xml:space="preserve">} </w:t>
      </w:r>
      <w:proofErr w:type="gramStart"/>
      <w:r w:rsidRPr="00454009">
        <w:rPr>
          <w:rFonts w:cs="Times New Roman"/>
          <w:sz w:val="20"/>
          <w:szCs w:val="20"/>
        </w:rPr>
        <w:t xml:space="preserve">   {{ </w:t>
      </w:r>
      <w:proofErr w:type="spellStart"/>
      <w:r w:rsidRPr="00454009">
        <w:rPr>
          <w:rFonts w:cs="Times New Roman"/>
          <w:sz w:val="20"/>
          <w:szCs w:val="20"/>
        </w:rPr>
        <w:t>assessment</w:t>
      </w:r>
      <w:proofErr w:type="gramEnd"/>
      <w:r w:rsidRPr="00454009">
        <w:rPr>
          <w:rFonts w:cs="Times New Roman"/>
          <w:sz w:val="20"/>
          <w:szCs w:val="20"/>
        </w:rPr>
        <w:t>.</w:t>
      </w:r>
      <w:proofErr w:type="gramStart"/>
      <w:r w:rsidRPr="00454009">
        <w:rPr>
          <w:rFonts w:cs="Times New Roman"/>
          <w:sz w:val="20"/>
          <w:szCs w:val="20"/>
        </w:rPr>
        <w:t>finding</w:t>
      </w:r>
      <w:proofErr w:type="spellEnd"/>
      <w:r w:rsidRPr="00454009">
        <w:rPr>
          <w:rFonts w:cs="Times New Roman"/>
          <w:sz w:val="20"/>
          <w:szCs w:val="20"/>
        </w:rPr>
        <w:t xml:space="preserve"> }</w:t>
      </w:r>
      <w:proofErr w:type="gramEnd"/>
      <w:r w:rsidRPr="00454009">
        <w:rPr>
          <w:rFonts w:cs="Times New Roman"/>
          <w:sz w:val="20"/>
          <w:szCs w:val="20"/>
        </w:rPr>
        <w:t xml:space="preserve">} </w:t>
      </w:r>
      <w:proofErr w:type="gramStart"/>
      <w:r w:rsidRPr="00454009">
        <w:rPr>
          <w:rFonts w:cs="Times New Roman"/>
          <w:sz w:val="20"/>
          <w:szCs w:val="20"/>
        </w:rPr>
        <w:t xml:space="preserve">   {{ </w:t>
      </w:r>
      <w:proofErr w:type="spellStart"/>
      <w:r w:rsidRPr="00454009">
        <w:rPr>
          <w:rFonts w:cs="Times New Roman"/>
          <w:sz w:val="20"/>
          <w:szCs w:val="20"/>
        </w:rPr>
        <w:t>assessment</w:t>
      </w:r>
      <w:proofErr w:type="gramEnd"/>
      <w:r w:rsidRPr="00454009">
        <w:rPr>
          <w:rFonts w:cs="Times New Roman"/>
          <w:sz w:val="20"/>
          <w:szCs w:val="20"/>
        </w:rPr>
        <w:t>.deficiency_code</w:t>
      </w:r>
      <w:proofErr w:type="spellEnd"/>
      <w:r w:rsidRPr="00454009">
        <w:rPr>
          <w:rFonts w:cs="Times New Roman"/>
          <w:sz w:val="20"/>
          <w:szCs w:val="20"/>
        </w:rPr>
        <w:t xml:space="preserve"> if </w:t>
      </w:r>
      <w:proofErr w:type="spellStart"/>
      <w:proofErr w:type="gramStart"/>
      <w:r w:rsidRPr="00454009">
        <w:rPr>
          <w:rFonts w:cs="Times New Roman"/>
          <w:sz w:val="20"/>
          <w:szCs w:val="20"/>
        </w:rPr>
        <w:t>assessment.finding</w:t>
      </w:r>
      <w:proofErr w:type="spellEnd"/>
      <w:proofErr w:type="gramEnd"/>
      <w:r w:rsidRPr="00454009">
        <w:rPr>
          <w:rFonts w:cs="Times New Roman"/>
          <w:sz w:val="20"/>
          <w:szCs w:val="20"/>
        </w:rPr>
        <w:t xml:space="preserve"> == "D" else '</w:t>
      </w:r>
      <w:proofErr w:type="gramStart"/>
      <w:r w:rsidRPr="00454009">
        <w:rPr>
          <w:rFonts w:cs="Times New Roman"/>
          <w:sz w:val="20"/>
          <w:szCs w:val="20"/>
        </w:rPr>
        <w:t>' }</w:t>
      </w:r>
      <w:proofErr w:type="gramEnd"/>
      <w:r w:rsidRPr="00454009">
        <w:rPr>
          <w:rFonts w:cs="Times New Roman"/>
          <w:sz w:val="20"/>
          <w:szCs w:val="20"/>
        </w:rPr>
        <w:t xml:space="preserve">} </w:t>
      </w:r>
      <w:proofErr w:type="gramStart"/>
      <w:r w:rsidRPr="00454009">
        <w:rPr>
          <w:rFonts w:cs="Times New Roman"/>
          <w:sz w:val="20"/>
          <w:szCs w:val="20"/>
        </w:rPr>
        <w:t xml:space="preserve">   {{ </w:t>
      </w:r>
      <w:proofErr w:type="spellStart"/>
      <w:r w:rsidRPr="00454009">
        <w:rPr>
          <w:rFonts w:cs="Times New Roman"/>
          <w:sz w:val="20"/>
          <w:szCs w:val="20"/>
        </w:rPr>
        <w:t>assessment</w:t>
      </w:r>
      <w:proofErr w:type="gramEnd"/>
      <w:r w:rsidRPr="00454009">
        <w:rPr>
          <w:rFonts w:cs="Times New Roman"/>
          <w:sz w:val="20"/>
          <w:szCs w:val="20"/>
        </w:rPr>
        <w:t>.description</w:t>
      </w:r>
      <w:proofErr w:type="spellEnd"/>
      <w:r w:rsidRPr="00454009">
        <w:rPr>
          <w:rFonts w:cs="Times New Roman"/>
          <w:sz w:val="20"/>
          <w:szCs w:val="20"/>
        </w:rPr>
        <w:t xml:space="preserve"> if </w:t>
      </w:r>
      <w:proofErr w:type="spellStart"/>
      <w:proofErr w:type="gramStart"/>
      <w:r w:rsidRPr="00454009">
        <w:rPr>
          <w:rFonts w:cs="Times New Roman"/>
          <w:sz w:val="20"/>
          <w:szCs w:val="20"/>
        </w:rPr>
        <w:t>assessment.finding</w:t>
      </w:r>
      <w:proofErr w:type="spellEnd"/>
      <w:proofErr w:type="gramEnd"/>
      <w:r w:rsidRPr="00454009">
        <w:rPr>
          <w:rFonts w:cs="Times New Roman"/>
          <w:sz w:val="20"/>
          <w:szCs w:val="20"/>
        </w:rPr>
        <w:t xml:space="preserve"> == "D" else '</w:t>
      </w:r>
      <w:proofErr w:type="gramStart"/>
      <w:r w:rsidRPr="00454009">
        <w:rPr>
          <w:rFonts w:cs="Times New Roman"/>
          <w:sz w:val="20"/>
          <w:szCs w:val="20"/>
        </w:rPr>
        <w:t>' }</w:t>
      </w:r>
      <w:proofErr w:type="gramEnd"/>
      <w:r w:rsidRPr="00454009">
        <w:rPr>
          <w:rFonts w:cs="Times New Roman"/>
          <w:sz w:val="20"/>
          <w:szCs w:val="20"/>
        </w:rPr>
        <w:t>}</w:t>
      </w:r>
    </w:p>
    <w:p w14:paraId="10A640EB" w14:textId="6157328B" w:rsidR="00454009" w:rsidRPr="00454009" w:rsidRDefault="00454009" w:rsidP="00A83727">
      <w:pPr>
        <w:keepNext/>
        <w:keepLines/>
        <w:spacing w:after="240"/>
        <w:rPr>
          <w:rFonts w:cs="Times New Roman"/>
          <w:sz w:val="20"/>
          <w:szCs w:val="20"/>
        </w:rPr>
      </w:pPr>
      <w:r w:rsidRPr="00454009">
        <w:rPr>
          <w:rFonts w:cs="Times New Roman"/>
          <w:sz w:val="20"/>
          <w:szCs w:val="20"/>
        </w:rPr>
        <w:t xml:space="preserve">  </w:t>
      </w:r>
      <w:proofErr w:type="gramStart"/>
      <w:r w:rsidRPr="00454009">
        <w:rPr>
          <w:rFonts w:cs="Times New Roman"/>
          <w:sz w:val="20"/>
          <w:szCs w:val="20"/>
        </w:rPr>
        <w:t xml:space="preserve">{{ </w:t>
      </w:r>
      <w:proofErr w:type="spellStart"/>
      <w:r w:rsidRPr="00454009">
        <w:rPr>
          <w:rFonts w:cs="Times New Roman"/>
          <w:sz w:val="20"/>
          <w:szCs w:val="20"/>
        </w:rPr>
        <w:t>assessment</w:t>
      </w:r>
      <w:proofErr w:type="gramEnd"/>
      <w:r w:rsidRPr="00454009">
        <w:rPr>
          <w:rFonts w:cs="Times New Roman"/>
          <w:sz w:val="20"/>
          <w:szCs w:val="20"/>
        </w:rPr>
        <w:t>.corrective_action</w:t>
      </w:r>
      <w:proofErr w:type="spellEnd"/>
      <w:r w:rsidRPr="00454009">
        <w:rPr>
          <w:rFonts w:cs="Times New Roman"/>
          <w:sz w:val="20"/>
          <w:szCs w:val="20"/>
        </w:rPr>
        <w:t xml:space="preserve"> if </w:t>
      </w:r>
      <w:proofErr w:type="spellStart"/>
      <w:proofErr w:type="gramStart"/>
      <w:r w:rsidRPr="00454009">
        <w:rPr>
          <w:rFonts w:cs="Times New Roman"/>
          <w:sz w:val="20"/>
          <w:szCs w:val="20"/>
        </w:rPr>
        <w:t>assessment.finding</w:t>
      </w:r>
      <w:proofErr w:type="spellEnd"/>
      <w:proofErr w:type="gramEnd"/>
      <w:r w:rsidRPr="00454009">
        <w:rPr>
          <w:rFonts w:cs="Times New Roman"/>
          <w:sz w:val="20"/>
          <w:szCs w:val="20"/>
        </w:rPr>
        <w:t xml:space="preserve"> == "D" else '</w:t>
      </w:r>
      <w:proofErr w:type="gramStart"/>
      <w:r w:rsidRPr="00454009">
        <w:rPr>
          <w:rFonts w:cs="Times New Roman"/>
          <w:sz w:val="20"/>
          <w:szCs w:val="20"/>
        </w:rPr>
        <w:t>' }</w:t>
      </w:r>
      <w:proofErr w:type="gramEnd"/>
      <w:r w:rsidRPr="00454009">
        <w:rPr>
          <w:rFonts w:cs="Times New Roman"/>
          <w:sz w:val="20"/>
          <w:szCs w:val="20"/>
        </w:rPr>
        <w:t xml:space="preserve">} </w:t>
      </w:r>
      <w:proofErr w:type="gramStart"/>
      <w:r w:rsidRPr="00454009">
        <w:rPr>
          <w:rFonts w:cs="Times New Roman"/>
          <w:sz w:val="20"/>
          <w:szCs w:val="20"/>
        </w:rPr>
        <w:t xml:space="preserve">   </w:t>
      </w:r>
      <w:r w:rsidR="00A83727" w:rsidRPr="00A83727">
        <w:rPr>
          <w:rFonts w:cs="Times New Roman"/>
          <w:sz w:val="20"/>
          <w:szCs w:val="20"/>
        </w:rPr>
        <w:t xml:space="preserve">{{ </w:t>
      </w:r>
      <w:proofErr w:type="spellStart"/>
      <w:r w:rsidR="00A83727" w:rsidRPr="00A83727">
        <w:rPr>
          <w:rFonts w:cs="Times New Roman"/>
          <w:sz w:val="20"/>
          <w:szCs w:val="20"/>
        </w:rPr>
        <w:t>date</w:t>
      </w:r>
      <w:proofErr w:type="gramEnd"/>
      <w:r w:rsidR="00A83727" w:rsidRPr="00A83727">
        <w:rPr>
          <w:rFonts w:cs="Times New Roman"/>
          <w:sz w:val="20"/>
          <w:szCs w:val="20"/>
        </w:rPr>
        <w:t>_format</w:t>
      </w:r>
      <w:proofErr w:type="spellEnd"/>
      <w:r w:rsidR="00A83727" w:rsidRPr="00A83727">
        <w:rPr>
          <w:rFonts w:cs="Times New Roman"/>
          <w:sz w:val="20"/>
          <w:szCs w:val="20"/>
        </w:rPr>
        <w:t>(</w:t>
      </w:r>
      <w:proofErr w:type="spellStart"/>
      <w:r w:rsidR="00A83727" w:rsidRPr="00A83727">
        <w:rPr>
          <w:rFonts w:cs="Times New Roman"/>
          <w:sz w:val="20"/>
          <w:szCs w:val="20"/>
        </w:rPr>
        <w:t>assessment.due_date</w:t>
      </w:r>
      <w:proofErr w:type="spellEnd"/>
      <w:r w:rsidR="00A83727" w:rsidRPr="00A83727">
        <w:rPr>
          <w:rFonts w:cs="Times New Roman"/>
          <w:sz w:val="20"/>
          <w:szCs w:val="20"/>
        </w:rPr>
        <w:t xml:space="preserve">) if </w:t>
      </w:r>
      <w:proofErr w:type="spellStart"/>
      <w:proofErr w:type="gramStart"/>
      <w:r w:rsidR="00A83727" w:rsidRPr="00A83727">
        <w:rPr>
          <w:rFonts w:cs="Times New Roman"/>
          <w:sz w:val="20"/>
          <w:szCs w:val="20"/>
        </w:rPr>
        <w:t>assessment.finding</w:t>
      </w:r>
      <w:proofErr w:type="spellEnd"/>
      <w:proofErr w:type="gramEnd"/>
      <w:r w:rsidR="00A83727" w:rsidRPr="00A83727">
        <w:rPr>
          <w:rFonts w:cs="Times New Roman"/>
          <w:sz w:val="20"/>
          <w:szCs w:val="20"/>
        </w:rPr>
        <w:t xml:space="preserve"> == "D" and </w:t>
      </w:r>
      <w:proofErr w:type="spellStart"/>
      <w:r w:rsidR="00A83727" w:rsidRPr="00A83727">
        <w:rPr>
          <w:rFonts w:cs="Times New Roman"/>
          <w:sz w:val="20"/>
          <w:szCs w:val="20"/>
        </w:rPr>
        <w:t>assessment.due_date</w:t>
      </w:r>
      <w:proofErr w:type="spellEnd"/>
      <w:r w:rsidR="00A83727" w:rsidRPr="00A83727">
        <w:rPr>
          <w:rFonts w:cs="Times New Roman"/>
          <w:sz w:val="20"/>
          <w:szCs w:val="20"/>
        </w:rPr>
        <w:t xml:space="preserve"> else '</w:t>
      </w:r>
      <w:proofErr w:type="gramStart"/>
      <w:r w:rsidR="00A83727" w:rsidRPr="00A83727">
        <w:rPr>
          <w:rFonts w:cs="Times New Roman"/>
          <w:sz w:val="20"/>
          <w:szCs w:val="20"/>
        </w:rPr>
        <w:t>' }</w:t>
      </w:r>
      <w:proofErr w:type="gramEnd"/>
      <w:r w:rsidR="00A83727" w:rsidRPr="00A83727">
        <w:rPr>
          <w:rFonts w:cs="Times New Roman"/>
          <w:sz w:val="20"/>
          <w:szCs w:val="20"/>
        </w:rPr>
        <w:t>}</w:t>
      </w:r>
      <w:r w:rsidRPr="00454009">
        <w:rPr>
          <w:rFonts w:cs="Times New Roman"/>
          <w:sz w:val="20"/>
          <w:szCs w:val="20"/>
        </w:rPr>
        <w:t xml:space="preserve"> </w:t>
      </w:r>
      <w:proofErr w:type="gramStart"/>
      <w:r w:rsidRPr="00454009">
        <w:rPr>
          <w:rFonts w:cs="Times New Roman"/>
          <w:sz w:val="20"/>
          <w:szCs w:val="20"/>
        </w:rPr>
        <w:t xml:space="preserve">   {{ '</w:t>
      </w:r>
      <w:proofErr w:type="gramEnd"/>
      <w:r w:rsidRPr="00454009">
        <w:rPr>
          <w:rFonts w:cs="Times New Roman"/>
          <w:sz w:val="20"/>
          <w:szCs w:val="20"/>
        </w:rPr>
        <w:t xml:space="preserve">Closed ' + </w:t>
      </w:r>
      <w:proofErr w:type="spellStart"/>
      <w:r w:rsidR="00A83727" w:rsidRPr="00A83727">
        <w:rPr>
          <w:rFonts w:cs="Times New Roman"/>
          <w:sz w:val="20"/>
          <w:szCs w:val="20"/>
        </w:rPr>
        <w:t>date_format</w:t>
      </w:r>
      <w:proofErr w:type="spellEnd"/>
      <w:r w:rsidR="00A83727" w:rsidRPr="00A83727">
        <w:rPr>
          <w:rFonts w:cs="Times New Roman"/>
          <w:sz w:val="20"/>
          <w:szCs w:val="20"/>
        </w:rPr>
        <w:t>(</w:t>
      </w:r>
      <w:proofErr w:type="spellStart"/>
      <w:proofErr w:type="gramStart"/>
      <w:r w:rsidR="00A83727" w:rsidRPr="00A83727">
        <w:rPr>
          <w:rFonts w:cs="Times New Roman"/>
          <w:sz w:val="20"/>
          <w:szCs w:val="20"/>
        </w:rPr>
        <w:t>assessment.date</w:t>
      </w:r>
      <w:proofErr w:type="gramEnd"/>
      <w:r w:rsidR="00A83727" w:rsidRPr="00A83727">
        <w:rPr>
          <w:rFonts w:cs="Times New Roman"/>
          <w:sz w:val="20"/>
          <w:szCs w:val="20"/>
        </w:rPr>
        <w:t>_closed</w:t>
      </w:r>
      <w:proofErr w:type="spellEnd"/>
      <w:r w:rsidR="00A83727" w:rsidRPr="00A83727">
        <w:rPr>
          <w:rFonts w:cs="Times New Roman"/>
          <w:sz w:val="20"/>
          <w:szCs w:val="20"/>
        </w:rPr>
        <w:t>)</w:t>
      </w:r>
      <w:r w:rsidRPr="00454009">
        <w:rPr>
          <w:rFonts w:cs="Times New Roman"/>
          <w:sz w:val="20"/>
          <w:szCs w:val="20"/>
        </w:rPr>
        <w:t xml:space="preserve"> if </w:t>
      </w:r>
      <w:proofErr w:type="spellStart"/>
      <w:proofErr w:type="gramStart"/>
      <w:r w:rsidRPr="00454009">
        <w:rPr>
          <w:rFonts w:cs="Times New Roman"/>
          <w:sz w:val="20"/>
          <w:szCs w:val="20"/>
        </w:rPr>
        <w:t>assessment.date</w:t>
      </w:r>
      <w:proofErr w:type="gramEnd"/>
      <w:r w:rsidRPr="00454009">
        <w:rPr>
          <w:rFonts w:cs="Times New Roman"/>
          <w:sz w:val="20"/>
          <w:szCs w:val="20"/>
        </w:rPr>
        <w:t>_closed</w:t>
      </w:r>
      <w:proofErr w:type="spellEnd"/>
      <w:r w:rsidRPr="00454009">
        <w:rPr>
          <w:rFonts w:cs="Times New Roman"/>
          <w:sz w:val="20"/>
          <w:szCs w:val="20"/>
        </w:rPr>
        <w:t xml:space="preserve"> else ('Open' if </w:t>
      </w:r>
      <w:proofErr w:type="spellStart"/>
      <w:proofErr w:type="gramStart"/>
      <w:r w:rsidRPr="00454009">
        <w:rPr>
          <w:rFonts w:cs="Times New Roman"/>
          <w:sz w:val="20"/>
          <w:szCs w:val="20"/>
        </w:rPr>
        <w:t>assessment.finding</w:t>
      </w:r>
      <w:proofErr w:type="spellEnd"/>
      <w:proofErr w:type="gramEnd"/>
      <w:r w:rsidRPr="00454009">
        <w:rPr>
          <w:rFonts w:cs="Times New Roman"/>
          <w:sz w:val="20"/>
          <w:szCs w:val="20"/>
        </w:rPr>
        <w:t xml:space="preserve"> == "D" else ''</w:t>
      </w:r>
      <w:proofErr w:type="gramStart"/>
      <w:r w:rsidRPr="00454009">
        <w:rPr>
          <w:rFonts w:cs="Times New Roman"/>
          <w:sz w:val="20"/>
          <w:szCs w:val="20"/>
        </w:rPr>
        <w:t>) }</w:t>
      </w:r>
      <w:proofErr w:type="gramEnd"/>
      <w:r w:rsidRPr="00454009">
        <w:rPr>
          <w:rFonts w:cs="Times New Roman"/>
          <w:sz w:val="20"/>
          <w:szCs w:val="20"/>
        </w:rPr>
        <w:t>}</w:t>
      </w:r>
    </w:p>
    <w:p w14:paraId="55153CE7"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{%r </w:t>
      </w:r>
      <w:proofErr w:type="spellStart"/>
      <w:r w:rsidRPr="00454009">
        <w:rPr>
          <w:rFonts w:cs="Times New Roman"/>
          <w:sz w:val="20"/>
          <w:szCs w:val="20"/>
        </w:rPr>
        <w:t>endfor</w:t>
      </w:r>
      <w:proofErr w:type="spellEnd"/>
      <w:r w:rsidRPr="00454009">
        <w:rPr>
          <w:rFonts w:cs="Times New Roman"/>
          <w:sz w:val="20"/>
          <w:szCs w:val="20"/>
        </w:rPr>
        <w:t xml:space="preserve"> %}</w:t>
      </w:r>
    </w:p>
    <w:p w14:paraId="2ACE5957" w14:textId="77777777" w:rsidR="00454009" w:rsidRPr="00454009" w:rsidRDefault="00454009" w:rsidP="00454009">
      <w:pPr>
        <w:keepNext/>
        <w:keepLines/>
        <w:spacing w:after="240"/>
        <w:rPr>
          <w:rFonts w:cs="Times New Roman"/>
          <w:sz w:val="20"/>
          <w:szCs w:val="20"/>
        </w:rPr>
      </w:pPr>
    </w:p>
    <w:p w14:paraId="3173F31C" w14:textId="494615E7" w:rsidR="00454009" w:rsidRDefault="00454009" w:rsidP="00454009">
      <w:pPr>
        <w:keepNext/>
        <w:keepLines/>
        <w:spacing w:after="240"/>
        <w:rPr>
          <w:rFonts w:cs="Times New Roman"/>
          <w:sz w:val="20"/>
          <w:szCs w:val="20"/>
        </w:rPr>
        <w:sectPr w:rsidR="00454009" w:rsidSect="008378A8">
          <w:headerReference w:type="even" r:id="rId21"/>
          <w:headerReference w:type="default" r:id="rId22"/>
          <w:footerReference w:type="default" r:id="rId23"/>
          <w:headerReference w:type="first" r:id="rId24"/>
          <w:footerReference w:type="first" r:id="rId25"/>
          <w:pgSz w:w="12240" w:h="15840"/>
          <w:pgMar w:top="1440" w:right="1440" w:bottom="1440" w:left="1440" w:header="720" w:footer="720" w:gutter="0"/>
          <w:pgNumType w:start="1"/>
          <w:cols w:space="720"/>
          <w:docGrid w:linePitch="360"/>
        </w:sectPr>
      </w:pPr>
      <w:r w:rsidRPr="00454009">
        <w:rPr>
          <w:rFonts w:cs="Times New Roman"/>
          <w:sz w:val="20"/>
          <w:szCs w:val="20"/>
        </w:rPr>
        <w:t xml:space="preserve">  The metrics used to evaluate whether a recipient is meeting the requirements for each of the areas reviewed are: Deficient (D)/Not Deficient (ND)/Not Applicable (NA)</w:t>
      </w:r>
    </w:p>
    <w:p w14:paraId="5F730645" w14:textId="39B648F6" w:rsidR="00B9324B" w:rsidRPr="00B17155" w:rsidRDefault="00E912F4" w:rsidP="00B17155">
      <w:pPr>
        <w:pStyle w:val="Heading1"/>
        <w:numPr>
          <w:ilvl w:val="0"/>
          <w:numId w:val="2"/>
        </w:numPr>
        <w:ind w:left="720"/>
        <w:jc w:val="both"/>
        <w:rPr>
          <w:rFonts w:ascii="Times New Roman" w:hAnsi="Times New Roman" w:cs="Times New Roman"/>
        </w:rPr>
      </w:pPr>
      <w:bookmarkStart w:id="13" w:name="_Toc183005705"/>
      <w:r w:rsidRPr="00145E94">
        <w:rPr>
          <w:rFonts w:cs="Times New Roman"/>
        </w:rPr>
        <w:lastRenderedPageBreak/>
        <w:t>Review</w:t>
      </w:r>
      <w:bookmarkEnd w:id="13"/>
      <w:r w:rsidRPr="00145E94">
        <w:rPr>
          <w:rFonts w:cs="Times New Roman"/>
        </w:rPr>
        <w:t xml:space="preserve"> </w:t>
      </w:r>
      <w:bookmarkStart w:id="14" w:name="_Toc183005706"/>
      <w:r w:rsidR="00B9324B" w:rsidRPr="00B17155">
        <w:rPr>
          <w:rFonts w:ascii="Times New Roman" w:hAnsi="Times New Roman" w:cs="Times New Roman"/>
        </w:rPr>
        <w:t>Background</w:t>
      </w:r>
      <w:r w:rsidR="006118C4" w:rsidRPr="00B17155">
        <w:rPr>
          <w:rFonts w:ascii="Times New Roman" w:hAnsi="Times New Roman" w:cs="Times New Roman"/>
        </w:rPr>
        <w:t xml:space="preserve"> and Process</w:t>
      </w:r>
      <w:bookmarkEnd w:id="14"/>
    </w:p>
    <w:p w14:paraId="0B36193B" w14:textId="6FDDA1AE" w:rsidR="006118C4" w:rsidRDefault="006118C4" w:rsidP="00B17155">
      <w:pPr>
        <w:pStyle w:val="Heading2"/>
        <w:numPr>
          <w:ilvl w:val="0"/>
          <w:numId w:val="68"/>
        </w:numPr>
        <w:ind w:left="720" w:hanging="720"/>
        <w:jc w:val="both"/>
        <w:rPr>
          <w:rFonts w:ascii="Times New Roman" w:hAnsi="Times New Roman" w:cs="Times New Roman"/>
        </w:rPr>
      </w:pPr>
      <w:bookmarkStart w:id="15" w:name="_Toc183005707"/>
      <w:r w:rsidRPr="00B17155">
        <w:rPr>
          <w:rFonts w:ascii="Times New Roman" w:hAnsi="Times New Roman" w:cs="Times New Roman"/>
        </w:rPr>
        <w:t>Review</w:t>
      </w:r>
      <w:r w:rsidR="00D350A4" w:rsidRPr="00B17155">
        <w:rPr>
          <w:rFonts w:ascii="Times New Roman" w:hAnsi="Times New Roman" w:cs="Times New Roman"/>
        </w:rPr>
        <w:t xml:space="preserve"> Background</w:t>
      </w:r>
      <w:bookmarkEnd w:id="15"/>
      <w:r w:rsidR="00D350A4" w:rsidRPr="00B17155">
        <w:rPr>
          <w:rFonts w:ascii="Times New Roman" w:hAnsi="Times New Roman" w:cs="Times New Roman"/>
        </w:rPr>
        <w:t xml:space="preserve"> </w:t>
      </w:r>
    </w:p>
    <w:p w14:paraId="5BE523DC" w14:textId="77777777" w:rsidR="00454009" w:rsidRDefault="00454009" w:rsidP="00454009">
      <w:r>
        <w:t xml:space="preserve">{%p if </w:t>
      </w:r>
      <w:proofErr w:type="spellStart"/>
      <w:proofErr w:type="gramStart"/>
      <w:r>
        <w:t>project.review</w:t>
      </w:r>
      <w:proofErr w:type="gramEnd"/>
      <w:r>
        <w:t>_type</w:t>
      </w:r>
      <w:proofErr w:type="spellEnd"/>
      <w:r>
        <w:t xml:space="preserve"> in ["Triennial Review", "Combined Triennial and State Management Review"] %}</w:t>
      </w:r>
    </w:p>
    <w:p w14:paraId="75776F61" w14:textId="2016B1C9" w:rsidR="00454009" w:rsidRDefault="00454009" w:rsidP="00454009">
      <w:r>
        <w:t>The United States Code, Chapter 53 of Title 49 (49 U.S.C. 5307(f)(2)) requires that "At least once every 3 years, the Secretary shall review and evaluate completely the performance of a recipient in carrying out the recipient's program, specifically referring to compliance with statutory and administrative requirements..." The FTA performs this Triennial Review in accordance with its procedures (published in FTA Order 9010.1B, April 5, 1993).</w:t>
      </w:r>
    </w:p>
    <w:p w14:paraId="01F8D57A" w14:textId="77777777" w:rsidR="00454009" w:rsidRDefault="00454009" w:rsidP="00454009">
      <w:r>
        <w:t xml:space="preserve">  {%p endif %}</w:t>
      </w:r>
    </w:p>
    <w:p w14:paraId="422258C0" w14:textId="77777777" w:rsidR="00454009" w:rsidRDefault="00454009" w:rsidP="00454009"/>
    <w:p w14:paraId="3AB396C5" w14:textId="77777777" w:rsidR="00454009" w:rsidRDefault="00454009" w:rsidP="00454009">
      <w:r>
        <w:t xml:space="preserve">  {%p if </w:t>
      </w:r>
      <w:proofErr w:type="spellStart"/>
      <w:proofErr w:type="gramStart"/>
      <w:r>
        <w:t>project.review</w:t>
      </w:r>
      <w:proofErr w:type="gramEnd"/>
      <w:r>
        <w:t>_type</w:t>
      </w:r>
      <w:proofErr w:type="spellEnd"/>
      <w:r>
        <w:t xml:space="preserve"> in ["State Management Review", "Combined Triennial and State Management Review"] %}</w:t>
      </w:r>
    </w:p>
    <w:p w14:paraId="69BBB3C0" w14:textId="07D8BB1C" w:rsidR="00454009" w:rsidRDefault="00454009" w:rsidP="00454009">
      <w:r>
        <w:t>The FTA of the United States Department of Transportation (USDOT) performs a State Management Review to assess state management practices and program implementation to ensure that the FTA programs are administered in accordance with the FTA requirements and are meeting program objectives as discussed in FTA Circulars 9040.1G, 9045.1, 9050.1, and 9070.1G, as applicable. The reviews are performed every three years or as circumstances warrant.</w:t>
      </w:r>
    </w:p>
    <w:p w14:paraId="60EBBF2A" w14:textId="77777777" w:rsidR="00454009" w:rsidRDefault="00454009" w:rsidP="00454009">
      <w:r>
        <w:t xml:space="preserve">  {%p endif %}</w:t>
      </w:r>
    </w:p>
    <w:p w14:paraId="4F11961C" w14:textId="77777777" w:rsidR="00454009" w:rsidRDefault="00454009" w:rsidP="00454009"/>
    <w:p w14:paraId="7129370E" w14:textId="5641162C" w:rsidR="00454009" w:rsidRDefault="00454009" w:rsidP="00454009">
      <w:r>
        <w:t xml:space="preserve">The </w:t>
      </w:r>
      <w:proofErr w:type="gramStart"/>
      <w:r>
        <w:t xml:space="preserve">{{ </w:t>
      </w:r>
      <w:proofErr w:type="spellStart"/>
      <w:r>
        <w:t>project</w:t>
      </w:r>
      <w:proofErr w:type="gramEnd"/>
      <w:r>
        <w:t>.review_</w:t>
      </w:r>
      <w:proofErr w:type="gramStart"/>
      <w:r>
        <w:t>type</w:t>
      </w:r>
      <w:proofErr w:type="spellEnd"/>
      <w:r>
        <w:t xml:space="preserve"> }</w:t>
      </w:r>
      <w:proofErr w:type="gramEnd"/>
      <w:r>
        <w:t xml:space="preserve">} includes a review of the recipient's compliance in 23 areas. The basic requirements for each of these areas are summarized in Section IV. The FTA contracts with experienced Reviewers to lead and conduct the </w:t>
      </w:r>
      <w:proofErr w:type="gramStart"/>
      <w:r>
        <w:t xml:space="preserve">{{ </w:t>
      </w:r>
      <w:proofErr w:type="spellStart"/>
      <w:r>
        <w:t>project</w:t>
      </w:r>
      <w:proofErr w:type="gramEnd"/>
      <w:r>
        <w:t>.review_</w:t>
      </w:r>
      <w:proofErr w:type="gramStart"/>
      <w:r>
        <w:t>type</w:t>
      </w:r>
      <w:proofErr w:type="spellEnd"/>
      <w:r>
        <w:t xml:space="preserve"> }}s</w:t>
      </w:r>
      <w:proofErr w:type="gramEnd"/>
      <w:r>
        <w:t>, in partnership with the staff of the regional office.</w:t>
      </w:r>
    </w:p>
    <w:p w14:paraId="5C9BFF95" w14:textId="2C260757" w:rsidR="00454009" w:rsidRPr="00454009" w:rsidRDefault="00454009" w:rsidP="00454009">
      <w:r>
        <w:t xml:space="preserve">This report presents the findings from the </w:t>
      </w:r>
      <w:proofErr w:type="gramStart"/>
      <w:r>
        <w:t xml:space="preserve">{{ </w:t>
      </w:r>
      <w:proofErr w:type="spellStart"/>
      <w:r>
        <w:t>project</w:t>
      </w:r>
      <w:proofErr w:type="gramEnd"/>
      <w:r>
        <w:t>.review_</w:t>
      </w:r>
      <w:proofErr w:type="gramStart"/>
      <w:r>
        <w:t>type</w:t>
      </w:r>
      <w:proofErr w:type="spellEnd"/>
      <w:r>
        <w:t xml:space="preserve"> }</w:t>
      </w:r>
      <w:proofErr w:type="gramEnd"/>
      <w:r>
        <w:t xml:space="preserve">} of the recipient. The review concentrated on procedures and practices employed since the recipient's previous Triennial Review in </w:t>
      </w:r>
      <w:proofErr w:type="gramStart"/>
      <w:r>
        <w:t xml:space="preserve">{{ </w:t>
      </w:r>
      <w:proofErr w:type="spellStart"/>
      <w:r>
        <w:t>project</w:t>
      </w:r>
      <w:proofErr w:type="gramEnd"/>
      <w:r>
        <w:t>.fiscal_year</w:t>
      </w:r>
      <w:proofErr w:type="spellEnd"/>
      <w:r w:rsidR="00A203E0">
        <w:t xml:space="preserve"> - </w:t>
      </w:r>
      <w:r w:rsidR="007259B4">
        <w:t>(</w:t>
      </w:r>
      <w:r>
        <w:t>1</w:t>
      </w:r>
      <w:proofErr w:type="gramStart"/>
      <w:r w:rsidR="007259B4">
        <w:t>)</w:t>
      </w:r>
      <w:r>
        <w:t xml:space="preserve"> }</w:t>
      </w:r>
      <w:proofErr w:type="gramEnd"/>
      <w:r>
        <w:t>}; however, coverage was extended to earlier periods as appropriate to assess the policies in place and the management of award funds. The specific documents reviewed and referenced in this report are available at the FTA regional office or the recipient's location.</w:t>
      </w:r>
    </w:p>
    <w:p w14:paraId="7B257F62" w14:textId="77777777" w:rsidR="00B9324B" w:rsidRPr="00B17155" w:rsidRDefault="00B9324B" w:rsidP="00B17155">
      <w:pPr>
        <w:pStyle w:val="Heading2"/>
        <w:numPr>
          <w:ilvl w:val="0"/>
          <w:numId w:val="68"/>
        </w:numPr>
        <w:ind w:left="720" w:hanging="720"/>
        <w:jc w:val="both"/>
        <w:rPr>
          <w:rFonts w:ascii="Times New Roman" w:hAnsi="Times New Roman" w:cs="Times New Roman"/>
        </w:rPr>
      </w:pPr>
      <w:bookmarkStart w:id="16" w:name="_Toc183005708"/>
      <w:r w:rsidRPr="00B17155">
        <w:rPr>
          <w:rFonts w:ascii="Times New Roman" w:hAnsi="Times New Roman" w:cs="Times New Roman"/>
        </w:rPr>
        <w:t>Process</w:t>
      </w:r>
      <w:bookmarkEnd w:id="16"/>
    </w:p>
    <w:p w14:paraId="684FF054" w14:textId="77777777" w:rsidR="00544690" w:rsidRPr="00544690" w:rsidRDefault="00544690" w:rsidP="00544690">
      <w:pPr>
        <w:pStyle w:val="Default"/>
        <w:spacing w:after="240"/>
        <w:rPr>
          <w:color w:val="auto"/>
        </w:rPr>
      </w:pPr>
      <w:bookmarkStart w:id="17" w:name="_Toc351626166"/>
      <w:r w:rsidRPr="00544690">
        <w:rPr>
          <w:color w:val="auto"/>
        </w:rPr>
        <w:t xml:space="preserve">The </w:t>
      </w:r>
      <w:proofErr w:type="gramStart"/>
      <w:r w:rsidRPr="00544690">
        <w:rPr>
          <w:color w:val="auto"/>
        </w:rPr>
        <w:t xml:space="preserve">{{ </w:t>
      </w:r>
      <w:proofErr w:type="spellStart"/>
      <w:r w:rsidRPr="00544690">
        <w:rPr>
          <w:color w:val="auto"/>
        </w:rPr>
        <w:t>project</w:t>
      </w:r>
      <w:proofErr w:type="gramEnd"/>
      <w:r w:rsidRPr="00544690">
        <w:rPr>
          <w:color w:val="auto"/>
        </w:rPr>
        <w:t>.review_</w:t>
      </w:r>
      <w:proofErr w:type="gramStart"/>
      <w:r w:rsidRPr="00544690">
        <w:rPr>
          <w:color w:val="auto"/>
        </w:rPr>
        <w:t>type</w:t>
      </w:r>
      <w:proofErr w:type="spellEnd"/>
      <w:r w:rsidRPr="00544690">
        <w:rPr>
          <w:color w:val="auto"/>
        </w:rPr>
        <w:t xml:space="preserve"> }</w:t>
      </w:r>
      <w:proofErr w:type="gramEnd"/>
      <w:r w:rsidRPr="00544690">
        <w:rPr>
          <w:color w:val="auto"/>
        </w:rPr>
        <w:t xml:space="preserve">} includes a pre-review assessment, a desk review and scoping </w:t>
      </w:r>
      <w:proofErr w:type="gramStart"/>
      <w:r w:rsidRPr="00544690">
        <w:rPr>
          <w:color w:val="auto"/>
        </w:rPr>
        <w:lastRenderedPageBreak/>
        <w:t>meeting</w:t>
      </w:r>
      <w:proofErr w:type="gramEnd"/>
      <w:r w:rsidRPr="00544690">
        <w:rPr>
          <w:color w:val="auto"/>
        </w:rPr>
        <w:t xml:space="preserve"> with the FTA regional office, and a site visit to the recipient's location. The FTA expanded this review to address the recipient's compliance with the administrative relief and flexibilities that the FTA granted, and the requirements of the COVID-19 relief funds received through the CARES, CRRSAA, and ARP. The FTA also requested that the recipient share if and/or how it suspended, deviated from, or significantly updated or altered its transit program due to the public health emergency.</w:t>
      </w:r>
    </w:p>
    <w:p w14:paraId="5DC3BCAD" w14:textId="77777777" w:rsidR="00544690" w:rsidRPr="00544690" w:rsidRDefault="00544690" w:rsidP="00544690">
      <w:pPr>
        <w:pStyle w:val="Default"/>
        <w:spacing w:after="240"/>
        <w:rPr>
          <w:color w:val="auto"/>
        </w:rPr>
      </w:pPr>
    </w:p>
    <w:p w14:paraId="392A23D9" w14:textId="77777777" w:rsidR="00544690" w:rsidRPr="00544690" w:rsidRDefault="00544690" w:rsidP="00544690">
      <w:pPr>
        <w:pStyle w:val="Default"/>
        <w:spacing w:after="240"/>
        <w:rPr>
          <w:color w:val="auto"/>
        </w:rPr>
      </w:pPr>
      <w:r w:rsidRPr="00544690">
        <w:rPr>
          <w:color w:val="auto"/>
        </w:rPr>
        <w:t xml:space="preserve">The FY </w:t>
      </w:r>
      <w:proofErr w:type="gramStart"/>
      <w:r w:rsidRPr="00544690">
        <w:rPr>
          <w:color w:val="auto"/>
        </w:rPr>
        <w:t xml:space="preserve">{{ </w:t>
      </w:r>
      <w:proofErr w:type="spellStart"/>
      <w:r w:rsidRPr="00544690">
        <w:rPr>
          <w:color w:val="auto"/>
        </w:rPr>
        <w:t>project</w:t>
      </w:r>
      <w:proofErr w:type="gramEnd"/>
      <w:r w:rsidRPr="00544690">
        <w:rPr>
          <w:color w:val="auto"/>
        </w:rPr>
        <w:t>.fiscal_</w:t>
      </w:r>
      <w:proofErr w:type="gramStart"/>
      <w:r w:rsidRPr="00544690">
        <w:rPr>
          <w:color w:val="auto"/>
        </w:rPr>
        <w:t>year</w:t>
      </w:r>
      <w:proofErr w:type="spellEnd"/>
      <w:r w:rsidRPr="00544690">
        <w:rPr>
          <w:color w:val="auto"/>
        </w:rPr>
        <w:t xml:space="preserve"> }</w:t>
      </w:r>
      <w:proofErr w:type="gramEnd"/>
      <w:r w:rsidRPr="00544690">
        <w:rPr>
          <w:color w:val="auto"/>
        </w:rPr>
        <w:t>} process began with the regional office transmitting a notification of the review and a Recipient Information Request (RIR). While the recipient prepared its response to the RIR, the regional office and review team conducted a desk review and scoping meeting, respectively. Regional office staff provided electronic files as necessary to the reviewers who also accessed recipient information in the FTA electronic award management systems: Transit Award Management System (</w:t>
      </w:r>
      <w:proofErr w:type="spellStart"/>
      <w:r w:rsidRPr="00544690">
        <w:rPr>
          <w:color w:val="auto"/>
        </w:rPr>
        <w:t>TrAMS</w:t>
      </w:r>
      <w:proofErr w:type="spellEnd"/>
      <w:r w:rsidRPr="00544690">
        <w:rPr>
          <w:color w:val="auto"/>
        </w:rPr>
        <w:t>) and Oversight Tracking System (</w:t>
      </w:r>
      <w:proofErr w:type="spellStart"/>
      <w:r w:rsidRPr="00544690">
        <w:rPr>
          <w:color w:val="auto"/>
        </w:rPr>
        <w:t>OTrak</w:t>
      </w:r>
      <w:proofErr w:type="spellEnd"/>
      <w:r w:rsidRPr="00544690">
        <w:rPr>
          <w:color w:val="auto"/>
        </w:rPr>
        <w:t>). Following the desk review and scoping meeting, the reviewers and the recipient corresponded and exchanged information and documentation in preparation for the site visit. Prior to the site visit, the reviewer sent to the recipient on an agenda package indicating the issues that would be discussed, records to be reviewed, and interviews to be conducted.</w:t>
      </w:r>
    </w:p>
    <w:p w14:paraId="20ADFDFF" w14:textId="77777777" w:rsidR="00544690" w:rsidRPr="00544690" w:rsidRDefault="00544690" w:rsidP="00544690">
      <w:pPr>
        <w:pStyle w:val="Default"/>
        <w:spacing w:after="240"/>
        <w:rPr>
          <w:color w:val="auto"/>
        </w:rPr>
      </w:pPr>
      <w:r w:rsidRPr="00544690">
        <w:rPr>
          <w:color w:val="auto"/>
        </w:rPr>
        <w:t xml:space="preserve">The site visit began with an entrance conference, at which the reviewers and regional staff discussed the purpose of the </w:t>
      </w:r>
      <w:proofErr w:type="gramStart"/>
      <w:r w:rsidRPr="00544690">
        <w:rPr>
          <w:color w:val="auto"/>
        </w:rPr>
        <w:t xml:space="preserve">{{ </w:t>
      </w:r>
      <w:proofErr w:type="spellStart"/>
      <w:r w:rsidRPr="00544690">
        <w:rPr>
          <w:color w:val="auto"/>
        </w:rPr>
        <w:t>project</w:t>
      </w:r>
      <w:proofErr w:type="gramEnd"/>
      <w:r w:rsidRPr="00544690">
        <w:rPr>
          <w:color w:val="auto"/>
        </w:rPr>
        <w:t>.review_</w:t>
      </w:r>
      <w:proofErr w:type="gramStart"/>
      <w:r w:rsidRPr="00544690">
        <w:rPr>
          <w:color w:val="auto"/>
        </w:rPr>
        <w:t>type</w:t>
      </w:r>
      <w:proofErr w:type="spellEnd"/>
      <w:r w:rsidRPr="00544690">
        <w:rPr>
          <w:color w:val="auto"/>
        </w:rPr>
        <w:t xml:space="preserve"> }</w:t>
      </w:r>
      <w:proofErr w:type="gramEnd"/>
      <w:r w:rsidRPr="00544690">
        <w:rPr>
          <w:color w:val="auto"/>
        </w:rPr>
        <w:t>} and the review process. The Reviewers conducted additional interviews and reviewed documentation to evidence the recipient's compliance with FTA requirements.</w:t>
      </w:r>
    </w:p>
    <w:p w14:paraId="4DF5E206" w14:textId="59436AD6" w:rsidR="00544690" w:rsidRPr="00544690" w:rsidRDefault="00426A4B" w:rsidP="00544690">
      <w:pPr>
        <w:pStyle w:val="Default"/>
        <w:spacing w:after="240"/>
        <w:rPr>
          <w:color w:val="auto"/>
        </w:rPr>
      </w:pPr>
      <w:r w:rsidRPr="00426A4B">
        <w:rPr>
          <w:color w:val="auto"/>
        </w:rPr>
        <w:t xml:space="preserve">{%p if </w:t>
      </w:r>
      <w:proofErr w:type="spellStart"/>
      <w:proofErr w:type="gramStart"/>
      <w:r w:rsidRPr="00426A4B">
        <w:rPr>
          <w:color w:val="auto"/>
        </w:rPr>
        <w:t>subrecipient.reviewed</w:t>
      </w:r>
      <w:proofErr w:type="spellEnd"/>
      <w:proofErr w:type="gramEnd"/>
      <w:r w:rsidRPr="00426A4B">
        <w:rPr>
          <w:color w:val="auto"/>
        </w:rPr>
        <w:t xml:space="preserve"> and </w:t>
      </w:r>
      <w:proofErr w:type="spellStart"/>
      <w:proofErr w:type="gramStart"/>
      <w:r w:rsidRPr="00426A4B">
        <w:rPr>
          <w:color w:val="auto"/>
        </w:rPr>
        <w:t>subrecipient.program</w:t>
      </w:r>
      <w:proofErr w:type="gramEnd"/>
      <w:r w:rsidRPr="00426A4B">
        <w:rPr>
          <w:color w:val="auto"/>
        </w:rPr>
        <w:t>_section</w:t>
      </w:r>
      <w:proofErr w:type="spellEnd"/>
      <w:r w:rsidRPr="00426A4B">
        <w:rPr>
          <w:color w:val="auto"/>
        </w:rPr>
        <w:t xml:space="preserve"> == '5' + '307' %}</w:t>
      </w:r>
    </w:p>
    <w:p w14:paraId="6CECD778" w14:textId="77777777" w:rsidR="00544690" w:rsidRPr="00544690" w:rsidRDefault="00544690" w:rsidP="00544690">
      <w:pPr>
        <w:pStyle w:val="Default"/>
        <w:spacing w:after="240"/>
        <w:rPr>
          <w:color w:val="auto"/>
        </w:rPr>
      </w:pPr>
      <w:r w:rsidRPr="00544690">
        <w:rPr>
          <w:color w:val="auto"/>
        </w:rPr>
        <w:t xml:space="preserve">A Section 5307 subrecipient, </w:t>
      </w:r>
      <w:proofErr w:type="gramStart"/>
      <w:r w:rsidRPr="00544690">
        <w:rPr>
          <w:color w:val="auto"/>
        </w:rPr>
        <w:t>{{ subrecipient.name</w:t>
      </w:r>
      <w:proofErr w:type="gramEnd"/>
      <w:r w:rsidRPr="00544690">
        <w:rPr>
          <w:color w:val="auto"/>
        </w:rPr>
        <w:t xml:space="preserve"> }} of </w:t>
      </w:r>
      <w:proofErr w:type="gramStart"/>
      <w:r w:rsidRPr="00544690">
        <w:rPr>
          <w:color w:val="auto"/>
        </w:rPr>
        <w:t xml:space="preserve">{{ </w:t>
      </w:r>
      <w:proofErr w:type="spellStart"/>
      <w:r w:rsidRPr="00544690">
        <w:rPr>
          <w:color w:val="auto"/>
        </w:rPr>
        <w:t>subrecipient</w:t>
      </w:r>
      <w:proofErr w:type="gramEnd"/>
      <w:r w:rsidRPr="00544690">
        <w:rPr>
          <w:color w:val="auto"/>
        </w:rPr>
        <w:t>.city_</w:t>
      </w:r>
      <w:proofErr w:type="gramStart"/>
      <w:r w:rsidRPr="00544690">
        <w:rPr>
          <w:color w:val="auto"/>
        </w:rPr>
        <w:t>state</w:t>
      </w:r>
      <w:proofErr w:type="spellEnd"/>
      <w:r w:rsidRPr="00544690">
        <w:rPr>
          <w:color w:val="auto"/>
        </w:rPr>
        <w:t xml:space="preserve"> }</w:t>
      </w:r>
      <w:proofErr w:type="gramEnd"/>
      <w:r w:rsidRPr="00544690">
        <w:rPr>
          <w:color w:val="auto"/>
        </w:rPr>
        <w:t>}, was reviewed to provide an overview of activities related to the FTA-funded project(s). The reviewer(s) also examined a sample of records during this review.</w:t>
      </w:r>
    </w:p>
    <w:p w14:paraId="551307E2" w14:textId="490375B9" w:rsidR="00544690" w:rsidRPr="00544690" w:rsidRDefault="00544690" w:rsidP="00544690">
      <w:pPr>
        <w:pStyle w:val="Default"/>
        <w:spacing w:after="240"/>
        <w:rPr>
          <w:color w:val="auto"/>
        </w:rPr>
      </w:pPr>
      <w:r w:rsidRPr="00544690">
        <w:rPr>
          <w:color w:val="auto"/>
        </w:rPr>
        <w:t xml:space="preserve">  </w:t>
      </w:r>
      <w:r w:rsidR="00426A4B" w:rsidRPr="00426A4B">
        <w:rPr>
          <w:color w:val="auto"/>
        </w:rPr>
        <w:t xml:space="preserve">{%p </w:t>
      </w:r>
      <w:proofErr w:type="spellStart"/>
      <w:r w:rsidR="00426A4B" w:rsidRPr="00426A4B">
        <w:rPr>
          <w:color w:val="auto"/>
        </w:rPr>
        <w:t>elif</w:t>
      </w:r>
      <w:proofErr w:type="spellEnd"/>
      <w:r w:rsidR="00426A4B" w:rsidRPr="00426A4B">
        <w:rPr>
          <w:color w:val="auto"/>
        </w:rPr>
        <w:t xml:space="preserve"> </w:t>
      </w:r>
      <w:proofErr w:type="spellStart"/>
      <w:proofErr w:type="gramStart"/>
      <w:r w:rsidR="00426A4B" w:rsidRPr="00426A4B">
        <w:rPr>
          <w:color w:val="auto"/>
        </w:rPr>
        <w:t>subrecipient.reviewed</w:t>
      </w:r>
      <w:proofErr w:type="spellEnd"/>
      <w:proofErr w:type="gramEnd"/>
      <w:r w:rsidR="00426A4B" w:rsidRPr="00426A4B">
        <w:rPr>
          <w:color w:val="auto"/>
        </w:rPr>
        <w:t xml:space="preserve"> and </w:t>
      </w:r>
      <w:proofErr w:type="spellStart"/>
      <w:proofErr w:type="gramStart"/>
      <w:r w:rsidR="00426A4B" w:rsidRPr="00426A4B">
        <w:rPr>
          <w:color w:val="auto"/>
        </w:rPr>
        <w:t>subrecipient.program</w:t>
      </w:r>
      <w:proofErr w:type="gramEnd"/>
      <w:r w:rsidR="00426A4B" w:rsidRPr="00426A4B">
        <w:rPr>
          <w:color w:val="auto"/>
        </w:rPr>
        <w:t>_section</w:t>
      </w:r>
      <w:proofErr w:type="spellEnd"/>
      <w:r w:rsidR="00426A4B" w:rsidRPr="00426A4B">
        <w:rPr>
          <w:color w:val="auto"/>
        </w:rPr>
        <w:t xml:space="preserve"> == '5' + '310' %}</w:t>
      </w:r>
    </w:p>
    <w:p w14:paraId="56225B84" w14:textId="77777777" w:rsidR="00544690" w:rsidRPr="00544690" w:rsidRDefault="00544690" w:rsidP="00544690">
      <w:pPr>
        <w:pStyle w:val="Default"/>
        <w:spacing w:after="240"/>
        <w:rPr>
          <w:color w:val="auto"/>
        </w:rPr>
      </w:pPr>
      <w:r w:rsidRPr="00544690">
        <w:rPr>
          <w:color w:val="auto"/>
        </w:rPr>
        <w:t xml:space="preserve"> A Section 5310 subrecipient, </w:t>
      </w:r>
      <w:proofErr w:type="gramStart"/>
      <w:r w:rsidRPr="00544690">
        <w:rPr>
          <w:color w:val="auto"/>
        </w:rPr>
        <w:t>{{ subrecipient.name</w:t>
      </w:r>
      <w:proofErr w:type="gramEnd"/>
      <w:r w:rsidRPr="00544690">
        <w:rPr>
          <w:color w:val="auto"/>
        </w:rPr>
        <w:t xml:space="preserve"> }} of </w:t>
      </w:r>
      <w:proofErr w:type="gramStart"/>
      <w:r w:rsidRPr="00544690">
        <w:rPr>
          <w:color w:val="auto"/>
        </w:rPr>
        <w:t xml:space="preserve">{{ </w:t>
      </w:r>
      <w:proofErr w:type="spellStart"/>
      <w:r w:rsidRPr="00544690">
        <w:rPr>
          <w:color w:val="auto"/>
        </w:rPr>
        <w:t>subrecipient</w:t>
      </w:r>
      <w:proofErr w:type="gramEnd"/>
      <w:r w:rsidRPr="00544690">
        <w:rPr>
          <w:color w:val="auto"/>
        </w:rPr>
        <w:t>.city_</w:t>
      </w:r>
      <w:proofErr w:type="gramStart"/>
      <w:r w:rsidRPr="00544690">
        <w:rPr>
          <w:color w:val="auto"/>
        </w:rPr>
        <w:t>state</w:t>
      </w:r>
      <w:proofErr w:type="spellEnd"/>
      <w:r w:rsidRPr="00544690">
        <w:rPr>
          <w:color w:val="auto"/>
        </w:rPr>
        <w:t xml:space="preserve"> }</w:t>
      </w:r>
      <w:proofErr w:type="gramEnd"/>
      <w:r w:rsidRPr="00544690">
        <w:rPr>
          <w:color w:val="auto"/>
        </w:rPr>
        <w:t>}, was reviewed to provide an overview of activities related to the FTA-funded projects. The reviewer(s) also examined a sample of procurement files during this review.</w:t>
      </w:r>
    </w:p>
    <w:p w14:paraId="7F1DBECD" w14:textId="2B141B60" w:rsidR="00544690" w:rsidRPr="00544690" w:rsidRDefault="00544690" w:rsidP="00544690">
      <w:pPr>
        <w:pStyle w:val="Default"/>
        <w:spacing w:after="240"/>
        <w:rPr>
          <w:color w:val="auto"/>
        </w:rPr>
      </w:pPr>
      <w:r w:rsidRPr="00544690">
        <w:rPr>
          <w:color w:val="auto"/>
        </w:rPr>
        <w:t xml:space="preserve">  </w:t>
      </w:r>
      <w:r w:rsidR="00426A4B" w:rsidRPr="00426A4B">
        <w:rPr>
          <w:color w:val="auto"/>
        </w:rPr>
        <w:t xml:space="preserve">{%p </w:t>
      </w:r>
      <w:proofErr w:type="spellStart"/>
      <w:r w:rsidR="00426A4B" w:rsidRPr="00426A4B">
        <w:rPr>
          <w:color w:val="auto"/>
        </w:rPr>
        <w:t>elif</w:t>
      </w:r>
      <w:proofErr w:type="spellEnd"/>
      <w:r w:rsidR="00426A4B" w:rsidRPr="00426A4B">
        <w:rPr>
          <w:color w:val="auto"/>
        </w:rPr>
        <w:t xml:space="preserve"> </w:t>
      </w:r>
      <w:proofErr w:type="spellStart"/>
      <w:proofErr w:type="gramStart"/>
      <w:r w:rsidR="00426A4B" w:rsidRPr="00426A4B">
        <w:rPr>
          <w:color w:val="auto"/>
        </w:rPr>
        <w:t>subrecipient.reviewed</w:t>
      </w:r>
      <w:proofErr w:type="spellEnd"/>
      <w:proofErr w:type="gramEnd"/>
      <w:r w:rsidR="00426A4B" w:rsidRPr="00426A4B">
        <w:rPr>
          <w:color w:val="auto"/>
        </w:rPr>
        <w:t xml:space="preserve"> and </w:t>
      </w:r>
      <w:proofErr w:type="spellStart"/>
      <w:proofErr w:type="gramStart"/>
      <w:r w:rsidR="00426A4B" w:rsidRPr="00426A4B">
        <w:rPr>
          <w:color w:val="auto"/>
        </w:rPr>
        <w:t>subrecipient.program</w:t>
      </w:r>
      <w:proofErr w:type="gramEnd"/>
      <w:r w:rsidR="00426A4B" w:rsidRPr="00426A4B">
        <w:rPr>
          <w:color w:val="auto"/>
        </w:rPr>
        <w:t>_section</w:t>
      </w:r>
      <w:proofErr w:type="spellEnd"/>
      <w:r w:rsidR="00426A4B" w:rsidRPr="00426A4B">
        <w:rPr>
          <w:color w:val="auto"/>
        </w:rPr>
        <w:t xml:space="preserve"> == '5' + '311' %}</w:t>
      </w:r>
    </w:p>
    <w:p w14:paraId="332DB53C" w14:textId="77777777" w:rsidR="00544690" w:rsidRPr="00544690" w:rsidRDefault="00544690" w:rsidP="00544690">
      <w:pPr>
        <w:pStyle w:val="Default"/>
        <w:spacing w:after="240"/>
        <w:rPr>
          <w:color w:val="auto"/>
        </w:rPr>
      </w:pPr>
      <w:r w:rsidRPr="00544690">
        <w:rPr>
          <w:color w:val="auto"/>
        </w:rPr>
        <w:t xml:space="preserve">A Section 5311 subrecipient, </w:t>
      </w:r>
      <w:proofErr w:type="gramStart"/>
      <w:r w:rsidRPr="00544690">
        <w:rPr>
          <w:color w:val="auto"/>
        </w:rPr>
        <w:t>{{ subrecipient.name</w:t>
      </w:r>
      <w:proofErr w:type="gramEnd"/>
      <w:r w:rsidRPr="00544690">
        <w:rPr>
          <w:color w:val="auto"/>
        </w:rPr>
        <w:t xml:space="preserve"> }} of </w:t>
      </w:r>
      <w:proofErr w:type="gramStart"/>
      <w:r w:rsidRPr="00544690">
        <w:rPr>
          <w:color w:val="auto"/>
        </w:rPr>
        <w:t xml:space="preserve">{{ </w:t>
      </w:r>
      <w:proofErr w:type="spellStart"/>
      <w:r w:rsidRPr="00544690">
        <w:rPr>
          <w:color w:val="auto"/>
        </w:rPr>
        <w:t>subrecipient</w:t>
      </w:r>
      <w:proofErr w:type="gramEnd"/>
      <w:r w:rsidRPr="00544690">
        <w:rPr>
          <w:color w:val="auto"/>
        </w:rPr>
        <w:t>.city_</w:t>
      </w:r>
      <w:proofErr w:type="gramStart"/>
      <w:r w:rsidRPr="00544690">
        <w:rPr>
          <w:color w:val="auto"/>
        </w:rPr>
        <w:t>state</w:t>
      </w:r>
      <w:proofErr w:type="spellEnd"/>
      <w:r w:rsidRPr="00544690">
        <w:rPr>
          <w:color w:val="auto"/>
        </w:rPr>
        <w:t xml:space="preserve"> }</w:t>
      </w:r>
      <w:proofErr w:type="gramEnd"/>
      <w:r w:rsidRPr="00544690">
        <w:rPr>
          <w:color w:val="auto"/>
        </w:rPr>
        <w:t>}, was reviewed to provide an overview of activities related to the FTA-funded projects. The reviewer(s) also examined a sample of procurement files during this review.</w:t>
      </w:r>
    </w:p>
    <w:p w14:paraId="7B8E94E3" w14:textId="77777777" w:rsidR="00544690" w:rsidRPr="00544690" w:rsidRDefault="00544690" w:rsidP="00544690">
      <w:pPr>
        <w:pStyle w:val="Default"/>
        <w:spacing w:after="240"/>
        <w:rPr>
          <w:color w:val="auto"/>
        </w:rPr>
      </w:pPr>
      <w:r w:rsidRPr="00544690">
        <w:rPr>
          <w:color w:val="auto"/>
        </w:rPr>
        <w:t xml:space="preserve">  {%p endif %}</w:t>
      </w:r>
    </w:p>
    <w:p w14:paraId="27F2BD5B" w14:textId="77777777" w:rsidR="00544690" w:rsidRPr="00544690" w:rsidRDefault="00544690" w:rsidP="00544690">
      <w:pPr>
        <w:pStyle w:val="Default"/>
        <w:spacing w:after="240"/>
        <w:rPr>
          <w:color w:val="auto"/>
        </w:rPr>
      </w:pPr>
    </w:p>
    <w:p w14:paraId="26570D53" w14:textId="446D6A16" w:rsidR="00544690" w:rsidRPr="00544690" w:rsidRDefault="00544690" w:rsidP="00544690">
      <w:pPr>
        <w:pStyle w:val="Default"/>
        <w:spacing w:after="240"/>
        <w:rPr>
          <w:color w:val="auto"/>
        </w:rPr>
      </w:pPr>
      <w:r w:rsidRPr="00544690">
        <w:rPr>
          <w:color w:val="auto"/>
        </w:rPr>
        <w:t xml:space="preserve">  {%p if </w:t>
      </w:r>
      <w:proofErr w:type="spellStart"/>
      <w:proofErr w:type="gramStart"/>
      <w:r w:rsidRPr="00544690">
        <w:rPr>
          <w:color w:val="auto"/>
        </w:rPr>
        <w:t>project.exit</w:t>
      </w:r>
      <w:proofErr w:type="gramEnd"/>
      <w:r w:rsidRPr="00544690">
        <w:rPr>
          <w:color w:val="auto"/>
        </w:rPr>
        <w:t>_conference_format</w:t>
      </w:r>
      <w:proofErr w:type="spellEnd"/>
      <w:r w:rsidRPr="00544690">
        <w:rPr>
          <w:color w:val="auto"/>
        </w:rPr>
        <w:t xml:space="preserve"> == "</w:t>
      </w:r>
      <w:r w:rsidR="00A83727" w:rsidRPr="00A83727">
        <w:t xml:space="preserve"> </w:t>
      </w:r>
      <w:proofErr w:type="gramStart"/>
      <w:r w:rsidR="00A83727" w:rsidRPr="00A83727">
        <w:rPr>
          <w:color w:val="auto"/>
        </w:rPr>
        <w:t xml:space="preserve">{{ </w:t>
      </w:r>
      <w:proofErr w:type="spellStart"/>
      <w:r w:rsidR="00A83727" w:rsidRPr="00A83727">
        <w:rPr>
          <w:color w:val="auto"/>
        </w:rPr>
        <w:t>date</w:t>
      </w:r>
      <w:proofErr w:type="gramEnd"/>
      <w:r w:rsidR="00A83727" w:rsidRPr="00A83727">
        <w:rPr>
          <w:color w:val="auto"/>
        </w:rPr>
        <w:t>_format</w:t>
      </w:r>
      <w:proofErr w:type="spellEnd"/>
      <w:r w:rsidR="00A83727" w:rsidRPr="00A83727">
        <w:rPr>
          <w:color w:val="auto"/>
        </w:rPr>
        <w:t>(</w:t>
      </w:r>
      <w:proofErr w:type="spellStart"/>
      <w:proofErr w:type="gramStart"/>
      <w:r w:rsidR="00A83727" w:rsidRPr="00A83727">
        <w:rPr>
          <w:color w:val="auto"/>
        </w:rPr>
        <w:t>assessment.date</w:t>
      </w:r>
      <w:proofErr w:type="gramEnd"/>
      <w:r w:rsidR="00A83727" w:rsidRPr="00A83727">
        <w:rPr>
          <w:color w:val="auto"/>
        </w:rPr>
        <w:t>_closed</w:t>
      </w:r>
      <w:proofErr w:type="spellEnd"/>
      <w:proofErr w:type="gramStart"/>
      <w:r w:rsidR="00A83727" w:rsidRPr="00A83727">
        <w:rPr>
          <w:color w:val="auto"/>
        </w:rPr>
        <w:t>) }</w:t>
      </w:r>
      <w:proofErr w:type="gramEnd"/>
      <w:r w:rsidR="00A83727" w:rsidRPr="00A83727">
        <w:rPr>
          <w:color w:val="auto"/>
        </w:rPr>
        <w:t xml:space="preserve">}  </w:t>
      </w:r>
      <w:proofErr w:type="gramStart"/>
      <w:r w:rsidR="00A83727">
        <w:rPr>
          <w:color w:val="auto"/>
        </w:rPr>
        <w:t xml:space="preserve">{{ </w:t>
      </w:r>
      <w:proofErr w:type="spellStart"/>
      <w:r w:rsidR="00A83727">
        <w:rPr>
          <w:color w:val="auto"/>
        </w:rPr>
        <w:lastRenderedPageBreak/>
        <w:t>date</w:t>
      </w:r>
      <w:proofErr w:type="gramEnd"/>
      <w:r w:rsidR="00A83727">
        <w:rPr>
          <w:color w:val="auto"/>
        </w:rPr>
        <w:t>_format</w:t>
      </w:r>
      <w:proofErr w:type="spellEnd"/>
      <w:r w:rsidR="00A83727">
        <w:rPr>
          <w:color w:val="auto"/>
        </w:rPr>
        <w:t>(</w:t>
      </w:r>
      <w:proofErr w:type="spellStart"/>
      <w:proofErr w:type="gramStart"/>
      <w:r w:rsidR="00A83727">
        <w:rPr>
          <w:color w:val="auto"/>
        </w:rPr>
        <w:t>project.report</w:t>
      </w:r>
      <w:proofErr w:type="gramEnd"/>
      <w:r w:rsidR="00A83727">
        <w:rPr>
          <w:color w:val="auto"/>
        </w:rPr>
        <w:t>_date</w:t>
      </w:r>
      <w:proofErr w:type="spellEnd"/>
      <w:proofErr w:type="gramStart"/>
      <w:r w:rsidR="00A83727">
        <w:rPr>
          <w:color w:val="auto"/>
        </w:rPr>
        <w:t>) }}</w:t>
      </w:r>
      <w:r w:rsidRPr="00544690">
        <w:rPr>
          <w:color w:val="auto"/>
        </w:rPr>
        <w:t>"</w:t>
      </w:r>
      <w:proofErr w:type="gramEnd"/>
      <w:r w:rsidRPr="00544690">
        <w:rPr>
          <w:color w:val="auto"/>
        </w:rPr>
        <w:t xml:space="preserve"> %}</w:t>
      </w:r>
    </w:p>
    <w:p w14:paraId="74A6E4A4" w14:textId="67FA5843" w:rsidR="00544690" w:rsidRPr="00544690" w:rsidRDefault="00544690" w:rsidP="00544690">
      <w:pPr>
        <w:pStyle w:val="Default"/>
        <w:spacing w:after="240"/>
        <w:rPr>
          <w:color w:val="auto"/>
        </w:rPr>
      </w:pPr>
      <w:r w:rsidRPr="00544690">
        <w:rPr>
          <w:color w:val="auto"/>
        </w:rPr>
        <w:t xml:space="preserve">Upon completion of the site visit, the reviewers and the FTA regional office staff discussed preliminary findings with the recipient, subsequently presented and provided the findings formally at the exit conference, conducted </w:t>
      </w:r>
      <w:proofErr w:type="gramStart"/>
      <w:r w:rsidR="00A83727">
        <w:rPr>
          <w:color w:val="auto"/>
        </w:rPr>
        <w:t xml:space="preserve">{{ </w:t>
      </w:r>
      <w:proofErr w:type="spellStart"/>
      <w:r w:rsidR="00A83727">
        <w:rPr>
          <w:color w:val="auto"/>
        </w:rPr>
        <w:t>date</w:t>
      </w:r>
      <w:proofErr w:type="gramEnd"/>
      <w:r w:rsidR="00A83727">
        <w:rPr>
          <w:color w:val="auto"/>
        </w:rPr>
        <w:t>_format</w:t>
      </w:r>
      <w:proofErr w:type="spellEnd"/>
      <w:r w:rsidR="00A83727">
        <w:rPr>
          <w:color w:val="auto"/>
        </w:rPr>
        <w:t>(</w:t>
      </w:r>
      <w:proofErr w:type="spellStart"/>
      <w:proofErr w:type="gramStart"/>
      <w:r w:rsidR="00A83727">
        <w:rPr>
          <w:color w:val="auto"/>
        </w:rPr>
        <w:t>project.report</w:t>
      </w:r>
      <w:proofErr w:type="gramEnd"/>
      <w:r w:rsidR="00A83727">
        <w:rPr>
          <w:color w:val="auto"/>
        </w:rPr>
        <w:t>_date</w:t>
      </w:r>
      <w:proofErr w:type="spellEnd"/>
      <w:proofErr w:type="gramStart"/>
      <w:r w:rsidR="00A83727">
        <w:rPr>
          <w:color w:val="auto"/>
        </w:rPr>
        <w:t>) }}</w:t>
      </w:r>
      <w:proofErr w:type="spellStart"/>
      <w:r w:rsidRPr="00544690">
        <w:rPr>
          <w:color w:val="auto"/>
        </w:rPr>
        <w:t>ly</w:t>
      </w:r>
      <w:proofErr w:type="spellEnd"/>
      <w:proofErr w:type="gramEnd"/>
      <w:r w:rsidRPr="00544690">
        <w:rPr>
          <w:color w:val="auto"/>
        </w:rPr>
        <w:t>. The table below summarizes key review dates. Section V of this report lists the individuals participating in the site visit.</w:t>
      </w:r>
    </w:p>
    <w:p w14:paraId="419E7053" w14:textId="77777777" w:rsidR="00544690" w:rsidRPr="00544690" w:rsidRDefault="00544690" w:rsidP="00544690">
      <w:pPr>
        <w:pStyle w:val="Default"/>
        <w:spacing w:after="240"/>
        <w:rPr>
          <w:color w:val="auto"/>
        </w:rPr>
      </w:pPr>
      <w:r w:rsidRPr="00544690">
        <w:rPr>
          <w:color w:val="auto"/>
        </w:rPr>
        <w:t xml:space="preserve">  {%p </w:t>
      </w:r>
      <w:proofErr w:type="spellStart"/>
      <w:r w:rsidRPr="00544690">
        <w:rPr>
          <w:color w:val="auto"/>
        </w:rPr>
        <w:t>elif</w:t>
      </w:r>
      <w:proofErr w:type="spellEnd"/>
      <w:r w:rsidRPr="00544690">
        <w:rPr>
          <w:color w:val="auto"/>
        </w:rPr>
        <w:t xml:space="preserve"> </w:t>
      </w:r>
      <w:proofErr w:type="spellStart"/>
      <w:proofErr w:type="gramStart"/>
      <w:r w:rsidRPr="00544690">
        <w:rPr>
          <w:color w:val="auto"/>
        </w:rPr>
        <w:t>project.exit</w:t>
      </w:r>
      <w:proofErr w:type="gramEnd"/>
      <w:r w:rsidRPr="00544690">
        <w:rPr>
          <w:color w:val="auto"/>
        </w:rPr>
        <w:t>_conference_format</w:t>
      </w:r>
      <w:proofErr w:type="spellEnd"/>
      <w:r w:rsidRPr="00544690">
        <w:rPr>
          <w:color w:val="auto"/>
        </w:rPr>
        <w:t xml:space="preserve"> == "in-person" %}</w:t>
      </w:r>
    </w:p>
    <w:p w14:paraId="7647E6A8" w14:textId="77777777" w:rsidR="00544690" w:rsidRPr="00544690" w:rsidRDefault="00544690" w:rsidP="00544690">
      <w:pPr>
        <w:pStyle w:val="Default"/>
        <w:spacing w:after="240"/>
        <w:rPr>
          <w:color w:val="auto"/>
        </w:rPr>
      </w:pPr>
      <w:r w:rsidRPr="00544690">
        <w:rPr>
          <w:color w:val="auto"/>
        </w:rPr>
        <w:t>Upon completion of the site visit, the reviewers and the FTA regional office staff provided a summary of preliminary findings to the recipient at the exit conference. The table below summarizes key review dates. Section V of this report lists the individuals participating in the site visit.</w:t>
      </w:r>
    </w:p>
    <w:p w14:paraId="428F8D36" w14:textId="3F68B850" w:rsidR="00B47B05" w:rsidRDefault="00544690" w:rsidP="00544690">
      <w:pPr>
        <w:pStyle w:val="Default"/>
        <w:spacing w:after="240"/>
        <w:rPr>
          <w:color w:val="auto"/>
        </w:rPr>
      </w:pPr>
      <w:r w:rsidRPr="00544690">
        <w:rPr>
          <w:color w:val="auto"/>
        </w:rPr>
        <w:t xml:space="preserve">  {%p endif %}</w:t>
      </w:r>
    </w:p>
    <w:p w14:paraId="5FDAFA83" w14:textId="77777777" w:rsidR="00544690" w:rsidRPr="00B17155" w:rsidRDefault="00544690" w:rsidP="00544690">
      <w:pPr>
        <w:pStyle w:val="Default"/>
        <w:spacing w:after="240"/>
        <w:rPr>
          <w:color w:val="auto"/>
        </w:rPr>
      </w:pPr>
    </w:p>
    <w:tbl>
      <w:tblPr>
        <w:tblW w:w="0" w:type="auto"/>
        <w:tblInd w:w="52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6210"/>
      </w:tblGrid>
      <w:tr w:rsidR="000E3FBB" w:rsidRPr="00655A49" w14:paraId="0540B177" w14:textId="77777777" w:rsidTr="00B17155">
        <w:trPr>
          <w:cantSplit/>
          <w:tblHeader/>
        </w:trPr>
        <w:tc>
          <w:tcPr>
            <w:tcW w:w="2520" w:type="dxa"/>
            <w:tcBorders>
              <w:top w:val="double" w:sz="4" w:space="0" w:color="auto"/>
              <w:bottom w:val="double" w:sz="4" w:space="0" w:color="auto"/>
            </w:tcBorders>
            <w:shd w:val="clear" w:color="auto" w:fill="D9D9D9" w:themeFill="background1" w:themeFillShade="D9"/>
          </w:tcPr>
          <w:p w14:paraId="5303ACE4" w14:textId="4C144564" w:rsidR="00155ECC" w:rsidRPr="004C7FF2" w:rsidRDefault="00AB26D9" w:rsidP="004C7FF2">
            <w:pPr>
              <w:keepNext/>
              <w:keepLines/>
              <w:spacing w:before="120" w:after="0"/>
              <w:ind w:right="-14"/>
              <w:jc w:val="center"/>
              <w:rPr>
                <w:rFonts w:eastAsia="Arial Narrow" w:cs="Times New Roman"/>
                <w:szCs w:val="24"/>
              </w:rPr>
            </w:pPr>
            <w:r>
              <w:rPr>
                <w:rFonts w:eastAsia="Arial Narrow" w:cs="Times New Roman"/>
                <w:b/>
                <w:bCs/>
                <w:spacing w:val="-1"/>
                <w:szCs w:val="24"/>
              </w:rPr>
              <w:t>Process Date</w:t>
            </w:r>
          </w:p>
        </w:tc>
        <w:tc>
          <w:tcPr>
            <w:tcW w:w="6210" w:type="dxa"/>
            <w:tcBorders>
              <w:top w:val="double" w:sz="4" w:space="0" w:color="auto"/>
              <w:bottom w:val="double" w:sz="4" w:space="0" w:color="auto"/>
            </w:tcBorders>
            <w:shd w:val="clear" w:color="auto" w:fill="D9D9D9" w:themeFill="background1" w:themeFillShade="D9"/>
          </w:tcPr>
          <w:p w14:paraId="4F0C8157" w14:textId="598B6317" w:rsidR="00155ECC" w:rsidRPr="004C7FF2" w:rsidRDefault="00AB26D9" w:rsidP="004C7FF2">
            <w:pPr>
              <w:keepNext/>
              <w:keepLines/>
              <w:spacing w:before="120" w:after="0"/>
              <w:ind w:left="180" w:right="90"/>
              <w:jc w:val="center"/>
              <w:rPr>
                <w:rFonts w:eastAsia="Arial Narrow" w:cs="Times New Roman"/>
                <w:szCs w:val="24"/>
              </w:rPr>
            </w:pPr>
            <w:r>
              <w:rPr>
                <w:rFonts w:eastAsia="Arial Narrow" w:cs="Times New Roman"/>
                <w:b/>
                <w:bCs/>
                <w:spacing w:val="-1"/>
                <w:szCs w:val="24"/>
              </w:rPr>
              <w:t xml:space="preserve">Process </w:t>
            </w:r>
          </w:p>
        </w:tc>
      </w:tr>
      <w:tr w:rsidR="000E3FBB" w:rsidRPr="00655A49" w14:paraId="68A4F0D8" w14:textId="77777777" w:rsidTr="00B17155">
        <w:trPr>
          <w:cantSplit/>
        </w:trPr>
        <w:tc>
          <w:tcPr>
            <w:tcW w:w="2520" w:type="dxa"/>
          </w:tcPr>
          <w:p w14:paraId="5FD5B99F" w14:textId="11C0CA76" w:rsidR="00155ECC" w:rsidRPr="00544690" w:rsidRDefault="000E3FBB" w:rsidP="00B17155">
            <w:pPr>
              <w:pStyle w:val="TableParagraph"/>
              <w:keepNext/>
              <w:keepLines/>
              <w:spacing w:before="30"/>
              <w:ind w:left="127"/>
              <w:jc w:val="center"/>
              <w:rPr>
                <w:rFonts w:eastAsia="Times New Roman" w:cs="Times New Roman"/>
                <w:szCs w:val="24"/>
                <w:highlight w:val="yellow"/>
              </w:rPr>
            </w:pPr>
            <w:r w:rsidRPr="00544690">
              <w:rPr>
                <w:highlight w:val="yellow"/>
              </w:rPr>
              <w:t xml:space="preserve"> </w:t>
            </w:r>
            <w:proofErr w:type="gramStart"/>
            <w:r w:rsidR="00A83727">
              <w:rPr>
                <w:highlight w:val="yellow"/>
              </w:rPr>
              <w:t xml:space="preserve">{{ </w:t>
            </w:r>
            <w:proofErr w:type="spellStart"/>
            <w:r w:rsidR="00A83727">
              <w:rPr>
                <w:highlight w:val="yellow"/>
              </w:rPr>
              <w:t>date</w:t>
            </w:r>
            <w:proofErr w:type="gramEnd"/>
            <w:r w:rsidR="00A83727">
              <w:rPr>
                <w:highlight w:val="yellow"/>
              </w:rPr>
              <w:t>_format</w:t>
            </w:r>
            <w:proofErr w:type="spellEnd"/>
            <w:r w:rsidR="00A83727">
              <w:rPr>
                <w:highlight w:val="yellow"/>
              </w:rPr>
              <w:t>(</w:t>
            </w:r>
            <w:proofErr w:type="spellStart"/>
            <w:proofErr w:type="gramStart"/>
            <w:r w:rsidR="00A83727">
              <w:rPr>
                <w:highlight w:val="yellow"/>
              </w:rPr>
              <w:t>project.scoping</w:t>
            </w:r>
            <w:proofErr w:type="gramEnd"/>
            <w:r w:rsidR="00A83727">
              <w:rPr>
                <w:highlight w:val="yellow"/>
              </w:rPr>
              <w:t>_meeting_date</w:t>
            </w:r>
            <w:proofErr w:type="spellEnd"/>
            <w:r w:rsidR="00A83727">
              <w:rPr>
                <w:highlight w:val="yellow"/>
              </w:rPr>
              <w:t>) }}</w:t>
            </w:r>
          </w:p>
        </w:tc>
        <w:tc>
          <w:tcPr>
            <w:tcW w:w="6210" w:type="dxa"/>
          </w:tcPr>
          <w:p w14:paraId="253F0179" w14:textId="4F5800AA" w:rsidR="00155ECC" w:rsidRPr="004C7FF2" w:rsidRDefault="00EB04BE" w:rsidP="00C021E4">
            <w:pPr>
              <w:pStyle w:val="TableParagraph"/>
              <w:keepNext/>
              <w:keepLines/>
              <w:ind w:left="180" w:right="90"/>
              <w:rPr>
                <w:rFonts w:eastAsia="Times New Roman" w:cs="Times New Roman"/>
                <w:szCs w:val="24"/>
              </w:rPr>
            </w:pPr>
            <w:r>
              <w:rPr>
                <w:rFonts w:eastAsia="Times New Roman" w:cs="Times New Roman"/>
                <w:szCs w:val="24"/>
              </w:rPr>
              <w:t>FTA transmittal of the Recipient Information Request (RIR)</w:t>
            </w:r>
          </w:p>
        </w:tc>
      </w:tr>
      <w:tr w:rsidR="000E3FBB" w:rsidRPr="00655A49" w14:paraId="50C41919" w14:textId="77777777" w:rsidTr="00B17155">
        <w:trPr>
          <w:cantSplit/>
        </w:trPr>
        <w:tc>
          <w:tcPr>
            <w:tcW w:w="2520" w:type="dxa"/>
          </w:tcPr>
          <w:p w14:paraId="1E634848" w14:textId="72E29921" w:rsidR="000E3FBB" w:rsidRPr="00544690" w:rsidRDefault="000E3FBB" w:rsidP="00B17155">
            <w:pPr>
              <w:pStyle w:val="TableParagraph"/>
              <w:keepNext/>
              <w:keepLines/>
              <w:spacing w:before="30"/>
              <w:ind w:left="127"/>
              <w:jc w:val="center"/>
              <w:rPr>
                <w:rFonts w:eastAsia="Times New Roman" w:cs="Times New Roman"/>
                <w:szCs w:val="24"/>
                <w:highlight w:val="yellow"/>
              </w:rPr>
            </w:pPr>
            <w:r w:rsidRPr="00544690">
              <w:rPr>
                <w:highlight w:val="yellow"/>
              </w:rPr>
              <w:t xml:space="preserve"> </w:t>
            </w:r>
            <w:proofErr w:type="gramStart"/>
            <w:r w:rsidR="00A83727">
              <w:rPr>
                <w:highlight w:val="yellow"/>
              </w:rPr>
              <w:t xml:space="preserve">{{ </w:t>
            </w:r>
            <w:proofErr w:type="spellStart"/>
            <w:r w:rsidR="00A83727">
              <w:rPr>
                <w:highlight w:val="yellow"/>
              </w:rPr>
              <w:t>date</w:t>
            </w:r>
            <w:proofErr w:type="gramEnd"/>
            <w:r w:rsidR="00A83727">
              <w:rPr>
                <w:highlight w:val="yellow"/>
              </w:rPr>
              <w:t>_format</w:t>
            </w:r>
            <w:proofErr w:type="spellEnd"/>
            <w:r w:rsidR="00A83727">
              <w:rPr>
                <w:highlight w:val="yellow"/>
              </w:rPr>
              <w:t>(</w:t>
            </w:r>
            <w:proofErr w:type="spellStart"/>
            <w:proofErr w:type="gramStart"/>
            <w:r w:rsidR="00A83727">
              <w:rPr>
                <w:highlight w:val="yellow"/>
              </w:rPr>
              <w:t>project.scoping</w:t>
            </w:r>
            <w:proofErr w:type="gramEnd"/>
            <w:r w:rsidR="00A83727">
              <w:rPr>
                <w:highlight w:val="yellow"/>
              </w:rPr>
              <w:t>_meeting_date</w:t>
            </w:r>
            <w:proofErr w:type="spellEnd"/>
            <w:r w:rsidR="00A83727">
              <w:rPr>
                <w:highlight w:val="yellow"/>
              </w:rPr>
              <w:t>) }}</w:t>
            </w:r>
          </w:p>
        </w:tc>
        <w:tc>
          <w:tcPr>
            <w:tcW w:w="6210" w:type="dxa"/>
          </w:tcPr>
          <w:p w14:paraId="61D8AF25" w14:textId="4494D8E7"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Recipient Transmittal of RIR to Reviewers</w:t>
            </w:r>
          </w:p>
        </w:tc>
      </w:tr>
      <w:tr w:rsidR="000E3FBB" w:rsidRPr="00655A49" w14:paraId="6C8DF3E9" w14:textId="77777777" w:rsidTr="00B17155">
        <w:trPr>
          <w:cantSplit/>
        </w:trPr>
        <w:tc>
          <w:tcPr>
            <w:tcW w:w="2520" w:type="dxa"/>
          </w:tcPr>
          <w:p w14:paraId="1B236DC0" w14:textId="3FC05BD8" w:rsidR="000E3FBB" w:rsidRPr="00544690" w:rsidRDefault="000E3FBB" w:rsidP="00B17155">
            <w:pPr>
              <w:pStyle w:val="TableParagraph"/>
              <w:keepNext/>
              <w:keepLines/>
              <w:spacing w:before="30"/>
              <w:ind w:left="127"/>
              <w:jc w:val="center"/>
              <w:rPr>
                <w:rFonts w:eastAsia="Times New Roman" w:cs="Times New Roman"/>
                <w:szCs w:val="24"/>
                <w:highlight w:val="yellow"/>
              </w:rPr>
            </w:pPr>
            <w:r w:rsidRPr="00544690">
              <w:rPr>
                <w:highlight w:val="yellow"/>
              </w:rPr>
              <w:t xml:space="preserve"> </w:t>
            </w:r>
            <w:proofErr w:type="gramStart"/>
            <w:r w:rsidR="00A83727">
              <w:rPr>
                <w:highlight w:val="yellow"/>
              </w:rPr>
              <w:t xml:space="preserve">{{ </w:t>
            </w:r>
            <w:proofErr w:type="spellStart"/>
            <w:r w:rsidR="00A83727">
              <w:rPr>
                <w:highlight w:val="yellow"/>
              </w:rPr>
              <w:t>date</w:t>
            </w:r>
            <w:proofErr w:type="gramEnd"/>
            <w:r w:rsidR="00A83727">
              <w:rPr>
                <w:highlight w:val="yellow"/>
              </w:rPr>
              <w:t>_format</w:t>
            </w:r>
            <w:proofErr w:type="spellEnd"/>
            <w:r w:rsidR="00A83727">
              <w:rPr>
                <w:highlight w:val="yellow"/>
              </w:rPr>
              <w:t>(</w:t>
            </w:r>
            <w:proofErr w:type="spellStart"/>
            <w:proofErr w:type="gramStart"/>
            <w:r w:rsidR="00A83727">
              <w:rPr>
                <w:highlight w:val="yellow"/>
              </w:rPr>
              <w:t>project.scoping</w:t>
            </w:r>
            <w:proofErr w:type="gramEnd"/>
            <w:r w:rsidR="00A83727">
              <w:rPr>
                <w:highlight w:val="yellow"/>
              </w:rPr>
              <w:t>_meeting_date</w:t>
            </w:r>
            <w:proofErr w:type="spellEnd"/>
            <w:r w:rsidR="00A83727">
              <w:rPr>
                <w:highlight w:val="yellow"/>
              </w:rPr>
              <w:t>) }}</w:t>
            </w:r>
          </w:p>
        </w:tc>
        <w:tc>
          <w:tcPr>
            <w:tcW w:w="6210" w:type="dxa"/>
          </w:tcPr>
          <w:p w14:paraId="3936209D" w14:textId="5BD65B23"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 xml:space="preserve">FTA and Reviewers Scoping Meeting/Desk Review </w:t>
            </w:r>
          </w:p>
        </w:tc>
      </w:tr>
      <w:tr w:rsidR="000E3FBB" w:rsidRPr="00655A49" w14:paraId="26E0B015" w14:textId="77777777" w:rsidTr="00B17155">
        <w:trPr>
          <w:cantSplit/>
        </w:trPr>
        <w:tc>
          <w:tcPr>
            <w:tcW w:w="2520" w:type="dxa"/>
          </w:tcPr>
          <w:p w14:paraId="13CCC4EF" w14:textId="27B32BDF" w:rsidR="000E3FBB" w:rsidRPr="00544690" w:rsidRDefault="000E3FBB" w:rsidP="00B17155">
            <w:pPr>
              <w:pStyle w:val="TableParagraph"/>
              <w:keepNext/>
              <w:keepLines/>
              <w:spacing w:before="30"/>
              <w:ind w:left="127"/>
              <w:jc w:val="center"/>
              <w:rPr>
                <w:rFonts w:eastAsia="Times New Roman" w:cs="Times New Roman"/>
                <w:szCs w:val="24"/>
                <w:highlight w:val="yellow"/>
              </w:rPr>
            </w:pPr>
            <w:r w:rsidRPr="00544690">
              <w:rPr>
                <w:highlight w:val="yellow"/>
              </w:rPr>
              <w:t xml:space="preserve"> </w:t>
            </w:r>
            <w:proofErr w:type="gramStart"/>
            <w:r w:rsidR="00A83727">
              <w:rPr>
                <w:highlight w:val="yellow"/>
              </w:rPr>
              <w:t xml:space="preserve">{{ </w:t>
            </w:r>
            <w:proofErr w:type="spellStart"/>
            <w:r w:rsidR="00A83727">
              <w:rPr>
                <w:highlight w:val="yellow"/>
              </w:rPr>
              <w:t>date</w:t>
            </w:r>
            <w:proofErr w:type="gramEnd"/>
            <w:r w:rsidR="00A83727">
              <w:rPr>
                <w:highlight w:val="yellow"/>
              </w:rPr>
              <w:t>_format</w:t>
            </w:r>
            <w:proofErr w:type="spellEnd"/>
            <w:r w:rsidR="00A83727">
              <w:rPr>
                <w:highlight w:val="yellow"/>
              </w:rPr>
              <w:t>(</w:t>
            </w:r>
            <w:proofErr w:type="spellStart"/>
            <w:proofErr w:type="gramStart"/>
            <w:r w:rsidR="00A83727">
              <w:rPr>
                <w:highlight w:val="yellow"/>
              </w:rPr>
              <w:t>project.scoping</w:t>
            </w:r>
            <w:proofErr w:type="gramEnd"/>
            <w:r w:rsidR="00A83727">
              <w:rPr>
                <w:highlight w:val="yellow"/>
              </w:rPr>
              <w:t>_meeting_date</w:t>
            </w:r>
            <w:proofErr w:type="spellEnd"/>
            <w:r w:rsidR="00A83727">
              <w:rPr>
                <w:highlight w:val="yellow"/>
              </w:rPr>
              <w:t>) }}</w:t>
            </w:r>
          </w:p>
        </w:tc>
        <w:tc>
          <w:tcPr>
            <w:tcW w:w="6210" w:type="dxa"/>
          </w:tcPr>
          <w:p w14:paraId="31ABCCE8" w14:textId="58086320" w:rsidR="000E3FBB" w:rsidRDefault="000E3FBB" w:rsidP="000E3FBB">
            <w:pPr>
              <w:pStyle w:val="TableParagraph"/>
              <w:keepNext/>
              <w:keepLines/>
              <w:ind w:left="180" w:right="90"/>
              <w:rPr>
                <w:rFonts w:eastAsia="Times New Roman" w:cs="Times New Roman"/>
                <w:szCs w:val="24"/>
              </w:rPr>
            </w:pPr>
            <w:r>
              <w:rPr>
                <w:rFonts w:eastAsia="Times New Roman" w:cs="Times New Roman"/>
                <w:szCs w:val="24"/>
              </w:rPr>
              <w:t>Reviewer Transmittal of the Agenda Package</w:t>
            </w:r>
          </w:p>
        </w:tc>
      </w:tr>
      <w:tr w:rsidR="000E3FBB" w:rsidRPr="00655A49" w14:paraId="5E570C20" w14:textId="77777777" w:rsidTr="00B17155">
        <w:trPr>
          <w:cantSplit/>
        </w:trPr>
        <w:tc>
          <w:tcPr>
            <w:tcW w:w="2520" w:type="dxa"/>
          </w:tcPr>
          <w:p w14:paraId="2297DAFA" w14:textId="1743557E"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w:t>
            </w:r>
            <w:proofErr w:type="gramStart"/>
            <w:r w:rsidR="00544690" w:rsidRPr="00544690">
              <w:t xml:space="preserve">{{ </w:t>
            </w:r>
            <w:proofErr w:type="spellStart"/>
            <w:r w:rsidR="00A83727">
              <w:t>date</w:t>
            </w:r>
            <w:proofErr w:type="gramEnd"/>
            <w:r w:rsidR="00A83727">
              <w:t>_format</w:t>
            </w:r>
            <w:proofErr w:type="spellEnd"/>
            <w:r w:rsidR="00A83727">
              <w:t>(</w:t>
            </w:r>
            <w:proofErr w:type="spellStart"/>
            <w:proofErr w:type="gramStart"/>
            <w:r w:rsidR="00544690" w:rsidRPr="00544690">
              <w:t>project.site</w:t>
            </w:r>
            <w:proofErr w:type="gramEnd"/>
            <w:r w:rsidR="00544690" w:rsidRPr="00544690">
              <w:t>_visit_start_date</w:t>
            </w:r>
            <w:proofErr w:type="spellEnd"/>
            <w:r w:rsidR="00A83727">
              <w:t>)</w:t>
            </w:r>
            <w:r w:rsidR="00544690" w:rsidRPr="00544690">
              <w:t xml:space="preserve"> }}</w:t>
            </w:r>
          </w:p>
        </w:tc>
        <w:tc>
          <w:tcPr>
            <w:tcW w:w="6210" w:type="dxa"/>
          </w:tcPr>
          <w:p w14:paraId="36B87B18" w14:textId="659EABE2"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Site Visit: Entrance Conference</w:t>
            </w:r>
          </w:p>
        </w:tc>
      </w:tr>
      <w:tr w:rsidR="000E3FBB" w:rsidRPr="00655A49" w14:paraId="5333E3BC" w14:textId="77777777" w:rsidTr="00B17155">
        <w:trPr>
          <w:cantSplit/>
        </w:trPr>
        <w:tc>
          <w:tcPr>
            <w:tcW w:w="2520" w:type="dxa"/>
          </w:tcPr>
          <w:p w14:paraId="364F162F" w14:textId="68E1534B"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w:t>
            </w:r>
            <w:proofErr w:type="gramStart"/>
            <w:r w:rsidR="00544690" w:rsidRPr="00544690">
              <w:t xml:space="preserve">{{ </w:t>
            </w:r>
            <w:proofErr w:type="spellStart"/>
            <w:r w:rsidR="00A83727">
              <w:t>date</w:t>
            </w:r>
            <w:proofErr w:type="gramEnd"/>
            <w:r w:rsidR="00A83727">
              <w:t>_format</w:t>
            </w:r>
            <w:proofErr w:type="spellEnd"/>
            <w:r w:rsidR="00A83727">
              <w:t>(</w:t>
            </w:r>
            <w:proofErr w:type="spellStart"/>
            <w:proofErr w:type="gramStart"/>
            <w:r w:rsidR="00544690" w:rsidRPr="00544690">
              <w:t>project.exit</w:t>
            </w:r>
            <w:proofErr w:type="gramEnd"/>
            <w:r w:rsidR="00544690" w:rsidRPr="00544690">
              <w:t>_conference_date</w:t>
            </w:r>
            <w:proofErr w:type="spellEnd"/>
            <w:r w:rsidR="00A83727">
              <w:t>)</w:t>
            </w:r>
            <w:r w:rsidR="00544690" w:rsidRPr="00544690">
              <w:t>}}</w:t>
            </w:r>
          </w:p>
        </w:tc>
        <w:tc>
          <w:tcPr>
            <w:tcW w:w="6210" w:type="dxa"/>
          </w:tcPr>
          <w:p w14:paraId="1312CC4A" w14:textId="222766B8"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Site Visit: Exit Conference</w:t>
            </w:r>
          </w:p>
        </w:tc>
      </w:tr>
      <w:tr w:rsidR="000E3FBB" w:rsidRPr="00655A49" w14:paraId="08D281AD" w14:textId="77777777" w:rsidTr="00B17155">
        <w:trPr>
          <w:cantSplit/>
        </w:trPr>
        <w:tc>
          <w:tcPr>
            <w:tcW w:w="2520" w:type="dxa"/>
          </w:tcPr>
          <w:p w14:paraId="657AF36C" w14:textId="7174903D"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w:t>
            </w:r>
            <w:proofErr w:type="gramStart"/>
            <w:r w:rsidR="00544690" w:rsidRPr="00544690">
              <w:rPr>
                <w:highlight w:val="yellow"/>
              </w:rPr>
              <w:t xml:space="preserve">{{ </w:t>
            </w:r>
            <w:proofErr w:type="spellStart"/>
            <w:r w:rsidR="00A83727">
              <w:rPr>
                <w:highlight w:val="yellow"/>
              </w:rPr>
              <w:t>date</w:t>
            </w:r>
            <w:proofErr w:type="gramEnd"/>
            <w:r w:rsidR="00A83727">
              <w:rPr>
                <w:highlight w:val="yellow"/>
              </w:rPr>
              <w:t>_format</w:t>
            </w:r>
            <w:proofErr w:type="spellEnd"/>
            <w:r w:rsidR="00A83727">
              <w:rPr>
                <w:highlight w:val="yellow"/>
              </w:rPr>
              <w:t>(</w:t>
            </w:r>
            <w:proofErr w:type="spellStart"/>
            <w:proofErr w:type="gramStart"/>
            <w:r w:rsidR="00544690" w:rsidRPr="00544690">
              <w:rPr>
                <w:highlight w:val="yellow"/>
              </w:rPr>
              <w:t>project.report</w:t>
            </w:r>
            <w:proofErr w:type="gramEnd"/>
            <w:r w:rsidR="00544690" w:rsidRPr="00544690">
              <w:rPr>
                <w:highlight w:val="yellow"/>
              </w:rPr>
              <w:t>_date</w:t>
            </w:r>
            <w:proofErr w:type="spellEnd"/>
            <w:r w:rsidR="00A83727">
              <w:rPr>
                <w:highlight w:val="yellow"/>
              </w:rPr>
              <w:t>)</w:t>
            </w:r>
            <w:r w:rsidR="00544690" w:rsidRPr="00544690">
              <w:rPr>
                <w:highlight w:val="yellow"/>
              </w:rPr>
              <w:t xml:space="preserve"> }}</w:t>
            </w:r>
          </w:p>
        </w:tc>
        <w:tc>
          <w:tcPr>
            <w:tcW w:w="6210" w:type="dxa"/>
          </w:tcPr>
          <w:p w14:paraId="38D9710B" w14:textId="5C1AE92D"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 xml:space="preserve">FTA Transmittal of the Draft Report </w:t>
            </w:r>
          </w:p>
        </w:tc>
      </w:tr>
      <w:tr w:rsidR="000E3FBB" w:rsidRPr="00655A49" w14:paraId="6F2FEDEC" w14:textId="77777777" w:rsidTr="00B17155">
        <w:trPr>
          <w:cantSplit/>
        </w:trPr>
        <w:tc>
          <w:tcPr>
            <w:tcW w:w="2520" w:type="dxa"/>
          </w:tcPr>
          <w:p w14:paraId="4E420A99" w14:textId="4A4B5553"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w:t>
            </w:r>
            <w:proofErr w:type="gramStart"/>
            <w:r w:rsidR="00544690" w:rsidRPr="00544690">
              <w:t xml:space="preserve">{{ </w:t>
            </w:r>
            <w:proofErr w:type="spellStart"/>
            <w:r w:rsidR="00A83727">
              <w:t>date</w:t>
            </w:r>
            <w:proofErr w:type="gramEnd"/>
            <w:r w:rsidR="00A83727">
              <w:t>_format</w:t>
            </w:r>
            <w:proofErr w:type="spellEnd"/>
            <w:r w:rsidR="00A83727">
              <w:t>(</w:t>
            </w:r>
            <w:proofErr w:type="spellStart"/>
            <w:proofErr w:type="gramStart"/>
            <w:r w:rsidR="00544690" w:rsidRPr="00544690">
              <w:t>project.report</w:t>
            </w:r>
            <w:proofErr w:type="gramEnd"/>
            <w:r w:rsidR="00544690" w:rsidRPr="00544690">
              <w:t>_date</w:t>
            </w:r>
            <w:proofErr w:type="spellEnd"/>
            <w:r w:rsidR="00A83727">
              <w:t>)</w:t>
            </w:r>
            <w:r w:rsidR="00544690" w:rsidRPr="00544690">
              <w:t>}}</w:t>
            </w:r>
          </w:p>
        </w:tc>
        <w:tc>
          <w:tcPr>
            <w:tcW w:w="6210" w:type="dxa"/>
          </w:tcPr>
          <w:p w14:paraId="569D64C6" w14:textId="58F1DDA5" w:rsidR="000E3FBB" w:rsidRPr="004C7FF2" w:rsidRDefault="000E3FBB" w:rsidP="000E3FBB">
            <w:pPr>
              <w:pStyle w:val="TableParagraph"/>
              <w:keepNext/>
              <w:keepLines/>
              <w:ind w:left="180" w:right="90"/>
              <w:rPr>
                <w:rFonts w:eastAsia="Times New Roman" w:cs="Times New Roman"/>
                <w:szCs w:val="24"/>
              </w:rPr>
            </w:pPr>
            <w:r w:rsidRPr="0095522C">
              <w:rPr>
                <w:rFonts w:eastAsia="Times New Roman" w:cs="Times New Roman"/>
                <w:szCs w:val="24"/>
              </w:rPr>
              <w:t xml:space="preserve">Final Report to be sent to the Recipient within 45 business days from the </w:t>
            </w:r>
            <w:r>
              <w:rPr>
                <w:rFonts w:eastAsia="Times New Roman" w:cs="Times New Roman"/>
                <w:szCs w:val="24"/>
              </w:rPr>
              <w:t>Site Visit: Exit Conference date</w:t>
            </w:r>
          </w:p>
        </w:tc>
      </w:tr>
    </w:tbl>
    <w:p w14:paraId="13873F02" w14:textId="77777777" w:rsidR="00DE53F6" w:rsidRPr="00B17155" w:rsidRDefault="00DE53F6" w:rsidP="00B87830">
      <w:pPr>
        <w:pStyle w:val="Default"/>
        <w:spacing w:after="240"/>
      </w:pPr>
    </w:p>
    <w:bookmarkEnd w:id="17"/>
    <w:p w14:paraId="5A9793A2" w14:textId="46485231" w:rsidR="003E5406" w:rsidRPr="00B17155" w:rsidRDefault="00E93443" w:rsidP="00B17155">
      <w:r w:rsidRPr="00B17155">
        <w:lastRenderedPageBreak/>
        <w:br w:type="page"/>
      </w:r>
    </w:p>
    <w:p w14:paraId="0407988E" w14:textId="77777777" w:rsidR="00B9324B" w:rsidRPr="00B17155" w:rsidRDefault="00742604" w:rsidP="00BE56D9">
      <w:pPr>
        <w:pStyle w:val="Heading1"/>
        <w:numPr>
          <w:ilvl w:val="0"/>
          <w:numId w:val="2"/>
        </w:numPr>
        <w:ind w:left="720"/>
        <w:jc w:val="both"/>
        <w:rPr>
          <w:rFonts w:ascii="Times New Roman" w:hAnsi="Times New Roman" w:cs="Times New Roman"/>
        </w:rPr>
      </w:pPr>
      <w:bookmarkStart w:id="18" w:name="_Toc183005709"/>
      <w:r w:rsidRPr="00B17155">
        <w:rPr>
          <w:rFonts w:ascii="Times New Roman" w:hAnsi="Times New Roman" w:cs="Times New Roman"/>
        </w:rPr>
        <w:lastRenderedPageBreak/>
        <w:t>Recipient</w:t>
      </w:r>
      <w:r w:rsidR="00103D09" w:rsidRPr="00B17155">
        <w:rPr>
          <w:rFonts w:ascii="Times New Roman" w:hAnsi="Times New Roman" w:cs="Times New Roman"/>
        </w:rPr>
        <w:t xml:space="preserve"> Description</w:t>
      </w:r>
      <w:bookmarkEnd w:id="18"/>
    </w:p>
    <w:p w14:paraId="327425E0" w14:textId="7FFEDC24" w:rsidR="0044304C" w:rsidRPr="00B17155" w:rsidRDefault="00B9324B" w:rsidP="00BE56D9">
      <w:pPr>
        <w:pStyle w:val="Heading2"/>
        <w:numPr>
          <w:ilvl w:val="0"/>
          <w:numId w:val="48"/>
        </w:numPr>
        <w:ind w:left="720" w:hanging="720"/>
        <w:jc w:val="both"/>
        <w:rPr>
          <w:rFonts w:ascii="Times New Roman" w:hAnsi="Times New Roman" w:cs="Times New Roman"/>
        </w:rPr>
      </w:pPr>
      <w:bookmarkStart w:id="19" w:name="_Toc183005710"/>
      <w:r w:rsidRPr="00B17155">
        <w:rPr>
          <w:rFonts w:ascii="Times New Roman" w:hAnsi="Times New Roman" w:cs="Times New Roman"/>
        </w:rPr>
        <w:t>Organization</w:t>
      </w:r>
      <w:bookmarkEnd w:id="19"/>
    </w:p>
    <w:p w14:paraId="554AA7AE" w14:textId="6AD888B3" w:rsidR="005F3E0D" w:rsidRPr="00B17155" w:rsidRDefault="005D19A6" w:rsidP="00AC5F31">
      <w:pPr>
        <w:spacing w:after="240"/>
        <w:ind w:left="720"/>
        <w:rPr>
          <w:rFonts w:cs="Times New Roman"/>
          <w:szCs w:val="24"/>
        </w:rPr>
      </w:pPr>
      <w:r w:rsidRPr="00B17155">
        <w:rPr>
          <w:rFonts w:cs="Times New Roman"/>
          <w:szCs w:val="24"/>
        </w:rPr>
        <w:t>[Incorporate brief description</w:t>
      </w:r>
      <w:r w:rsidR="004F478D" w:rsidRPr="00B17155">
        <w:rPr>
          <w:rFonts w:cs="Times New Roman"/>
          <w:szCs w:val="24"/>
        </w:rPr>
        <w:t xml:space="preserve"> of organizational structure, ser</w:t>
      </w:r>
      <w:r w:rsidR="00424DBB" w:rsidRPr="00B17155">
        <w:rPr>
          <w:rFonts w:cs="Times New Roman"/>
          <w:szCs w:val="24"/>
        </w:rPr>
        <w:t>vice provided, third party contractors, subrecipients, FTA funded assets used for service and any other pertinent information</w:t>
      </w:r>
      <w:r w:rsidR="00DD4EA0" w:rsidRPr="00B17155">
        <w:rPr>
          <w:rFonts w:cs="Times New Roman"/>
          <w:szCs w:val="24"/>
        </w:rPr>
        <w:t>.]</w:t>
      </w:r>
    </w:p>
    <w:p w14:paraId="2C0F973A" w14:textId="77777777" w:rsidR="0044304C" w:rsidRPr="00B17155" w:rsidRDefault="0007243A" w:rsidP="00BE56D9">
      <w:pPr>
        <w:pStyle w:val="Heading2"/>
        <w:keepNext w:val="0"/>
        <w:keepLines w:val="0"/>
        <w:numPr>
          <w:ilvl w:val="0"/>
          <w:numId w:val="48"/>
        </w:numPr>
        <w:ind w:left="720" w:hanging="720"/>
        <w:jc w:val="both"/>
        <w:rPr>
          <w:rFonts w:ascii="Times New Roman" w:hAnsi="Times New Roman" w:cs="Times New Roman"/>
          <w:sz w:val="24"/>
          <w:szCs w:val="24"/>
        </w:rPr>
      </w:pPr>
      <w:bookmarkStart w:id="20" w:name="_Toc183005711"/>
      <w:r w:rsidRPr="00B17155">
        <w:rPr>
          <w:rFonts w:ascii="Times New Roman" w:hAnsi="Times New Roman" w:cs="Times New Roman"/>
          <w:sz w:val="24"/>
          <w:szCs w:val="24"/>
        </w:rPr>
        <w:t xml:space="preserve">Award </w:t>
      </w:r>
      <w:r w:rsidR="002B5033" w:rsidRPr="00B17155">
        <w:rPr>
          <w:rFonts w:ascii="Times New Roman" w:hAnsi="Times New Roman" w:cs="Times New Roman"/>
          <w:sz w:val="24"/>
          <w:szCs w:val="24"/>
        </w:rPr>
        <w:t xml:space="preserve">and Project </w:t>
      </w:r>
      <w:r w:rsidR="00B9324B" w:rsidRPr="00B17155">
        <w:rPr>
          <w:rFonts w:ascii="Times New Roman" w:hAnsi="Times New Roman" w:cs="Times New Roman"/>
          <w:sz w:val="24"/>
          <w:szCs w:val="24"/>
        </w:rPr>
        <w:t>Activity</w:t>
      </w:r>
      <w:bookmarkEnd w:id="20"/>
    </w:p>
    <w:p w14:paraId="6D295DD1" w14:textId="5AB262F2" w:rsidR="001F04DE" w:rsidRPr="00B17155" w:rsidRDefault="00D2425F" w:rsidP="00BD08CB">
      <w:pPr>
        <w:spacing w:after="240"/>
        <w:ind w:right="-14"/>
        <w:rPr>
          <w:rFonts w:cs="Times New Roman"/>
          <w:szCs w:val="24"/>
        </w:rPr>
      </w:pPr>
      <w:r w:rsidRPr="00B17155">
        <w:rPr>
          <w:rFonts w:cs="Times New Roman"/>
          <w:szCs w:val="24"/>
        </w:rPr>
        <w:t xml:space="preserve">Below is a list of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r w:rsidRPr="00B17155">
        <w:rPr>
          <w:rFonts w:cs="Times New Roman"/>
          <w:szCs w:val="24"/>
        </w:rPr>
        <w:t>’</w:t>
      </w:r>
      <w:proofErr w:type="gramEnd"/>
      <w:r w:rsidRPr="00B17155">
        <w:rPr>
          <w:rFonts w:cs="Times New Roman"/>
          <w:szCs w:val="24"/>
        </w:rPr>
        <w:t>s open awards at the time of the review.</w:t>
      </w:r>
    </w:p>
    <w:tbl>
      <w:tblPr>
        <w:tblW w:w="0" w:type="auto"/>
        <w:tblInd w:w="10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350"/>
        <w:gridCol w:w="1170"/>
        <w:gridCol w:w="5040"/>
      </w:tblGrid>
      <w:tr w:rsidR="00C72DD1" w:rsidRPr="00655A49" w14:paraId="3C58D039" w14:textId="77777777" w:rsidTr="007E3904">
        <w:trPr>
          <w:cantSplit/>
          <w:tblHeader/>
        </w:trPr>
        <w:tc>
          <w:tcPr>
            <w:tcW w:w="1530" w:type="dxa"/>
            <w:tcBorders>
              <w:top w:val="double" w:sz="4" w:space="0" w:color="auto"/>
              <w:bottom w:val="double" w:sz="4" w:space="0" w:color="auto"/>
            </w:tcBorders>
            <w:shd w:val="clear" w:color="auto" w:fill="D9D9D9" w:themeFill="background1" w:themeFillShade="D9"/>
          </w:tcPr>
          <w:p w14:paraId="6700FB48" w14:textId="77777777" w:rsidR="0044304C" w:rsidRPr="00B17155" w:rsidRDefault="0007243A" w:rsidP="00BE56D9">
            <w:pPr>
              <w:keepNext/>
              <w:keepLines/>
              <w:spacing w:before="120" w:after="0"/>
              <w:ind w:left="102" w:right="-20"/>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N</w:t>
            </w:r>
            <w:r w:rsidR="00B72BBD" w:rsidRPr="00B17155">
              <w:rPr>
                <w:rFonts w:eastAsia="Arial Narrow" w:cs="Times New Roman"/>
                <w:b/>
                <w:bCs/>
                <w:szCs w:val="24"/>
              </w:rPr>
              <w:t>umber</w:t>
            </w:r>
          </w:p>
        </w:tc>
        <w:tc>
          <w:tcPr>
            <w:tcW w:w="1350" w:type="dxa"/>
            <w:tcBorders>
              <w:top w:val="double" w:sz="4" w:space="0" w:color="auto"/>
              <w:bottom w:val="double" w:sz="4" w:space="0" w:color="auto"/>
            </w:tcBorders>
            <w:shd w:val="clear" w:color="auto" w:fill="D9D9D9" w:themeFill="background1" w:themeFillShade="D9"/>
          </w:tcPr>
          <w:p w14:paraId="2BB4E9C6" w14:textId="77777777" w:rsidR="0044304C" w:rsidRPr="00B17155" w:rsidRDefault="0007243A" w:rsidP="00BE56D9">
            <w:pPr>
              <w:keepNext/>
              <w:keepLines/>
              <w:spacing w:before="120" w:after="0"/>
              <w:ind w:left="102" w:right="117"/>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A</w:t>
            </w:r>
            <w:r w:rsidR="00B72BBD" w:rsidRPr="00B17155">
              <w:rPr>
                <w:rFonts w:eastAsia="Arial Narrow" w:cs="Times New Roman"/>
                <w:b/>
                <w:bCs/>
                <w:szCs w:val="24"/>
              </w:rPr>
              <w:t>mou</w:t>
            </w:r>
            <w:r w:rsidR="00B72BBD" w:rsidRPr="00B17155">
              <w:rPr>
                <w:rFonts w:eastAsia="Arial Narrow" w:cs="Times New Roman"/>
                <w:b/>
                <w:bCs/>
                <w:spacing w:val="-1"/>
                <w:szCs w:val="24"/>
              </w:rPr>
              <w:t>n</w:t>
            </w:r>
            <w:r w:rsidR="00B72BBD" w:rsidRPr="00B17155">
              <w:rPr>
                <w:rFonts w:eastAsia="Arial Narrow" w:cs="Times New Roman"/>
                <w:b/>
                <w:bCs/>
                <w:szCs w:val="24"/>
              </w:rPr>
              <w:t>t</w:t>
            </w:r>
          </w:p>
        </w:tc>
        <w:tc>
          <w:tcPr>
            <w:tcW w:w="1170" w:type="dxa"/>
            <w:tcBorders>
              <w:top w:val="double" w:sz="4" w:space="0" w:color="auto"/>
              <w:bottom w:val="double" w:sz="4" w:space="0" w:color="auto"/>
            </w:tcBorders>
            <w:shd w:val="clear" w:color="auto" w:fill="D9D9D9" w:themeFill="background1" w:themeFillShade="D9"/>
          </w:tcPr>
          <w:p w14:paraId="56792AFE" w14:textId="77777777" w:rsidR="0044304C" w:rsidRPr="00B17155" w:rsidRDefault="00B72BBD" w:rsidP="00BE56D9">
            <w:pPr>
              <w:keepNext/>
              <w:keepLines/>
              <w:spacing w:before="120" w:after="0"/>
              <w:ind w:right="-14"/>
              <w:jc w:val="center"/>
              <w:rPr>
                <w:rFonts w:eastAsia="Arial Narrow" w:cs="Times New Roman"/>
                <w:szCs w:val="24"/>
              </w:rPr>
            </w:pPr>
            <w:r w:rsidRPr="00B17155">
              <w:rPr>
                <w:rFonts w:eastAsia="Arial Narrow" w:cs="Times New Roman"/>
                <w:b/>
                <w:bCs/>
                <w:spacing w:val="-1"/>
                <w:szCs w:val="24"/>
              </w:rPr>
              <w:t>Y</w:t>
            </w:r>
            <w:r w:rsidRPr="00B17155">
              <w:rPr>
                <w:rFonts w:eastAsia="Arial Narrow" w:cs="Times New Roman"/>
                <w:b/>
                <w:bCs/>
                <w:szCs w:val="24"/>
              </w:rPr>
              <w:t>ear Executed</w:t>
            </w:r>
          </w:p>
        </w:tc>
        <w:tc>
          <w:tcPr>
            <w:tcW w:w="5040" w:type="dxa"/>
            <w:tcBorders>
              <w:top w:val="double" w:sz="4" w:space="0" w:color="auto"/>
              <w:bottom w:val="double" w:sz="4" w:space="0" w:color="auto"/>
            </w:tcBorders>
            <w:shd w:val="clear" w:color="auto" w:fill="D9D9D9" w:themeFill="background1" w:themeFillShade="D9"/>
          </w:tcPr>
          <w:p w14:paraId="017338DB" w14:textId="77777777" w:rsidR="0044304C" w:rsidRPr="00B17155" w:rsidRDefault="00B72BBD" w:rsidP="00BE56D9">
            <w:pPr>
              <w:keepNext/>
              <w:keepLines/>
              <w:spacing w:before="120" w:after="0"/>
              <w:ind w:left="180" w:right="90"/>
              <w:jc w:val="center"/>
              <w:rPr>
                <w:rFonts w:eastAsia="Arial Narrow" w:cs="Times New Roman"/>
                <w:szCs w:val="24"/>
              </w:rPr>
            </w:pPr>
            <w:r w:rsidRPr="00B17155">
              <w:rPr>
                <w:rFonts w:eastAsia="Arial Narrow" w:cs="Times New Roman"/>
                <w:b/>
                <w:bCs/>
                <w:spacing w:val="-1"/>
                <w:szCs w:val="24"/>
              </w:rPr>
              <w:t>D</w:t>
            </w:r>
            <w:r w:rsidRPr="00B17155">
              <w:rPr>
                <w:rFonts w:eastAsia="Arial Narrow" w:cs="Times New Roman"/>
                <w:b/>
                <w:bCs/>
                <w:szCs w:val="24"/>
              </w:rPr>
              <w:t>escrip</w:t>
            </w:r>
            <w:r w:rsidRPr="00B17155">
              <w:rPr>
                <w:rFonts w:eastAsia="Arial Narrow" w:cs="Times New Roman"/>
                <w:b/>
                <w:bCs/>
                <w:spacing w:val="-1"/>
                <w:szCs w:val="24"/>
              </w:rPr>
              <w:t>t</w:t>
            </w:r>
            <w:r w:rsidRPr="00B17155">
              <w:rPr>
                <w:rFonts w:eastAsia="Arial Narrow" w:cs="Times New Roman"/>
                <w:b/>
                <w:bCs/>
                <w:szCs w:val="24"/>
              </w:rPr>
              <w:t>ion</w:t>
            </w:r>
          </w:p>
        </w:tc>
      </w:tr>
      <w:tr w:rsidR="00E22BD8" w:rsidRPr="00655A49" w14:paraId="1F5E705C" w14:textId="77777777" w:rsidTr="007E3904">
        <w:trPr>
          <w:cantSplit/>
        </w:trPr>
        <w:tc>
          <w:tcPr>
            <w:tcW w:w="1530" w:type="dxa"/>
          </w:tcPr>
          <w:p w14:paraId="3638EA0F" w14:textId="77777777" w:rsidR="00E22BD8" w:rsidRPr="00B17155" w:rsidRDefault="00E22BD8" w:rsidP="00BE56D9">
            <w:pPr>
              <w:pStyle w:val="TableParagraph"/>
              <w:keepNext/>
              <w:keepLines/>
              <w:ind w:left="90" w:right="89"/>
              <w:rPr>
                <w:rFonts w:eastAsia="Times New Roman" w:cs="Times New Roman"/>
                <w:szCs w:val="24"/>
              </w:rPr>
            </w:pPr>
          </w:p>
        </w:tc>
        <w:tc>
          <w:tcPr>
            <w:tcW w:w="1350" w:type="dxa"/>
          </w:tcPr>
          <w:p w14:paraId="40780E1A" w14:textId="77777777" w:rsidR="00E22BD8"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58C1CE51" w14:textId="77777777" w:rsidR="00E22BD8" w:rsidRPr="00B17155" w:rsidRDefault="00E22BD8" w:rsidP="00BE56D9">
            <w:pPr>
              <w:pStyle w:val="TableParagraph"/>
              <w:keepNext/>
              <w:keepLines/>
              <w:spacing w:before="30"/>
              <w:ind w:left="127"/>
              <w:jc w:val="right"/>
              <w:rPr>
                <w:rFonts w:eastAsia="Times New Roman" w:cs="Times New Roman"/>
                <w:szCs w:val="24"/>
              </w:rPr>
            </w:pPr>
          </w:p>
        </w:tc>
        <w:tc>
          <w:tcPr>
            <w:tcW w:w="5040" w:type="dxa"/>
          </w:tcPr>
          <w:p w14:paraId="1E14CF39" w14:textId="77777777" w:rsidR="00E22BD8" w:rsidRPr="00B17155" w:rsidRDefault="00E22BD8" w:rsidP="00BE56D9">
            <w:pPr>
              <w:pStyle w:val="TableParagraph"/>
              <w:keepNext/>
              <w:keepLines/>
              <w:ind w:left="180" w:right="90"/>
              <w:rPr>
                <w:rFonts w:eastAsia="Times New Roman" w:cs="Times New Roman"/>
                <w:szCs w:val="24"/>
              </w:rPr>
            </w:pPr>
          </w:p>
        </w:tc>
      </w:tr>
      <w:tr w:rsidR="00E22BD8" w:rsidRPr="00655A49" w14:paraId="0376618D" w14:textId="77777777" w:rsidTr="007E3904">
        <w:trPr>
          <w:cantSplit/>
        </w:trPr>
        <w:tc>
          <w:tcPr>
            <w:tcW w:w="1530" w:type="dxa"/>
          </w:tcPr>
          <w:p w14:paraId="05094B2C" w14:textId="77777777" w:rsidR="00E22BD8" w:rsidRPr="00B17155" w:rsidRDefault="00E22BD8" w:rsidP="00BE56D9">
            <w:pPr>
              <w:pStyle w:val="TableParagraph"/>
              <w:keepNext/>
              <w:keepLines/>
              <w:ind w:left="90" w:right="89"/>
              <w:rPr>
                <w:rFonts w:eastAsia="Times New Roman" w:cs="Times New Roman"/>
                <w:szCs w:val="24"/>
              </w:rPr>
            </w:pPr>
          </w:p>
        </w:tc>
        <w:tc>
          <w:tcPr>
            <w:tcW w:w="1350" w:type="dxa"/>
          </w:tcPr>
          <w:p w14:paraId="509590FA" w14:textId="77777777" w:rsidR="00E22BD8"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14E7B74A" w14:textId="77777777" w:rsidR="00E22BD8" w:rsidRPr="00B17155" w:rsidRDefault="00E22BD8" w:rsidP="00BE56D9">
            <w:pPr>
              <w:pStyle w:val="TableParagraph"/>
              <w:keepNext/>
              <w:keepLines/>
              <w:spacing w:before="30"/>
              <w:ind w:left="127"/>
              <w:jc w:val="right"/>
              <w:rPr>
                <w:rFonts w:eastAsia="Times New Roman" w:cs="Times New Roman"/>
                <w:szCs w:val="24"/>
              </w:rPr>
            </w:pPr>
          </w:p>
        </w:tc>
        <w:tc>
          <w:tcPr>
            <w:tcW w:w="5040" w:type="dxa"/>
          </w:tcPr>
          <w:p w14:paraId="186F5E03" w14:textId="77777777" w:rsidR="00E22BD8" w:rsidRPr="00B17155" w:rsidRDefault="00E22BD8" w:rsidP="00BE56D9">
            <w:pPr>
              <w:pStyle w:val="TableParagraph"/>
              <w:keepNext/>
              <w:keepLines/>
              <w:ind w:left="180" w:right="90"/>
              <w:rPr>
                <w:rFonts w:eastAsia="Times New Roman" w:cs="Times New Roman"/>
                <w:szCs w:val="24"/>
              </w:rPr>
            </w:pPr>
          </w:p>
        </w:tc>
      </w:tr>
      <w:tr w:rsidR="00E22BD8" w:rsidRPr="00655A49" w14:paraId="6BCBCACE" w14:textId="77777777" w:rsidTr="007E3904">
        <w:trPr>
          <w:cantSplit/>
        </w:trPr>
        <w:tc>
          <w:tcPr>
            <w:tcW w:w="1530" w:type="dxa"/>
          </w:tcPr>
          <w:p w14:paraId="6F890422" w14:textId="77777777" w:rsidR="0044304C" w:rsidRPr="00B17155" w:rsidRDefault="0044304C" w:rsidP="00BE56D9">
            <w:pPr>
              <w:pStyle w:val="TableParagraph"/>
              <w:keepNext/>
              <w:keepLines/>
              <w:ind w:left="90" w:right="89"/>
              <w:rPr>
                <w:rFonts w:eastAsia="Times New Roman" w:cs="Times New Roman"/>
                <w:szCs w:val="24"/>
              </w:rPr>
            </w:pPr>
          </w:p>
        </w:tc>
        <w:tc>
          <w:tcPr>
            <w:tcW w:w="1350" w:type="dxa"/>
          </w:tcPr>
          <w:p w14:paraId="7670891B" w14:textId="77777777" w:rsidR="0044304C"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5648BB48" w14:textId="77777777" w:rsidR="0044304C" w:rsidRPr="00B17155" w:rsidRDefault="0044304C" w:rsidP="00BE56D9">
            <w:pPr>
              <w:pStyle w:val="TableParagraph"/>
              <w:keepNext/>
              <w:keepLines/>
              <w:spacing w:before="27"/>
              <w:ind w:left="127"/>
              <w:jc w:val="right"/>
              <w:rPr>
                <w:rFonts w:eastAsia="Times New Roman" w:cs="Times New Roman"/>
                <w:szCs w:val="24"/>
              </w:rPr>
            </w:pPr>
          </w:p>
        </w:tc>
        <w:tc>
          <w:tcPr>
            <w:tcW w:w="5040" w:type="dxa"/>
          </w:tcPr>
          <w:p w14:paraId="3F459757" w14:textId="77777777" w:rsidR="0044304C" w:rsidRPr="00B17155" w:rsidRDefault="0044304C" w:rsidP="00BE56D9">
            <w:pPr>
              <w:pStyle w:val="TableParagraph"/>
              <w:keepNext/>
              <w:keepLines/>
              <w:ind w:left="180" w:right="90"/>
              <w:rPr>
                <w:rFonts w:eastAsia="Times New Roman" w:cs="Times New Roman"/>
                <w:szCs w:val="24"/>
              </w:rPr>
            </w:pPr>
          </w:p>
        </w:tc>
      </w:tr>
    </w:tbl>
    <w:p w14:paraId="043037C0" w14:textId="4C47ECE0" w:rsidR="00EE3F65" w:rsidRPr="00B17155" w:rsidRDefault="00375338" w:rsidP="3253F765">
      <w:pPr>
        <w:spacing w:before="120" w:after="240"/>
        <w:ind w:right="-14"/>
        <w:rPr>
          <w:rFonts w:cs="Times New Roman"/>
          <w:b/>
          <w:bCs/>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E3F65" w:rsidRPr="00B17155">
        <w:rPr>
          <w:rFonts w:cs="Times New Roman"/>
          <w:szCs w:val="24"/>
        </w:rPr>
        <w:t xml:space="preserve">received Supplemental </w:t>
      </w:r>
      <w:r w:rsidR="00022CE1" w:rsidRPr="00B17155">
        <w:rPr>
          <w:rFonts w:cs="Times New Roman"/>
          <w:szCs w:val="24"/>
        </w:rPr>
        <w:t>F</w:t>
      </w:r>
      <w:r w:rsidR="00EE3F65" w:rsidRPr="00B17155">
        <w:rPr>
          <w:rFonts w:cs="Times New Roman"/>
          <w:szCs w:val="24"/>
        </w:rPr>
        <w:t>unds for operating assistance in award numbers [</w:t>
      </w:r>
      <w:r w:rsidR="00101311" w:rsidRPr="00B17155">
        <w:rPr>
          <w:rFonts w:cs="Times New Roman"/>
          <w:szCs w:val="24"/>
        </w:rPr>
        <w:t>XX</w:t>
      </w:r>
      <w:r w:rsidR="00EE3F65" w:rsidRPr="00B17155">
        <w:rPr>
          <w:rFonts w:cs="Times New Roman"/>
          <w:szCs w:val="24"/>
        </w:rPr>
        <w:t>-2020-</w:t>
      </w:r>
      <w:r w:rsidR="00101311" w:rsidRPr="00B17155">
        <w:rPr>
          <w:rFonts w:cs="Times New Roman"/>
          <w:szCs w:val="24"/>
        </w:rPr>
        <w:t>000</w:t>
      </w:r>
      <w:r w:rsidR="00EE3F65" w:rsidRPr="00B17155">
        <w:rPr>
          <w:rFonts w:cs="Times New Roman"/>
          <w:szCs w:val="24"/>
        </w:rPr>
        <w:t>-0</w:t>
      </w:r>
      <w:r w:rsidR="00101311" w:rsidRPr="00B17155">
        <w:rPr>
          <w:rFonts w:cs="Times New Roman"/>
          <w:szCs w:val="24"/>
        </w:rPr>
        <w:t>0]</w:t>
      </w:r>
      <w:r w:rsidR="00EE3F65" w:rsidRPr="00B17155">
        <w:rPr>
          <w:rFonts w:cs="Times New Roman"/>
          <w:szCs w:val="24"/>
        </w:rPr>
        <w:t xml:space="preserve">.  </w:t>
      </w:r>
      <w:r w:rsidR="00101311" w:rsidRPr="00B17155">
        <w:rPr>
          <w:rFonts w:cs="Times New Roman"/>
          <w:szCs w:val="24"/>
        </w:rPr>
        <w:t xml:space="preserve">This </w:t>
      </w:r>
      <w:r w:rsidR="003833DE" w:rsidRPr="00B17155">
        <w:rPr>
          <w:rFonts w:cs="Times New Roman"/>
          <w:szCs w:val="24"/>
        </w:rPr>
        <w:t>[</w:t>
      </w:r>
      <w:r w:rsidR="00F0662A" w:rsidRPr="00B17155">
        <w:rPr>
          <w:rFonts w:cs="Times New Roman"/>
          <w:szCs w:val="24"/>
        </w:rPr>
        <w:t>is</w:t>
      </w:r>
      <w:r w:rsidR="00686A8B" w:rsidRPr="00B17155">
        <w:rPr>
          <w:rFonts w:cs="Times New Roman"/>
          <w:szCs w:val="24"/>
        </w:rPr>
        <w:t>/is</w:t>
      </w:r>
      <w:r w:rsidR="00F0662A" w:rsidRPr="00B17155">
        <w:rPr>
          <w:rFonts w:cs="Times New Roman"/>
          <w:szCs w:val="24"/>
        </w:rPr>
        <w:t xml:space="preserve"> not</w:t>
      </w:r>
      <w:r w:rsidR="003833DE" w:rsidRPr="00B17155">
        <w:rPr>
          <w:rFonts w:cs="Times New Roman"/>
          <w:szCs w:val="24"/>
        </w:rPr>
        <w:t>]</w:t>
      </w:r>
      <w:r w:rsidR="00F0662A" w:rsidRPr="00B17155">
        <w:rPr>
          <w:rFonts w:cs="Times New Roman"/>
          <w:szCs w:val="24"/>
        </w:rPr>
        <w:t xml:space="preserve"> the </w:t>
      </w:r>
      <w:r w:rsidR="00AF19B9" w:rsidRPr="00B17155">
        <w:rPr>
          <w:rFonts w:cs="Times New Roman"/>
          <w:szCs w:val="24"/>
        </w:rPr>
        <w:t xml:space="preserve">first </w:t>
      </w:r>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D2425F" w:rsidRPr="00B17155">
        <w:rPr>
          <w:rFonts w:cs="Times New Roman"/>
          <w:szCs w:val="24"/>
        </w:rPr>
        <w:t xml:space="preserve"> </w:t>
      </w: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r w:rsidR="00EE3F65" w:rsidRPr="00B17155">
        <w:rPr>
          <w:rFonts w:cs="Times New Roman"/>
          <w:szCs w:val="24"/>
        </w:rPr>
        <w:t>’</w:t>
      </w:r>
      <w:proofErr w:type="gramEnd"/>
      <w:r w:rsidR="00EE3F65" w:rsidRPr="00B17155">
        <w:rPr>
          <w:rFonts w:cs="Times New Roman"/>
          <w:szCs w:val="24"/>
        </w:rPr>
        <w:t>s receiv</w:t>
      </w:r>
      <w:r w:rsidR="00077B19" w:rsidRPr="00B17155">
        <w:rPr>
          <w:rFonts w:cs="Times New Roman"/>
          <w:szCs w:val="24"/>
        </w:rPr>
        <w:t>ed</w:t>
      </w:r>
      <w:r w:rsidR="00EE3F65" w:rsidRPr="00B17155">
        <w:rPr>
          <w:rFonts w:cs="Times New Roman"/>
          <w:szCs w:val="24"/>
        </w:rPr>
        <w:t xml:space="preserve"> operating assistance from </w:t>
      </w:r>
      <w:r w:rsidR="00D90A71" w:rsidRPr="00B17155">
        <w:rPr>
          <w:rFonts w:cs="Times New Roman"/>
          <w:szCs w:val="24"/>
        </w:rPr>
        <w:t xml:space="preserve">the </w:t>
      </w:r>
      <w:r w:rsidR="00EE3F65" w:rsidRPr="00B17155">
        <w:rPr>
          <w:rFonts w:cs="Times New Roman"/>
          <w:szCs w:val="24"/>
        </w:rPr>
        <w:t>FTA.</w:t>
      </w:r>
    </w:p>
    <w:p w14:paraId="48D77E6A" w14:textId="77777777" w:rsidR="00F7133E" w:rsidRPr="00B17155" w:rsidRDefault="00F7133E" w:rsidP="00BE56D9">
      <w:pPr>
        <w:spacing w:before="240" w:after="240"/>
        <w:ind w:right="-14"/>
        <w:jc w:val="both"/>
        <w:rPr>
          <w:rFonts w:cs="Times New Roman"/>
          <w:spacing w:val="-1"/>
          <w:szCs w:val="24"/>
        </w:rPr>
      </w:pPr>
      <w:r w:rsidRPr="00B17155">
        <w:rPr>
          <w:rFonts w:cs="Times New Roman"/>
          <w:b/>
          <w:szCs w:val="24"/>
        </w:rPr>
        <w:t>Projects Completed</w:t>
      </w:r>
    </w:p>
    <w:p w14:paraId="0E199528" w14:textId="3C203D24" w:rsidR="00F7133E" w:rsidRPr="00B17155" w:rsidRDefault="00F7133E" w:rsidP="00BD08CB">
      <w:pPr>
        <w:spacing w:after="240"/>
        <w:ind w:right="-14"/>
        <w:rPr>
          <w:rFonts w:cs="Times New Roman"/>
          <w:szCs w:val="24"/>
        </w:rPr>
      </w:pPr>
      <w:r w:rsidRPr="00B17155">
        <w:rPr>
          <w:rFonts w:cs="Times New Roman"/>
          <w:szCs w:val="24"/>
        </w:rPr>
        <w:t xml:space="preserve">In the past few years,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proofErr w:type="gramEnd"/>
      <w:r w:rsidR="00375338">
        <w:rPr>
          <w:rFonts w:cs="Times New Roman"/>
          <w:szCs w:val="24"/>
        </w:rPr>
        <w:t>}</w:t>
      </w:r>
      <w:r w:rsidR="00D2425F" w:rsidRPr="00B17155">
        <w:rPr>
          <w:rFonts w:cs="Times New Roman"/>
          <w:szCs w:val="24"/>
        </w:rPr>
        <w:t xml:space="preserve"> </w:t>
      </w:r>
      <w:r w:rsidRPr="00B17155">
        <w:rPr>
          <w:rFonts w:cs="Times New Roman"/>
          <w:szCs w:val="24"/>
        </w:rPr>
        <w:t xml:space="preserve">completed the following </w:t>
      </w:r>
      <w:r w:rsidR="00DD717F" w:rsidRPr="00B17155">
        <w:rPr>
          <w:rFonts w:cs="Times New Roman"/>
          <w:szCs w:val="24"/>
        </w:rPr>
        <w:t xml:space="preserve">noteworthy </w:t>
      </w:r>
      <w:r w:rsidRPr="00B17155">
        <w:rPr>
          <w:rFonts w:cs="Times New Roman"/>
          <w:szCs w:val="24"/>
        </w:rPr>
        <w:t>project</w:t>
      </w:r>
      <w:r w:rsidR="003D463C" w:rsidRPr="00B17155">
        <w:rPr>
          <w:rFonts w:cs="Times New Roman"/>
          <w:szCs w:val="24"/>
        </w:rPr>
        <w:t>s</w:t>
      </w:r>
      <w:r w:rsidRPr="00B17155">
        <w:rPr>
          <w:rFonts w:cs="Times New Roman"/>
          <w:szCs w:val="24"/>
        </w:rPr>
        <w:t>:</w:t>
      </w:r>
    </w:p>
    <w:p w14:paraId="067BE18C" w14:textId="77777777" w:rsidR="00467BAB" w:rsidRPr="00B17155" w:rsidRDefault="00467BAB" w:rsidP="00BD08CB">
      <w:pPr>
        <w:pStyle w:val="ListParagraph"/>
        <w:numPr>
          <w:ilvl w:val="0"/>
          <w:numId w:val="45"/>
        </w:numPr>
        <w:spacing w:after="240"/>
        <w:contextualSpacing w:val="0"/>
        <w:rPr>
          <w:rFonts w:eastAsia="Calibri" w:cs="Times New Roman"/>
          <w:szCs w:val="24"/>
        </w:rPr>
      </w:pPr>
    </w:p>
    <w:p w14:paraId="59886C4F" w14:textId="77777777" w:rsidR="00467BAB" w:rsidRPr="00B17155" w:rsidRDefault="00467BAB" w:rsidP="00BD08CB">
      <w:pPr>
        <w:pStyle w:val="ListParagraph"/>
        <w:numPr>
          <w:ilvl w:val="0"/>
          <w:numId w:val="45"/>
        </w:numPr>
        <w:spacing w:after="240"/>
        <w:contextualSpacing w:val="0"/>
        <w:rPr>
          <w:rFonts w:eastAsia="Calibri" w:cs="Times New Roman"/>
          <w:szCs w:val="24"/>
        </w:rPr>
      </w:pPr>
    </w:p>
    <w:p w14:paraId="61AFF23B" w14:textId="77777777" w:rsidR="002C0F2D" w:rsidRPr="00B17155" w:rsidRDefault="007E3904" w:rsidP="00BD08CB">
      <w:pPr>
        <w:keepNext/>
        <w:spacing w:after="240"/>
        <w:ind w:right="-14"/>
        <w:rPr>
          <w:rFonts w:cs="Times New Roman"/>
          <w:b/>
          <w:szCs w:val="24"/>
        </w:rPr>
      </w:pPr>
      <w:r w:rsidRPr="00B17155">
        <w:rPr>
          <w:rFonts w:cs="Times New Roman"/>
          <w:b/>
          <w:szCs w:val="24"/>
        </w:rPr>
        <w:t xml:space="preserve">Ongoing </w:t>
      </w:r>
      <w:r w:rsidR="002C0F2D" w:rsidRPr="00B17155">
        <w:rPr>
          <w:rFonts w:cs="Times New Roman"/>
          <w:b/>
          <w:szCs w:val="24"/>
        </w:rPr>
        <w:t>Projects</w:t>
      </w:r>
    </w:p>
    <w:p w14:paraId="35ECB1FA" w14:textId="2CC7A3C0" w:rsidR="0044304C" w:rsidRPr="00B17155" w:rsidRDefault="00375338" w:rsidP="00BD08CB">
      <w:pPr>
        <w:keepNext/>
        <w:spacing w:after="240"/>
        <w:ind w:right="-14"/>
        <w:rPr>
          <w:rFonts w:cs="Times New Roman"/>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C72E8" w:rsidRPr="00B17155">
        <w:rPr>
          <w:rFonts w:cs="Times New Roman"/>
          <w:szCs w:val="24"/>
        </w:rPr>
        <w:t xml:space="preserve">is currently </w:t>
      </w:r>
      <w:r w:rsidR="007E3904" w:rsidRPr="00B17155">
        <w:rPr>
          <w:rFonts w:cs="Times New Roman"/>
          <w:szCs w:val="24"/>
        </w:rPr>
        <w:t xml:space="preserve">implementing </w:t>
      </w:r>
      <w:r w:rsidR="003D463C" w:rsidRPr="00B17155">
        <w:rPr>
          <w:rFonts w:cs="Times New Roman"/>
          <w:szCs w:val="24"/>
        </w:rPr>
        <w:t xml:space="preserve">the </w:t>
      </w:r>
      <w:r w:rsidR="00DD5161" w:rsidRPr="00B17155">
        <w:rPr>
          <w:rFonts w:cs="Times New Roman"/>
          <w:szCs w:val="24"/>
        </w:rPr>
        <w:t>following noteworthy projects:</w:t>
      </w:r>
    </w:p>
    <w:p w14:paraId="547496EA" w14:textId="77777777" w:rsidR="00DD5161" w:rsidRPr="00B17155" w:rsidRDefault="00DD5161" w:rsidP="00BD08CB">
      <w:pPr>
        <w:pStyle w:val="ListParagraph"/>
        <w:numPr>
          <w:ilvl w:val="0"/>
          <w:numId w:val="45"/>
        </w:numPr>
        <w:spacing w:after="240"/>
        <w:contextualSpacing w:val="0"/>
        <w:rPr>
          <w:rFonts w:eastAsia="Calibri" w:cs="Times New Roman"/>
          <w:szCs w:val="24"/>
        </w:rPr>
      </w:pPr>
    </w:p>
    <w:p w14:paraId="17CE79B5" w14:textId="77777777" w:rsidR="00DD5161" w:rsidRPr="00B17155" w:rsidRDefault="00DD5161" w:rsidP="00BD08CB">
      <w:pPr>
        <w:pStyle w:val="ListParagraph"/>
        <w:numPr>
          <w:ilvl w:val="0"/>
          <w:numId w:val="45"/>
        </w:numPr>
        <w:spacing w:after="240"/>
        <w:contextualSpacing w:val="0"/>
        <w:rPr>
          <w:rFonts w:eastAsia="Calibri" w:cs="Times New Roman"/>
          <w:szCs w:val="24"/>
        </w:rPr>
      </w:pPr>
    </w:p>
    <w:p w14:paraId="671FE167" w14:textId="77777777" w:rsidR="002C0F2D" w:rsidRPr="00B17155" w:rsidRDefault="002C0F2D" w:rsidP="00BD08CB">
      <w:pPr>
        <w:keepNext/>
        <w:spacing w:after="240"/>
        <w:ind w:right="-14"/>
        <w:rPr>
          <w:rFonts w:cs="Times New Roman"/>
          <w:b/>
          <w:szCs w:val="24"/>
        </w:rPr>
      </w:pPr>
      <w:r w:rsidRPr="00B17155">
        <w:rPr>
          <w:rFonts w:cs="Times New Roman"/>
          <w:b/>
          <w:szCs w:val="24"/>
        </w:rPr>
        <w:t>Future Projects</w:t>
      </w:r>
    </w:p>
    <w:p w14:paraId="4D1725A7" w14:textId="4CCD54BD" w:rsidR="00EC72E8" w:rsidRPr="00B17155" w:rsidRDefault="00375338" w:rsidP="3253F765">
      <w:pPr>
        <w:keepNext/>
        <w:spacing w:after="240"/>
        <w:ind w:right="-14"/>
        <w:rPr>
          <w:rFonts w:cs="Times New Roman"/>
          <w:b/>
          <w:bCs/>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C72E8" w:rsidRPr="00B17155">
        <w:rPr>
          <w:rFonts w:cs="Times New Roman"/>
          <w:szCs w:val="24"/>
        </w:rPr>
        <w:t>plans to pursue the following noteworthy projects in the next three to five years:</w:t>
      </w:r>
    </w:p>
    <w:p w14:paraId="7AD12FD8" w14:textId="77777777" w:rsidR="001A2F0A" w:rsidRPr="00B17155" w:rsidRDefault="004C1A46" w:rsidP="00BE56D9">
      <w:pPr>
        <w:pStyle w:val="ListParagraph"/>
        <w:numPr>
          <w:ilvl w:val="0"/>
          <w:numId w:val="41"/>
        </w:numPr>
        <w:contextualSpacing w:val="0"/>
        <w:rPr>
          <w:rFonts w:cs="Times New Roman"/>
          <w:szCs w:val="24"/>
        </w:rPr>
      </w:pPr>
      <w:r w:rsidRPr="00B17155">
        <w:rPr>
          <w:rFonts w:cs="Times New Roman"/>
          <w:szCs w:val="24"/>
        </w:rPr>
        <w:br w:type="page"/>
      </w:r>
    </w:p>
    <w:p w14:paraId="46257831" w14:textId="77777777" w:rsidR="001A2F0A" w:rsidRDefault="00B9324B" w:rsidP="00BE56D9">
      <w:pPr>
        <w:pStyle w:val="Heading1"/>
        <w:numPr>
          <w:ilvl w:val="0"/>
          <w:numId w:val="2"/>
        </w:numPr>
        <w:ind w:left="720"/>
        <w:jc w:val="both"/>
        <w:rPr>
          <w:rFonts w:ascii="Times New Roman" w:hAnsi="Times New Roman" w:cs="Times New Roman"/>
        </w:rPr>
      </w:pPr>
      <w:bookmarkStart w:id="21" w:name="_Toc183005712"/>
      <w:r w:rsidRPr="00B17155">
        <w:rPr>
          <w:rFonts w:ascii="Times New Roman" w:hAnsi="Times New Roman" w:cs="Times New Roman"/>
        </w:rPr>
        <w:lastRenderedPageBreak/>
        <w:t>Results of the Review</w:t>
      </w:r>
      <w:bookmarkEnd w:id="21"/>
    </w:p>
    <w:p w14:paraId="68AD65E4" w14:textId="77777777" w:rsidR="00870F2C" w:rsidRDefault="00870F2C" w:rsidP="00870F2C">
      <w:r>
        <w:t>{% set section_5307_name = 'Section ' + '5307' + ' Program Requirements' %}</w:t>
      </w:r>
    </w:p>
    <w:p w14:paraId="5F2AD7FC" w14:textId="3668DCCF" w:rsidR="00870F2C" w:rsidRDefault="00870F2C" w:rsidP="00870F2C">
      <w:r>
        <w:t>{% set section_5310_name = 'Section ' + '5310' + ' Program Requirements' %}</w:t>
      </w:r>
    </w:p>
    <w:p w14:paraId="326FFC62" w14:textId="417D6B77" w:rsidR="00313C76" w:rsidRPr="00313C76" w:rsidRDefault="00870F2C" w:rsidP="00870F2C">
      <w:r>
        <w:t>{% set section_5311_name = 'Section ' + '5311' + ' Program Requirements' %}</w:t>
      </w:r>
    </w:p>
    <w:p w14:paraId="2E82FD72" w14:textId="292F1342"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t>Legal</w:t>
      </w:r>
    </w:p>
    <w:p w14:paraId="7241C18D" w14:textId="77777777" w:rsidR="00990A9B" w:rsidRPr="00990A9B" w:rsidRDefault="00990A9B" w:rsidP="00990A9B">
      <w:pPr>
        <w:spacing w:after="240"/>
        <w:jc w:val="both"/>
        <w:rPr>
          <w:rFonts w:eastAsia="Times New Roman" w:cs="Times New Roman"/>
          <w:szCs w:val="24"/>
          <w:u w:val="single"/>
        </w:rPr>
      </w:pPr>
    </w:p>
    <w:p w14:paraId="5FAB257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promptly notify the FTA of legal matters and additionally notify the USDOT Office of Inspector General (OIG) of any instances relating to false claims under the False Claims Act or fraud. Recipients must comply with restrictions on lobbying requirements.</w:t>
      </w:r>
    </w:p>
    <w:p w14:paraId="43C97856" w14:textId="77777777" w:rsidR="00990A9B" w:rsidRPr="00990A9B" w:rsidRDefault="00990A9B" w:rsidP="00990A9B">
      <w:pPr>
        <w:spacing w:after="240"/>
        <w:jc w:val="both"/>
        <w:rPr>
          <w:rFonts w:eastAsia="Times New Roman" w:cs="Times New Roman"/>
          <w:szCs w:val="24"/>
          <w:u w:val="single"/>
        </w:rPr>
      </w:pPr>
    </w:p>
    <w:p w14:paraId="231A4BDE" w14:textId="1F1EE4A0"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'Legal') | first %}</w:t>
      </w:r>
    </w:p>
    <w:p w14:paraId="42DD483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3E27FAD0" w14:textId="46F3851D"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Legal.</w:t>
      </w:r>
    </w:p>
    <w:p w14:paraId="1ECDC413" w14:textId="77777777" w:rsidR="00990A9B" w:rsidRPr="00990A9B" w:rsidRDefault="00990A9B" w:rsidP="00990A9B">
      <w:pPr>
        <w:spacing w:after="240"/>
        <w:jc w:val="both"/>
        <w:rPr>
          <w:rFonts w:eastAsia="Times New Roman" w:cs="Times New Roman"/>
          <w:szCs w:val="24"/>
          <w:u w:val="single"/>
        </w:rPr>
      </w:pPr>
    </w:p>
    <w:p w14:paraId="56E7BD7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135BFFF5" w14:textId="77777777" w:rsidR="00990A9B" w:rsidRPr="00990A9B" w:rsidRDefault="00990A9B" w:rsidP="00990A9B">
      <w:pPr>
        <w:spacing w:after="240"/>
        <w:jc w:val="both"/>
        <w:rPr>
          <w:rFonts w:eastAsia="Times New Roman" w:cs="Times New Roman"/>
          <w:szCs w:val="24"/>
          <w:u w:val="single"/>
        </w:rPr>
      </w:pPr>
    </w:p>
    <w:p w14:paraId="4B77144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32528D97" w14:textId="77777777" w:rsidR="00990A9B" w:rsidRPr="00990A9B" w:rsidRDefault="00990A9B" w:rsidP="00990A9B">
      <w:pPr>
        <w:spacing w:after="240"/>
        <w:jc w:val="both"/>
        <w:rPr>
          <w:rFonts w:eastAsia="Times New Roman" w:cs="Times New Roman"/>
          <w:szCs w:val="24"/>
          <w:u w:val="single"/>
        </w:rPr>
      </w:pPr>
    </w:p>
    <w:p w14:paraId="240E9580" w14:textId="3BC88C72"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Pr="00990A9B">
        <w:rPr>
          <w:rFonts w:eastAsia="Times New Roman" w:cs="Times New Roman"/>
          <w:szCs w:val="24"/>
          <w:u w:val="single"/>
        </w:rPr>
        <w:t>area.due_date</w:t>
      </w:r>
      <w:proofErr w:type="spellEnd"/>
      <w:r w:rsidR="00C4433B">
        <w:rPr>
          <w:rFonts w:eastAsia="Times New Roman" w:cs="Times New Roman"/>
          <w:szCs w:val="24"/>
          <w:u w:val="single"/>
        </w:rPr>
        <w:t>)</w:t>
      </w:r>
      <w:r w:rsidRPr="00990A9B">
        <w:rPr>
          <w:rFonts w:eastAsia="Times New Roman" w:cs="Times New Roman"/>
          <w:szCs w:val="24"/>
          <w:u w:val="single"/>
        </w:rPr>
        <w:t>}</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00C4433B">
        <w:rPr>
          <w:rFonts w:eastAsia="Times New Roman" w:cs="Times New Roman"/>
          <w:szCs w:val="24"/>
          <w:u w:val="single"/>
        </w:rPr>
        <w:t>)</w:t>
      </w:r>
      <w:r w:rsidRPr="00990A9B">
        <w:rPr>
          <w:rFonts w:eastAsia="Times New Roman" w:cs="Times New Roman"/>
          <w:szCs w:val="24"/>
          <w:u w:val="single"/>
        </w:rPr>
        <w:t>}</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endif %}</w:t>
      </w:r>
    </w:p>
    <w:p w14:paraId="5E8A197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72FF5BB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Legal.</w:t>
      </w:r>
    </w:p>
    <w:p w14:paraId="496D8C5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0AAE976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Finding: Not applicable.</w:t>
      </w:r>
    </w:p>
    <w:p w14:paraId="66F2955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03592047" w14:textId="77777777" w:rsidR="00990A9B" w:rsidRPr="00990A9B" w:rsidRDefault="00990A9B" w:rsidP="00990A9B">
      <w:pPr>
        <w:spacing w:after="240"/>
        <w:jc w:val="both"/>
        <w:rPr>
          <w:rFonts w:eastAsia="Times New Roman" w:cs="Times New Roman"/>
          <w:szCs w:val="24"/>
          <w:u w:val="single"/>
        </w:rPr>
      </w:pPr>
    </w:p>
    <w:p w14:paraId="0D37F134" w14:textId="183E9A54"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t>Financial Management and Capacity</w:t>
      </w:r>
    </w:p>
    <w:p w14:paraId="362D0E37" w14:textId="77777777" w:rsidR="00990A9B" w:rsidRPr="00990A9B" w:rsidRDefault="00990A9B" w:rsidP="00990A9B">
      <w:pPr>
        <w:spacing w:after="240"/>
        <w:jc w:val="both"/>
        <w:rPr>
          <w:rFonts w:eastAsia="Times New Roman" w:cs="Times New Roman"/>
          <w:szCs w:val="24"/>
          <w:u w:val="single"/>
        </w:rPr>
      </w:pPr>
    </w:p>
    <w:p w14:paraId="798721E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have financial policies and procedures; an organizational structure that defines, assigns, and delegates fiduciary authority; and financial management systems in place to manage, match, and charge only allowable costs to the award. The recipient must conduct required Single Audits, as required by 2 CFR part 200, and provide financial oversight of subrecipients.</w:t>
      </w:r>
    </w:p>
    <w:p w14:paraId="502C9786" w14:textId="77777777" w:rsidR="00990A9B" w:rsidRPr="00990A9B" w:rsidRDefault="00990A9B" w:rsidP="00990A9B">
      <w:pPr>
        <w:spacing w:after="240"/>
        <w:jc w:val="both"/>
        <w:rPr>
          <w:rFonts w:eastAsia="Times New Roman" w:cs="Times New Roman"/>
          <w:szCs w:val="24"/>
          <w:u w:val="single"/>
        </w:rPr>
      </w:pPr>
    </w:p>
    <w:p w14:paraId="59BDCC37" w14:textId="44C20B3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'Financial Management and Capacity') | first %}</w:t>
      </w:r>
    </w:p>
    <w:p w14:paraId="6150405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5EC0DB5D" w14:textId="2BEFDA3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Financial Management and Capacity.</w:t>
      </w:r>
    </w:p>
    <w:p w14:paraId="27AC5A80" w14:textId="77777777" w:rsidR="00990A9B" w:rsidRPr="00990A9B" w:rsidRDefault="00990A9B" w:rsidP="00990A9B">
      <w:pPr>
        <w:spacing w:after="240"/>
        <w:jc w:val="both"/>
        <w:rPr>
          <w:rFonts w:eastAsia="Times New Roman" w:cs="Times New Roman"/>
          <w:szCs w:val="24"/>
          <w:u w:val="single"/>
        </w:rPr>
      </w:pPr>
    </w:p>
    <w:p w14:paraId="1A18A09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3DD499C4" w14:textId="77777777" w:rsidR="00990A9B" w:rsidRPr="00990A9B" w:rsidRDefault="00990A9B" w:rsidP="00990A9B">
      <w:pPr>
        <w:spacing w:after="240"/>
        <w:jc w:val="both"/>
        <w:rPr>
          <w:rFonts w:eastAsia="Times New Roman" w:cs="Times New Roman"/>
          <w:szCs w:val="24"/>
          <w:u w:val="single"/>
        </w:rPr>
      </w:pPr>
    </w:p>
    <w:p w14:paraId="201BCBC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6566118C" w14:textId="77777777" w:rsidR="00990A9B" w:rsidRPr="00990A9B" w:rsidRDefault="00990A9B" w:rsidP="00990A9B">
      <w:pPr>
        <w:spacing w:after="240"/>
        <w:jc w:val="both"/>
        <w:rPr>
          <w:rFonts w:eastAsia="Times New Roman" w:cs="Times New Roman"/>
          <w:szCs w:val="24"/>
          <w:u w:val="single"/>
        </w:rPr>
      </w:pPr>
    </w:p>
    <w:p w14:paraId="17BC09CB" w14:textId="6D29CB45"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23D073B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0EF4B59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Financial Management and Capacity.</w:t>
      </w:r>
    </w:p>
    <w:p w14:paraId="5CE7F1F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493B92B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Finding: Not applicable.</w:t>
      </w:r>
    </w:p>
    <w:p w14:paraId="0D77359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150B369" w14:textId="77777777" w:rsidR="00990A9B" w:rsidRPr="00990A9B" w:rsidRDefault="00990A9B" w:rsidP="00990A9B">
      <w:pPr>
        <w:spacing w:after="240"/>
        <w:jc w:val="both"/>
        <w:rPr>
          <w:rFonts w:eastAsia="Times New Roman" w:cs="Times New Roman"/>
          <w:szCs w:val="24"/>
          <w:u w:val="single"/>
        </w:rPr>
      </w:pPr>
    </w:p>
    <w:p w14:paraId="7FFF81C8" w14:textId="2738C2D9"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t>Technical Capacity – Award Management</w:t>
      </w:r>
    </w:p>
    <w:p w14:paraId="0822D02B" w14:textId="77777777" w:rsidR="00990A9B" w:rsidRPr="00990A9B" w:rsidRDefault="00990A9B" w:rsidP="00990A9B">
      <w:pPr>
        <w:spacing w:after="240"/>
        <w:jc w:val="both"/>
        <w:rPr>
          <w:rFonts w:eastAsia="Times New Roman" w:cs="Times New Roman"/>
          <w:szCs w:val="24"/>
          <w:u w:val="single"/>
        </w:rPr>
      </w:pPr>
    </w:p>
    <w:p w14:paraId="3A98B48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demonstrate the capability to manage and administer FTA awards in accordance with federal requirements, including proper closeout procedures, timely drawdown of funds, and maintenance of accurate records.</w:t>
      </w:r>
    </w:p>
    <w:p w14:paraId="0F5152CB" w14:textId="77777777" w:rsidR="00990A9B" w:rsidRPr="00990A9B" w:rsidRDefault="00990A9B" w:rsidP="00990A9B">
      <w:pPr>
        <w:spacing w:after="240"/>
        <w:jc w:val="both"/>
        <w:rPr>
          <w:rFonts w:eastAsia="Times New Roman" w:cs="Times New Roman"/>
          <w:szCs w:val="24"/>
          <w:u w:val="single"/>
        </w:rPr>
      </w:pPr>
    </w:p>
    <w:p w14:paraId="3DE1E361" w14:textId="7E5EA82D"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'Technical Capacity – Award Management') | first %}</w:t>
      </w:r>
    </w:p>
    <w:p w14:paraId="1DDCCB7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3A767C28" w14:textId="37EA6C4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Technical Capacity – Award Management.</w:t>
      </w:r>
    </w:p>
    <w:p w14:paraId="6E85E1E5" w14:textId="77777777" w:rsidR="00990A9B" w:rsidRPr="00990A9B" w:rsidRDefault="00990A9B" w:rsidP="00990A9B">
      <w:pPr>
        <w:spacing w:after="240"/>
        <w:jc w:val="both"/>
        <w:rPr>
          <w:rFonts w:eastAsia="Times New Roman" w:cs="Times New Roman"/>
          <w:szCs w:val="24"/>
          <w:u w:val="single"/>
        </w:rPr>
      </w:pPr>
    </w:p>
    <w:p w14:paraId="2138067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7D5C5825" w14:textId="77777777" w:rsidR="00990A9B" w:rsidRPr="00990A9B" w:rsidRDefault="00990A9B" w:rsidP="00990A9B">
      <w:pPr>
        <w:spacing w:after="240"/>
        <w:jc w:val="both"/>
        <w:rPr>
          <w:rFonts w:eastAsia="Times New Roman" w:cs="Times New Roman"/>
          <w:szCs w:val="24"/>
          <w:u w:val="single"/>
        </w:rPr>
      </w:pPr>
    </w:p>
    <w:p w14:paraId="5AAE72A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71709FF8" w14:textId="77777777" w:rsidR="00990A9B" w:rsidRPr="00990A9B" w:rsidRDefault="00990A9B" w:rsidP="00990A9B">
      <w:pPr>
        <w:spacing w:after="240"/>
        <w:jc w:val="both"/>
        <w:rPr>
          <w:rFonts w:eastAsia="Times New Roman" w:cs="Times New Roman"/>
          <w:szCs w:val="24"/>
          <w:u w:val="single"/>
        </w:rPr>
      </w:pPr>
    </w:p>
    <w:p w14:paraId="08B5D53F" w14:textId="672E1190"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42C297C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3E4632A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Technical Capacity – Award Management.</w:t>
      </w:r>
    </w:p>
    <w:p w14:paraId="2611AD0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0F26904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557A8F6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{%p endif %}</w:t>
      </w:r>
    </w:p>
    <w:p w14:paraId="59DC0316" w14:textId="77777777" w:rsidR="00990A9B" w:rsidRPr="00990A9B" w:rsidRDefault="00990A9B" w:rsidP="00990A9B">
      <w:pPr>
        <w:spacing w:after="240"/>
        <w:jc w:val="both"/>
        <w:rPr>
          <w:rFonts w:eastAsia="Times New Roman" w:cs="Times New Roman"/>
          <w:szCs w:val="24"/>
          <w:u w:val="single"/>
        </w:rPr>
      </w:pPr>
    </w:p>
    <w:p w14:paraId="686F4452" w14:textId="434DF7A5"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t>Technical Capacity – Program Management &amp; Subrecipient Oversight</w:t>
      </w:r>
    </w:p>
    <w:p w14:paraId="0F9CFC1F" w14:textId="77777777" w:rsidR="00990A9B" w:rsidRPr="00990A9B" w:rsidRDefault="00990A9B" w:rsidP="00990A9B">
      <w:pPr>
        <w:spacing w:after="240"/>
        <w:jc w:val="both"/>
        <w:rPr>
          <w:rFonts w:eastAsia="Times New Roman" w:cs="Times New Roman"/>
          <w:szCs w:val="24"/>
          <w:u w:val="single"/>
        </w:rPr>
      </w:pPr>
    </w:p>
    <w:p w14:paraId="1480EE2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demonstrate the capability to manage FTA programs and oversee subrecipients in accordance with federal requirements, including proper monitoring, reporting, and technical assistance.</w:t>
      </w:r>
    </w:p>
    <w:p w14:paraId="313E280A" w14:textId="77777777" w:rsidR="00990A9B" w:rsidRPr="00990A9B" w:rsidRDefault="00990A9B" w:rsidP="00990A9B">
      <w:pPr>
        <w:spacing w:after="240"/>
        <w:jc w:val="both"/>
        <w:rPr>
          <w:rFonts w:eastAsia="Times New Roman" w:cs="Times New Roman"/>
          <w:szCs w:val="24"/>
          <w:u w:val="single"/>
        </w:rPr>
      </w:pPr>
    </w:p>
    <w:p w14:paraId="3892CC7E" w14:textId="305743C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w:t>
      </w:r>
      <w:r w:rsidR="00944D3C">
        <w:rPr>
          <w:rFonts w:eastAsia="Times New Roman" w:cs="Times New Roman"/>
          <w:szCs w:val="24"/>
          <w:u w:val="single"/>
        </w:rPr>
        <w:t>==</w:t>
      </w:r>
      <w:r w:rsidRPr="00990A9B">
        <w:rPr>
          <w:rFonts w:eastAsia="Times New Roman" w:cs="Times New Roman"/>
          <w:szCs w:val="24"/>
          <w:u w:val="single"/>
        </w:rPr>
        <w:t>', 'Technical Capacity – Program Management &amp; Subrecipient Oversight') | first %}</w:t>
      </w:r>
    </w:p>
    <w:p w14:paraId="72BBD4D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2AE1187E" w14:textId="2AB1019C"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Technical Capacity – Program Management &amp; Subrecipient Oversight.</w:t>
      </w:r>
    </w:p>
    <w:p w14:paraId="18757244" w14:textId="77777777" w:rsidR="00990A9B" w:rsidRPr="00990A9B" w:rsidRDefault="00990A9B" w:rsidP="00990A9B">
      <w:pPr>
        <w:spacing w:after="240"/>
        <w:jc w:val="both"/>
        <w:rPr>
          <w:rFonts w:eastAsia="Times New Roman" w:cs="Times New Roman"/>
          <w:szCs w:val="24"/>
          <w:u w:val="single"/>
        </w:rPr>
      </w:pPr>
    </w:p>
    <w:p w14:paraId="6CAD620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296CA1C" w14:textId="77777777" w:rsidR="00990A9B" w:rsidRPr="00990A9B" w:rsidRDefault="00990A9B" w:rsidP="00990A9B">
      <w:pPr>
        <w:spacing w:after="240"/>
        <w:jc w:val="both"/>
        <w:rPr>
          <w:rFonts w:eastAsia="Times New Roman" w:cs="Times New Roman"/>
          <w:szCs w:val="24"/>
          <w:u w:val="single"/>
        </w:rPr>
      </w:pPr>
    </w:p>
    <w:p w14:paraId="7DD4821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C8F981A" w14:textId="77777777" w:rsidR="00990A9B" w:rsidRPr="00990A9B" w:rsidRDefault="00990A9B" w:rsidP="00990A9B">
      <w:pPr>
        <w:spacing w:after="240"/>
        <w:jc w:val="both"/>
        <w:rPr>
          <w:rFonts w:eastAsia="Times New Roman" w:cs="Times New Roman"/>
          <w:szCs w:val="24"/>
          <w:u w:val="single"/>
        </w:rPr>
      </w:pPr>
    </w:p>
    <w:p w14:paraId="0BCAFEEE" w14:textId="4C21A4FB"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05A2B00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4D46CB0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Technical Capacity – Program Management &amp; Subrecipient Oversight.</w:t>
      </w:r>
    </w:p>
    <w:p w14:paraId="2FE80CB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743C5FE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4B39280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{%p endif %}</w:t>
      </w:r>
    </w:p>
    <w:p w14:paraId="6AC20E20" w14:textId="77777777" w:rsidR="00990A9B" w:rsidRPr="00990A9B" w:rsidRDefault="00990A9B" w:rsidP="00990A9B">
      <w:pPr>
        <w:spacing w:after="240"/>
        <w:jc w:val="both"/>
        <w:rPr>
          <w:rFonts w:eastAsia="Times New Roman" w:cs="Times New Roman"/>
          <w:szCs w:val="24"/>
          <w:u w:val="single"/>
        </w:rPr>
      </w:pPr>
    </w:p>
    <w:p w14:paraId="31A4E38D" w14:textId="1A6252ED"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t>Technical Capacity – Project Management</w:t>
      </w:r>
    </w:p>
    <w:p w14:paraId="1DBA70B7" w14:textId="77777777" w:rsidR="00990A9B" w:rsidRPr="00990A9B" w:rsidRDefault="00990A9B" w:rsidP="00990A9B">
      <w:pPr>
        <w:spacing w:after="240"/>
        <w:jc w:val="both"/>
        <w:rPr>
          <w:rFonts w:eastAsia="Times New Roman" w:cs="Times New Roman"/>
          <w:szCs w:val="24"/>
          <w:u w:val="single"/>
        </w:rPr>
      </w:pPr>
    </w:p>
    <w:p w14:paraId="1482E3D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demonstrate the capability to manage capital and planning projects in accordance with federal requirements, including proper project oversight, change management, and adherence to project schedules and budgets.</w:t>
      </w:r>
    </w:p>
    <w:p w14:paraId="7C6A7967" w14:textId="77777777" w:rsidR="00990A9B" w:rsidRPr="00990A9B" w:rsidRDefault="00990A9B" w:rsidP="00990A9B">
      <w:pPr>
        <w:spacing w:after="240"/>
        <w:jc w:val="both"/>
        <w:rPr>
          <w:rFonts w:eastAsia="Times New Roman" w:cs="Times New Roman"/>
          <w:szCs w:val="24"/>
          <w:u w:val="single"/>
        </w:rPr>
      </w:pPr>
    </w:p>
    <w:p w14:paraId="1BC05244" w14:textId="2F7B97EA"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w:t>
      </w:r>
      <w:r w:rsidR="00944D3C">
        <w:rPr>
          <w:rFonts w:eastAsia="Times New Roman" w:cs="Times New Roman"/>
          <w:szCs w:val="24"/>
          <w:u w:val="single"/>
        </w:rPr>
        <w:t>==</w:t>
      </w:r>
      <w:r w:rsidRPr="00990A9B">
        <w:rPr>
          <w:rFonts w:eastAsia="Times New Roman" w:cs="Times New Roman"/>
          <w:szCs w:val="24"/>
          <w:u w:val="single"/>
        </w:rPr>
        <w:t>', 'Technical Capacity – Project Management') | first %}</w:t>
      </w:r>
    </w:p>
    <w:p w14:paraId="3C20B91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4E6A9980" w14:textId="444A429D"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Technical Capacity – Project Management.</w:t>
      </w:r>
    </w:p>
    <w:p w14:paraId="6A8FA907" w14:textId="77777777" w:rsidR="00990A9B" w:rsidRPr="00990A9B" w:rsidRDefault="00990A9B" w:rsidP="00990A9B">
      <w:pPr>
        <w:spacing w:after="240"/>
        <w:jc w:val="both"/>
        <w:rPr>
          <w:rFonts w:eastAsia="Times New Roman" w:cs="Times New Roman"/>
          <w:szCs w:val="24"/>
          <w:u w:val="single"/>
        </w:rPr>
      </w:pPr>
    </w:p>
    <w:p w14:paraId="2454501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191D820" w14:textId="77777777" w:rsidR="00990A9B" w:rsidRPr="00990A9B" w:rsidRDefault="00990A9B" w:rsidP="00990A9B">
      <w:pPr>
        <w:spacing w:after="240"/>
        <w:jc w:val="both"/>
        <w:rPr>
          <w:rFonts w:eastAsia="Times New Roman" w:cs="Times New Roman"/>
          <w:szCs w:val="24"/>
          <w:u w:val="single"/>
        </w:rPr>
      </w:pPr>
    </w:p>
    <w:p w14:paraId="631D25E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70450149" w14:textId="77777777" w:rsidR="00990A9B" w:rsidRPr="00990A9B" w:rsidRDefault="00990A9B" w:rsidP="00990A9B">
      <w:pPr>
        <w:spacing w:after="240"/>
        <w:jc w:val="both"/>
        <w:rPr>
          <w:rFonts w:eastAsia="Times New Roman" w:cs="Times New Roman"/>
          <w:szCs w:val="24"/>
          <w:u w:val="single"/>
        </w:rPr>
      </w:pPr>
    </w:p>
    <w:p w14:paraId="224F47F4" w14:textId="720C3C8A"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56882DD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41534E8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Technical Capacity – Project Management.</w:t>
      </w:r>
    </w:p>
    <w:p w14:paraId="33F9289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78976A5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63D6A57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C97237F" w14:textId="77777777" w:rsidR="00990A9B" w:rsidRPr="00990A9B" w:rsidRDefault="00990A9B" w:rsidP="00990A9B">
      <w:pPr>
        <w:spacing w:after="240"/>
        <w:jc w:val="both"/>
        <w:rPr>
          <w:rFonts w:eastAsia="Times New Roman" w:cs="Times New Roman"/>
          <w:szCs w:val="24"/>
          <w:u w:val="single"/>
        </w:rPr>
      </w:pPr>
    </w:p>
    <w:p w14:paraId="0D398160" w14:textId="48921383"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t>Transit Asset Management</w:t>
      </w:r>
    </w:p>
    <w:p w14:paraId="7225093A" w14:textId="77777777" w:rsidR="00990A9B" w:rsidRPr="00990A9B" w:rsidRDefault="00990A9B" w:rsidP="00990A9B">
      <w:pPr>
        <w:spacing w:after="240"/>
        <w:jc w:val="both"/>
        <w:rPr>
          <w:rFonts w:eastAsia="Times New Roman" w:cs="Times New Roman"/>
          <w:szCs w:val="24"/>
          <w:u w:val="single"/>
        </w:rPr>
      </w:pPr>
    </w:p>
    <w:p w14:paraId="11DFEF9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develop and implement a Transit Asset Management (TAM) plan that includes an inventory of capital assets, condition assessments, decision support tools, and investment prioritization.</w:t>
      </w:r>
    </w:p>
    <w:p w14:paraId="56F7D89C" w14:textId="77777777" w:rsidR="00990A9B" w:rsidRPr="00990A9B" w:rsidRDefault="00990A9B" w:rsidP="00990A9B">
      <w:pPr>
        <w:spacing w:after="240"/>
        <w:jc w:val="both"/>
        <w:rPr>
          <w:rFonts w:eastAsia="Times New Roman" w:cs="Times New Roman"/>
          <w:szCs w:val="24"/>
          <w:u w:val="single"/>
        </w:rPr>
      </w:pPr>
    </w:p>
    <w:p w14:paraId="7D3DC790" w14:textId="1BBD64EC"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w:t>
      </w:r>
      <w:r w:rsidR="00944D3C">
        <w:rPr>
          <w:rFonts w:eastAsia="Times New Roman" w:cs="Times New Roman"/>
          <w:szCs w:val="24"/>
          <w:u w:val="single"/>
        </w:rPr>
        <w:t>==</w:t>
      </w:r>
      <w:r w:rsidRPr="00990A9B">
        <w:rPr>
          <w:rFonts w:eastAsia="Times New Roman" w:cs="Times New Roman"/>
          <w:szCs w:val="24"/>
          <w:u w:val="single"/>
        </w:rPr>
        <w:t>', 'Transit Asset Management') | first %}</w:t>
      </w:r>
    </w:p>
    <w:p w14:paraId="461DD8E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0217A816" w14:textId="2A2B33B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Transit Asset Management.</w:t>
      </w:r>
    </w:p>
    <w:p w14:paraId="6097F901" w14:textId="77777777" w:rsidR="00990A9B" w:rsidRPr="00990A9B" w:rsidRDefault="00990A9B" w:rsidP="00990A9B">
      <w:pPr>
        <w:spacing w:after="240"/>
        <w:jc w:val="both"/>
        <w:rPr>
          <w:rFonts w:eastAsia="Times New Roman" w:cs="Times New Roman"/>
          <w:szCs w:val="24"/>
          <w:u w:val="single"/>
        </w:rPr>
      </w:pPr>
    </w:p>
    <w:p w14:paraId="4138913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32284433" w14:textId="77777777" w:rsidR="00990A9B" w:rsidRPr="00990A9B" w:rsidRDefault="00990A9B" w:rsidP="00990A9B">
      <w:pPr>
        <w:spacing w:after="240"/>
        <w:jc w:val="both"/>
        <w:rPr>
          <w:rFonts w:eastAsia="Times New Roman" w:cs="Times New Roman"/>
          <w:szCs w:val="24"/>
          <w:u w:val="single"/>
        </w:rPr>
      </w:pPr>
    </w:p>
    <w:p w14:paraId="4DCD221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1A24DE2" w14:textId="77777777" w:rsidR="00990A9B" w:rsidRPr="00990A9B" w:rsidRDefault="00990A9B" w:rsidP="00990A9B">
      <w:pPr>
        <w:spacing w:after="240"/>
        <w:jc w:val="both"/>
        <w:rPr>
          <w:rFonts w:eastAsia="Times New Roman" w:cs="Times New Roman"/>
          <w:szCs w:val="24"/>
          <w:u w:val="single"/>
        </w:rPr>
      </w:pPr>
    </w:p>
    <w:p w14:paraId="5A92BC67" w14:textId="4C6D59DF"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4A52AB6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6087B05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Transit Asset Management.</w:t>
      </w:r>
    </w:p>
    <w:p w14:paraId="5085E75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3C0871E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B06BCC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C85F76A" w14:textId="77777777" w:rsidR="00990A9B" w:rsidRPr="00990A9B" w:rsidRDefault="00990A9B" w:rsidP="00990A9B">
      <w:pPr>
        <w:spacing w:after="240"/>
        <w:jc w:val="both"/>
        <w:rPr>
          <w:rFonts w:eastAsia="Times New Roman" w:cs="Times New Roman"/>
          <w:szCs w:val="24"/>
          <w:u w:val="single"/>
        </w:rPr>
      </w:pPr>
    </w:p>
    <w:p w14:paraId="7A716968" w14:textId="6FB4C7B1"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lastRenderedPageBreak/>
        <w:t>Satisfactory Continuing Control</w:t>
      </w:r>
    </w:p>
    <w:p w14:paraId="6BE5BB0E" w14:textId="77777777" w:rsidR="00990A9B" w:rsidRPr="00990A9B" w:rsidRDefault="00990A9B" w:rsidP="00990A9B">
      <w:pPr>
        <w:spacing w:after="240"/>
        <w:jc w:val="both"/>
        <w:rPr>
          <w:rFonts w:eastAsia="Times New Roman" w:cs="Times New Roman"/>
          <w:szCs w:val="24"/>
          <w:u w:val="single"/>
        </w:rPr>
      </w:pPr>
    </w:p>
    <w:p w14:paraId="6746071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maintain satisfactory continuing control over FTA-funded equipment and facilities, including proper inventory management, disposition procedures, and maintenance of use records.</w:t>
      </w:r>
    </w:p>
    <w:p w14:paraId="048AD2B4" w14:textId="77777777" w:rsidR="00990A9B" w:rsidRPr="00990A9B" w:rsidRDefault="00990A9B" w:rsidP="00990A9B">
      <w:pPr>
        <w:spacing w:after="240"/>
        <w:jc w:val="both"/>
        <w:rPr>
          <w:rFonts w:eastAsia="Times New Roman" w:cs="Times New Roman"/>
          <w:szCs w:val="24"/>
          <w:u w:val="single"/>
        </w:rPr>
      </w:pPr>
    </w:p>
    <w:p w14:paraId="5CC1F298" w14:textId="33A8EBB9"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'Satisfactory Continuing Control') | first %}</w:t>
      </w:r>
    </w:p>
    <w:p w14:paraId="17849BB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5555B369" w14:textId="69D4D2EB"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Satisfactory Continuing Control.</w:t>
      </w:r>
    </w:p>
    <w:p w14:paraId="53D0A261" w14:textId="77777777" w:rsidR="00990A9B" w:rsidRPr="00990A9B" w:rsidRDefault="00990A9B" w:rsidP="00990A9B">
      <w:pPr>
        <w:spacing w:after="240"/>
        <w:jc w:val="both"/>
        <w:rPr>
          <w:rFonts w:eastAsia="Times New Roman" w:cs="Times New Roman"/>
          <w:szCs w:val="24"/>
          <w:u w:val="single"/>
        </w:rPr>
      </w:pPr>
    </w:p>
    <w:p w14:paraId="05F237E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3857A2DD" w14:textId="77777777" w:rsidR="00990A9B" w:rsidRPr="00990A9B" w:rsidRDefault="00990A9B" w:rsidP="00990A9B">
      <w:pPr>
        <w:spacing w:after="240"/>
        <w:jc w:val="both"/>
        <w:rPr>
          <w:rFonts w:eastAsia="Times New Roman" w:cs="Times New Roman"/>
          <w:szCs w:val="24"/>
          <w:u w:val="single"/>
        </w:rPr>
      </w:pPr>
    </w:p>
    <w:p w14:paraId="150FBB2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178A6F01" w14:textId="77777777" w:rsidR="00990A9B" w:rsidRPr="00990A9B" w:rsidRDefault="00990A9B" w:rsidP="00990A9B">
      <w:pPr>
        <w:spacing w:after="240"/>
        <w:jc w:val="both"/>
        <w:rPr>
          <w:rFonts w:eastAsia="Times New Roman" w:cs="Times New Roman"/>
          <w:szCs w:val="24"/>
          <w:u w:val="single"/>
        </w:rPr>
      </w:pPr>
    </w:p>
    <w:p w14:paraId="34D12B91" w14:textId="7BCC7B90"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578127F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10E7748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Satisfactory Continuing Control.</w:t>
      </w:r>
    </w:p>
    <w:p w14:paraId="1A6EC05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25D61DF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247EAA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C01569E" w14:textId="77777777" w:rsidR="00990A9B" w:rsidRPr="00990A9B" w:rsidRDefault="00990A9B" w:rsidP="00990A9B">
      <w:pPr>
        <w:spacing w:after="240"/>
        <w:jc w:val="both"/>
        <w:rPr>
          <w:rFonts w:eastAsia="Times New Roman" w:cs="Times New Roman"/>
          <w:szCs w:val="24"/>
          <w:u w:val="single"/>
        </w:rPr>
      </w:pPr>
    </w:p>
    <w:p w14:paraId="1A64B85A" w14:textId="1954ED09"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lastRenderedPageBreak/>
        <w:t>Maintenance</w:t>
      </w:r>
    </w:p>
    <w:p w14:paraId="25011D14" w14:textId="77777777" w:rsidR="00990A9B" w:rsidRPr="00990A9B" w:rsidRDefault="00990A9B" w:rsidP="00990A9B">
      <w:pPr>
        <w:spacing w:after="240"/>
        <w:jc w:val="both"/>
        <w:rPr>
          <w:rFonts w:eastAsia="Times New Roman" w:cs="Times New Roman"/>
          <w:szCs w:val="24"/>
          <w:u w:val="single"/>
        </w:rPr>
      </w:pPr>
    </w:p>
    <w:p w14:paraId="36C54D9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maintain FTA-funded equipment and facilities in good operating condition in accordance with the recipient's maintenance plan and industry standards.</w:t>
      </w:r>
    </w:p>
    <w:p w14:paraId="4A3DDAEA" w14:textId="77777777" w:rsidR="00990A9B" w:rsidRPr="00990A9B" w:rsidRDefault="00990A9B" w:rsidP="00990A9B">
      <w:pPr>
        <w:spacing w:after="240"/>
        <w:jc w:val="both"/>
        <w:rPr>
          <w:rFonts w:eastAsia="Times New Roman" w:cs="Times New Roman"/>
          <w:szCs w:val="24"/>
          <w:u w:val="single"/>
        </w:rPr>
      </w:pPr>
    </w:p>
    <w:p w14:paraId="42042D08" w14:textId="2C1E0C01"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'Maintenance') | first %}</w:t>
      </w:r>
    </w:p>
    <w:p w14:paraId="3540669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02ABC0A4" w14:textId="1A31058E"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Maintenance.</w:t>
      </w:r>
    </w:p>
    <w:p w14:paraId="1209FFA4" w14:textId="77777777" w:rsidR="00990A9B" w:rsidRPr="00990A9B" w:rsidRDefault="00990A9B" w:rsidP="00990A9B">
      <w:pPr>
        <w:spacing w:after="240"/>
        <w:jc w:val="both"/>
        <w:rPr>
          <w:rFonts w:eastAsia="Times New Roman" w:cs="Times New Roman"/>
          <w:szCs w:val="24"/>
          <w:u w:val="single"/>
        </w:rPr>
      </w:pPr>
    </w:p>
    <w:p w14:paraId="24A0E29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4B2090B1" w14:textId="77777777" w:rsidR="00990A9B" w:rsidRPr="00990A9B" w:rsidRDefault="00990A9B" w:rsidP="00990A9B">
      <w:pPr>
        <w:spacing w:after="240"/>
        <w:jc w:val="both"/>
        <w:rPr>
          <w:rFonts w:eastAsia="Times New Roman" w:cs="Times New Roman"/>
          <w:szCs w:val="24"/>
          <w:u w:val="single"/>
        </w:rPr>
      </w:pPr>
    </w:p>
    <w:p w14:paraId="3B5BC31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4A586608" w14:textId="77777777" w:rsidR="00990A9B" w:rsidRPr="00990A9B" w:rsidRDefault="00990A9B" w:rsidP="00990A9B">
      <w:pPr>
        <w:spacing w:after="240"/>
        <w:jc w:val="both"/>
        <w:rPr>
          <w:rFonts w:eastAsia="Times New Roman" w:cs="Times New Roman"/>
          <w:szCs w:val="24"/>
          <w:u w:val="single"/>
        </w:rPr>
      </w:pPr>
    </w:p>
    <w:p w14:paraId="3C4F137A" w14:textId="08460DA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40AB0F9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7D82707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Maintenance.</w:t>
      </w:r>
    </w:p>
    <w:p w14:paraId="102095A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4D1A62E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085181C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9EC6FCF" w14:textId="77777777" w:rsidR="00990A9B" w:rsidRPr="00990A9B" w:rsidRDefault="00990A9B" w:rsidP="00990A9B">
      <w:pPr>
        <w:spacing w:after="240"/>
        <w:jc w:val="both"/>
        <w:rPr>
          <w:rFonts w:eastAsia="Times New Roman" w:cs="Times New Roman"/>
          <w:szCs w:val="24"/>
          <w:u w:val="single"/>
        </w:rPr>
      </w:pPr>
    </w:p>
    <w:p w14:paraId="3E8A1ABC" w14:textId="22AE8330" w:rsidR="00990A9B" w:rsidRPr="00CD51C9" w:rsidRDefault="00990A9B" w:rsidP="00CD51C9">
      <w:pPr>
        <w:pStyle w:val="Heading2"/>
        <w:numPr>
          <w:ilvl w:val="0"/>
          <w:numId w:val="3"/>
        </w:numPr>
        <w:ind w:left="720" w:hanging="720"/>
        <w:jc w:val="both"/>
        <w:rPr>
          <w:rFonts w:ascii="Times New Roman" w:hAnsi="Times New Roman" w:cs="Times New Roman"/>
        </w:rPr>
      </w:pPr>
      <w:r w:rsidRPr="00CD51C9">
        <w:rPr>
          <w:rFonts w:ascii="Times New Roman" w:hAnsi="Times New Roman" w:cs="Times New Roman"/>
        </w:rPr>
        <w:t>Procurement</w:t>
      </w:r>
    </w:p>
    <w:p w14:paraId="53308386" w14:textId="77777777" w:rsidR="00990A9B" w:rsidRPr="00990A9B" w:rsidRDefault="00990A9B" w:rsidP="00990A9B">
      <w:pPr>
        <w:spacing w:after="240"/>
        <w:jc w:val="both"/>
        <w:rPr>
          <w:rFonts w:eastAsia="Times New Roman" w:cs="Times New Roman"/>
          <w:szCs w:val="24"/>
          <w:u w:val="single"/>
        </w:rPr>
      </w:pPr>
    </w:p>
    <w:p w14:paraId="073294B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Basic Requirement: The recipient must conduct procurements in accordance with 2 CFR part 200 and FTA requirements, including competition, proper solicitation procedures, cost and price analysis, and inclusion of required clauses.</w:t>
      </w:r>
    </w:p>
    <w:p w14:paraId="3A8096BC" w14:textId="77777777" w:rsidR="00990A9B" w:rsidRPr="00990A9B" w:rsidRDefault="00990A9B" w:rsidP="00990A9B">
      <w:pPr>
        <w:spacing w:after="240"/>
        <w:jc w:val="both"/>
        <w:rPr>
          <w:rFonts w:eastAsia="Times New Roman" w:cs="Times New Roman"/>
          <w:szCs w:val="24"/>
          <w:u w:val="single"/>
        </w:rPr>
      </w:pPr>
    </w:p>
    <w:p w14:paraId="72238B1A" w14:textId="23BCA301"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'Procurement') | first %}</w:t>
      </w:r>
    </w:p>
    <w:p w14:paraId="589C585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00F69B44" w14:textId="1B6C2B0D"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Procurement.</w:t>
      </w:r>
    </w:p>
    <w:p w14:paraId="0FAF2B04" w14:textId="77777777" w:rsidR="00990A9B" w:rsidRPr="00990A9B" w:rsidRDefault="00990A9B" w:rsidP="00990A9B">
      <w:pPr>
        <w:spacing w:after="240"/>
        <w:jc w:val="both"/>
        <w:rPr>
          <w:rFonts w:eastAsia="Times New Roman" w:cs="Times New Roman"/>
          <w:szCs w:val="24"/>
          <w:u w:val="single"/>
        </w:rPr>
      </w:pPr>
    </w:p>
    <w:p w14:paraId="4E11EB7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2083A76A" w14:textId="77777777" w:rsidR="00990A9B" w:rsidRPr="00990A9B" w:rsidRDefault="00990A9B" w:rsidP="00990A9B">
      <w:pPr>
        <w:spacing w:after="240"/>
        <w:jc w:val="both"/>
        <w:rPr>
          <w:rFonts w:eastAsia="Times New Roman" w:cs="Times New Roman"/>
          <w:szCs w:val="24"/>
          <w:u w:val="single"/>
        </w:rPr>
      </w:pPr>
    </w:p>
    <w:p w14:paraId="75BA419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0572D430" w14:textId="77777777" w:rsidR="00990A9B" w:rsidRPr="00990A9B" w:rsidRDefault="00990A9B" w:rsidP="00990A9B">
      <w:pPr>
        <w:spacing w:after="240"/>
        <w:jc w:val="both"/>
        <w:rPr>
          <w:rFonts w:eastAsia="Times New Roman" w:cs="Times New Roman"/>
          <w:szCs w:val="24"/>
          <w:u w:val="single"/>
        </w:rPr>
      </w:pPr>
    </w:p>
    <w:p w14:paraId="2142EDDC" w14:textId="7DF8C1B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1FABE22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200F7B6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Procurement.</w:t>
      </w:r>
    </w:p>
    <w:p w14:paraId="0CFD458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6B62221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EC2AD7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7D85714A" w14:textId="77777777" w:rsidR="00990A9B" w:rsidRPr="00990A9B" w:rsidRDefault="00990A9B" w:rsidP="00990A9B">
      <w:pPr>
        <w:spacing w:after="240"/>
        <w:jc w:val="both"/>
        <w:rPr>
          <w:rFonts w:eastAsia="Times New Roman" w:cs="Times New Roman"/>
          <w:szCs w:val="24"/>
          <w:u w:val="single"/>
        </w:rPr>
      </w:pPr>
    </w:p>
    <w:p w14:paraId="03581388" w14:textId="1347722C" w:rsidR="00990A9B" w:rsidRPr="00CD51C9" w:rsidRDefault="00990A9B" w:rsidP="00CD51C9">
      <w:pPr>
        <w:pStyle w:val="Heading2"/>
        <w:numPr>
          <w:ilvl w:val="0"/>
          <w:numId w:val="3"/>
        </w:numPr>
        <w:ind w:left="720" w:hanging="720"/>
        <w:jc w:val="both"/>
        <w:rPr>
          <w:rFonts w:ascii="Times New Roman" w:hAnsi="Times New Roman" w:cs="Times New Roman"/>
        </w:rPr>
      </w:pPr>
      <w:r w:rsidRPr="00CD51C9">
        <w:rPr>
          <w:rFonts w:ascii="Times New Roman" w:hAnsi="Times New Roman" w:cs="Times New Roman"/>
        </w:rPr>
        <w:t>Disadvantaged Business Enterprise (DBE)</w:t>
      </w:r>
    </w:p>
    <w:p w14:paraId="64F1EE3E" w14:textId="77777777" w:rsidR="00990A9B" w:rsidRPr="00990A9B" w:rsidRDefault="00990A9B" w:rsidP="00990A9B">
      <w:pPr>
        <w:spacing w:after="240"/>
        <w:jc w:val="both"/>
        <w:rPr>
          <w:rFonts w:eastAsia="Times New Roman" w:cs="Times New Roman"/>
          <w:szCs w:val="24"/>
          <w:u w:val="single"/>
        </w:rPr>
      </w:pPr>
    </w:p>
    <w:p w14:paraId="304DB65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Basic Requirement: The recipient must implement a DBE program in accordance with 49 CFR Part 26, including setting goals, maintaining a DBE directory, monitoring and reporting DBE participation, and ensuring prompt payment to DBE contractors.</w:t>
      </w:r>
    </w:p>
    <w:p w14:paraId="3057E338" w14:textId="77777777" w:rsidR="00990A9B" w:rsidRPr="00990A9B" w:rsidRDefault="00990A9B" w:rsidP="00990A9B">
      <w:pPr>
        <w:spacing w:after="240"/>
        <w:jc w:val="both"/>
        <w:rPr>
          <w:rFonts w:eastAsia="Times New Roman" w:cs="Times New Roman"/>
          <w:szCs w:val="24"/>
          <w:u w:val="single"/>
        </w:rPr>
      </w:pPr>
    </w:p>
    <w:p w14:paraId="36B4B21D" w14:textId="49A0215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'Disadvantaged Business Enterprise (DBE)') | first %}</w:t>
      </w:r>
    </w:p>
    <w:p w14:paraId="4D21C30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23448C43" w14:textId="65DEFB70"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Disadvantaged Business Enterprise.</w:t>
      </w:r>
    </w:p>
    <w:p w14:paraId="17C5A535" w14:textId="77777777" w:rsidR="00990A9B" w:rsidRPr="00990A9B" w:rsidRDefault="00990A9B" w:rsidP="00990A9B">
      <w:pPr>
        <w:spacing w:after="240"/>
        <w:jc w:val="both"/>
        <w:rPr>
          <w:rFonts w:eastAsia="Times New Roman" w:cs="Times New Roman"/>
          <w:szCs w:val="24"/>
          <w:u w:val="single"/>
        </w:rPr>
      </w:pPr>
    </w:p>
    <w:p w14:paraId="145FA4F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34477E5A" w14:textId="77777777" w:rsidR="00990A9B" w:rsidRPr="00990A9B" w:rsidRDefault="00990A9B" w:rsidP="00990A9B">
      <w:pPr>
        <w:spacing w:after="240"/>
        <w:jc w:val="both"/>
        <w:rPr>
          <w:rFonts w:eastAsia="Times New Roman" w:cs="Times New Roman"/>
          <w:szCs w:val="24"/>
          <w:u w:val="single"/>
        </w:rPr>
      </w:pPr>
    </w:p>
    <w:p w14:paraId="35C7238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33A9D96A" w14:textId="77777777" w:rsidR="00990A9B" w:rsidRPr="00990A9B" w:rsidRDefault="00990A9B" w:rsidP="00990A9B">
      <w:pPr>
        <w:spacing w:after="240"/>
        <w:jc w:val="both"/>
        <w:rPr>
          <w:rFonts w:eastAsia="Times New Roman" w:cs="Times New Roman"/>
          <w:szCs w:val="24"/>
          <w:u w:val="single"/>
        </w:rPr>
      </w:pPr>
    </w:p>
    <w:p w14:paraId="16069146" w14:textId="7D8CD042"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14FFF52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3A6BF6D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Disadvantaged Business Enterprise.</w:t>
      </w:r>
    </w:p>
    <w:p w14:paraId="5AEA4A2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692AEFF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F459D7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1CB7C9C9" w14:textId="77777777" w:rsidR="00990A9B" w:rsidRPr="00990A9B" w:rsidRDefault="00990A9B" w:rsidP="00990A9B">
      <w:pPr>
        <w:spacing w:after="240"/>
        <w:jc w:val="both"/>
        <w:rPr>
          <w:rFonts w:eastAsia="Times New Roman" w:cs="Times New Roman"/>
          <w:szCs w:val="24"/>
          <w:u w:val="single"/>
        </w:rPr>
      </w:pPr>
    </w:p>
    <w:p w14:paraId="51C4E3C8" w14:textId="4C5CC0C3" w:rsidR="00990A9B" w:rsidRPr="00CD51C9" w:rsidRDefault="00990A9B" w:rsidP="00CD51C9">
      <w:pPr>
        <w:pStyle w:val="Heading2"/>
        <w:numPr>
          <w:ilvl w:val="0"/>
          <w:numId w:val="3"/>
        </w:numPr>
        <w:ind w:left="720" w:hanging="720"/>
        <w:jc w:val="both"/>
        <w:rPr>
          <w:rFonts w:ascii="Times New Roman" w:hAnsi="Times New Roman" w:cs="Times New Roman"/>
        </w:rPr>
      </w:pPr>
      <w:r w:rsidRPr="00CD51C9">
        <w:rPr>
          <w:rFonts w:ascii="Times New Roman" w:hAnsi="Times New Roman" w:cs="Times New Roman"/>
        </w:rPr>
        <w:t>Title VI</w:t>
      </w:r>
    </w:p>
    <w:p w14:paraId="09635F9A" w14:textId="77777777" w:rsidR="00990A9B" w:rsidRPr="00990A9B" w:rsidRDefault="00990A9B" w:rsidP="00990A9B">
      <w:pPr>
        <w:spacing w:after="240"/>
        <w:jc w:val="both"/>
        <w:rPr>
          <w:rFonts w:eastAsia="Times New Roman" w:cs="Times New Roman"/>
          <w:szCs w:val="24"/>
          <w:u w:val="single"/>
        </w:rPr>
      </w:pPr>
    </w:p>
    <w:p w14:paraId="445758A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 xml:space="preserve">Basic Requirement: The recipient must ensure that no person is excluded from participation in, denied benefits of, or subjected to discrimination under any FTA-funded program </w:t>
      </w:r>
      <w:proofErr w:type="gramStart"/>
      <w:r w:rsidRPr="00990A9B">
        <w:rPr>
          <w:rFonts w:eastAsia="Times New Roman" w:cs="Times New Roman"/>
          <w:szCs w:val="24"/>
          <w:u w:val="single"/>
        </w:rPr>
        <w:t>on the basis of</w:t>
      </w:r>
      <w:proofErr w:type="gramEnd"/>
      <w:r w:rsidRPr="00990A9B">
        <w:rPr>
          <w:rFonts w:eastAsia="Times New Roman" w:cs="Times New Roman"/>
          <w:szCs w:val="24"/>
          <w:u w:val="single"/>
        </w:rPr>
        <w:t xml:space="preserve"> race, color, or national origin, in accordance with Title VI of the Civil Rights Act of 1964.</w:t>
      </w:r>
    </w:p>
    <w:p w14:paraId="65F10A55" w14:textId="77777777" w:rsidR="00990A9B" w:rsidRPr="00990A9B" w:rsidRDefault="00990A9B" w:rsidP="00990A9B">
      <w:pPr>
        <w:spacing w:after="240"/>
        <w:jc w:val="both"/>
        <w:rPr>
          <w:rFonts w:eastAsia="Times New Roman" w:cs="Times New Roman"/>
          <w:szCs w:val="24"/>
          <w:u w:val="single"/>
        </w:rPr>
      </w:pPr>
    </w:p>
    <w:p w14:paraId="6B264EE5" w14:textId="69BFBE1F"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'Title VI') | first %}</w:t>
      </w:r>
    </w:p>
    <w:p w14:paraId="37AD963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19695CFB" w14:textId="3FE99D23"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Title VI.</w:t>
      </w:r>
    </w:p>
    <w:p w14:paraId="7A20D336" w14:textId="77777777" w:rsidR="00990A9B" w:rsidRPr="00990A9B" w:rsidRDefault="00990A9B" w:rsidP="00990A9B">
      <w:pPr>
        <w:spacing w:after="240"/>
        <w:jc w:val="both"/>
        <w:rPr>
          <w:rFonts w:eastAsia="Times New Roman" w:cs="Times New Roman"/>
          <w:szCs w:val="24"/>
          <w:u w:val="single"/>
        </w:rPr>
      </w:pPr>
    </w:p>
    <w:p w14:paraId="5853AA2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1CB2F3BB" w14:textId="77777777" w:rsidR="00990A9B" w:rsidRPr="00990A9B" w:rsidRDefault="00990A9B" w:rsidP="00990A9B">
      <w:pPr>
        <w:spacing w:after="240"/>
        <w:jc w:val="both"/>
        <w:rPr>
          <w:rFonts w:eastAsia="Times New Roman" w:cs="Times New Roman"/>
          <w:szCs w:val="24"/>
          <w:u w:val="single"/>
        </w:rPr>
      </w:pPr>
    </w:p>
    <w:p w14:paraId="183D1FC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7BF9F7A0" w14:textId="77777777" w:rsidR="00990A9B" w:rsidRPr="00990A9B" w:rsidRDefault="00990A9B" w:rsidP="00990A9B">
      <w:pPr>
        <w:spacing w:after="240"/>
        <w:jc w:val="both"/>
        <w:rPr>
          <w:rFonts w:eastAsia="Times New Roman" w:cs="Times New Roman"/>
          <w:szCs w:val="24"/>
          <w:u w:val="single"/>
        </w:rPr>
      </w:pPr>
    </w:p>
    <w:p w14:paraId="3F9DB481" w14:textId="113C3BCF"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20228A9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682C630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Title VI.</w:t>
      </w:r>
    </w:p>
    <w:p w14:paraId="09DFF40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6FA0E33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0A39A3C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604DBBD3" w14:textId="77777777" w:rsidR="00990A9B" w:rsidRPr="00990A9B" w:rsidRDefault="00990A9B" w:rsidP="00990A9B">
      <w:pPr>
        <w:spacing w:after="240"/>
        <w:jc w:val="both"/>
        <w:rPr>
          <w:rFonts w:eastAsia="Times New Roman" w:cs="Times New Roman"/>
          <w:szCs w:val="24"/>
          <w:u w:val="single"/>
        </w:rPr>
      </w:pPr>
    </w:p>
    <w:p w14:paraId="212B6B04" w14:textId="77777777" w:rsidR="00990A9B" w:rsidRPr="00990A9B" w:rsidRDefault="00990A9B" w:rsidP="00CD51C9">
      <w:pPr>
        <w:pStyle w:val="Heading2"/>
      </w:pPr>
      <w:r w:rsidRPr="00990A9B">
        <w:t>12.    Americans with Disabilities Act (ADA) – General</w:t>
      </w:r>
    </w:p>
    <w:p w14:paraId="19B5385F" w14:textId="77777777" w:rsidR="00990A9B" w:rsidRPr="00990A9B" w:rsidRDefault="00990A9B" w:rsidP="00990A9B">
      <w:pPr>
        <w:spacing w:after="240"/>
        <w:jc w:val="both"/>
        <w:rPr>
          <w:rFonts w:eastAsia="Times New Roman" w:cs="Times New Roman"/>
          <w:szCs w:val="24"/>
          <w:u w:val="single"/>
        </w:rPr>
      </w:pPr>
    </w:p>
    <w:p w14:paraId="584045A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Basic Requirement: The recipient must comply with the Americans with Disabilities Act of 1990 and 49 CFR Part 37, ensuring that facilities and services are accessible to individuals with disabilities.</w:t>
      </w:r>
    </w:p>
    <w:p w14:paraId="34BD6A98" w14:textId="77777777" w:rsidR="00990A9B" w:rsidRPr="00990A9B" w:rsidRDefault="00990A9B" w:rsidP="00990A9B">
      <w:pPr>
        <w:spacing w:after="240"/>
        <w:jc w:val="both"/>
        <w:rPr>
          <w:rFonts w:eastAsia="Times New Roman" w:cs="Times New Roman"/>
          <w:szCs w:val="24"/>
          <w:u w:val="single"/>
        </w:rPr>
      </w:pPr>
    </w:p>
    <w:p w14:paraId="61AF08E8" w14:textId="63B8D55D"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'Americans with Disabilities Act (ADA) – General') | first %}</w:t>
      </w:r>
    </w:p>
    <w:p w14:paraId="12F5954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726BCACF" w14:textId="613CED13"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Americans with Disabilities Act (ADA) – General.</w:t>
      </w:r>
    </w:p>
    <w:p w14:paraId="2C504C21" w14:textId="77777777" w:rsidR="00990A9B" w:rsidRPr="00990A9B" w:rsidRDefault="00990A9B" w:rsidP="00990A9B">
      <w:pPr>
        <w:spacing w:after="240"/>
        <w:jc w:val="both"/>
        <w:rPr>
          <w:rFonts w:eastAsia="Times New Roman" w:cs="Times New Roman"/>
          <w:szCs w:val="24"/>
          <w:u w:val="single"/>
        </w:rPr>
      </w:pPr>
    </w:p>
    <w:p w14:paraId="1F855B3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A0A176A" w14:textId="77777777" w:rsidR="00990A9B" w:rsidRPr="00990A9B" w:rsidRDefault="00990A9B" w:rsidP="00990A9B">
      <w:pPr>
        <w:spacing w:after="240"/>
        <w:jc w:val="both"/>
        <w:rPr>
          <w:rFonts w:eastAsia="Times New Roman" w:cs="Times New Roman"/>
          <w:szCs w:val="24"/>
          <w:u w:val="single"/>
        </w:rPr>
      </w:pPr>
    </w:p>
    <w:p w14:paraId="503118B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068D40AE" w14:textId="77777777" w:rsidR="00990A9B" w:rsidRPr="00990A9B" w:rsidRDefault="00990A9B" w:rsidP="00990A9B">
      <w:pPr>
        <w:spacing w:after="240"/>
        <w:jc w:val="both"/>
        <w:rPr>
          <w:rFonts w:eastAsia="Times New Roman" w:cs="Times New Roman"/>
          <w:szCs w:val="24"/>
          <w:u w:val="single"/>
        </w:rPr>
      </w:pPr>
    </w:p>
    <w:p w14:paraId="73F708C8" w14:textId="7D2BFE44"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6718DBF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3FBC520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Americans with Disabilities Act (ADA) – General.</w:t>
      </w:r>
    </w:p>
    <w:p w14:paraId="36A2A2B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184922B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48C5B75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6416B3C2" w14:textId="77777777" w:rsidR="00990A9B" w:rsidRPr="00990A9B" w:rsidRDefault="00990A9B" w:rsidP="00990A9B">
      <w:pPr>
        <w:spacing w:after="240"/>
        <w:jc w:val="both"/>
        <w:rPr>
          <w:rFonts w:eastAsia="Times New Roman" w:cs="Times New Roman"/>
          <w:szCs w:val="24"/>
          <w:u w:val="single"/>
        </w:rPr>
      </w:pPr>
    </w:p>
    <w:p w14:paraId="55FAF3B0" w14:textId="77777777" w:rsidR="00990A9B" w:rsidRPr="00990A9B" w:rsidRDefault="00990A9B" w:rsidP="00CD51C9">
      <w:pPr>
        <w:pStyle w:val="Heading2"/>
      </w:pPr>
      <w:r w:rsidRPr="00990A9B">
        <w:t>13.    ADA – Complementary Paratransit</w:t>
      </w:r>
    </w:p>
    <w:p w14:paraId="17639B74" w14:textId="77777777" w:rsidR="00990A9B" w:rsidRPr="00990A9B" w:rsidRDefault="00990A9B" w:rsidP="00990A9B">
      <w:pPr>
        <w:spacing w:after="240"/>
        <w:jc w:val="both"/>
        <w:rPr>
          <w:rFonts w:eastAsia="Times New Roman" w:cs="Times New Roman"/>
          <w:szCs w:val="24"/>
          <w:u w:val="single"/>
        </w:rPr>
      </w:pPr>
    </w:p>
    <w:p w14:paraId="634F75E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Basic Requirement: The recipient must provide complementary paratransit service that is comparable to fixed-route service for individuals with disabilities who are unable to use the fixed-route system, in accordance with 49 CFR Part 37.</w:t>
      </w:r>
    </w:p>
    <w:p w14:paraId="7A6BD531" w14:textId="77777777" w:rsidR="00990A9B" w:rsidRPr="00990A9B" w:rsidRDefault="00990A9B" w:rsidP="00990A9B">
      <w:pPr>
        <w:spacing w:after="240"/>
        <w:jc w:val="both"/>
        <w:rPr>
          <w:rFonts w:eastAsia="Times New Roman" w:cs="Times New Roman"/>
          <w:szCs w:val="24"/>
          <w:u w:val="single"/>
        </w:rPr>
      </w:pPr>
    </w:p>
    <w:p w14:paraId="15DEBFAD" w14:textId="1C777262"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'ADA – Complementary Paratransit') | first %}</w:t>
      </w:r>
    </w:p>
    <w:p w14:paraId="1D6C018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53835BED" w14:textId="20C660D2"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ADA – Complementary Paratransit.</w:t>
      </w:r>
    </w:p>
    <w:p w14:paraId="716A82AA" w14:textId="77777777" w:rsidR="00990A9B" w:rsidRPr="00990A9B" w:rsidRDefault="00990A9B" w:rsidP="00990A9B">
      <w:pPr>
        <w:spacing w:after="240"/>
        <w:jc w:val="both"/>
        <w:rPr>
          <w:rFonts w:eastAsia="Times New Roman" w:cs="Times New Roman"/>
          <w:szCs w:val="24"/>
          <w:u w:val="single"/>
        </w:rPr>
      </w:pPr>
    </w:p>
    <w:p w14:paraId="1E239F5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7A5399A" w14:textId="77777777" w:rsidR="00990A9B" w:rsidRPr="00990A9B" w:rsidRDefault="00990A9B" w:rsidP="00990A9B">
      <w:pPr>
        <w:spacing w:after="240"/>
        <w:jc w:val="both"/>
        <w:rPr>
          <w:rFonts w:eastAsia="Times New Roman" w:cs="Times New Roman"/>
          <w:szCs w:val="24"/>
          <w:u w:val="single"/>
        </w:rPr>
      </w:pPr>
    </w:p>
    <w:p w14:paraId="789FB71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223FC7A5" w14:textId="77777777" w:rsidR="00990A9B" w:rsidRPr="00990A9B" w:rsidRDefault="00990A9B" w:rsidP="00990A9B">
      <w:pPr>
        <w:spacing w:after="240"/>
        <w:jc w:val="both"/>
        <w:rPr>
          <w:rFonts w:eastAsia="Times New Roman" w:cs="Times New Roman"/>
          <w:szCs w:val="24"/>
          <w:u w:val="single"/>
        </w:rPr>
      </w:pPr>
    </w:p>
    <w:p w14:paraId="03DADA24" w14:textId="25BE6B9F"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7DEF385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5D517AA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ADA – Complementary Paratransit.</w:t>
      </w:r>
    </w:p>
    <w:p w14:paraId="19DC690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37B55EF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440949D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3631068" w14:textId="77777777" w:rsidR="00990A9B" w:rsidRPr="00990A9B" w:rsidRDefault="00990A9B" w:rsidP="00990A9B">
      <w:pPr>
        <w:spacing w:after="240"/>
        <w:jc w:val="both"/>
        <w:rPr>
          <w:rFonts w:eastAsia="Times New Roman" w:cs="Times New Roman"/>
          <w:szCs w:val="24"/>
          <w:u w:val="single"/>
        </w:rPr>
      </w:pPr>
    </w:p>
    <w:p w14:paraId="7A7921F2" w14:textId="77777777" w:rsidR="00990A9B" w:rsidRPr="00990A9B" w:rsidRDefault="00990A9B" w:rsidP="00CD51C9">
      <w:pPr>
        <w:pStyle w:val="Heading2"/>
      </w:pPr>
      <w:r w:rsidRPr="00990A9B">
        <w:t>14.    Equal Employment Opportunity</w:t>
      </w:r>
    </w:p>
    <w:p w14:paraId="14183BA6" w14:textId="77777777" w:rsidR="00990A9B" w:rsidRPr="00990A9B" w:rsidRDefault="00990A9B" w:rsidP="00990A9B">
      <w:pPr>
        <w:spacing w:after="240"/>
        <w:jc w:val="both"/>
        <w:rPr>
          <w:rFonts w:eastAsia="Times New Roman" w:cs="Times New Roman"/>
          <w:szCs w:val="24"/>
          <w:u w:val="single"/>
        </w:rPr>
      </w:pPr>
    </w:p>
    <w:p w14:paraId="00B5170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Basic Requirement: The recipient must have an Equal Employment Opportunity (EEO) program that complies with applicable federal requirements, including non-discrimination in hiring and employment practices.</w:t>
      </w:r>
    </w:p>
    <w:p w14:paraId="3E40A169" w14:textId="77777777" w:rsidR="00990A9B" w:rsidRPr="00990A9B" w:rsidRDefault="00990A9B" w:rsidP="00990A9B">
      <w:pPr>
        <w:spacing w:after="240"/>
        <w:jc w:val="both"/>
        <w:rPr>
          <w:rFonts w:eastAsia="Times New Roman" w:cs="Times New Roman"/>
          <w:szCs w:val="24"/>
          <w:u w:val="single"/>
        </w:rPr>
      </w:pPr>
    </w:p>
    <w:p w14:paraId="507D1262" w14:textId="1CE37BB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'Equal Employment Opportunity') | first %}</w:t>
      </w:r>
    </w:p>
    <w:p w14:paraId="69372BB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0494FDD3" w14:textId="779E80EF"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Equal Employment Opportunity.</w:t>
      </w:r>
    </w:p>
    <w:p w14:paraId="62DA422B" w14:textId="77777777" w:rsidR="00990A9B" w:rsidRPr="00990A9B" w:rsidRDefault="00990A9B" w:rsidP="00990A9B">
      <w:pPr>
        <w:spacing w:after="240"/>
        <w:jc w:val="both"/>
        <w:rPr>
          <w:rFonts w:eastAsia="Times New Roman" w:cs="Times New Roman"/>
          <w:szCs w:val="24"/>
          <w:u w:val="single"/>
        </w:rPr>
      </w:pPr>
    </w:p>
    <w:p w14:paraId="6A29668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14E3881" w14:textId="77777777" w:rsidR="00990A9B" w:rsidRPr="00990A9B" w:rsidRDefault="00990A9B" w:rsidP="00990A9B">
      <w:pPr>
        <w:spacing w:after="240"/>
        <w:jc w:val="both"/>
        <w:rPr>
          <w:rFonts w:eastAsia="Times New Roman" w:cs="Times New Roman"/>
          <w:szCs w:val="24"/>
          <w:u w:val="single"/>
        </w:rPr>
      </w:pPr>
    </w:p>
    <w:p w14:paraId="40DA9E4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1DF7F054" w14:textId="77777777" w:rsidR="00990A9B" w:rsidRPr="00990A9B" w:rsidRDefault="00990A9B" w:rsidP="00990A9B">
      <w:pPr>
        <w:spacing w:after="240"/>
        <w:jc w:val="both"/>
        <w:rPr>
          <w:rFonts w:eastAsia="Times New Roman" w:cs="Times New Roman"/>
          <w:szCs w:val="24"/>
          <w:u w:val="single"/>
        </w:rPr>
      </w:pPr>
    </w:p>
    <w:p w14:paraId="4BCB7FC3" w14:textId="739D790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58F12CF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3757B4E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Equal Employment Opportunity.</w:t>
      </w:r>
    </w:p>
    <w:p w14:paraId="3AC32D2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6CA8E07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5B88CF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4041E05" w14:textId="77777777" w:rsidR="00990A9B" w:rsidRPr="00990A9B" w:rsidRDefault="00990A9B" w:rsidP="00990A9B">
      <w:pPr>
        <w:spacing w:after="240"/>
        <w:jc w:val="both"/>
        <w:rPr>
          <w:rFonts w:eastAsia="Times New Roman" w:cs="Times New Roman"/>
          <w:szCs w:val="24"/>
          <w:u w:val="single"/>
        </w:rPr>
      </w:pPr>
    </w:p>
    <w:p w14:paraId="1D007432" w14:textId="77777777" w:rsidR="00990A9B" w:rsidRPr="00990A9B" w:rsidRDefault="00990A9B" w:rsidP="00CD51C9">
      <w:pPr>
        <w:pStyle w:val="Heading2"/>
      </w:pPr>
      <w:r w:rsidRPr="00990A9B">
        <w:t>15.    School Bus</w:t>
      </w:r>
    </w:p>
    <w:p w14:paraId="3576557E" w14:textId="77777777" w:rsidR="00990A9B" w:rsidRPr="00990A9B" w:rsidRDefault="00990A9B" w:rsidP="00990A9B">
      <w:pPr>
        <w:spacing w:after="240"/>
        <w:jc w:val="both"/>
        <w:rPr>
          <w:rFonts w:eastAsia="Times New Roman" w:cs="Times New Roman"/>
          <w:szCs w:val="24"/>
          <w:u w:val="single"/>
        </w:rPr>
      </w:pPr>
    </w:p>
    <w:p w14:paraId="17BA868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Basic Requirement: The recipient must comply with 49 USC 5323(f) and FTA regulations regarding the prohibition on providing school bus service, except under specific allowable circumstances.</w:t>
      </w:r>
    </w:p>
    <w:p w14:paraId="69C70ADB" w14:textId="77777777" w:rsidR="00990A9B" w:rsidRPr="00990A9B" w:rsidRDefault="00990A9B" w:rsidP="00990A9B">
      <w:pPr>
        <w:spacing w:after="240"/>
        <w:jc w:val="both"/>
        <w:rPr>
          <w:rFonts w:eastAsia="Times New Roman" w:cs="Times New Roman"/>
          <w:szCs w:val="24"/>
          <w:u w:val="single"/>
        </w:rPr>
      </w:pPr>
    </w:p>
    <w:p w14:paraId="13F86767" w14:textId="53C6534B"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xml:space="preserve">, 'School </w:t>
      </w:r>
      <w:proofErr w:type="spellStart"/>
      <w:r w:rsidRPr="00990A9B">
        <w:rPr>
          <w:rFonts w:eastAsia="Times New Roman" w:cs="Times New Roman"/>
          <w:szCs w:val="24"/>
          <w:u w:val="single"/>
        </w:rPr>
        <w:t>Bus'</w:t>
      </w:r>
      <w:proofErr w:type="spellEnd"/>
      <w:r w:rsidRPr="00990A9B">
        <w:rPr>
          <w:rFonts w:eastAsia="Times New Roman" w:cs="Times New Roman"/>
          <w:szCs w:val="24"/>
          <w:u w:val="single"/>
        </w:rPr>
        <w:t>) | first %}</w:t>
      </w:r>
    </w:p>
    <w:p w14:paraId="3BA386D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0B792806" w14:textId="20DF3DE9"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School Bus.</w:t>
      </w:r>
    </w:p>
    <w:p w14:paraId="420124F4" w14:textId="77777777" w:rsidR="00990A9B" w:rsidRPr="00990A9B" w:rsidRDefault="00990A9B" w:rsidP="00990A9B">
      <w:pPr>
        <w:spacing w:after="240"/>
        <w:jc w:val="both"/>
        <w:rPr>
          <w:rFonts w:eastAsia="Times New Roman" w:cs="Times New Roman"/>
          <w:szCs w:val="24"/>
          <w:u w:val="single"/>
        </w:rPr>
      </w:pPr>
    </w:p>
    <w:p w14:paraId="40F3760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70334F8" w14:textId="77777777" w:rsidR="00990A9B" w:rsidRPr="00990A9B" w:rsidRDefault="00990A9B" w:rsidP="00990A9B">
      <w:pPr>
        <w:spacing w:after="240"/>
        <w:jc w:val="both"/>
        <w:rPr>
          <w:rFonts w:eastAsia="Times New Roman" w:cs="Times New Roman"/>
          <w:szCs w:val="24"/>
          <w:u w:val="single"/>
        </w:rPr>
      </w:pPr>
    </w:p>
    <w:p w14:paraId="3113ECC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64706517" w14:textId="77777777" w:rsidR="00990A9B" w:rsidRPr="00990A9B" w:rsidRDefault="00990A9B" w:rsidP="00990A9B">
      <w:pPr>
        <w:spacing w:after="240"/>
        <w:jc w:val="both"/>
        <w:rPr>
          <w:rFonts w:eastAsia="Times New Roman" w:cs="Times New Roman"/>
          <w:szCs w:val="24"/>
          <w:u w:val="single"/>
        </w:rPr>
      </w:pPr>
    </w:p>
    <w:p w14:paraId="46E2FD6B" w14:textId="4C0095E8"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0D20D87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401C80C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School Bus.</w:t>
      </w:r>
    </w:p>
    <w:p w14:paraId="20862E3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56A6A8A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529FDD0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59EEA297" w14:textId="77777777" w:rsidR="00990A9B" w:rsidRPr="00990A9B" w:rsidRDefault="00990A9B" w:rsidP="00990A9B">
      <w:pPr>
        <w:spacing w:after="240"/>
        <w:jc w:val="both"/>
        <w:rPr>
          <w:rFonts w:eastAsia="Times New Roman" w:cs="Times New Roman"/>
          <w:szCs w:val="24"/>
          <w:u w:val="single"/>
        </w:rPr>
      </w:pPr>
    </w:p>
    <w:p w14:paraId="32E06747" w14:textId="77777777" w:rsidR="00990A9B" w:rsidRPr="00990A9B" w:rsidRDefault="00990A9B" w:rsidP="00CD51C9">
      <w:pPr>
        <w:pStyle w:val="Heading2"/>
      </w:pPr>
      <w:r w:rsidRPr="00990A9B">
        <w:t>16.    Charter Bus</w:t>
      </w:r>
    </w:p>
    <w:p w14:paraId="65E6E243" w14:textId="77777777" w:rsidR="00990A9B" w:rsidRPr="00990A9B" w:rsidRDefault="00990A9B" w:rsidP="00990A9B">
      <w:pPr>
        <w:spacing w:after="240"/>
        <w:jc w:val="both"/>
        <w:rPr>
          <w:rFonts w:eastAsia="Times New Roman" w:cs="Times New Roman"/>
          <w:szCs w:val="24"/>
          <w:u w:val="single"/>
        </w:rPr>
      </w:pPr>
    </w:p>
    <w:p w14:paraId="65830B8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Basic Requirement: The recipient must comply with 49 USC 5323(d) and FTA regulations regarding the prohibition on providing charter bus service, except under specific allowable circumstances.</w:t>
      </w:r>
    </w:p>
    <w:p w14:paraId="6F5DA55C" w14:textId="77777777" w:rsidR="00990A9B" w:rsidRPr="00990A9B" w:rsidRDefault="00990A9B" w:rsidP="00990A9B">
      <w:pPr>
        <w:spacing w:after="240"/>
        <w:jc w:val="both"/>
        <w:rPr>
          <w:rFonts w:eastAsia="Times New Roman" w:cs="Times New Roman"/>
          <w:szCs w:val="24"/>
          <w:u w:val="single"/>
        </w:rPr>
      </w:pPr>
    </w:p>
    <w:p w14:paraId="769DB587" w14:textId="284C403B"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xml:space="preserve">, 'Charter </w:t>
      </w:r>
      <w:proofErr w:type="spellStart"/>
      <w:r w:rsidRPr="00990A9B">
        <w:rPr>
          <w:rFonts w:eastAsia="Times New Roman" w:cs="Times New Roman"/>
          <w:szCs w:val="24"/>
          <w:u w:val="single"/>
        </w:rPr>
        <w:t>Bus'</w:t>
      </w:r>
      <w:proofErr w:type="spellEnd"/>
      <w:r w:rsidRPr="00990A9B">
        <w:rPr>
          <w:rFonts w:eastAsia="Times New Roman" w:cs="Times New Roman"/>
          <w:szCs w:val="24"/>
          <w:u w:val="single"/>
        </w:rPr>
        <w:t>) | first %}</w:t>
      </w:r>
    </w:p>
    <w:p w14:paraId="1B49E6A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7D22F3E0" w14:textId="01166C5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Charter Bus.</w:t>
      </w:r>
    </w:p>
    <w:p w14:paraId="40F2DCB3" w14:textId="77777777" w:rsidR="00990A9B" w:rsidRPr="00990A9B" w:rsidRDefault="00990A9B" w:rsidP="00990A9B">
      <w:pPr>
        <w:spacing w:after="240"/>
        <w:jc w:val="both"/>
        <w:rPr>
          <w:rFonts w:eastAsia="Times New Roman" w:cs="Times New Roman"/>
          <w:szCs w:val="24"/>
          <w:u w:val="single"/>
        </w:rPr>
      </w:pPr>
    </w:p>
    <w:p w14:paraId="4009905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49F29D10" w14:textId="77777777" w:rsidR="00990A9B" w:rsidRPr="00990A9B" w:rsidRDefault="00990A9B" w:rsidP="00990A9B">
      <w:pPr>
        <w:spacing w:after="240"/>
        <w:jc w:val="both"/>
        <w:rPr>
          <w:rFonts w:eastAsia="Times New Roman" w:cs="Times New Roman"/>
          <w:szCs w:val="24"/>
          <w:u w:val="single"/>
        </w:rPr>
      </w:pPr>
    </w:p>
    <w:p w14:paraId="7B8051A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04C8F0D3" w14:textId="77777777" w:rsidR="00990A9B" w:rsidRPr="00990A9B" w:rsidRDefault="00990A9B" w:rsidP="00990A9B">
      <w:pPr>
        <w:spacing w:after="240"/>
        <w:jc w:val="both"/>
        <w:rPr>
          <w:rFonts w:eastAsia="Times New Roman" w:cs="Times New Roman"/>
          <w:szCs w:val="24"/>
          <w:u w:val="single"/>
        </w:rPr>
      </w:pPr>
    </w:p>
    <w:p w14:paraId="2BCB85E0" w14:textId="53B7C961"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39DBB73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3D0FC45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Charter Bus.</w:t>
      </w:r>
    </w:p>
    <w:p w14:paraId="20EB386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7ADEE31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53BABAE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DA01531" w14:textId="77777777" w:rsidR="00990A9B" w:rsidRPr="00990A9B" w:rsidRDefault="00990A9B" w:rsidP="00990A9B">
      <w:pPr>
        <w:spacing w:after="240"/>
        <w:jc w:val="both"/>
        <w:rPr>
          <w:rFonts w:eastAsia="Times New Roman" w:cs="Times New Roman"/>
          <w:szCs w:val="24"/>
          <w:u w:val="single"/>
        </w:rPr>
      </w:pPr>
    </w:p>
    <w:p w14:paraId="4159CF45" w14:textId="77777777" w:rsidR="00990A9B" w:rsidRPr="00990A9B" w:rsidRDefault="00990A9B" w:rsidP="00CD51C9">
      <w:pPr>
        <w:pStyle w:val="Heading2"/>
      </w:pPr>
      <w:r w:rsidRPr="00990A9B">
        <w:t>17.    Drug Free Workplace Act</w:t>
      </w:r>
    </w:p>
    <w:p w14:paraId="2D715512" w14:textId="77777777" w:rsidR="00990A9B" w:rsidRPr="00990A9B" w:rsidRDefault="00990A9B" w:rsidP="00990A9B">
      <w:pPr>
        <w:spacing w:after="240"/>
        <w:jc w:val="both"/>
        <w:rPr>
          <w:rFonts w:eastAsia="Times New Roman" w:cs="Times New Roman"/>
          <w:szCs w:val="24"/>
          <w:u w:val="single"/>
        </w:rPr>
      </w:pPr>
    </w:p>
    <w:p w14:paraId="6FD9668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comply with the Drug-Free Workplace Act of 1988, maintaining a drug-free workplace and implementing appropriate policies and procedures.</w:t>
      </w:r>
    </w:p>
    <w:p w14:paraId="02405FAF" w14:textId="77777777" w:rsidR="00990A9B" w:rsidRPr="00990A9B" w:rsidRDefault="00990A9B" w:rsidP="00990A9B">
      <w:pPr>
        <w:spacing w:after="240"/>
        <w:jc w:val="both"/>
        <w:rPr>
          <w:rFonts w:eastAsia="Times New Roman" w:cs="Times New Roman"/>
          <w:szCs w:val="24"/>
          <w:u w:val="single"/>
        </w:rPr>
      </w:pPr>
    </w:p>
    <w:p w14:paraId="7AA3670E" w14:textId="56CD799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'Drug Free Workplace Act') | first %}</w:t>
      </w:r>
    </w:p>
    <w:p w14:paraId="69B583E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73929420" w14:textId="5DC3DA03"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Drug Free Workplace Act.</w:t>
      </w:r>
    </w:p>
    <w:p w14:paraId="594993F2" w14:textId="77777777" w:rsidR="00990A9B" w:rsidRPr="00990A9B" w:rsidRDefault="00990A9B" w:rsidP="00990A9B">
      <w:pPr>
        <w:spacing w:after="240"/>
        <w:jc w:val="both"/>
        <w:rPr>
          <w:rFonts w:eastAsia="Times New Roman" w:cs="Times New Roman"/>
          <w:szCs w:val="24"/>
          <w:u w:val="single"/>
        </w:rPr>
      </w:pPr>
    </w:p>
    <w:p w14:paraId="76BDA29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6412BE50" w14:textId="77777777" w:rsidR="00990A9B" w:rsidRPr="00990A9B" w:rsidRDefault="00990A9B" w:rsidP="00990A9B">
      <w:pPr>
        <w:spacing w:after="240"/>
        <w:jc w:val="both"/>
        <w:rPr>
          <w:rFonts w:eastAsia="Times New Roman" w:cs="Times New Roman"/>
          <w:szCs w:val="24"/>
          <w:u w:val="single"/>
        </w:rPr>
      </w:pPr>
    </w:p>
    <w:p w14:paraId="3E1BE5E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4F4F4C12" w14:textId="77777777" w:rsidR="00990A9B" w:rsidRPr="00990A9B" w:rsidRDefault="00990A9B" w:rsidP="00990A9B">
      <w:pPr>
        <w:spacing w:after="240"/>
        <w:jc w:val="both"/>
        <w:rPr>
          <w:rFonts w:eastAsia="Times New Roman" w:cs="Times New Roman"/>
          <w:szCs w:val="24"/>
          <w:u w:val="single"/>
        </w:rPr>
      </w:pPr>
    </w:p>
    <w:p w14:paraId="30262C20" w14:textId="67C54928"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43779C7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5EB98C9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Drug Free Workplace Act.</w:t>
      </w:r>
    </w:p>
    <w:p w14:paraId="0F5277A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69C45D5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D3DA42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0CE5171" w14:textId="77777777" w:rsidR="00990A9B" w:rsidRPr="00990A9B" w:rsidRDefault="00990A9B" w:rsidP="00990A9B">
      <w:pPr>
        <w:spacing w:after="240"/>
        <w:jc w:val="both"/>
        <w:rPr>
          <w:rFonts w:eastAsia="Times New Roman" w:cs="Times New Roman"/>
          <w:szCs w:val="24"/>
          <w:u w:val="single"/>
        </w:rPr>
      </w:pPr>
    </w:p>
    <w:p w14:paraId="76173284" w14:textId="77777777" w:rsidR="00990A9B" w:rsidRPr="00990A9B" w:rsidRDefault="00990A9B" w:rsidP="00CD51C9">
      <w:pPr>
        <w:pStyle w:val="Heading2"/>
      </w:pPr>
      <w:r w:rsidRPr="00990A9B">
        <w:t>18.    Drug and Alcohol Program</w:t>
      </w:r>
    </w:p>
    <w:p w14:paraId="72F9E351" w14:textId="77777777" w:rsidR="00990A9B" w:rsidRPr="00990A9B" w:rsidRDefault="00990A9B" w:rsidP="00990A9B">
      <w:pPr>
        <w:spacing w:after="240"/>
        <w:jc w:val="both"/>
        <w:rPr>
          <w:rFonts w:eastAsia="Times New Roman" w:cs="Times New Roman"/>
          <w:szCs w:val="24"/>
          <w:u w:val="single"/>
        </w:rPr>
      </w:pPr>
    </w:p>
    <w:p w14:paraId="779293E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implement a drug and alcohol testing program in accordance with 49 CFR Part 655, including pre-employment, random, reasonable suspicion, post-accident, return-to-duty, and follow-up testing.</w:t>
      </w:r>
    </w:p>
    <w:p w14:paraId="4D402FE0" w14:textId="77777777" w:rsidR="00990A9B" w:rsidRPr="00990A9B" w:rsidRDefault="00990A9B" w:rsidP="00990A9B">
      <w:pPr>
        <w:spacing w:after="240"/>
        <w:jc w:val="both"/>
        <w:rPr>
          <w:rFonts w:eastAsia="Times New Roman" w:cs="Times New Roman"/>
          <w:szCs w:val="24"/>
          <w:u w:val="single"/>
        </w:rPr>
      </w:pPr>
    </w:p>
    <w:p w14:paraId="32797812" w14:textId="58D333BC"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'Drug and Alcohol Program') | first %}</w:t>
      </w:r>
    </w:p>
    <w:p w14:paraId="7900204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14E25607" w14:textId="7C15FDD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Drug and Alcohol Program.</w:t>
      </w:r>
    </w:p>
    <w:p w14:paraId="4A0AFA1F" w14:textId="77777777" w:rsidR="00990A9B" w:rsidRPr="00990A9B" w:rsidRDefault="00990A9B" w:rsidP="00990A9B">
      <w:pPr>
        <w:spacing w:after="240"/>
        <w:jc w:val="both"/>
        <w:rPr>
          <w:rFonts w:eastAsia="Times New Roman" w:cs="Times New Roman"/>
          <w:szCs w:val="24"/>
          <w:u w:val="single"/>
        </w:rPr>
      </w:pPr>
    </w:p>
    <w:p w14:paraId="222A5E3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4E6D2D7C" w14:textId="77777777" w:rsidR="00990A9B" w:rsidRPr="00990A9B" w:rsidRDefault="00990A9B" w:rsidP="00990A9B">
      <w:pPr>
        <w:spacing w:after="240"/>
        <w:jc w:val="both"/>
        <w:rPr>
          <w:rFonts w:eastAsia="Times New Roman" w:cs="Times New Roman"/>
          <w:szCs w:val="24"/>
          <w:u w:val="single"/>
        </w:rPr>
      </w:pPr>
    </w:p>
    <w:p w14:paraId="4D76CF2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61F5F497" w14:textId="77777777" w:rsidR="00990A9B" w:rsidRPr="00990A9B" w:rsidRDefault="00990A9B" w:rsidP="00990A9B">
      <w:pPr>
        <w:spacing w:after="240"/>
        <w:jc w:val="both"/>
        <w:rPr>
          <w:rFonts w:eastAsia="Times New Roman" w:cs="Times New Roman"/>
          <w:szCs w:val="24"/>
          <w:u w:val="single"/>
        </w:rPr>
      </w:pPr>
    </w:p>
    <w:p w14:paraId="33B53480" w14:textId="59E21CBA"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49ABDEB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618B6ED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Drug and Alcohol Program.</w:t>
      </w:r>
    </w:p>
    <w:p w14:paraId="3D27101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1EA0CC6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19CE259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14841494" w14:textId="77777777" w:rsidR="00990A9B" w:rsidRPr="00990A9B" w:rsidRDefault="00990A9B" w:rsidP="00990A9B">
      <w:pPr>
        <w:spacing w:after="240"/>
        <w:jc w:val="both"/>
        <w:rPr>
          <w:rFonts w:eastAsia="Times New Roman" w:cs="Times New Roman"/>
          <w:szCs w:val="24"/>
          <w:u w:val="single"/>
        </w:rPr>
      </w:pPr>
    </w:p>
    <w:p w14:paraId="2A1630A2" w14:textId="77777777" w:rsidR="00990A9B" w:rsidRPr="00990A9B" w:rsidRDefault="00990A9B" w:rsidP="00CD51C9">
      <w:pPr>
        <w:pStyle w:val="Heading2"/>
      </w:pPr>
      <w:r w:rsidRPr="00990A9B">
        <w:t>19.    Section 5307 Program Requirements</w:t>
      </w:r>
    </w:p>
    <w:p w14:paraId="3054798A" w14:textId="77777777" w:rsidR="00990A9B" w:rsidRPr="00990A9B" w:rsidRDefault="00990A9B" w:rsidP="00990A9B">
      <w:pPr>
        <w:spacing w:after="240"/>
        <w:jc w:val="both"/>
        <w:rPr>
          <w:rFonts w:eastAsia="Times New Roman" w:cs="Times New Roman"/>
          <w:szCs w:val="24"/>
          <w:u w:val="single"/>
        </w:rPr>
      </w:pPr>
    </w:p>
    <w:p w14:paraId="33C76FE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comply with specific requirements for the Section 5307 Urbanized Area Formula Program, including planning, coordination, and reporting requirements.</w:t>
      </w:r>
    </w:p>
    <w:p w14:paraId="051E04A3" w14:textId="77777777" w:rsidR="00990A9B" w:rsidRPr="00990A9B" w:rsidRDefault="00990A9B" w:rsidP="00990A9B">
      <w:pPr>
        <w:spacing w:after="240"/>
        <w:jc w:val="both"/>
        <w:rPr>
          <w:rFonts w:eastAsia="Times New Roman" w:cs="Times New Roman"/>
          <w:szCs w:val="24"/>
          <w:u w:val="single"/>
        </w:rPr>
      </w:pPr>
    </w:p>
    <w:p w14:paraId="74F2F538" w14:textId="63523432" w:rsidR="000330D4" w:rsidRPr="000330D4" w:rsidRDefault="00313C76" w:rsidP="000330D4">
      <w:pPr>
        <w:spacing w:after="240"/>
        <w:jc w:val="both"/>
        <w:rPr>
          <w:rFonts w:eastAsia="Times New Roman" w:cs="Times New Roman"/>
          <w:szCs w:val="24"/>
          <w:u w:val="single"/>
        </w:rPr>
      </w:pPr>
      <w:r w:rsidRPr="00313C76">
        <w:rPr>
          <w:rFonts w:eastAsia="Times New Roman" w:cs="Times New Roman"/>
          <w:szCs w:val="24"/>
          <w:u w:val="single"/>
        </w:rPr>
        <w:t xml:space="preserve">{% for assessment in assessments if </w:t>
      </w:r>
      <w:proofErr w:type="spellStart"/>
      <w:proofErr w:type="gramStart"/>
      <w:r w:rsidRPr="00313C76">
        <w:rPr>
          <w:rFonts w:eastAsia="Times New Roman" w:cs="Times New Roman"/>
          <w:szCs w:val="24"/>
          <w:u w:val="single"/>
        </w:rPr>
        <w:t>assessment.review</w:t>
      </w:r>
      <w:proofErr w:type="gramEnd"/>
      <w:r w:rsidRPr="00313C76">
        <w:rPr>
          <w:rFonts w:eastAsia="Times New Roman" w:cs="Times New Roman"/>
          <w:szCs w:val="24"/>
          <w:u w:val="single"/>
        </w:rPr>
        <w:t>_area</w:t>
      </w:r>
      <w:proofErr w:type="spellEnd"/>
      <w:r w:rsidRPr="00313C76">
        <w:rPr>
          <w:rFonts w:eastAsia="Times New Roman" w:cs="Times New Roman"/>
          <w:szCs w:val="24"/>
          <w:u w:val="single"/>
        </w:rPr>
        <w:t xml:space="preserve"> == section_5307_name </w:t>
      </w:r>
      <w:proofErr w:type="gramStart"/>
      <w:r w:rsidRPr="00313C76">
        <w:rPr>
          <w:rFonts w:eastAsia="Times New Roman" w:cs="Times New Roman"/>
          <w:szCs w:val="24"/>
          <w:u w:val="single"/>
        </w:rPr>
        <w:t>%}</w:t>
      </w:r>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 xml:space="preserve">% set area = assessment </w:t>
      </w:r>
      <w:proofErr w:type="gramStart"/>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 xml:space="preserve">% break </w:t>
      </w:r>
      <w:proofErr w:type="gramStart"/>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w:t>
      </w:r>
    </w:p>
    <w:p w14:paraId="6BA48866" w14:textId="27B66C71" w:rsidR="00990A9B" w:rsidRPr="00990A9B" w:rsidRDefault="000330D4" w:rsidP="000330D4">
      <w:pPr>
        <w:spacing w:after="240"/>
        <w:jc w:val="both"/>
        <w:rPr>
          <w:rFonts w:eastAsia="Times New Roman" w:cs="Times New Roman"/>
          <w:szCs w:val="24"/>
          <w:u w:val="single"/>
        </w:rPr>
      </w:pPr>
      <w:r w:rsidRPr="000330D4">
        <w:rPr>
          <w:rFonts w:eastAsia="Times New Roman" w:cs="Times New Roman"/>
          <w:szCs w:val="24"/>
          <w:u w:val="single"/>
        </w:rPr>
        <w:lastRenderedPageBreak/>
        <w:t xml:space="preserve">  </w:t>
      </w:r>
      <w:proofErr w:type="spellStart"/>
      <w:r w:rsidRPr="000330D4">
        <w:rPr>
          <w:rFonts w:eastAsia="Times New Roman" w:cs="Times New Roman"/>
          <w:szCs w:val="24"/>
          <w:u w:val="single"/>
        </w:rPr>
        <w:t>endfor</w:t>
      </w:r>
      <w:proofErr w:type="spellEnd"/>
      <w:r w:rsidRPr="000330D4">
        <w:rPr>
          <w:rFonts w:eastAsia="Times New Roman" w:cs="Times New Roman"/>
          <w:szCs w:val="24"/>
          <w:u w:val="single"/>
        </w:rPr>
        <w:t xml:space="preserve"> %}</w:t>
      </w:r>
    </w:p>
    <w:p w14:paraId="2211B12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1BC722C8" w14:textId="5C9E2178"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Section 5307 Program Requirements.</w:t>
      </w:r>
    </w:p>
    <w:p w14:paraId="418E09CE" w14:textId="77777777" w:rsidR="00990A9B" w:rsidRPr="00990A9B" w:rsidRDefault="00990A9B" w:rsidP="00990A9B">
      <w:pPr>
        <w:spacing w:after="240"/>
        <w:jc w:val="both"/>
        <w:rPr>
          <w:rFonts w:eastAsia="Times New Roman" w:cs="Times New Roman"/>
          <w:szCs w:val="24"/>
          <w:u w:val="single"/>
        </w:rPr>
      </w:pPr>
    </w:p>
    <w:p w14:paraId="011AF1B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01B6BC37" w14:textId="77777777" w:rsidR="00990A9B" w:rsidRPr="00990A9B" w:rsidRDefault="00990A9B" w:rsidP="00990A9B">
      <w:pPr>
        <w:spacing w:after="240"/>
        <w:jc w:val="both"/>
        <w:rPr>
          <w:rFonts w:eastAsia="Times New Roman" w:cs="Times New Roman"/>
          <w:szCs w:val="24"/>
          <w:u w:val="single"/>
        </w:rPr>
      </w:pPr>
    </w:p>
    <w:p w14:paraId="5A5F443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13C8430A" w14:textId="77777777" w:rsidR="00990A9B" w:rsidRPr="00990A9B" w:rsidRDefault="00990A9B" w:rsidP="00990A9B">
      <w:pPr>
        <w:spacing w:after="240"/>
        <w:jc w:val="both"/>
        <w:rPr>
          <w:rFonts w:eastAsia="Times New Roman" w:cs="Times New Roman"/>
          <w:szCs w:val="24"/>
          <w:u w:val="single"/>
        </w:rPr>
      </w:pPr>
    </w:p>
    <w:p w14:paraId="04C08E15" w14:textId="6C0FE21B"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6A177EF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226F951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Section 5307 Program Requirements.</w:t>
      </w:r>
    </w:p>
    <w:p w14:paraId="2DB668E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49E2EA1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13C3AF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1EAF0D2B" w14:textId="77777777" w:rsidR="00990A9B" w:rsidRPr="00990A9B" w:rsidRDefault="00990A9B" w:rsidP="00990A9B">
      <w:pPr>
        <w:spacing w:after="240"/>
        <w:jc w:val="both"/>
        <w:rPr>
          <w:rFonts w:eastAsia="Times New Roman" w:cs="Times New Roman"/>
          <w:szCs w:val="24"/>
          <w:u w:val="single"/>
        </w:rPr>
      </w:pPr>
    </w:p>
    <w:p w14:paraId="3C98F2A1" w14:textId="77777777" w:rsidR="00990A9B" w:rsidRPr="00990A9B" w:rsidRDefault="00990A9B" w:rsidP="00CD51C9">
      <w:pPr>
        <w:pStyle w:val="Heading2"/>
      </w:pPr>
      <w:r w:rsidRPr="00990A9B">
        <w:t>20.    Section 5310 Program Requirements</w:t>
      </w:r>
    </w:p>
    <w:p w14:paraId="52A0D351" w14:textId="77777777" w:rsidR="00990A9B" w:rsidRPr="00990A9B" w:rsidRDefault="00990A9B" w:rsidP="00990A9B">
      <w:pPr>
        <w:spacing w:after="240"/>
        <w:jc w:val="both"/>
        <w:rPr>
          <w:rFonts w:eastAsia="Times New Roman" w:cs="Times New Roman"/>
          <w:szCs w:val="24"/>
          <w:u w:val="single"/>
        </w:rPr>
      </w:pPr>
    </w:p>
    <w:p w14:paraId="7ED7B98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comply with specific requirements for the Section 5310 Enhanced Mobility of Seniors and Individuals with Disabilities Program, including coordination with other transportation providers and appropriate project selection.</w:t>
      </w:r>
    </w:p>
    <w:p w14:paraId="34F5F1A6" w14:textId="77777777" w:rsidR="00990A9B" w:rsidRPr="00990A9B" w:rsidRDefault="00990A9B" w:rsidP="00990A9B">
      <w:pPr>
        <w:spacing w:after="240"/>
        <w:jc w:val="both"/>
        <w:rPr>
          <w:rFonts w:eastAsia="Times New Roman" w:cs="Times New Roman"/>
          <w:szCs w:val="24"/>
          <w:u w:val="single"/>
        </w:rPr>
      </w:pPr>
    </w:p>
    <w:p w14:paraId="649F8156" w14:textId="06C7D01B" w:rsidR="000330D4" w:rsidRPr="000330D4" w:rsidRDefault="00313C76" w:rsidP="000330D4">
      <w:pPr>
        <w:spacing w:after="240"/>
        <w:jc w:val="both"/>
        <w:rPr>
          <w:rFonts w:eastAsia="Times New Roman" w:cs="Times New Roman"/>
          <w:szCs w:val="24"/>
          <w:u w:val="single"/>
        </w:rPr>
      </w:pPr>
      <w:r w:rsidRPr="00313C76">
        <w:rPr>
          <w:rFonts w:eastAsia="Times New Roman" w:cs="Times New Roman"/>
          <w:szCs w:val="24"/>
          <w:u w:val="single"/>
        </w:rPr>
        <w:t xml:space="preserve">{% for assessment in assessments if </w:t>
      </w:r>
      <w:proofErr w:type="spellStart"/>
      <w:proofErr w:type="gramStart"/>
      <w:r w:rsidRPr="00313C76">
        <w:rPr>
          <w:rFonts w:eastAsia="Times New Roman" w:cs="Times New Roman"/>
          <w:szCs w:val="24"/>
          <w:u w:val="single"/>
        </w:rPr>
        <w:t>assessment.review</w:t>
      </w:r>
      <w:proofErr w:type="gramEnd"/>
      <w:r w:rsidRPr="00313C76">
        <w:rPr>
          <w:rFonts w:eastAsia="Times New Roman" w:cs="Times New Roman"/>
          <w:szCs w:val="24"/>
          <w:u w:val="single"/>
        </w:rPr>
        <w:t>_area</w:t>
      </w:r>
      <w:proofErr w:type="spellEnd"/>
      <w:r w:rsidRPr="00313C76">
        <w:rPr>
          <w:rFonts w:eastAsia="Times New Roman" w:cs="Times New Roman"/>
          <w:szCs w:val="24"/>
          <w:u w:val="single"/>
        </w:rPr>
        <w:t xml:space="preserve"> == section_5310_name </w:t>
      </w:r>
      <w:proofErr w:type="gramStart"/>
      <w:r w:rsidRPr="00313C76">
        <w:rPr>
          <w:rFonts w:eastAsia="Times New Roman" w:cs="Times New Roman"/>
          <w:szCs w:val="24"/>
          <w:u w:val="single"/>
        </w:rPr>
        <w:t>%}</w:t>
      </w:r>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 xml:space="preserve">% set area = assessment </w:t>
      </w:r>
      <w:proofErr w:type="gramStart"/>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 xml:space="preserve">% break </w:t>
      </w:r>
      <w:proofErr w:type="gramStart"/>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w:t>
      </w:r>
    </w:p>
    <w:p w14:paraId="5A443336" w14:textId="5631A7A4" w:rsidR="00990A9B" w:rsidRPr="00990A9B" w:rsidRDefault="000330D4" w:rsidP="000330D4">
      <w:pPr>
        <w:spacing w:after="240"/>
        <w:jc w:val="both"/>
        <w:rPr>
          <w:rFonts w:eastAsia="Times New Roman" w:cs="Times New Roman"/>
          <w:szCs w:val="24"/>
          <w:u w:val="single"/>
        </w:rPr>
      </w:pPr>
      <w:r w:rsidRPr="000330D4">
        <w:rPr>
          <w:rFonts w:eastAsia="Times New Roman" w:cs="Times New Roman"/>
          <w:szCs w:val="24"/>
          <w:u w:val="single"/>
        </w:rPr>
        <w:lastRenderedPageBreak/>
        <w:t xml:space="preserve">  </w:t>
      </w:r>
      <w:proofErr w:type="spellStart"/>
      <w:r w:rsidRPr="000330D4">
        <w:rPr>
          <w:rFonts w:eastAsia="Times New Roman" w:cs="Times New Roman"/>
          <w:szCs w:val="24"/>
          <w:u w:val="single"/>
        </w:rPr>
        <w:t>endfor</w:t>
      </w:r>
      <w:proofErr w:type="spellEnd"/>
      <w:r w:rsidRPr="000330D4">
        <w:rPr>
          <w:rFonts w:eastAsia="Times New Roman" w:cs="Times New Roman"/>
          <w:szCs w:val="24"/>
          <w:u w:val="single"/>
        </w:rPr>
        <w:t xml:space="preserve"> %}</w:t>
      </w:r>
    </w:p>
    <w:p w14:paraId="056D8A8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5667B302" w14:textId="229131DF"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Section 5310 Program Requirements.</w:t>
      </w:r>
    </w:p>
    <w:p w14:paraId="634B3163" w14:textId="77777777" w:rsidR="00990A9B" w:rsidRPr="00990A9B" w:rsidRDefault="00990A9B" w:rsidP="00990A9B">
      <w:pPr>
        <w:spacing w:after="240"/>
        <w:jc w:val="both"/>
        <w:rPr>
          <w:rFonts w:eastAsia="Times New Roman" w:cs="Times New Roman"/>
          <w:szCs w:val="24"/>
          <w:u w:val="single"/>
        </w:rPr>
      </w:pPr>
    </w:p>
    <w:p w14:paraId="56B27EC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18B57926" w14:textId="77777777" w:rsidR="00990A9B" w:rsidRPr="00990A9B" w:rsidRDefault="00990A9B" w:rsidP="00990A9B">
      <w:pPr>
        <w:spacing w:after="240"/>
        <w:jc w:val="both"/>
        <w:rPr>
          <w:rFonts w:eastAsia="Times New Roman" w:cs="Times New Roman"/>
          <w:szCs w:val="24"/>
          <w:u w:val="single"/>
        </w:rPr>
      </w:pPr>
    </w:p>
    <w:p w14:paraId="04F561C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4B4C0E5" w14:textId="77777777" w:rsidR="00990A9B" w:rsidRPr="00990A9B" w:rsidRDefault="00990A9B" w:rsidP="00990A9B">
      <w:pPr>
        <w:spacing w:after="240"/>
        <w:jc w:val="both"/>
        <w:rPr>
          <w:rFonts w:eastAsia="Times New Roman" w:cs="Times New Roman"/>
          <w:szCs w:val="24"/>
          <w:u w:val="single"/>
        </w:rPr>
      </w:pPr>
    </w:p>
    <w:p w14:paraId="3558F479" w14:textId="23684BBE"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30A7934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27CA1C6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Section 5310 Program Requirements.</w:t>
      </w:r>
    </w:p>
    <w:p w14:paraId="0FAF8C4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5CA668B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770C599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2FD70F7D" w14:textId="77777777" w:rsidR="00990A9B" w:rsidRPr="00990A9B" w:rsidRDefault="00990A9B" w:rsidP="00990A9B">
      <w:pPr>
        <w:spacing w:after="240"/>
        <w:jc w:val="both"/>
        <w:rPr>
          <w:rFonts w:eastAsia="Times New Roman" w:cs="Times New Roman"/>
          <w:szCs w:val="24"/>
          <w:u w:val="single"/>
        </w:rPr>
      </w:pPr>
    </w:p>
    <w:p w14:paraId="687A0972" w14:textId="77777777" w:rsidR="00990A9B" w:rsidRPr="00990A9B" w:rsidRDefault="00990A9B" w:rsidP="00CD51C9">
      <w:pPr>
        <w:pStyle w:val="Heading2"/>
      </w:pPr>
      <w:r w:rsidRPr="00990A9B">
        <w:t>21.    Section 5311 Program Requirements</w:t>
      </w:r>
    </w:p>
    <w:p w14:paraId="2CC94EDB" w14:textId="77777777" w:rsidR="00990A9B" w:rsidRPr="00990A9B" w:rsidRDefault="00990A9B" w:rsidP="00990A9B">
      <w:pPr>
        <w:spacing w:after="240"/>
        <w:jc w:val="both"/>
        <w:rPr>
          <w:rFonts w:eastAsia="Times New Roman" w:cs="Times New Roman"/>
          <w:szCs w:val="24"/>
          <w:u w:val="single"/>
        </w:rPr>
      </w:pPr>
    </w:p>
    <w:p w14:paraId="41E2E56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comply with specific requirements for the Section 5311 Formula Grants for Rural Areas Program, including planning, coordination with rural stakeholders, and appropriate fund distribution.</w:t>
      </w:r>
    </w:p>
    <w:p w14:paraId="38866818" w14:textId="77777777" w:rsidR="00990A9B" w:rsidRPr="00990A9B" w:rsidRDefault="00990A9B" w:rsidP="00990A9B">
      <w:pPr>
        <w:spacing w:after="240"/>
        <w:jc w:val="both"/>
        <w:rPr>
          <w:rFonts w:eastAsia="Times New Roman" w:cs="Times New Roman"/>
          <w:szCs w:val="24"/>
          <w:u w:val="single"/>
        </w:rPr>
      </w:pPr>
    </w:p>
    <w:p w14:paraId="6D52751D" w14:textId="1E42EAFC" w:rsidR="000330D4" w:rsidRPr="000330D4" w:rsidRDefault="00313C76" w:rsidP="000330D4">
      <w:pPr>
        <w:spacing w:after="240"/>
        <w:jc w:val="both"/>
        <w:rPr>
          <w:rFonts w:eastAsia="Times New Roman" w:cs="Times New Roman"/>
          <w:szCs w:val="24"/>
          <w:u w:val="single"/>
        </w:rPr>
      </w:pPr>
      <w:r w:rsidRPr="00313C76">
        <w:rPr>
          <w:rFonts w:eastAsia="Times New Roman" w:cs="Times New Roman"/>
          <w:szCs w:val="24"/>
          <w:u w:val="single"/>
        </w:rPr>
        <w:t xml:space="preserve">{% for assessment in assessments if </w:t>
      </w:r>
      <w:proofErr w:type="spellStart"/>
      <w:proofErr w:type="gramStart"/>
      <w:r w:rsidRPr="00313C76">
        <w:rPr>
          <w:rFonts w:eastAsia="Times New Roman" w:cs="Times New Roman"/>
          <w:szCs w:val="24"/>
          <w:u w:val="single"/>
        </w:rPr>
        <w:t>assessment.review</w:t>
      </w:r>
      <w:proofErr w:type="gramEnd"/>
      <w:r w:rsidRPr="00313C76">
        <w:rPr>
          <w:rFonts w:eastAsia="Times New Roman" w:cs="Times New Roman"/>
          <w:szCs w:val="24"/>
          <w:u w:val="single"/>
        </w:rPr>
        <w:t>_area</w:t>
      </w:r>
      <w:proofErr w:type="spellEnd"/>
      <w:r w:rsidRPr="00313C76">
        <w:rPr>
          <w:rFonts w:eastAsia="Times New Roman" w:cs="Times New Roman"/>
          <w:szCs w:val="24"/>
          <w:u w:val="single"/>
        </w:rPr>
        <w:t xml:space="preserve"> == section_5311_name </w:t>
      </w:r>
      <w:proofErr w:type="gramStart"/>
      <w:r w:rsidRPr="00313C76">
        <w:rPr>
          <w:rFonts w:eastAsia="Times New Roman" w:cs="Times New Roman"/>
          <w:szCs w:val="24"/>
          <w:u w:val="single"/>
        </w:rPr>
        <w:t>%}</w:t>
      </w:r>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 xml:space="preserve">% set area = assessment </w:t>
      </w:r>
      <w:proofErr w:type="gramStart"/>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 xml:space="preserve">% break </w:t>
      </w:r>
      <w:proofErr w:type="gramStart"/>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w:t>
      </w:r>
    </w:p>
    <w:p w14:paraId="175440DB" w14:textId="0F63D518" w:rsidR="00990A9B" w:rsidRPr="00990A9B" w:rsidRDefault="000330D4" w:rsidP="000330D4">
      <w:pPr>
        <w:spacing w:after="240"/>
        <w:jc w:val="both"/>
        <w:rPr>
          <w:rFonts w:eastAsia="Times New Roman" w:cs="Times New Roman"/>
          <w:szCs w:val="24"/>
          <w:u w:val="single"/>
        </w:rPr>
      </w:pPr>
      <w:r w:rsidRPr="000330D4">
        <w:rPr>
          <w:rFonts w:eastAsia="Times New Roman" w:cs="Times New Roman"/>
          <w:szCs w:val="24"/>
          <w:u w:val="single"/>
        </w:rPr>
        <w:lastRenderedPageBreak/>
        <w:t xml:space="preserve">  </w:t>
      </w:r>
      <w:proofErr w:type="spellStart"/>
      <w:r w:rsidRPr="000330D4">
        <w:rPr>
          <w:rFonts w:eastAsia="Times New Roman" w:cs="Times New Roman"/>
          <w:szCs w:val="24"/>
          <w:u w:val="single"/>
        </w:rPr>
        <w:t>endfor</w:t>
      </w:r>
      <w:proofErr w:type="spellEnd"/>
      <w:r w:rsidRPr="000330D4">
        <w:rPr>
          <w:rFonts w:eastAsia="Times New Roman" w:cs="Times New Roman"/>
          <w:szCs w:val="24"/>
          <w:u w:val="single"/>
        </w:rPr>
        <w:t xml:space="preserve"> %}</w:t>
      </w:r>
    </w:p>
    <w:p w14:paraId="1648C6C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00FDD8F9" w14:textId="5015E671"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Section 5311 Program Requirements.</w:t>
      </w:r>
    </w:p>
    <w:p w14:paraId="2579696D" w14:textId="77777777" w:rsidR="00990A9B" w:rsidRPr="00990A9B" w:rsidRDefault="00990A9B" w:rsidP="00990A9B">
      <w:pPr>
        <w:spacing w:after="240"/>
        <w:jc w:val="both"/>
        <w:rPr>
          <w:rFonts w:eastAsia="Times New Roman" w:cs="Times New Roman"/>
          <w:szCs w:val="24"/>
          <w:u w:val="single"/>
        </w:rPr>
      </w:pPr>
    </w:p>
    <w:p w14:paraId="3DCE517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2F172F09" w14:textId="77777777" w:rsidR="00990A9B" w:rsidRPr="00990A9B" w:rsidRDefault="00990A9B" w:rsidP="00990A9B">
      <w:pPr>
        <w:spacing w:after="240"/>
        <w:jc w:val="both"/>
        <w:rPr>
          <w:rFonts w:eastAsia="Times New Roman" w:cs="Times New Roman"/>
          <w:szCs w:val="24"/>
          <w:u w:val="single"/>
        </w:rPr>
      </w:pPr>
    </w:p>
    <w:p w14:paraId="2774395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30C9C7D5" w14:textId="77777777" w:rsidR="00990A9B" w:rsidRPr="00990A9B" w:rsidRDefault="00990A9B" w:rsidP="00990A9B">
      <w:pPr>
        <w:spacing w:after="240"/>
        <w:jc w:val="both"/>
        <w:rPr>
          <w:rFonts w:eastAsia="Times New Roman" w:cs="Times New Roman"/>
          <w:szCs w:val="24"/>
          <w:u w:val="single"/>
        </w:rPr>
      </w:pPr>
    </w:p>
    <w:p w14:paraId="4803F372" w14:textId="595FE255"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5A9F37A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2927CAD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Section 5311 Program Requirements.</w:t>
      </w:r>
    </w:p>
    <w:p w14:paraId="769CFED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7FE906B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9B3BCD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6F60C259" w14:textId="77777777" w:rsidR="00990A9B" w:rsidRPr="00990A9B" w:rsidRDefault="00990A9B" w:rsidP="00990A9B">
      <w:pPr>
        <w:spacing w:after="240"/>
        <w:jc w:val="both"/>
        <w:rPr>
          <w:rFonts w:eastAsia="Times New Roman" w:cs="Times New Roman"/>
          <w:szCs w:val="24"/>
          <w:u w:val="single"/>
        </w:rPr>
      </w:pPr>
    </w:p>
    <w:p w14:paraId="6E0CB149" w14:textId="77777777" w:rsidR="00990A9B" w:rsidRPr="00990A9B" w:rsidRDefault="00990A9B" w:rsidP="00CD51C9">
      <w:pPr>
        <w:pStyle w:val="Heading2"/>
      </w:pPr>
      <w:r w:rsidRPr="00990A9B">
        <w:t>22.    Public Transportation Agency Safety Plan (PTASP)</w:t>
      </w:r>
    </w:p>
    <w:p w14:paraId="77FA3F5E" w14:textId="77777777" w:rsidR="00990A9B" w:rsidRPr="00990A9B" w:rsidRDefault="00990A9B" w:rsidP="00990A9B">
      <w:pPr>
        <w:spacing w:after="240"/>
        <w:jc w:val="both"/>
        <w:rPr>
          <w:rFonts w:eastAsia="Times New Roman" w:cs="Times New Roman"/>
          <w:szCs w:val="24"/>
          <w:u w:val="single"/>
        </w:rPr>
      </w:pPr>
    </w:p>
    <w:p w14:paraId="565DF11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develop, implement, and maintain a Public Transportation Agency Safety Plan in accordance with 49 CFR Part 673, including safety performance targets, safety management policies, and safety risk management processes.</w:t>
      </w:r>
    </w:p>
    <w:p w14:paraId="6CF791AA" w14:textId="77777777" w:rsidR="00990A9B" w:rsidRPr="00990A9B" w:rsidRDefault="00990A9B" w:rsidP="00990A9B">
      <w:pPr>
        <w:spacing w:after="240"/>
        <w:jc w:val="both"/>
        <w:rPr>
          <w:rFonts w:eastAsia="Times New Roman" w:cs="Times New Roman"/>
          <w:szCs w:val="24"/>
          <w:u w:val="single"/>
        </w:rPr>
      </w:pPr>
    </w:p>
    <w:p w14:paraId="709C266F" w14:textId="26301822"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'Public Transportation Agency Safety Plan (PTASP)') | first %}</w:t>
      </w:r>
    </w:p>
    <w:p w14:paraId="317B5DF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64CFDCDC" w14:textId="7F7397D2"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Public Transportation Agency Safety Plan.</w:t>
      </w:r>
    </w:p>
    <w:p w14:paraId="1558DCDC" w14:textId="77777777" w:rsidR="00990A9B" w:rsidRPr="00990A9B" w:rsidRDefault="00990A9B" w:rsidP="00990A9B">
      <w:pPr>
        <w:spacing w:after="240"/>
        <w:jc w:val="both"/>
        <w:rPr>
          <w:rFonts w:eastAsia="Times New Roman" w:cs="Times New Roman"/>
          <w:szCs w:val="24"/>
          <w:u w:val="single"/>
        </w:rPr>
      </w:pPr>
    </w:p>
    <w:p w14:paraId="0D1D9DD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443D2A9B" w14:textId="77777777" w:rsidR="00990A9B" w:rsidRPr="00990A9B" w:rsidRDefault="00990A9B" w:rsidP="00990A9B">
      <w:pPr>
        <w:spacing w:after="240"/>
        <w:jc w:val="both"/>
        <w:rPr>
          <w:rFonts w:eastAsia="Times New Roman" w:cs="Times New Roman"/>
          <w:szCs w:val="24"/>
          <w:u w:val="single"/>
        </w:rPr>
      </w:pPr>
    </w:p>
    <w:p w14:paraId="79984C8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62BDD207" w14:textId="77777777" w:rsidR="00990A9B" w:rsidRPr="00990A9B" w:rsidRDefault="00990A9B" w:rsidP="00990A9B">
      <w:pPr>
        <w:spacing w:after="240"/>
        <w:jc w:val="both"/>
        <w:rPr>
          <w:rFonts w:eastAsia="Times New Roman" w:cs="Times New Roman"/>
          <w:szCs w:val="24"/>
          <w:u w:val="single"/>
        </w:rPr>
      </w:pPr>
    </w:p>
    <w:p w14:paraId="272F4CB5" w14:textId="540E1230"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5C9E806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47B03E7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Public Transportation Agency Safety Plan.</w:t>
      </w:r>
    </w:p>
    <w:p w14:paraId="4F5A2A2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51103E2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772E825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4E4C1C33" w14:textId="77777777" w:rsidR="00990A9B" w:rsidRPr="00990A9B" w:rsidRDefault="00990A9B" w:rsidP="00990A9B">
      <w:pPr>
        <w:spacing w:after="240"/>
        <w:jc w:val="both"/>
        <w:rPr>
          <w:rFonts w:eastAsia="Times New Roman" w:cs="Times New Roman"/>
          <w:szCs w:val="24"/>
          <w:u w:val="single"/>
        </w:rPr>
      </w:pPr>
    </w:p>
    <w:p w14:paraId="58E2B874" w14:textId="77777777" w:rsidR="00990A9B" w:rsidRPr="00990A9B" w:rsidRDefault="00990A9B" w:rsidP="00CD51C9">
      <w:pPr>
        <w:pStyle w:val="Heading2"/>
      </w:pPr>
      <w:r w:rsidRPr="00990A9B">
        <w:t>23.    Cybersecurity</w:t>
      </w:r>
    </w:p>
    <w:p w14:paraId="0CCB1183" w14:textId="77777777" w:rsidR="00990A9B" w:rsidRPr="00990A9B" w:rsidRDefault="00990A9B" w:rsidP="00990A9B">
      <w:pPr>
        <w:spacing w:after="240"/>
        <w:jc w:val="both"/>
        <w:rPr>
          <w:rFonts w:eastAsia="Times New Roman" w:cs="Times New Roman"/>
          <w:szCs w:val="24"/>
          <w:u w:val="single"/>
        </w:rPr>
      </w:pPr>
    </w:p>
    <w:p w14:paraId="656B7A1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implement appropriate cybersecurity measures to protect FTA-funded systems and data from cyber threats, in accordance with FTA guidance and industry best practices.</w:t>
      </w:r>
    </w:p>
    <w:p w14:paraId="6738E58E" w14:textId="77777777" w:rsidR="00990A9B" w:rsidRPr="00990A9B" w:rsidRDefault="00990A9B" w:rsidP="00990A9B">
      <w:pPr>
        <w:spacing w:after="240"/>
        <w:jc w:val="both"/>
        <w:rPr>
          <w:rFonts w:eastAsia="Times New Roman" w:cs="Times New Roman"/>
          <w:szCs w:val="24"/>
          <w:u w:val="single"/>
        </w:rPr>
      </w:pPr>
    </w:p>
    <w:p w14:paraId="0CCB60D1" w14:textId="7CDB0FAE"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Start"/>
      <w:r w:rsidR="00944D3C">
        <w:rPr>
          <w:rFonts w:eastAsia="Times New Roman" w:cs="Times New Roman"/>
          <w:szCs w:val="24"/>
          <w:u w:val="single"/>
        </w:rPr>
        <w:t>=‘</w:t>
      </w:r>
      <w:proofErr w:type="gramEnd"/>
      <w:r w:rsidRPr="00990A9B">
        <w:rPr>
          <w:rFonts w:eastAsia="Times New Roman" w:cs="Times New Roman"/>
          <w:szCs w:val="24"/>
          <w:u w:val="single"/>
        </w:rPr>
        <w:t>, 'Cybersecurity') | first %}</w:t>
      </w:r>
    </w:p>
    <w:p w14:paraId="714DD87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52752876" w14:textId="5D193A28"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Cybersecurity.</w:t>
      </w:r>
    </w:p>
    <w:p w14:paraId="739E26BB" w14:textId="77777777" w:rsidR="00990A9B" w:rsidRPr="00990A9B" w:rsidRDefault="00990A9B" w:rsidP="00990A9B">
      <w:pPr>
        <w:spacing w:after="240"/>
        <w:jc w:val="both"/>
        <w:rPr>
          <w:rFonts w:eastAsia="Times New Roman" w:cs="Times New Roman"/>
          <w:szCs w:val="24"/>
          <w:u w:val="single"/>
        </w:rPr>
      </w:pPr>
    </w:p>
    <w:p w14:paraId="1540DB6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742DE7D7" w14:textId="77777777" w:rsidR="00990A9B" w:rsidRPr="00990A9B" w:rsidRDefault="00990A9B" w:rsidP="00990A9B">
      <w:pPr>
        <w:spacing w:after="240"/>
        <w:jc w:val="both"/>
        <w:rPr>
          <w:rFonts w:eastAsia="Times New Roman" w:cs="Times New Roman"/>
          <w:szCs w:val="24"/>
          <w:u w:val="single"/>
        </w:rPr>
      </w:pPr>
    </w:p>
    <w:p w14:paraId="202412C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22F01BF4" w14:textId="77777777" w:rsidR="00990A9B" w:rsidRPr="00990A9B" w:rsidRDefault="00990A9B" w:rsidP="00990A9B">
      <w:pPr>
        <w:spacing w:after="240"/>
        <w:jc w:val="both"/>
        <w:rPr>
          <w:rFonts w:eastAsia="Times New Roman" w:cs="Times New Roman"/>
          <w:szCs w:val="24"/>
          <w:u w:val="single"/>
        </w:rPr>
      </w:pPr>
    </w:p>
    <w:p w14:paraId="706D2F10" w14:textId="3BA812D8"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27B3675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288FFEB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Cybersecurity.</w:t>
      </w:r>
    </w:p>
    <w:p w14:paraId="372BC6B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257232B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7C3DCB86" w14:textId="29107C16" w:rsidR="00DC4028" w:rsidRPr="00B17155" w:rsidRDefault="00990A9B" w:rsidP="00990A9B">
      <w:pPr>
        <w:spacing w:after="240"/>
        <w:jc w:val="both"/>
        <w:rPr>
          <w:rFonts w:cs="Times New Roman"/>
          <w:szCs w:val="24"/>
        </w:rPr>
      </w:pPr>
      <w:r w:rsidRPr="00990A9B">
        <w:rPr>
          <w:rFonts w:eastAsia="Times New Roman" w:cs="Times New Roman"/>
          <w:szCs w:val="24"/>
          <w:u w:val="single"/>
        </w:rPr>
        <w:t>{%p endif %}</w:t>
      </w:r>
      <w:r w:rsidR="00DC4028" w:rsidRPr="00B17155">
        <w:rPr>
          <w:rFonts w:cs="Times New Roman"/>
          <w:szCs w:val="24"/>
        </w:rPr>
        <w:br w:type="page"/>
      </w:r>
    </w:p>
    <w:p w14:paraId="73FA3149" w14:textId="57BBCC35" w:rsidR="004956D4" w:rsidRPr="00B17155" w:rsidDel="004956D4" w:rsidRDefault="00E57081" w:rsidP="00B17155">
      <w:pPr>
        <w:pStyle w:val="Heading1"/>
        <w:numPr>
          <w:ilvl w:val="0"/>
          <w:numId w:val="2"/>
        </w:numPr>
        <w:ind w:left="720"/>
        <w:rPr>
          <w:rFonts w:ascii="Times New Roman" w:hAnsi="Times New Roman" w:cs="Times New Roman"/>
        </w:rPr>
      </w:pPr>
      <w:bookmarkStart w:id="22" w:name="_Toc183005736"/>
      <w:bookmarkStart w:id="23" w:name="_Toc183005737"/>
      <w:bookmarkStart w:id="24" w:name="_Toc367772321"/>
      <w:bookmarkStart w:id="25" w:name="_Toc183005738"/>
      <w:bookmarkEnd w:id="22"/>
      <w:bookmarkEnd w:id="23"/>
      <w:r w:rsidRPr="00B17155">
        <w:rPr>
          <w:rFonts w:ascii="Times New Roman" w:hAnsi="Times New Roman" w:cs="Times New Roman"/>
        </w:rPr>
        <w:lastRenderedPageBreak/>
        <w:t>A</w:t>
      </w:r>
      <w:r w:rsidR="00A22E24" w:rsidRPr="00B17155">
        <w:rPr>
          <w:rFonts w:ascii="Times New Roman" w:hAnsi="Times New Roman" w:cs="Times New Roman"/>
        </w:rPr>
        <w:t>ttendees</w:t>
      </w:r>
      <w:bookmarkEnd w:id="24"/>
      <w:bookmarkEnd w:id="25"/>
    </w:p>
    <w:tbl>
      <w:tblPr>
        <w:tblW w:w="968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121"/>
        <w:gridCol w:w="2880"/>
        <w:gridCol w:w="1710"/>
        <w:gridCol w:w="2970"/>
      </w:tblGrid>
      <w:tr w:rsidR="004956D4" w:rsidRPr="000E5ABD" w14:paraId="27E07B0C" w14:textId="77777777" w:rsidTr="3253F765">
        <w:trPr>
          <w:cantSplit/>
          <w:jc w:val="center"/>
        </w:trPr>
        <w:tc>
          <w:tcPr>
            <w:tcW w:w="2121" w:type="dxa"/>
            <w:tcBorders>
              <w:top w:val="double" w:sz="4" w:space="0" w:color="auto"/>
              <w:bottom w:val="double" w:sz="4" w:space="0" w:color="auto"/>
            </w:tcBorders>
            <w:vAlign w:val="center"/>
          </w:tcPr>
          <w:p w14:paraId="6041A9A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Name</w:t>
            </w:r>
          </w:p>
        </w:tc>
        <w:tc>
          <w:tcPr>
            <w:tcW w:w="2880" w:type="dxa"/>
            <w:tcBorders>
              <w:top w:val="double" w:sz="4" w:space="0" w:color="auto"/>
              <w:bottom w:val="double" w:sz="4" w:space="0" w:color="auto"/>
            </w:tcBorders>
            <w:vAlign w:val="center"/>
          </w:tcPr>
          <w:p w14:paraId="5215D69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Title</w:t>
            </w:r>
          </w:p>
        </w:tc>
        <w:tc>
          <w:tcPr>
            <w:tcW w:w="1710" w:type="dxa"/>
            <w:tcBorders>
              <w:top w:val="double" w:sz="4" w:space="0" w:color="auto"/>
              <w:bottom w:val="double" w:sz="4" w:space="0" w:color="auto"/>
            </w:tcBorders>
            <w:vAlign w:val="center"/>
          </w:tcPr>
          <w:p w14:paraId="2AD71D4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Phone Number</w:t>
            </w:r>
          </w:p>
        </w:tc>
        <w:tc>
          <w:tcPr>
            <w:tcW w:w="2970" w:type="dxa"/>
            <w:tcBorders>
              <w:top w:val="double" w:sz="4" w:space="0" w:color="auto"/>
              <w:bottom w:val="double" w:sz="4" w:space="0" w:color="auto"/>
            </w:tcBorders>
            <w:vAlign w:val="center"/>
          </w:tcPr>
          <w:p w14:paraId="198BEBC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E-mail Address</w:t>
            </w:r>
          </w:p>
        </w:tc>
      </w:tr>
      <w:tr w:rsidR="004956D4" w:rsidRPr="000E5ABD" w14:paraId="682EF8D2" w14:textId="77777777" w:rsidTr="3253F765">
        <w:trPr>
          <w:cantSplit/>
          <w:jc w:val="center"/>
        </w:trPr>
        <w:tc>
          <w:tcPr>
            <w:tcW w:w="9681" w:type="dxa"/>
            <w:gridSpan w:val="4"/>
            <w:tcBorders>
              <w:top w:val="nil"/>
            </w:tcBorders>
            <w:vAlign w:val="center"/>
          </w:tcPr>
          <w:p w14:paraId="69DD41B7" w14:textId="0E851496" w:rsidR="004956D4" w:rsidRPr="00B17155" w:rsidRDefault="00CE4B71" w:rsidP="00BE56D9">
            <w:pPr>
              <w:suppressAutoHyphens/>
              <w:spacing w:before="40" w:after="40"/>
              <w:rPr>
                <w:rFonts w:cs="Times New Roman"/>
                <w:szCs w:val="24"/>
              </w:rPr>
            </w:pPr>
            <w:r w:rsidRPr="00B17155">
              <w:rPr>
                <w:rFonts w:cs="Times New Roman"/>
                <w:b/>
                <w:bCs/>
                <w:szCs w:val="24"/>
              </w:rPr>
              <w:t>Recipient Name</w:t>
            </w:r>
          </w:p>
        </w:tc>
      </w:tr>
      <w:tr w:rsidR="004956D4" w:rsidRPr="000E5ABD" w14:paraId="3E15A211" w14:textId="77777777" w:rsidTr="3253F765">
        <w:trPr>
          <w:cantSplit/>
          <w:jc w:val="center"/>
        </w:trPr>
        <w:tc>
          <w:tcPr>
            <w:tcW w:w="2121" w:type="dxa"/>
            <w:tcBorders>
              <w:right w:val="outset" w:sz="6" w:space="0" w:color="auto"/>
            </w:tcBorders>
            <w:vAlign w:val="center"/>
          </w:tcPr>
          <w:p w14:paraId="6D0C8D58" w14:textId="77777777" w:rsidR="004956D4" w:rsidRPr="00B17155" w:rsidRDefault="004956D4" w:rsidP="00BE56D9">
            <w:pPr>
              <w:pStyle w:val="Default"/>
              <w:spacing w:before="40" w:after="40"/>
            </w:pPr>
          </w:p>
        </w:tc>
        <w:tc>
          <w:tcPr>
            <w:tcW w:w="2880" w:type="dxa"/>
            <w:tcBorders>
              <w:left w:val="outset" w:sz="6" w:space="0" w:color="auto"/>
            </w:tcBorders>
            <w:vAlign w:val="center"/>
          </w:tcPr>
          <w:p w14:paraId="159748E1" w14:textId="77777777" w:rsidR="004956D4" w:rsidRPr="00B17155" w:rsidRDefault="004956D4" w:rsidP="00BE56D9">
            <w:pPr>
              <w:pStyle w:val="Default"/>
              <w:spacing w:before="40" w:after="40"/>
            </w:pPr>
          </w:p>
        </w:tc>
        <w:tc>
          <w:tcPr>
            <w:tcW w:w="1710" w:type="dxa"/>
            <w:tcBorders>
              <w:top w:val="single" w:sz="4" w:space="0" w:color="auto"/>
              <w:left w:val="outset" w:sz="6" w:space="0" w:color="auto"/>
              <w:bottom w:val="single" w:sz="4" w:space="0" w:color="auto"/>
            </w:tcBorders>
            <w:vAlign w:val="center"/>
          </w:tcPr>
          <w:p w14:paraId="67D3A665" w14:textId="77777777" w:rsidR="004956D4" w:rsidRPr="00B17155" w:rsidRDefault="004956D4" w:rsidP="00BE56D9">
            <w:pPr>
              <w:pStyle w:val="Default"/>
              <w:spacing w:before="40" w:after="40"/>
              <w:jc w:val="center"/>
            </w:pPr>
          </w:p>
        </w:tc>
        <w:tc>
          <w:tcPr>
            <w:tcW w:w="2970" w:type="dxa"/>
            <w:tcBorders>
              <w:top w:val="single" w:sz="4" w:space="0" w:color="auto"/>
              <w:left w:val="outset" w:sz="6" w:space="0" w:color="auto"/>
              <w:bottom w:val="single" w:sz="4" w:space="0" w:color="auto"/>
            </w:tcBorders>
            <w:vAlign w:val="center"/>
          </w:tcPr>
          <w:p w14:paraId="3DA3558C" w14:textId="77777777" w:rsidR="004956D4" w:rsidRPr="00B17155" w:rsidRDefault="004956D4" w:rsidP="00BE56D9">
            <w:pPr>
              <w:pStyle w:val="Default"/>
              <w:spacing w:before="40" w:after="40"/>
            </w:pPr>
          </w:p>
        </w:tc>
      </w:tr>
      <w:tr w:rsidR="004956D4" w:rsidRPr="000E5ABD" w14:paraId="22E6263C" w14:textId="77777777" w:rsidTr="3253F765">
        <w:trPr>
          <w:cantSplit/>
          <w:trHeight w:val="368"/>
          <w:jc w:val="center"/>
        </w:trPr>
        <w:tc>
          <w:tcPr>
            <w:tcW w:w="2121" w:type="dxa"/>
            <w:tcBorders>
              <w:right w:val="outset" w:sz="6" w:space="0" w:color="auto"/>
            </w:tcBorders>
          </w:tcPr>
          <w:p w14:paraId="5EF74795" w14:textId="77777777" w:rsidR="004956D4" w:rsidRPr="00B17155" w:rsidRDefault="004956D4" w:rsidP="00BE56D9">
            <w:pPr>
              <w:pStyle w:val="Default"/>
              <w:spacing w:before="40" w:after="40"/>
            </w:pPr>
          </w:p>
        </w:tc>
        <w:tc>
          <w:tcPr>
            <w:tcW w:w="2880" w:type="dxa"/>
            <w:tcBorders>
              <w:left w:val="outset" w:sz="6" w:space="0" w:color="auto"/>
              <w:right w:val="outset" w:sz="6" w:space="0" w:color="auto"/>
            </w:tcBorders>
          </w:tcPr>
          <w:p w14:paraId="4F81FE10" w14:textId="77777777" w:rsidR="004956D4" w:rsidRPr="00B17155" w:rsidRDefault="004956D4" w:rsidP="00BE56D9">
            <w:pPr>
              <w:pStyle w:val="Default"/>
              <w:spacing w:before="40" w:after="40"/>
            </w:pPr>
          </w:p>
        </w:tc>
        <w:tc>
          <w:tcPr>
            <w:tcW w:w="1710" w:type="dxa"/>
            <w:tcBorders>
              <w:left w:val="outset" w:sz="6" w:space="0" w:color="auto"/>
              <w:right w:val="outset" w:sz="6" w:space="0" w:color="auto"/>
            </w:tcBorders>
          </w:tcPr>
          <w:p w14:paraId="48FC8AF9"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B6C4029" w14:textId="77777777" w:rsidR="004956D4" w:rsidRPr="00B17155" w:rsidRDefault="004956D4" w:rsidP="00BE56D9">
            <w:pPr>
              <w:rPr>
                <w:rFonts w:cs="Times New Roman"/>
                <w:szCs w:val="24"/>
              </w:rPr>
            </w:pPr>
          </w:p>
        </w:tc>
      </w:tr>
      <w:tr w:rsidR="004956D4" w:rsidRPr="000E5ABD" w14:paraId="044B766E" w14:textId="77777777" w:rsidTr="3253F765">
        <w:trPr>
          <w:cantSplit/>
          <w:jc w:val="center"/>
        </w:trPr>
        <w:tc>
          <w:tcPr>
            <w:tcW w:w="2121" w:type="dxa"/>
            <w:tcBorders>
              <w:right w:val="outset" w:sz="6" w:space="0" w:color="auto"/>
            </w:tcBorders>
          </w:tcPr>
          <w:p w14:paraId="72558E41" w14:textId="77777777" w:rsidR="004956D4" w:rsidRPr="00B17155" w:rsidRDefault="004956D4" w:rsidP="00BE56D9">
            <w:pPr>
              <w:rPr>
                <w:rFonts w:cs="Times New Roman"/>
                <w:szCs w:val="24"/>
              </w:rPr>
            </w:pPr>
          </w:p>
        </w:tc>
        <w:tc>
          <w:tcPr>
            <w:tcW w:w="2880" w:type="dxa"/>
            <w:tcBorders>
              <w:left w:val="outset" w:sz="6" w:space="0" w:color="auto"/>
              <w:right w:val="outset" w:sz="6" w:space="0" w:color="auto"/>
            </w:tcBorders>
          </w:tcPr>
          <w:p w14:paraId="573F583C" w14:textId="77777777" w:rsidR="004956D4" w:rsidRPr="00B17155" w:rsidRDefault="004956D4" w:rsidP="00BE56D9">
            <w:pPr>
              <w:rPr>
                <w:rFonts w:cs="Times New Roman"/>
                <w:szCs w:val="24"/>
              </w:rPr>
            </w:pPr>
          </w:p>
        </w:tc>
        <w:tc>
          <w:tcPr>
            <w:tcW w:w="1710" w:type="dxa"/>
            <w:tcBorders>
              <w:left w:val="outset" w:sz="6" w:space="0" w:color="auto"/>
              <w:right w:val="outset" w:sz="6" w:space="0" w:color="auto"/>
            </w:tcBorders>
          </w:tcPr>
          <w:p w14:paraId="3428E31E"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F9DD044" w14:textId="77777777" w:rsidR="004956D4" w:rsidRPr="00B17155" w:rsidRDefault="004956D4" w:rsidP="00BE56D9">
            <w:pPr>
              <w:rPr>
                <w:rFonts w:cs="Times New Roman"/>
                <w:szCs w:val="24"/>
              </w:rPr>
            </w:pPr>
          </w:p>
        </w:tc>
      </w:tr>
      <w:tr w:rsidR="004956D4" w:rsidRPr="000E5ABD" w14:paraId="61C822C8" w14:textId="77777777" w:rsidTr="3253F765">
        <w:trPr>
          <w:cantSplit/>
          <w:jc w:val="center"/>
        </w:trPr>
        <w:tc>
          <w:tcPr>
            <w:tcW w:w="2121" w:type="dxa"/>
            <w:tcBorders>
              <w:top w:val="single" w:sz="4" w:space="0" w:color="auto"/>
              <w:bottom w:val="single" w:sz="4" w:space="0" w:color="auto"/>
              <w:right w:val="outset" w:sz="6" w:space="0" w:color="auto"/>
            </w:tcBorders>
            <w:shd w:val="clear" w:color="auto" w:fill="FFFFFF" w:themeFill="background1"/>
          </w:tcPr>
          <w:p w14:paraId="5E0B1680" w14:textId="77777777" w:rsidR="004956D4" w:rsidRPr="00B17155" w:rsidRDefault="004956D4" w:rsidP="00BE56D9">
            <w:pPr>
              <w:pStyle w:val="Default"/>
              <w:rPr>
                <w:color w:val="auto"/>
              </w:rPr>
            </w:pPr>
          </w:p>
        </w:tc>
        <w:tc>
          <w:tcPr>
            <w:tcW w:w="2880" w:type="dxa"/>
            <w:tcBorders>
              <w:top w:val="single" w:sz="4" w:space="0" w:color="auto"/>
              <w:left w:val="outset" w:sz="6" w:space="0" w:color="auto"/>
              <w:bottom w:val="single" w:sz="4" w:space="0" w:color="auto"/>
              <w:right w:val="outset" w:sz="6" w:space="0" w:color="auto"/>
            </w:tcBorders>
            <w:shd w:val="clear" w:color="auto" w:fill="FFFFFF" w:themeFill="background1"/>
          </w:tcPr>
          <w:p w14:paraId="6A6B23B5" w14:textId="77777777" w:rsidR="004956D4" w:rsidRPr="00B17155" w:rsidRDefault="004956D4" w:rsidP="00BE56D9">
            <w:pPr>
              <w:pStyle w:val="Default"/>
              <w:rPr>
                <w:color w:val="auto"/>
              </w:rPr>
            </w:pPr>
          </w:p>
        </w:tc>
        <w:tc>
          <w:tcPr>
            <w:tcW w:w="1710" w:type="dxa"/>
            <w:tcBorders>
              <w:top w:val="single" w:sz="4" w:space="0" w:color="auto"/>
              <w:left w:val="outset" w:sz="6" w:space="0" w:color="auto"/>
              <w:bottom w:val="single" w:sz="4" w:space="0" w:color="auto"/>
              <w:right w:val="outset" w:sz="6" w:space="0" w:color="auto"/>
            </w:tcBorders>
            <w:shd w:val="clear" w:color="auto" w:fill="FFFFFF" w:themeFill="background1"/>
          </w:tcPr>
          <w:p w14:paraId="2B45D695"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bottom w:val="single" w:sz="4" w:space="0" w:color="auto"/>
            </w:tcBorders>
            <w:shd w:val="clear" w:color="auto" w:fill="FFFFFF" w:themeFill="background1"/>
          </w:tcPr>
          <w:p w14:paraId="3145E753" w14:textId="77777777" w:rsidR="004956D4" w:rsidRPr="00B17155" w:rsidRDefault="004956D4" w:rsidP="00BE56D9">
            <w:pPr>
              <w:pStyle w:val="Default"/>
              <w:rPr>
                <w:color w:val="auto"/>
              </w:rPr>
            </w:pPr>
          </w:p>
        </w:tc>
      </w:tr>
      <w:tr w:rsidR="004956D4" w:rsidRPr="000E5ABD" w14:paraId="343209E4" w14:textId="77777777" w:rsidTr="3253F765">
        <w:trPr>
          <w:cantSplit/>
          <w:jc w:val="center"/>
        </w:trPr>
        <w:tc>
          <w:tcPr>
            <w:tcW w:w="2121" w:type="dxa"/>
            <w:tcBorders>
              <w:top w:val="single" w:sz="4" w:space="0" w:color="auto"/>
              <w:right w:val="outset" w:sz="6" w:space="0" w:color="auto"/>
            </w:tcBorders>
          </w:tcPr>
          <w:p w14:paraId="55EB455F"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3DD12AD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1C66934B"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262D5567" w14:textId="77777777" w:rsidR="004956D4" w:rsidRPr="00B17155" w:rsidRDefault="004956D4" w:rsidP="00BE56D9">
            <w:pPr>
              <w:pStyle w:val="Default"/>
              <w:rPr>
                <w:color w:val="auto"/>
              </w:rPr>
            </w:pPr>
          </w:p>
        </w:tc>
      </w:tr>
      <w:tr w:rsidR="004956D4" w:rsidRPr="000E5ABD" w14:paraId="14D5C3EE" w14:textId="77777777" w:rsidTr="3253F765">
        <w:trPr>
          <w:cantSplit/>
          <w:jc w:val="center"/>
        </w:trPr>
        <w:tc>
          <w:tcPr>
            <w:tcW w:w="9681" w:type="dxa"/>
            <w:gridSpan w:val="4"/>
            <w:tcBorders>
              <w:top w:val="single" w:sz="4" w:space="0" w:color="auto"/>
            </w:tcBorders>
            <w:vAlign w:val="center"/>
          </w:tcPr>
          <w:p w14:paraId="7EB22F84" w14:textId="77777777" w:rsidR="004956D4" w:rsidRPr="00B17155" w:rsidRDefault="00F67282" w:rsidP="00BE56D9">
            <w:pPr>
              <w:pStyle w:val="Default"/>
              <w:rPr>
                <w:color w:val="auto"/>
              </w:rPr>
            </w:pPr>
            <w:r w:rsidRPr="00B17155">
              <w:rPr>
                <w:b/>
              </w:rPr>
              <w:t>[Subrecipients</w:t>
            </w:r>
            <w:r w:rsidR="004956D4" w:rsidRPr="00B17155">
              <w:rPr>
                <w:b/>
              </w:rPr>
              <w:t>]</w:t>
            </w:r>
          </w:p>
        </w:tc>
      </w:tr>
      <w:tr w:rsidR="004956D4" w:rsidRPr="000E5ABD" w14:paraId="2C450B69" w14:textId="77777777" w:rsidTr="3253F765">
        <w:trPr>
          <w:cantSplit/>
          <w:jc w:val="center"/>
        </w:trPr>
        <w:tc>
          <w:tcPr>
            <w:tcW w:w="2121" w:type="dxa"/>
            <w:tcBorders>
              <w:top w:val="single" w:sz="4" w:space="0" w:color="auto"/>
              <w:right w:val="outset" w:sz="6" w:space="0" w:color="auto"/>
            </w:tcBorders>
          </w:tcPr>
          <w:p w14:paraId="67CA475E"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5620CD0B"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3670E6A"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63A0D62B" w14:textId="77777777" w:rsidR="004956D4" w:rsidRPr="00B17155" w:rsidRDefault="004956D4" w:rsidP="00BE56D9">
            <w:pPr>
              <w:pStyle w:val="Default"/>
              <w:rPr>
                <w:color w:val="auto"/>
              </w:rPr>
            </w:pPr>
          </w:p>
        </w:tc>
      </w:tr>
      <w:tr w:rsidR="004956D4" w:rsidRPr="000E5ABD" w14:paraId="391594B5" w14:textId="77777777" w:rsidTr="3253F765">
        <w:trPr>
          <w:cantSplit/>
          <w:jc w:val="center"/>
        </w:trPr>
        <w:tc>
          <w:tcPr>
            <w:tcW w:w="2121" w:type="dxa"/>
            <w:tcBorders>
              <w:top w:val="single" w:sz="4" w:space="0" w:color="auto"/>
              <w:right w:val="outset" w:sz="6" w:space="0" w:color="auto"/>
            </w:tcBorders>
          </w:tcPr>
          <w:p w14:paraId="6FD3822D"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2035D9A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CECC040"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31984180" w14:textId="77777777" w:rsidR="004956D4" w:rsidRPr="00B17155" w:rsidRDefault="004956D4" w:rsidP="00BE56D9">
            <w:pPr>
              <w:pStyle w:val="Default"/>
              <w:rPr>
                <w:color w:val="auto"/>
              </w:rPr>
            </w:pPr>
          </w:p>
        </w:tc>
      </w:tr>
      <w:tr w:rsidR="004956D4" w:rsidRPr="000E5ABD" w14:paraId="10BDC575" w14:textId="77777777" w:rsidTr="3253F765">
        <w:trPr>
          <w:cantSplit/>
          <w:jc w:val="center"/>
        </w:trPr>
        <w:tc>
          <w:tcPr>
            <w:tcW w:w="9681" w:type="dxa"/>
            <w:gridSpan w:val="4"/>
            <w:tcBorders>
              <w:top w:val="single" w:sz="4" w:space="0" w:color="auto"/>
            </w:tcBorders>
            <w:vAlign w:val="center"/>
          </w:tcPr>
          <w:p w14:paraId="0BF6A8FE" w14:textId="77777777" w:rsidR="004956D4" w:rsidRPr="00B17155" w:rsidRDefault="004956D4" w:rsidP="00BE56D9">
            <w:pPr>
              <w:pStyle w:val="Default"/>
              <w:rPr>
                <w:color w:val="auto"/>
              </w:rPr>
            </w:pPr>
            <w:r w:rsidRPr="00B17155">
              <w:rPr>
                <w:b/>
              </w:rPr>
              <w:t>[Contractors</w:t>
            </w:r>
            <w:r w:rsidR="002A07BF" w:rsidRPr="00B17155">
              <w:rPr>
                <w:b/>
              </w:rPr>
              <w:t>/Lessees</w:t>
            </w:r>
            <w:r w:rsidRPr="00B17155">
              <w:rPr>
                <w:b/>
              </w:rPr>
              <w:t>]</w:t>
            </w:r>
          </w:p>
        </w:tc>
      </w:tr>
      <w:tr w:rsidR="004956D4" w:rsidRPr="000E5ABD" w14:paraId="39A4A19D" w14:textId="77777777" w:rsidTr="3253F765">
        <w:trPr>
          <w:cantSplit/>
          <w:jc w:val="center"/>
        </w:trPr>
        <w:tc>
          <w:tcPr>
            <w:tcW w:w="2121" w:type="dxa"/>
            <w:tcBorders>
              <w:top w:val="single" w:sz="4" w:space="0" w:color="auto"/>
              <w:right w:val="outset" w:sz="6" w:space="0" w:color="auto"/>
            </w:tcBorders>
          </w:tcPr>
          <w:p w14:paraId="5B4CE149"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2F6B87C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B45E551"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537B3B74" w14:textId="77777777" w:rsidR="004956D4" w:rsidRPr="00B17155" w:rsidRDefault="004956D4" w:rsidP="00BE56D9">
            <w:pPr>
              <w:pStyle w:val="Default"/>
              <w:rPr>
                <w:color w:val="auto"/>
              </w:rPr>
            </w:pPr>
          </w:p>
        </w:tc>
      </w:tr>
      <w:tr w:rsidR="004956D4" w:rsidRPr="000E5ABD" w14:paraId="4009E812" w14:textId="77777777" w:rsidTr="3253F765">
        <w:trPr>
          <w:cantSplit/>
          <w:jc w:val="center"/>
        </w:trPr>
        <w:tc>
          <w:tcPr>
            <w:tcW w:w="2121" w:type="dxa"/>
            <w:tcBorders>
              <w:top w:val="single" w:sz="4" w:space="0" w:color="auto"/>
              <w:right w:val="outset" w:sz="6" w:space="0" w:color="auto"/>
            </w:tcBorders>
          </w:tcPr>
          <w:p w14:paraId="7BD8E105"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4A3D669D"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30968128"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18E5B97E" w14:textId="77777777" w:rsidR="004956D4" w:rsidRPr="00B17155" w:rsidRDefault="004956D4" w:rsidP="00BE56D9">
            <w:pPr>
              <w:pStyle w:val="Default"/>
              <w:rPr>
                <w:color w:val="auto"/>
              </w:rPr>
            </w:pPr>
          </w:p>
        </w:tc>
      </w:tr>
      <w:tr w:rsidR="004956D4" w:rsidRPr="000E5ABD" w14:paraId="6F0E399B" w14:textId="77777777" w:rsidTr="3253F765">
        <w:trPr>
          <w:cantSplit/>
          <w:jc w:val="center"/>
        </w:trPr>
        <w:tc>
          <w:tcPr>
            <w:tcW w:w="9681" w:type="dxa"/>
            <w:gridSpan w:val="4"/>
            <w:tcBorders>
              <w:right w:val="outset" w:sz="6" w:space="0" w:color="auto"/>
            </w:tcBorders>
          </w:tcPr>
          <w:p w14:paraId="5718D773" w14:textId="77777777" w:rsidR="004956D4" w:rsidRPr="00B17155" w:rsidRDefault="004956D4" w:rsidP="00BE56D9">
            <w:pPr>
              <w:suppressAutoHyphens/>
              <w:spacing w:before="40" w:after="40"/>
              <w:rPr>
                <w:rFonts w:cs="Times New Roman"/>
                <w:b/>
                <w:szCs w:val="24"/>
              </w:rPr>
            </w:pPr>
            <w:r w:rsidRPr="00B17155">
              <w:rPr>
                <w:rFonts w:cs="Times New Roman"/>
                <w:b/>
                <w:szCs w:val="24"/>
              </w:rPr>
              <w:t>FTA</w:t>
            </w:r>
          </w:p>
        </w:tc>
      </w:tr>
      <w:tr w:rsidR="004956D4" w:rsidRPr="000E5ABD" w14:paraId="391EFC75" w14:textId="77777777" w:rsidTr="3253F765">
        <w:trPr>
          <w:cantSplit/>
          <w:jc w:val="center"/>
        </w:trPr>
        <w:tc>
          <w:tcPr>
            <w:tcW w:w="2121" w:type="dxa"/>
            <w:tcBorders>
              <w:right w:val="outset" w:sz="6" w:space="0" w:color="auto"/>
            </w:tcBorders>
          </w:tcPr>
          <w:p w14:paraId="0FC4DF8E"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0EC101F6" w14:textId="77777777" w:rsidR="004956D4" w:rsidRPr="00B17155" w:rsidRDefault="004956D4" w:rsidP="00BE56D9">
            <w:pPr>
              <w:pStyle w:val="Default"/>
            </w:pPr>
          </w:p>
        </w:tc>
        <w:tc>
          <w:tcPr>
            <w:tcW w:w="1710" w:type="dxa"/>
            <w:tcBorders>
              <w:right w:val="outset" w:sz="6" w:space="0" w:color="auto"/>
            </w:tcBorders>
          </w:tcPr>
          <w:p w14:paraId="1D74F6C3"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2B2B59C1" w14:textId="77777777" w:rsidR="004956D4" w:rsidRPr="00B17155" w:rsidRDefault="004956D4" w:rsidP="00BE56D9">
            <w:pPr>
              <w:suppressAutoHyphens/>
              <w:spacing w:after="0"/>
              <w:rPr>
                <w:rFonts w:cs="Times New Roman"/>
                <w:szCs w:val="24"/>
              </w:rPr>
            </w:pPr>
          </w:p>
        </w:tc>
      </w:tr>
      <w:tr w:rsidR="004956D4" w:rsidRPr="000E5ABD" w14:paraId="1EC38DC2" w14:textId="77777777" w:rsidTr="3253F765">
        <w:trPr>
          <w:cantSplit/>
          <w:jc w:val="center"/>
        </w:trPr>
        <w:tc>
          <w:tcPr>
            <w:tcW w:w="2121" w:type="dxa"/>
            <w:tcBorders>
              <w:right w:val="outset" w:sz="6" w:space="0" w:color="auto"/>
            </w:tcBorders>
          </w:tcPr>
          <w:p w14:paraId="74C7E8F2"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344080F4"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299FDFFE"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7560D475" w14:textId="77777777" w:rsidR="004956D4" w:rsidRPr="00B17155" w:rsidRDefault="004956D4" w:rsidP="00BE56D9">
            <w:pPr>
              <w:suppressAutoHyphens/>
              <w:spacing w:after="0"/>
              <w:rPr>
                <w:rFonts w:cs="Times New Roman"/>
                <w:szCs w:val="24"/>
              </w:rPr>
            </w:pPr>
          </w:p>
        </w:tc>
      </w:tr>
      <w:tr w:rsidR="004956D4" w:rsidRPr="000E5ABD" w14:paraId="07F8A4A2" w14:textId="77777777" w:rsidTr="3253F765">
        <w:trPr>
          <w:cantSplit/>
          <w:jc w:val="center"/>
        </w:trPr>
        <w:tc>
          <w:tcPr>
            <w:tcW w:w="2121" w:type="dxa"/>
            <w:tcBorders>
              <w:right w:val="outset" w:sz="6" w:space="0" w:color="auto"/>
            </w:tcBorders>
          </w:tcPr>
          <w:p w14:paraId="4F220BB1"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68275253"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478E2FDD"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34CF18D6" w14:textId="77777777" w:rsidR="004956D4" w:rsidRPr="00B17155" w:rsidRDefault="004956D4" w:rsidP="00BE56D9">
            <w:pPr>
              <w:suppressAutoHyphens/>
              <w:spacing w:after="0"/>
              <w:rPr>
                <w:rFonts w:cs="Times New Roman"/>
                <w:szCs w:val="24"/>
              </w:rPr>
            </w:pPr>
          </w:p>
        </w:tc>
      </w:tr>
      <w:tr w:rsidR="004956D4" w:rsidRPr="000E5ABD" w14:paraId="508A7AA3" w14:textId="77777777" w:rsidTr="3253F765">
        <w:trPr>
          <w:cantSplit/>
          <w:jc w:val="center"/>
        </w:trPr>
        <w:tc>
          <w:tcPr>
            <w:tcW w:w="2121" w:type="dxa"/>
            <w:tcBorders>
              <w:right w:val="outset" w:sz="6" w:space="0" w:color="auto"/>
            </w:tcBorders>
          </w:tcPr>
          <w:p w14:paraId="68D09AFD" w14:textId="77777777" w:rsidR="004956D4" w:rsidRPr="00B17155" w:rsidRDefault="004956D4" w:rsidP="00BE56D9">
            <w:pPr>
              <w:pStyle w:val="Default"/>
              <w:spacing w:before="40" w:after="40"/>
            </w:pPr>
          </w:p>
        </w:tc>
        <w:tc>
          <w:tcPr>
            <w:tcW w:w="2880" w:type="dxa"/>
            <w:tcBorders>
              <w:right w:val="outset" w:sz="6" w:space="0" w:color="auto"/>
            </w:tcBorders>
          </w:tcPr>
          <w:p w14:paraId="25D6C855" w14:textId="77777777" w:rsidR="004956D4" w:rsidRPr="00B17155" w:rsidRDefault="004956D4" w:rsidP="00BE56D9">
            <w:pPr>
              <w:pStyle w:val="Default"/>
              <w:spacing w:before="40" w:after="40"/>
              <w:rPr>
                <w:color w:val="auto"/>
              </w:rPr>
            </w:pPr>
          </w:p>
        </w:tc>
        <w:tc>
          <w:tcPr>
            <w:tcW w:w="1710" w:type="dxa"/>
            <w:tcBorders>
              <w:right w:val="outset" w:sz="6" w:space="0" w:color="auto"/>
            </w:tcBorders>
          </w:tcPr>
          <w:p w14:paraId="3BD03859" w14:textId="77777777" w:rsidR="004956D4" w:rsidRPr="00B17155" w:rsidRDefault="004956D4" w:rsidP="00BE56D9">
            <w:pPr>
              <w:pStyle w:val="Default"/>
              <w:spacing w:before="40" w:after="40"/>
              <w:jc w:val="center"/>
            </w:pPr>
          </w:p>
        </w:tc>
        <w:tc>
          <w:tcPr>
            <w:tcW w:w="2970" w:type="dxa"/>
            <w:tcBorders>
              <w:right w:val="outset" w:sz="6" w:space="0" w:color="auto"/>
            </w:tcBorders>
          </w:tcPr>
          <w:p w14:paraId="3E0E9582" w14:textId="77777777" w:rsidR="004956D4" w:rsidRPr="00B17155" w:rsidRDefault="004956D4" w:rsidP="00BE56D9">
            <w:pPr>
              <w:pStyle w:val="Default"/>
              <w:spacing w:before="40" w:after="40"/>
            </w:pPr>
          </w:p>
        </w:tc>
      </w:tr>
      <w:tr w:rsidR="004956D4" w:rsidRPr="000E5ABD" w14:paraId="49BB63C3" w14:textId="77777777" w:rsidTr="3253F765">
        <w:trPr>
          <w:cantSplit/>
          <w:jc w:val="center"/>
        </w:trPr>
        <w:tc>
          <w:tcPr>
            <w:tcW w:w="2121" w:type="dxa"/>
            <w:tcBorders>
              <w:right w:val="outset" w:sz="6" w:space="0" w:color="auto"/>
            </w:tcBorders>
          </w:tcPr>
          <w:p w14:paraId="6B8F93F5" w14:textId="77777777" w:rsidR="004956D4" w:rsidRPr="00B17155" w:rsidRDefault="004956D4" w:rsidP="00BE56D9">
            <w:pPr>
              <w:pStyle w:val="Default"/>
              <w:spacing w:before="40" w:after="40"/>
            </w:pPr>
          </w:p>
        </w:tc>
        <w:tc>
          <w:tcPr>
            <w:tcW w:w="2880" w:type="dxa"/>
            <w:tcBorders>
              <w:right w:val="outset" w:sz="6" w:space="0" w:color="auto"/>
            </w:tcBorders>
          </w:tcPr>
          <w:p w14:paraId="7E2C088C" w14:textId="77777777" w:rsidR="004956D4" w:rsidRPr="00B17155" w:rsidRDefault="004956D4" w:rsidP="00BE56D9">
            <w:pPr>
              <w:pStyle w:val="Default"/>
              <w:spacing w:before="40" w:after="40"/>
            </w:pPr>
          </w:p>
        </w:tc>
        <w:tc>
          <w:tcPr>
            <w:tcW w:w="1710" w:type="dxa"/>
            <w:tcBorders>
              <w:right w:val="outset" w:sz="6" w:space="0" w:color="auto"/>
            </w:tcBorders>
          </w:tcPr>
          <w:p w14:paraId="7A50EE73" w14:textId="77777777" w:rsidR="004956D4" w:rsidRPr="00B17155" w:rsidRDefault="004956D4" w:rsidP="00BE56D9">
            <w:pPr>
              <w:pStyle w:val="Default"/>
              <w:spacing w:before="40" w:after="40"/>
              <w:jc w:val="center"/>
            </w:pPr>
          </w:p>
        </w:tc>
        <w:tc>
          <w:tcPr>
            <w:tcW w:w="2970" w:type="dxa"/>
            <w:tcBorders>
              <w:right w:val="outset" w:sz="6" w:space="0" w:color="auto"/>
            </w:tcBorders>
          </w:tcPr>
          <w:p w14:paraId="0DD89AE8" w14:textId="77777777" w:rsidR="004956D4" w:rsidRPr="00B17155" w:rsidRDefault="004956D4" w:rsidP="00BE56D9">
            <w:pPr>
              <w:pStyle w:val="Default"/>
              <w:spacing w:before="40" w:after="40"/>
            </w:pPr>
          </w:p>
        </w:tc>
      </w:tr>
      <w:tr w:rsidR="004956D4" w:rsidRPr="000E5ABD" w14:paraId="52CBB8F1" w14:textId="77777777" w:rsidTr="3253F765">
        <w:trPr>
          <w:cantSplit/>
          <w:jc w:val="center"/>
        </w:trPr>
        <w:tc>
          <w:tcPr>
            <w:tcW w:w="9681" w:type="dxa"/>
            <w:gridSpan w:val="4"/>
            <w:tcBorders>
              <w:right w:val="outset" w:sz="6" w:space="0" w:color="auto"/>
            </w:tcBorders>
          </w:tcPr>
          <w:p w14:paraId="34EF137F" w14:textId="51879A56" w:rsidR="004956D4" w:rsidRPr="00B17155" w:rsidRDefault="00E43DF4" w:rsidP="00BE56D9">
            <w:pPr>
              <w:suppressAutoHyphens/>
              <w:spacing w:before="40" w:after="40"/>
              <w:rPr>
                <w:rFonts w:cs="Times New Roman"/>
                <w:b/>
                <w:szCs w:val="24"/>
              </w:rPr>
            </w:pPr>
            <w:r w:rsidRPr="00B17155">
              <w:rPr>
                <w:rFonts w:cs="Times New Roman"/>
                <w:b/>
                <w:szCs w:val="24"/>
              </w:rPr>
              <w:t>Contractor</w:t>
            </w:r>
          </w:p>
        </w:tc>
      </w:tr>
      <w:tr w:rsidR="004956D4" w:rsidRPr="000E5ABD" w14:paraId="2855F83C" w14:textId="77777777" w:rsidTr="3253F765">
        <w:trPr>
          <w:cantSplit/>
          <w:jc w:val="center"/>
        </w:trPr>
        <w:tc>
          <w:tcPr>
            <w:tcW w:w="2121" w:type="dxa"/>
            <w:vAlign w:val="center"/>
          </w:tcPr>
          <w:p w14:paraId="6C82CC2A" w14:textId="0F116E69" w:rsidR="004956D4" w:rsidRPr="00B17155" w:rsidRDefault="004956D4" w:rsidP="00BE56D9">
            <w:pPr>
              <w:pStyle w:val="Default"/>
              <w:spacing w:before="40" w:after="40"/>
            </w:pPr>
          </w:p>
        </w:tc>
        <w:tc>
          <w:tcPr>
            <w:tcW w:w="2880" w:type="dxa"/>
            <w:vAlign w:val="center"/>
          </w:tcPr>
          <w:p w14:paraId="70DF668F" w14:textId="24F967D7" w:rsidR="004956D4" w:rsidRPr="00B17155" w:rsidRDefault="004956D4" w:rsidP="00BE56D9">
            <w:pPr>
              <w:pStyle w:val="Default"/>
            </w:pPr>
          </w:p>
        </w:tc>
        <w:tc>
          <w:tcPr>
            <w:tcW w:w="1710" w:type="dxa"/>
            <w:vAlign w:val="center"/>
          </w:tcPr>
          <w:p w14:paraId="456E6D2A" w14:textId="570CE6A7" w:rsidR="004956D4" w:rsidRPr="00B17155" w:rsidRDefault="004956D4" w:rsidP="00BE56D9">
            <w:pPr>
              <w:pStyle w:val="Default"/>
              <w:jc w:val="center"/>
            </w:pPr>
          </w:p>
        </w:tc>
        <w:tc>
          <w:tcPr>
            <w:tcW w:w="2970" w:type="dxa"/>
            <w:vAlign w:val="center"/>
          </w:tcPr>
          <w:p w14:paraId="385ECFC8" w14:textId="6932A5BB" w:rsidR="004956D4" w:rsidRPr="00B17155" w:rsidRDefault="004956D4" w:rsidP="00BE56D9">
            <w:pPr>
              <w:pStyle w:val="Default"/>
              <w:spacing w:before="40" w:after="40"/>
            </w:pPr>
          </w:p>
        </w:tc>
      </w:tr>
      <w:tr w:rsidR="004956D4" w:rsidRPr="000E5ABD" w14:paraId="4DA60D23" w14:textId="77777777" w:rsidTr="3253F765">
        <w:trPr>
          <w:cantSplit/>
          <w:jc w:val="center"/>
        </w:trPr>
        <w:tc>
          <w:tcPr>
            <w:tcW w:w="2121" w:type="dxa"/>
            <w:vAlign w:val="center"/>
          </w:tcPr>
          <w:p w14:paraId="0520E1B4" w14:textId="77777777" w:rsidR="004956D4" w:rsidRPr="00B17155" w:rsidRDefault="004956D4" w:rsidP="00BE56D9">
            <w:pPr>
              <w:pStyle w:val="Default"/>
              <w:spacing w:before="40" w:after="40"/>
            </w:pPr>
          </w:p>
        </w:tc>
        <w:tc>
          <w:tcPr>
            <w:tcW w:w="2880" w:type="dxa"/>
            <w:vAlign w:val="center"/>
          </w:tcPr>
          <w:p w14:paraId="597F69F1" w14:textId="77777777" w:rsidR="004956D4" w:rsidRPr="00B17155" w:rsidRDefault="004956D4" w:rsidP="00BE56D9">
            <w:pPr>
              <w:pStyle w:val="Default"/>
            </w:pPr>
          </w:p>
        </w:tc>
        <w:tc>
          <w:tcPr>
            <w:tcW w:w="1710" w:type="dxa"/>
            <w:vAlign w:val="center"/>
          </w:tcPr>
          <w:p w14:paraId="08101B32" w14:textId="77777777" w:rsidR="004956D4" w:rsidRPr="00B17155" w:rsidRDefault="004956D4" w:rsidP="00BE56D9">
            <w:pPr>
              <w:pStyle w:val="Default"/>
              <w:jc w:val="center"/>
            </w:pPr>
          </w:p>
        </w:tc>
        <w:tc>
          <w:tcPr>
            <w:tcW w:w="2970" w:type="dxa"/>
            <w:vAlign w:val="center"/>
          </w:tcPr>
          <w:p w14:paraId="6CEFFC11" w14:textId="77777777" w:rsidR="004956D4" w:rsidRPr="00B17155" w:rsidRDefault="004956D4" w:rsidP="00BE56D9">
            <w:pPr>
              <w:pStyle w:val="Default"/>
              <w:spacing w:before="40" w:after="40"/>
            </w:pPr>
          </w:p>
        </w:tc>
      </w:tr>
      <w:tr w:rsidR="004956D4" w:rsidRPr="000E5ABD" w14:paraId="07AB6636" w14:textId="77777777" w:rsidTr="3253F765">
        <w:trPr>
          <w:cantSplit/>
          <w:jc w:val="center"/>
        </w:trPr>
        <w:tc>
          <w:tcPr>
            <w:tcW w:w="2121" w:type="dxa"/>
            <w:tcBorders>
              <w:bottom w:val="double" w:sz="4" w:space="0" w:color="auto"/>
            </w:tcBorders>
            <w:vAlign w:val="center"/>
          </w:tcPr>
          <w:p w14:paraId="7652E662" w14:textId="77777777" w:rsidR="004956D4" w:rsidRPr="00B17155" w:rsidRDefault="004956D4" w:rsidP="00BE56D9">
            <w:pPr>
              <w:pStyle w:val="Default"/>
              <w:spacing w:before="40" w:after="40"/>
            </w:pPr>
          </w:p>
        </w:tc>
        <w:tc>
          <w:tcPr>
            <w:tcW w:w="2880" w:type="dxa"/>
            <w:tcBorders>
              <w:bottom w:val="double" w:sz="4" w:space="0" w:color="auto"/>
            </w:tcBorders>
            <w:vAlign w:val="center"/>
          </w:tcPr>
          <w:p w14:paraId="655D224E" w14:textId="77777777" w:rsidR="004956D4" w:rsidRPr="00B17155" w:rsidRDefault="004956D4" w:rsidP="00BE56D9">
            <w:pPr>
              <w:pStyle w:val="Default"/>
            </w:pPr>
          </w:p>
        </w:tc>
        <w:tc>
          <w:tcPr>
            <w:tcW w:w="1710" w:type="dxa"/>
            <w:tcBorders>
              <w:bottom w:val="double" w:sz="4" w:space="0" w:color="auto"/>
            </w:tcBorders>
            <w:vAlign w:val="center"/>
          </w:tcPr>
          <w:p w14:paraId="40F9E8F8" w14:textId="77777777" w:rsidR="004956D4" w:rsidRPr="00B17155" w:rsidRDefault="004956D4" w:rsidP="00BE56D9">
            <w:pPr>
              <w:pStyle w:val="Default"/>
              <w:jc w:val="center"/>
            </w:pPr>
          </w:p>
        </w:tc>
        <w:tc>
          <w:tcPr>
            <w:tcW w:w="2970" w:type="dxa"/>
            <w:tcBorders>
              <w:bottom w:val="double" w:sz="4" w:space="0" w:color="auto"/>
            </w:tcBorders>
            <w:vAlign w:val="center"/>
          </w:tcPr>
          <w:p w14:paraId="4E6B5BBE" w14:textId="77777777" w:rsidR="004956D4" w:rsidRPr="00B17155" w:rsidRDefault="004956D4" w:rsidP="00BE56D9">
            <w:pPr>
              <w:pStyle w:val="Default"/>
              <w:spacing w:before="40" w:after="40"/>
            </w:pPr>
          </w:p>
        </w:tc>
      </w:tr>
    </w:tbl>
    <w:p w14:paraId="557CE575" w14:textId="77777777" w:rsidR="00964F6C" w:rsidRPr="0026633B" w:rsidRDefault="00964F6C" w:rsidP="00BE56D9">
      <w:pPr>
        <w:pStyle w:val="Heading1"/>
        <w:jc w:val="both"/>
        <w:rPr>
          <w:sz w:val="20"/>
          <w:szCs w:val="20"/>
        </w:rPr>
      </w:pPr>
      <w:r w:rsidRPr="0026633B">
        <w:rPr>
          <w:sz w:val="20"/>
          <w:szCs w:val="20"/>
        </w:rPr>
        <w:br w:type="page"/>
      </w:r>
    </w:p>
    <w:p w14:paraId="337B8A0E" w14:textId="77777777" w:rsidR="00964F6C" w:rsidRPr="00B17155" w:rsidRDefault="00964F6C" w:rsidP="0079668A">
      <w:pPr>
        <w:pStyle w:val="Heading1"/>
        <w:numPr>
          <w:ilvl w:val="0"/>
          <w:numId w:val="2"/>
        </w:numPr>
        <w:jc w:val="both"/>
        <w:rPr>
          <w:rFonts w:ascii="Times New Roman" w:hAnsi="Times New Roman" w:cs="Times New Roman"/>
        </w:rPr>
      </w:pPr>
      <w:bookmarkStart w:id="26" w:name="_Toc368931567"/>
      <w:bookmarkStart w:id="27" w:name="_Toc183005739"/>
      <w:r w:rsidRPr="00B17155">
        <w:rPr>
          <w:rFonts w:ascii="Times New Roman" w:hAnsi="Times New Roman" w:cs="Times New Roman"/>
        </w:rPr>
        <w:lastRenderedPageBreak/>
        <w:t>Appendices</w:t>
      </w:r>
      <w:bookmarkEnd w:id="26"/>
      <w:bookmarkEnd w:id="27"/>
    </w:p>
    <w:p w14:paraId="157007E3" w14:textId="77777777" w:rsidR="004B74EC" w:rsidRPr="0026633B" w:rsidRDefault="004B74EC" w:rsidP="00BD08CB">
      <w:pPr>
        <w:spacing w:after="240"/>
        <w:ind w:left="360"/>
        <w:rPr>
          <w:rFonts w:cs="Times New Roman"/>
          <w:sz w:val="20"/>
          <w:szCs w:val="20"/>
        </w:rPr>
      </w:pPr>
    </w:p>
    <w:sectPr w:rsidR="004B74EC" w:rsidRPr="0026633B" w:rsidSect="008378A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ABC0F" w14:textId="77777777" w:rsidR="00D95C85" w:rsidRDefault="00D95C85" w:rsidP="00FD35EB">
      <w:pPr>
        <w:spacing w:after="0"/>
      </w:pPr>
      <w:r>
        <w:separator/>
      </w:r>
    </w:p>
  </w:endnote>
  <w:endnote w:type="continuationSeparator" w:id="0">
    <w:p w14:paraId="1AD85623" w14:textId="77777777" w:rsidR="00D95C85" w:rsidRDefault="00D95C85" w:rsidP="00FD35EB">
      <w:pPr>
        <w:spacing w:after="0"/>
      </w:pPr>
      <w:r>
        <w:continuationSeparator/>
      </w:r>
    </w:p>
  </w:endnote>
  <w:endnote w:type="continuationNotice" w:id="1">
    <w:p w14:paraId="140EC93D" w14:textId="77777777" w:rsidR="00D95C85" w:rsidRDefault="00D95C8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C9C2" w14:textId="1E0A2C5F" w:rsidR="00D1645D" w:rsidRPr="00061DBC" w:rsidRDefault="00CC533E" w:rsidP="00D1645D">
    <w:pPr>
      <w:pStyle w:val="Footer"/>
      <w:pBdr>
        <w:top w:val="single" w:sz="4" w:space="1" w:color="D9D9D9" w:themeColor="background1" w:themeShade="D9"/>
      </w:pBdr>
      <w:tabs>
        <w:tab w:val="left" w:pos="6120"/>
      </w:tabs>
      <w:rPr>
        <w:rFonts w:asciiTheme="majorHAnsi" w:hAnsiTheme="majorHAnsi"/>
      </w:rPr>
    </w:pPr>
    <w:r>
      <w:rPr>
        <w:rFonts w:asciiTheme="majorHAnsi" w:hAnsiTheme="majorHAnsi"/>
      </w:rPr>
      <w:t>2025</w:t>
    </w:r>
    <w:r w:rsidRPr="3253F765">
      <w:rPr>
        <w:rFonts w:asciiTheme="majorHAnsi" w:hAnsiTheme="majorHAnsi"/>
      </w:rPr>
      <w:t xml:space="preserve"> </w:t>
    </w:r>
    <w:r w:rsidR="000F336A">
      <w:rPr>
        <w:rFonts w:asciiTheme="majorHAnsi" w:hAnsiTheme="majorHAnsi"/>
      </w:rPr>
      <w:t>[</w:t>
    </w:r>
    <w:r w:rsidRPr="3253F765">
      <w:rPr>
        <w:rFonts w:cs="Times New Roman"/>
      </w:rPr>
      <w:t>Triennial Review</w:t>
    </w:r>
    <w:r>
      <w:rPr>
        <w:rFonts w:cs="Times New Roman"/>
      </w:rPr>
      <w:t>/State Management Review/Combined Triennial and State Management Review</w:t>
    </w:r>
    <w:r w:rsidR="000F336A">
      <w:rPr>
        <w:rFonts w:cs="Times New Roman"/>
      </w:rPr>
      <w:t xml:space="preserve">] </w:t>
    </w:r>
    <w:r w:rsidRPr="3253F765">
      <w:rPr>
        <w:rFonts w:asciiTheme="majorHAnsi" w:hAnsiTheme="majorHAnsi"/>
      </w:rPr>
      <w:t xml:space="preserve">– </w:t>
    </w:r>
    <w:r>
      <w:rPr>
        <w:rFonts w:cs="Times New Roman"/>
      </w:rPr>
      <w:t>Recipient Name</w:t>
    </w:r>
    <w:r w:rsidR="00D1645D">
      <w:rPr>
        <w:rFonts w:asciiTheme="majorHAnsi" w:hAnsiTheme="majorHAnsi"/>
      </w:rPr>
      <w:tab/>
    </w:r>
    <w:r w:rsidR="00D1645D">
      <w:rPr>
        <w:rFonts w:asciiTheme="majorHAnsi" w:hAnsiTheme="majorHAnsi"/>
      </w:rPr>
      <w:tab/>
    </w:r>
    <w:r w:rsidR="00D1645D" w:rsidRPr="005B508C">
      <w:tab/>
    </w:r>
    <w:sdt>
      <w:sdtPr>
        <w:id w:val="-1147823419"/>
        <w:docPartObj>
          <w:docPartGallery w:val="Page Numbers (Bottom of Page)"/>
          <w:docPartUnique/>
        </w:docPartObj>
      </w:sdtPr>
      <w:sdtEndPr>
        <w:rPr>
          <w:spacing w:val="60"/>
        </w:rPr>
      </w:sdtEndPr>
      <w:sdtContent>
        <w:r w:rsidR="00D1645D" w:rsidRPr="00E94DB0">
          <w:rPr>
            <w:rFonts w:cstheme="minorHAnsi"/>
          </w:rPr>
          <w:fldChar w:fldCharType="begin"/>
        </w:r>
        <w:r w:rsidR="00D1645D" w:rsidRPr="006029D1">
          <w:rPr>
            <w:rFonts w:cstheme="minorHAnsi"/>
          </w:rPr>
          <w:instrText xml:space="preserve"> PAGE   \* MERGEFORMAT </w:instrText>
        </w:r>
        <w:r w:rsidR="00D1645D" w:rsidRPr="00E94DB0">
          <w:rPr>
            <w:rFonts w:cstheme="minorHAnsi"/>
          </w:rPr>
          <w:fldChar w:fldCharType="separate"/>
        </w:r>
        <w:r w:rsidR="00D1645D">
          <w:rPr>
            <w:rFonts w:cstheme="minorHAnsi"/>
          </w:rPr>
          <w:t>1</w:t>
        </w:r>
        <w:r w:rsidR="00D1645D" w:rsidRPr="00E94DB0">
          <w:rPr>
            <w:rFonts w:cstheme="minorHAnsi"/>
          </w:rPr>
          <w:fldChar w:fldCharType="end"/>
        </w:r>
        <w:r w:rsidR="00D1645D" w:rsidRPr="00E94DB0">
          <w:rPr>
            <w:rFonts w:cstheme="minorHAnsi"/>
          </w:rPr>
          <w:t xml:space="preserve"> |</w:t>
        </w:r>
        <w:r w:rsidR="00D1645D" w:rsidRPr="005B508C">
          <w:t xml:space="preserve"> </w:t>
        </w:r>
        <w:r w:rsidR="00D1645D" w:rsidRPr="005B508C">
          <w:rPr>
            <w:color w:val="7F7F7F" w:themeColor="background1" w:themeShade="7F"/>
            <w:spacing w:val="60"/>
          </w:rPr>
          <w:t>Page</w:t>
        </w:r>
      </w:sdtContent>
    </w:sdt>
  </w:p>
  <w:p w14:paraId="71408A80" w14:textId="66A000D1" w:rsidR="1D42BC88" w:rsidRDefault="1D42BC88" w:rsidP="1D42BC88">
    <w:pPr>
      <w:pStyle w:val="Footer"/>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7C6E8FCF" w14:textId="77777777" w:rsidTr="1D42BC88">
      <w:tc>
        <w:tcPr>
          <w:tcW w:w="3120" w:type="dxa"/>
        </w:tcPr>
        <w:p w14:paraId="1036BD23" w14:textId="3285B2BE" w:rsidR="1D42BC88" w:rsidRDefault="1D42BC88" w:rsidP="1D42BC88">
          <w:pPr>
            <w:pStyle w:val="Header"/>
            <w:ind w:left="-115"/>
            <w:rPr>
              <w:szCs w:val="24"/>
            </w:rPr>
          </w:pPr>
        </w:p>
      </w:tc>
      <w:tc>
        <w:tcPr>
          <w:tcW w:w="3120" w:type="dxa"/>
        </w:tcPr>
        <w:p w14:paraId="64F06A15" w14:textId="3A75EF05" w:rsidR="1D42BC88" w:rsidRDefault="1D42BC88" w:rsidP="1D42BC88">
          <w:pPr>
            <w:pStyle w:val="Header"/>
            <w:jc w:val="center"/>
            <w:rPr>
              <w:szCs w:val="24"/>
            </w:rPr>
          </w:pPr>
        </w:p>
      </w:tc>
      <w:tc>
        <w:tcPr>
          <w:tcW w:w="3120" w:type="dxa"/>
        </w:tcPr>
        <w:p w14:paraId="238D0440" w14:textId="6D5028AE" w:rsidR="1D42BC88" w:rsidRDefault="1D42BC88" w:rsidP="1D42BC88">
          <w:pPr>
            <w:pStyle w:val="Header"/>
            <w:ind w:right="-115"/>
            <w:jc w:val="right"/>
            <w:rPr>
              <w:szCs w:val="24"/>
            </w:rPr>
          </w:pPr>
        </w:p>
      </w:tc>
    </w:tr>
  </w:tbl>
  <w:p w14:paraId="29EFDF57" w14:textId="3F3431F2" w:rsidR="1D42BC88" w:rsidRDefault="1D42BC88" w:rsidP="1D42BC88">
    <w:pPr>
      <w:pStyle w:val="Footer"/>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1434" w14:textId="77777777" w:rsidR="006E27AE" w:rsidRDefault="006E27AE" w:rsidP="1D42BC88">
    <w:pPr>
      <w:pStyle w:val="Foo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ACA0" w14:textId="77777777" w:rsidR="00B07A6A" w:rsidRDefault="00B07A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67793CCA" w14:textId="77777777" w:rsidTr="1D42BC88">
      <w:tc>
        <w:tcPr>
          <w:tcW w:w="3120" w:type="dxa"/>
        </w:tcPr>
        <w:p w14:paraId="348532DD" w14:textId="09B497B5" w:rsidR="1D42BC88" w:rsidRDefault="1D42BC88" w:rsidP="1D42BC88">
          <w:pPr>
            <w:pStyle w:val="Header"/>
            <w:ind w:left="-115"/>
            <w:rPr>
              <w:szCs w:val="24"/>
            </w:rPr>
          </w:pPr>
        </w:p>
      </w:tc>
      <w:tc>
        <w:tcPr>
          <w:tcW w:w="3120" w:type="dxa"/>
        </w:tcPr>
        <w:p w14:paraId="078830A1" w14:textId="4D650B2A" w:rsidR="1D42BC88" w:rsidRDefault="1D42BC88" w:rsidP="1D42BC88">
          <w:pPr>
            <w:pStyle w:val="Header"/>
            <w:jc w:val="center"/>
            <w:rPr>
              <w:szCs w:val="24"/>
            </w:rPr>
          </w:pPr>
        </w:p>
      </w:tc>
      <w:tc>
        <w:tcPr>
          <w:tcW w:w="3120" w:type="dxa"/>
        </w:tcPr>
        <w:p w14:paraId="497A709C" w14:textId="749381EF" w:rsidR="1D42BC88" w:rsidRDefault="1D42BC88" w:rsidP="1D42BC88">
          <w:pPr>
            <w:pStyle w:val="Header"/>
            <w:ind w:right="-115"/>
            <w:jc w:val="right"/>
            <w:rPr>
              <w:szCs w:val="24"/>
            </w:rPr>
          </w:pPr>
        </w:p>
      </w:tc>
    </w:tr>
  </w:tbl>
  <w:p w14:paraId="79088381" w14:textId="0C66F271" w:rsidR="1D42BC88" w:rsidRDefault="1D42BC88" w:rsidP="1D42BC88">
    <w:pPr>
      <w:pStyle w:val="Footer"/>
      <w:rPr>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1EA5" w14:textId="71F55A82" w:rsidR="00B07A6A" w:rsidRDefault="006A4B69" w:rsidP="3253F765">
    <w:pPr>
      <w:pStyle w:val="Footer"/>
      <w:pBdr>
        <w:top w:val="single" w:sz="4" w:space="1" w:color="D9D9D9" w:themeColor="background1" w:themeShade="D9"/>
      </w:pBdr>
    </w:pPr>
    <w:r>
      <w:rPr>
        <w:rFonts w:asciiTheme="majorHAnsi" w:hAnsiTheme="majorHAnsi"/>
      </w:rPr>
      <w:t>2025</w:t>
    </w:r>
    <w:r w:rsidR="3253F765" w:rsidRPr="3253F765">
      <w:rPr>
        <w:rFonts w:asciiTheme="majorHAnsi" w:hAnsiTheme="majorHAnsi"/>
      </w:rPr>
      <w:t xml:space="preserve"> </w:t>
    </w:r>
    <w:r w:rsidR="00C63DBF">
      <w:rPr>
        <w:rFonts w:asciiTheme="majorHAnsi" w:hAnsiTheme="majorHAnsi"/>
      </w:rPr>
      <w:t>[</w:t>
    </w:r>
    <w:r w:rsidR="3253F765" w:rsidRPr="3253F765">
      <w:rPr>
        <w:rFonts w:cs="Times New Roman"/>
      </w:rPr>
      <w:t>Triennial Review</w:t>
    </w:r>
    <w:r>
      <w:rPr>
        <w:rFonts w:cs="Times New Roman"/>
      </w:rPr>
      <w:t>/State Management Review/Combined Triennial and State Management Review</w:t>
    </w:r>
    <w:r w:rsidR="00C63DBF">
      <w:rPr>
        <w:rFonts w:cs="Times New Roman"/>
      </w:rPr>
      <w:t xml:space="preserve">] </w:t>
    </w:r>
    <w:r w:rsidR="3253F765" w:rsidRPr="3253F765">
      <w:rPr>
        <w:rFonts w:asciiTheme="majorHAnsi" w:hAnsiTheme="majorHAnsi"/>
      </w:rPr>
      <w:t xml:space="preserve">– </w:t>
    </w:r>
    <w:r w:rsidR="00E52101">
      <w:rPr>
        <w:rFonts w:cs="Times New Roman"/>
      </w:rPr>
      <w:t>Recipient Name</w:t>
    </w:r>
    <w:r w:rsidR="00B07A6A">
      <w:rPr>
        <w:rFonts w:asciiTheme="majorHAnsi" w:hAnsiTheme="majorHAnsi"/>
      </w:rPr>
      <w:tab/>
    </w:r>
    <w:r w:rsidR="00B07A6A" w:rsidRPr="005B508C">
      <w:tab/>
    </w:r>
    <w:sdt>
      <w:sdtPr>
        <w:id w:val="524482290"/>
        <w:docPartObj>
          <w:docPartGallery w:val="Page Numbers (Bottom of Page)"/>
          <w:docPartUnique/>
        </w:docPartObj>
      </w:sdtPr>
      <w:sdtEndPr>
        <w:rPr>
          <w:spacing w:val="60"/>
        </w:rPr>
      </w:sdtEndPr>
      <w:sdtContent>
        <w:r w:rsidR="00B07A6A" w:rsidRPr="3253F765">
          <w:rPr>
            <w:noProof/>
          </w:rPr>
          <w:fldChar w:fldCharType="begin"/>
        </w:r>
        <w:r w:rsidR="00B07A6A" w:rsidRPr="3253F765">
          <w:instrText xml:space="preserve"> PAGE   \* MERGEFORMAT </w:instrText>
        </w:r>
        <w:r w:rsidR="00B07A6A" w:rsidRPr="3253F765">
          <w:fldChar w:fldCharType="separate"/>
        </w:r>
        <w:r w:rsidR="3253F765" w:rsidRPr="3253F765">
          <w:rPr>
            <w:noProof/>
          </w:rPr>
          <w:t>15</w:t>
        </w:r>
        <w:r w:rsidR="00B07A6A" w:rsidRPr="3253F765">
          <w:rPr>
            <w:noProof/>
          </w:rPr>
          <w:fldChar w:fldCharType="end"/>
        </w:r>
        <w:r w:rsidR="3253F765" w:rsidRPr="3253F765">
          <w:t xml:space="preserve"> |</w:t>
        </w:r>
        <w:r w:rsidR="3253F765" w:rsidRPr="005B508C">
          <w:t xml:space="preserve"> </w:t>
        </w:r>
        <w:r w:rsidR="3253F765" w:rsidRPr="005B508C">
          <w:rPr>
            <w:color w:val="7F7F7F" w:themeColor="background1" w:themeShade="7F"/>
            <w:spacing w:val="60"/>
          </w:rPr>
          <w:t>Page</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53665776" w14:textId="77777777" w:rsidTr="1D42BC88">
      <w:tc>
        <w:tcPr>
          <w:tcW w:w="3120" w:type="dxa"/>
        </w:tcPr>
        <w:p w14:paraId="48582DFE" w14:textId="6C2FA3EE" w:rsidR="1D42BC88" w:rsidRDefault="1D42BC88" w:rsidP="1D42BC88">
          <w:pPr>
            <w:pStyle w:val="Header"/>
            <w:ind w:left="-115"/>
            <w:rPr>
              <w:szCs w:val="24"/>
            </w:rPr>
          </w:pPr>
        </w:p>
      </w:tc>
      <w:tc>
        <w:tcPr>
          <w:tcW w:w="3120" w:type="dxa"/>
        </w:tcPr>
        <w:p w14:paraId="7DEA04E6" w14:textId="78AEC4CF" w:rsidR="1D42BC88" w:rsidRDefault="1D42BC88" w:rsidP="1D42BC88">
          <w:pPr>
            <w:pStyle w:val="Header"/>
            <w:jc w:val="center"/>
            <w:rPr>
              <w:szCs w:val="24"/>
            </w:rPr>
          </w:pPr>
        </w:p>
      </w:tc>
      <w:tc>
        <w:tcPr>
          <w:tcW w:w="3120" w:type="dxa"/>
        </w:tcPr>
        <w:p w14:paraId="1999F153" w14:textId="09D2B2B1" w:rsidR="1D42BC88" w:rsidRDefault="1D42BC88" w:rsidP="1D42BC88">
          <w:pPr>
            <w:pStyle w:val="Header"/>
            <w:ind w:right="-115"/>
            <w:jc w:val="right"/>
            <w:rPr>
              <w:szCs w:val="24"/>
            </w:rPr>
          </w:pPr>
        </w:p>
      </w:tc>
    </w:tr>
  </w:tbl>
  <w:p w14:paraId="750102F0" w14:textId="172BA7CE" w:rsidR="1D42BC88" w:rsidRDefault="1D42BC88" w:rsidP="1D42BC88">
    <w:pPr>
      <w:pStyle w:val="Foo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F1741" w14:textId="77777777" w:rsidR="00D95C85" w:rsidRDefault="00D95C85" w:rsidP="00FD35EB">
      <w:pPr>
        <w:spacing w:after="0"/>
      </w:pPr>
      <w:r>
        <w:separator/>
      </w:r>
    </w:p>
  </w:footnote>
  <w:footnote w:type="continuationSeparator" w:id="0">
    <w:p w14:paraId="73D6CEE6" w14:textId="77777777" w:rsidR="00D95C85" w:rsidRDefault="00D95C85" w:rsidP="00FD35EB">
      <w:pPr>
        <w:spacing w:after="0"/>
      </w:pPr>
      <w:r>
        <w:continuationSeparator/>
      </w:r>
    </w:p>
  </w:footnote>
  <w:footnote w:type="continuationNotice" w:id="1">
    <w:p w14:paraId="3F0728BB" w14:textId="77777777" w:rsidR="00D95C85" w:rsidRDefault="00D95C8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6200" w14:textId="77777777" w:rsidR="006E27AE" w:rsidRDefault="006E2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F50C" w14:textId="77777777" w:rsidR="00B07A6A" w:rsidRDefault="00B07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D267" w14:textId="77777777" w:rsidR="00B07A6A" w:rsidRPr="009F1DAB" w:rsidRDefault="00B07A6A" w:rsidP="00721B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509C" w14:textId="77777777" w:rsidR="00B07A6A" w:rsidRDefault="00B07A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84E8" w14:textId="77777777" w:rsidR="00B07A6A" w:rsidRDefault="00B07A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FF91" w14:textId="77777777" w:rsidR="00B07A6A" w:rsidRDefault="00B07A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CFD4" w14:textId="77777777" w:rsidR="00B07A6A" w:rsidRDefault="00B07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0D4"/>
    <w:multiLevelType w:val="hybridMultilevel"/>
    <w:tmpl w:val="7994C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C02A9"/>
    <w:multiLevelType w:val="hybridMultilevel"/>
    <w:tmpl w:val="9B70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118E"/>
    <w:multiLevelType w:val="hybridMultilevel"/>
    <w:tmpl w:val="2A64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B71F7"/>
    <w:multiLevelType w:val="hybridMultilevel"/>
    <w:tmpl w:val="42A630C8"/>
    <w:lvl w:ilvl="0" w:tplc="EA3EF6DA">
      <w:start w:val="7"/>
      <w:numFmt w:val="decimal"/>
      <w:lvlText w:val="%1."/>
      <w:lvlJc w:val="left"/>
      <w:pPr>
        <w:ind w:left="99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D502C"/>
    <w:multiLevelType w:val="hybridMultilevel"/>
    <w:tmpl w:val="5026216C"/>
    <w:lvl w:ilvl="0" w:tplc="B2A4DC90">
      <w:start w:val="1"/>
      <w:numFmt w:val="decimal"/>
      <w:lvlText w:val="%1."/>
      <w:lvlJc w:val="left"/>
      <w:pPr>
        <w:ind w:left="1080" w:hanging="360"/>
      </w:pPr>
      <w:rPr>
        <w:rFonts w:hint="default"/>
        <w:sz w:val="26"/>
        <w:szCs w:val="26"/>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042968"/>
    <w:multiLevelType w:val="hybridMultilevel"/>
    <w:tmpl w:val="5440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70E43"/>
    <w:multiLevelType w:val="hybridMultilevel"/>
    <w:tmpl w:val="A62E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C49C9"/>
    <w:multiLevelType w:val="hybridMultilevel"/>
    <w:tmpl w:val="9AA67CB6"/>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cs="Courier New" w:hint="default"/>
      </w:rPr>
    </w:lvl>
    <w:lvl w:ilvl="2" w:tplc="04090005">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0DA06464"/>
    <w:multiLevelType w:val="hybridMultilevel"/>
    <w:tmpl w:val="D166DE08"/>
    <w:lvl w:ilvl="0" w:tplc="590A67EC">
      <w:start w:val="1"/>
      <w:numFmt w:val="decimal"/>
      <w:lvlText w:val="%1."/>
      <w:lvlJc w:val="left"/>
      <w:pPr>
        <w:ind w:left="720" w:hanging="360"/>
      </w:pPr>
      <w:rPr>
        <w:rFonts w:hint="default"/>
        <w:caps w:val="0"/>
        <w:strike w:val="0"/>
        <w:dstrike w:val="0"/>
        <w:vanish w:val="0"/>
        <w:sz w:val="20"/>
        <w:szCs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3F0B02"/>
    <w:multiLevelType w:val="hybridMultilevel"/>
    <w:tmpl w:val="558A24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987C52"/>
    <w:multiLevelType w:val="hybridMultilevel"/>
    <w:tmpl w:val="301CF334"/>
    <w:lvl w:ilvl="0" w:tplc="27322FC4">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896432"/>
    <w:multiLevelType w:val="hybridMultilevel"/>
    <w:tmpl w:val="3DF4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740F6"/>
    <w:multiLevelType w:val="hybridMultilevel"/>
    <w:tmpl w:val="BD6A3ADA"/>
    <w:lvl w:ilvl="0" w:tplc="063ED89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301AC"/>
    <w:multiLevelType w:val="hybridMultilevel"/>
    <w:tmpl w:val="44AE39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150E28"/>
    <w:multiLevelType w:val="hybridMultilevel"/>
    <w:tmpl w:val="87E844D0"/>
    <w:lvl w:ilvl="0" w:tplc="8D543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D6793"/>
    <w:multiLevelType w:val="hybridMultilevel"/>
    <w:tmpl w:val="7BFE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56CD9"/>
    <w:multiLevelType w:val="hybridMultilevel"/>
    <w:tmpl w:val="1DAA7528"/>
    <w:lvl w:ilvl="0" w:tplc="AB44E9D6">
      <w:start w:val="10"/>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6C7575E"/>
    <w:multiLevelType w:val="hybridMultilevel"/>
    <w:tmpl w:val="188C3AA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5019E3"/>
    <w:multiLevelType w:val="hybridMultilevel"/>
    <w:tmpl w:val="9E8C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D12A2"/>
    <w:multiLevelType w:val="hybridMultilevel"/>
    <w:tmpl w:val="1C2A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0342F"/>
    <w:multiLevelType w:val="hybridMultilevel"/>
    <w:tmpl w:val="79760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3F4122"/>
    <w:multiLevelType w:val="hybridMultilevel"/>
    <w:tmpl w:val="79E81D7C"/>
    <w:lvl w:ilvl="0" w:tplc="DE449362">
      <w:start w:val="2"/>
      <w:numFmt w:val="bullet"/>
      <w:lvlText w:val="-"/>
      <w:lvlJc w:val="left"/>
      <w:pPr>
        <w:ind w:left="459" w:hanging="360"/>
      </w:pPr>
      <w:rPr>
        <w:rFonts w:ascii="Times New Roman" w:eastAsiaTheme="minorEastAsia" w:hAnsi="Times New Roman" w:cs="Times New Roman"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22" w15:restartNumberingAfterBreak="0">
    <w:nsid w:val="31C1751A"/>
    <w:multiLevelType w:val="hybridMultilevel"/>
    <w:tmpl w:val="6F9A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EB089D"/>
    <w:multiLevelType w:val="hybridMultilevel"/>
    <w:tmpl w:val="AA26FC1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rPr>
        <w:rFonts w:ascii="Times New Roman" w:hAnsi="Times New Roman" w:cs="Times New Roman" w:hint="default"/>
        <w:b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67F74B7"/>
    <w:multiLevelType w:val="hybridMultilevel"/>
    <w:tmpl w:val="DDAA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0D1ACD"/>
    <w:multiLevelType w:val="hybridMultilevel"/>
    <w:tmpl w:val="BD563F88"/>
    <w:lvl w:ilvl="0" w:tplc="B2C4BBD4">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4B29F1"/>
    <w:multiLevelType w:val="hybridMultilevel"/>
    <w:tmpl w:val="135CF1AA"/>
    <w:lvl w:ilvl="0" w:tplc="04090015">
      <w:start w:val="1"/>
      <w:numFmt w:val="upperLetter"/>
      <w:lvlText w:val="%1."/>
      <w:lvlJc w:val="left"/>
      <w:pPr>
        <w:ind w:left="1058" w:hanging="360"/>
      </w:pPr>
    </w:lvl>
    <w:lvl w:ilvl="1" w:tplc="04090019" w:tentative="1">
      <w:start w:val="1"/>
      <w:numFmt w:val="lowerLetter"/>
      <w:lvlText w:val="%2."/>
      <w:lvlJc w:val="left"/>
      <w:pPr>
        <w:ind w:left="1778" w:hanging="360"/>
      </w:pPr>
    </w:lvl>
    <w:lvl w:ilvl="2" w:tplc="04090015">
      <w:start w:val="1"/>
      <w:numFmt w:val="upperLetter"/>
      <w:lvlText w:val="%3."/>
      <w:lvlJc w:val="lef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27" w15:restartNumberingAfterBreak="0">
    <w:nsid w:val="3D4F4A2D"/>
    <w:multiLevelType w:val="hybridMultilevel"/>
    <w:tmpl w:val="E2881B62"/>
    <w:lvl w:ilvl="0" w:tplc="A9BAE0F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D5112A"/>
    <w:multiLevelType w:val="hybridMultilevel"/>
    <w:tmpl w:val="4EA6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468B7A"/>
    <w:multiLevelType w:val="hybridMultilevel"/>
    <w:tmpl w:val="FFFFFFFF"/>
    <w:lvl w:ilvl="0" w:tplc="27322FC4">
      <w:start w:val="1"/>
      <w:numFmt w:val="upperRoman"/>
      <w:lvlText w:val="%1."/>
      <w:lvlJc w:val="left"/>
      <w:pPr>
        <w:ind w:left="1080" w:hanging="720"/>
      </w:pPr>
    </w:lvl>
    <w:lvl w:ilvl="1" w:tplc="D83C0280">
      <w:start w:val="1"/>
      <w:numFmt w:val="lowerLetter"/>
      <w:lvlText w:val="%2."/>
      <w:lvlJc w:val="left"/>
      <w:pPr>
        <w:ind w:left="1440" w:hanging="360"/>
      </w:pPr>
    </w:lvl>
    <w:lvl w:ilvl="2" w:tplc="4970CFD6">
      <w:start w:val="1"/>
      <w:numFmt w:val="lowerRoman"/>
      <w:lvlText w:val="%3."/>
      <w:lvlJc w:val="right"/>
      <w:pPr>
        <w:ind w:left="2160" w:hanging="180"/>
      </w:pPr>
    </w:lvl>
    <w:lvl w:ilvl="3" w:tplc="029C9510">
      <w:start w:val="1"/>
      <w:numFmt w:val="decimal"/>
      <w:lvlText w:val="%4."/>
      <w:lvlJc w:val="left"/>
      <w:pPr>
        <w:ind w:left="2880" w:hanging="360"/>
      </w:pPr>
    </w:lvl>
    <w:lvl w:ilvl="4" w:tplc="20141532">
      <w:start w:val="1"/>
      <w:numFmt w:val="lowerLetter"/>
      <w:lvlText w:val="%5."/>
      <w:lvlJc w:val="left"/>
      <w:pPr>
        <w:ind w:left="3600" w:hanging="360"/>
      </w:pPr>
    </w:lvl>
    <w:lvl w:ilvl="5" w:tplc="8824568A">
      <w:start w:val="1"/>
      <w:numFmt w:val="lowerRoman"/>
      <w:lvlText w:val="%6."/>
      <w:lvlJc w:val="right"/>
      <w:pPr>
        <w:ind w:left="4320" w:hanging="180"/>
      </w:pPr>
    </w:lvl>
    <w:lvl w:ilvl="6" w:tplc="567C47DA">
      <w:start w:val="1"/>
      <w:numFmt w:val="decimal"/>
      <w:lvlText w:val="%7."/>
      <w:lvlJc w:val="left"/>
      <w:pPr>
        <w:ind w:left="5040" w:hanging="360"/>
      </w:pPr>
    </w:lvl>
    <w:lvl w:ilvl="7" w:tplc="02443AEE">
      <w:start w:val="1"/>
      <w:numFmt w:val="lowerLetter"/>
      <w:lvlText w:val="%8."/>
      <w:lvlJc w:val="left"/>
      <w:pPr>
        <w:ind w:left="5760" w:hanging="360"/>
      </w:pPr>
    </w:lvl>
    <w:lvl w:ilvl="8" w:tplc="0966F3C6">
      <w:start w:val="1"/>
      <w:numFmt w:val="lowerRoman"/>
      <w:lvlText w:val="%9."/>
      <w:lvlJc w:val="right"/>
      <w:pPr>
        <w:ind w:left="6480" w:hanging="180"/>
      </w:pPr>
    </w:lvl>
  </w:abstractNum>
  <w:abstractNum w:abstractNumId="30" w15:restartNumberingAfterBreak="0">
    <w:nsid w:val="45F51D9E"/>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B640BA1"/>
    <w:multiLevelType w:val="hybridMultilevel"/>
    <w:tmpl w:val="8C82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411D34"/>
    <w:multiLevelType w:val="hybridMultilevel"/>
    <w:tmpl w:val="E416BAA2"/>
    <w:lvl w:ilvl="0" w:tplc="6D52695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A52166"/>
    <w:multiLevelType w:val="hybridMultilevel"/>
    <w:tmpl w:val="2886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EC4E8C"/>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FB800B2"/>
    <w:multiLevelType w:val="hybridMultilevel"/>
    <w:tmpl w:val="D44269C4"/>
    <w:lvl w:ilvl="0" w:tplc="ACAE24A8">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E26854"/>
    <w:multiLevelType w:val="hybridMultilevel"/>
    <w:tmpl w:val="3BA0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463FAB"/>
    <w:multiLevelType w:val="hybridMultilevel"/>
    <w:tmpl w:val="E3D61D1E"/>
    <w:lvl w:ilvl="0" w:tplc="B3CC3A3A">
      <w:start w:val="1"/>
      <w:numFmt w:val="decimal"/>
      <w:pStyle w:val="BHLevel5"/>
      <w:lvlText w:val="%1."/>
      <w:lvlJc w:val="left"/>
      <w:pPr>
        <w:ind w:left="360" w:hanging="360"/>
      </w:pPr>
      <w:rPr>
        <w:rFonts w:cs="Times New Roman" w:hint="default"/>
        <w:i w:val="0"/>
        <w:iCs w:val="0"/>
        <w:sz w:val="20"/>
        <w:szCs w:val="20"/>
      </w:rPr>
    </w:lvl>
    <w:lvl w:ilvl="1" w:tplc="04090019">
      <w:start w:val="1"/>
      <w:numFmt w:val="lowerLetter"/>
      <w:lvlText w:val="%2."/>
      <w:lvlJc w:val="left"/>
      <w:pPr>
        <w:ind w:left="5040" w:hanging="360"/>
      </w:pPr>
      <w:rPr>
        <w:rFonts w:cs="Times New Roman"/>
        <w:b w:val="0"/>
        <w:bCs w:val="0"/>
        <w:i w:val="0"/>
        <w:iCs w:val="0"/>
      </w:rPr>
    </w:lvl>
    <w:lvl w:ilvl="2" w:tplc="0409001B">
      <w:start w:val="1"/>
      <w:numFmt w:val="lowerRoman"/>
      <w:lvlText w:val="%3."/>
      <w:lvlJc w:val="right"/>
      <w:pPr>
        <w:ind w:left="5760" w:hanging="180"/>
      </w:pPr>
      <w:rPr>
        <w:rFonts w:cs="Times New Roman"/>
      </w:rPr>
    </w:lvl>
    <w:lvl w:ilvl="3" w:tplc="0409000F">
      <w:start w:val="1"/>
      <w:numFmt w:val="decimal"/>
      <w:lvlText w:val="%4."/>
      <w:lvlJc w:val="left"/>
      <w:pPr>
        <w:ind w:left="6480" w:hanging="360"/>
      </w:pPr>
      <w:rPr>
        <w:rFonts w:cs="Times New Roman"/>
      </w:rPr>
    </w:lvl>
    <w:lvl w:ilvl="4" w:tplc="04090019">
      <w:start w:val="1"/>
      <w:numFmt w:val="lowerLetter"/>
      <w:lvlText w:val="%5."/>
      <w:lvlJc w:val="left"/>
      <w:pPr>
        <w:ind w:left="7200" w:hanging="360"/>
      </w:pPr>
      <w:rPr>
        <w:rFonts w:cs="Times New Roman"/>
      </w:rPr>
    </w:lvl>
    <w:lvl w:ilvl="5" w:tplc="0409001B">
      <w:start w:val="1"/>
      <w:numFmt w:val="lowerRoman"/>
      <w:lvlText w:val="%6."/>
      <w:lvlJc w:val="right"/>
      <w:pPr>
        <w:ind w:left="7920" w:hanging="180"/>
      </w:pPr>
      <w:rPr>
        <w:rFonts w:cs="Times New Roman"/>
      </w:rPr>
    </w:lvl>
    <w:lvl w:ilvl="6" w:tplc="0409000F">
      <w:start w:val="1"/>
      <w:numFmt w:val="decimal"/>
      <w:lvlText w:val="%7."/>
      <w:lvlJc w:val="left"/>
      <w:pPr>
        <w:ind w:left="8640" w:hanging="360"/>
      </w:pPr>
      <w:rPr>
        <w:rFonts w:cs="Times New Roman"/>
      </w:rPr>
    </w:lvl>
    <w:lvl w:ilvl="7" w:tplc="04090019">
      <w:start w:val="1"/>
      <w:numFmt w:val="lowerLetter"/>
      <w:lvlText w:val="%8."/>
      <w:lvlJc w:val="left"/>
      <w:pPr>
        <w:ind w:left="9360" w:hanging="360"/>
      </w:pPr>
      <w:rPr>
        <w:rFonts w:cs="Times New Roman"/>
      </w:rPr>
    </w:lvl>
    <w:lvl w:ilvl="8" w:tplc="0409001B">
      <w:start w:val="1"/>
      <w:numFmt w:val="lowerRoman"/>
      <w:lvlText w:val="%9."/>
      <w:lvlJc w:val="right"/>
      <w:pPr>
        <w:ind w:left="10080" w:hanging="180"/>
      </w:pPr>
      <w:rPr>
        <w:rFonts w:cs="Times New Roman"/>
      </w:rPr>
    </w:lvl>
  </w:abstractNum>
  <w:abstractNum w:abstractNumId="38" w15:restartNumberingAfterBreak="0">
    <w:nsid w:val="515619B8"/>
    <w:multiLevelType w:val="hybridMultilevel"/>
    <w:tmpl w:val="73A631CC"/>
    <w:lvl w:ilvl="0" w:tplc="B8B81CA8">
      <w:start w:val="1"/>
      <w:numFmt w:val="decimal"/>
      <w:lvlText w:val="%1."/>
      <w:lvlJc w:val="left"/>
      <w:pPr>
        <w:ind w:left="990" w:hanging="360"/>
      </w:pPr>
      <w:rPr>
        <w:rFonts w:asciiTheme="majorHAnsi" w:hAnsiTheme="majorHAnsi" w:hint="default"/>
        <w:sz w:val="26"/>
        <w:szCs w:val="26"/>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3924E17"/>
    <w:multiLevelType w:val="hybridMultilevel"/>
    <w:tmpl w:val="4BA43F52"/>
    <w:lvl w:ilvl="0" w:tplc="9BC44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7B462B"/>
    <w:multiLevelType w:val="hybridMultilevel"/>
    <w:tmpl w:val="6AD6240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1" w15:restartNumberingAfterBreak="0">
    <w:nsid w:val="598D3754"/>
    <w:multiLevelType w:val="hybridMultilevel"/>
    <w:tmpl w:val="90C8DE98"/>
    <w:lvl w:ilvl="0" w:tplc="82125744">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A546AD"/>
    <w:multiLevelType w:val="hybridMultilevel"/>
    <w:tmpl w:val="6D9093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BF3A32"/>
    <w:multiLevelType w:val="hybridMultilevel"/>
    <w:tmpl w:val="B4A2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401218"/>
    <w:multiLevelType w:val="hybridMultilevel"/>
    <w:tmpl w:val="AE2EC910"/>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1E72389"/>
    <w:multiLevelType w:val="hybridMultilevel"/>
    <w:tmpl w:val="AA26FC16"/>
    <w:lvl w:ilvl="0" w:tplc="D9762E7C">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463033A"/>
    <w:multiLevelType w:val="hybridMultilevel"/>
    <w:tmpl w:val="3118DB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4C24288"/>
    <w:multiLevelType w:val="hybridMultilevel"/>
    <w:tmpl w:val="4F52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365FDB"/>
    <w:multiLevelType w:val="hybridMultilevel"/>
    <w:tmpl w:val="20827B5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7015D7E"/>
    <w:multiLevelType w:val="hybridMultilevel"/>
    <w:tmpl w:val="372E5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136E5B"/>
    <w:multiLevelType w:val="hybridMultilevel"/>
    <w:tmpl w:val="E558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F35655"/>
    <w:multiLevelType w:val="hybridMultilevel"/>
    <w:tmpl w:val="29D8AE24"/>
    <w:lvl w:ilvl="0" w:tplc="59C674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30567A"/>
    <w:multiLevelType w:val="hybridMultilevel"/>
    <w:tmpl w:val="8700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A41F20"/>
    <w:multiLevelType w:val="hybridMultilevel"/>
    <w:tmpl w:val="759A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D44668"/>
    <w:multiLevelType w:val="hybridMultilevel"/>
    <w:tmpl w:val="FFD6622A"/>
    <w:lvl w:ilvl="0" w:tplc="3194889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EA27944"/>
    <w:multiLevelType w:val="hybridMultilevel"/>
    <w:tmpl w:val="A52C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EE667E"/>
    <w:multiLevelType w:val="hybridMultilevel"/>
    <w:tmpl w:val="9C74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2B6D1C"/>
    <w:multiLevelType w:val="hybridMultilevel"/>
    <w:tmpl w:val="4D54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454D53"/>
    <w:multiLevelType w:val="hybridMultilevel"/>
    <w:tmpl w:val="601A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DC5439"/>
    <w:multiLevelType w:val="hybridMultilevel"/>
    <w:tmpl w:val="A82041FE"/>
    <w:lvl w:ilvl="0" w:tplc="C7046282">
      <w:start w:val="1"/>
      <w:numFmt w:val="decimal"/>
      <w:lvlText w:val="%1."/>
      <w:lvlJc w:val="left"/>
      <w:pPr>
        <w:ind w:left="720" w:hanging="360"/>
      </w:pPr>
      <w:rPr>
        <w:rFonts w:eastAsiaTheme="minorEastAsi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3A4238D"/>
    <w:multiLevelType w:val="hybridMultilevel"/>
    <w:tmpl w:val="CE8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B139DA"/>
    <w:multiLevelType w:val="hybridMultilevel"/>
    <w:tmpl w:val="A2A4FEFC"/>
    <w:lvl w:ilvl="0" w:tplc="88FCB164">
      <w:start w:val="1"/>
      <w:numFmt w:val="decimal"/>
      <w:lvlText w:val="%1."/>
      <w:lvlJc w:val="left"/>
      <w:pPr>
        <w:ind w:left="450" w:hanging="360"/>
      </w:pPr>
      <w:rPr>
        <w:rFonts w:ascii="Arial" w:hAnsi="Arial" w:cs="Arial" w:hint="default"/>
        <w:b/>
        <w:bCs/>
        <w:i/>
        <w:iCs/>
        <w:color w:val="auto"/>
        <w:sz w:val="22"/>
        <w:szCs w:val="22"/>
      </w:rPr>
    </w:lvl>
    <w:lvl w:ilvl="1" w:tplc="04090003">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start w:val="1"/>
      <w:numFmt w:val="decimal"/>
      <w:lvlText w:val="%4."/>
      <w:lvlJc w:val="left"/>
      <w:pPr>
        <w:ind w:left="2880" w:hanging="360"/>
      </w:pPr>
      <w:rPr>
        <w:rFonts w:cs="Times New Roman"/>
      </w:rPr>
    </w:lvl>
    <w:lvl w:ilvl="4" w:tplc="04090003">
      <w:start w:val="1"/>
      <w:numFmt w:val="lowerLetter"/>
      <w:lvlText w:val="%5."/>
      <w:lvlJc w:val="left"/>
      <w:pPr>
        <w:ind w:left="3600" w:hanging="360"/>
      </w:pPr>
      <w:rPr>
        <w:rFonts w:cs="Times New Roman"/>
      </w:rPr>
    </w:lvl>
    <w:lvl w:ilvl="5" w:tplc="04090005">
      <w:start w:val="1"/>
      <w:numFmt w:val="lowerRoman"/>
      <w:lvlText w:val="%6."/>
      <w:lvlJc w:val="right"/>
      <w:pPr>
        <w:ind w:left="4320" w:hanging="180"/>
      </w:pPr>
      <w:rPr>
        <w:rFonts w:cs="Times New Roman"/>
      </w:rPr>
    </w:lvl>
    <w:lvl w:ilvl="6" w:tplc="04090001">
      <w:start w:val="1"/>
      <w:numFmt w:val="decimal"/>
      <w:lvlText w:val="%7."/>
      <w:lvlJc w:val="left"/>
      <w:pPr>
        <w:ind w:left="5040" w:hanging="360"/>
      </w:pPr>
      <w:rPr>
        <w:rFonts w:cs="Times New Roman"/>
      </w:rPr>
    </w:lvl>
    <w:lvl w:ilvl="7" w:tplc="04090003">
      <w:start w:val="1"/>
      <w:numFmt w:val="lowerLetter"/>
      <w:lvlText w:val="%8."/>
      <w:lvlJc w:val="left"/>
      <w:pPr>
        <w:ind w:left="5760" w:hanging="360"/>
      </w:pPr>
      <w:rPr>
        <w:rFonts w:cs="Times New Roman"/>
      </w:rPr>
    </w:lvl>
    <w:lvl w:ilvl="8" w:tplc="04090005">
      <w:start w:val="1"/>
      <w:numFmt w:val="lowerRoman"/>
      <w:lvlText w:val="%9."/>
      <w:lvlJc w:val="right"/>
      <w:pPr>
        <w:ind w:left="6480" w:hanging="180"/>
      </w:pPr>
      <w:rPr>
        <w:rFonts w:cs="Times New Roman"/>
      </w:rPr>
    </w:lvl>
  </w:abstractNum>
  <w:abstractNum w:abstractNumId="62" w15:restartNumberingAfterBreak="0">
    <w:nsid w:val="798F38A0"/>
    <w:multiLevelType w:val="hybridMultilevel"/>
    <w:tmpl w:val="621C5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93430A"/>
    <w:multiLevelType w:val="hybridMultilevel"/>
    <w:tmpl w:val="D8EA1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08531A"/>
    <w:multiLevelType w:val="hybridMultilevel"/>
    <w:tmpl w:val="4FB660FE"/>
    <w:lvl w:ilvl="0" w:tplc="8A405312">
      <w:start w:val="1"/>
      <w:numFmt w:val="decimal"/>
      <w:lvlText w:val="%1."/>
      <w:lvlJc w:val="left"/>
      <w:pPr>
        <w:ind w:left="720" w:hanging="360"/>
      </w:pPr>
      <w:rPr>
        <w:rFonts w:ascii="Times New Roman" w:hAnsi="Times New Roman" w:hint="default"/>
        <w:caps w:val="0"/>
        <w:strike w:val="0"/>
        <w:dstrike w:val="0"/>
        <w:vanish w:val="0"/>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8F13FB"/>
    <w:multiLevelType w:val="hybridMultilevel"/>
    <w:tmpl w:val="EC82F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126522">
    <w:abstractNumId w:val="29"/>
  </w:num>
  <w:num w:numId="2" w16cid:durableId="933126552">
    <w:abstractNumId w:val="25"/>
  </w:num>
  <w:num w:numId="3" w16cid:durableId="1356422666">
    <w:abstractNumId w:val="38"/>
  </w:num>
  <w:num w:numId="4" w16cid:durableId="287009990">
    <w:abstractNumId w:val="4"/>
  </w:num>
  <w:num w:numId="5" w16cid:durableId="70395006">
    <w:abstractNumId w:val="57"/>
  </w:num>
  <w:num w:numId="6" w16cid:durableId="1104611539">
    <w:abstractNumId w:val="34"/>
  </w:num>
  <w:num w:numId="7" w16cid:durableId="1886485081">
    <w:abstractNumId w:val="2"/>
  </w:num>
  <w:num w:numId="8" w16cid:durableId="90467679">
    <w:abstractNumId w:val="28"/>
  </w:num>
  <w:num w:numId="9" w16cid:durableId="2118939583">
    <w:abstractNumId w:val="43"/>
  </w:num>
  <w:num w:numId="10" w16cid:durableId="515195092">
    <w:abstractNumId w:val="56"/>
  </w:num>
  <w:num w:numId="11" w16cid:durableId="635140818">
    <w:abstractNumId w:val="47"/>
  </w:num>
  <w:num w:numId="12" w16cid:durableId="217664976">
    <w:abstractNumId w:val="31"/>
  </w:num>
  <w:num w:numId="13" w16cid:durableId="1871725361">
    <w:abstractNumId w:val="19"/>
  </w:num>
  <w:num w:numId="14" w16cid:durableId="739711712">
    <w:abstractNumId w:val="22"/>
  </w:num>
  <w:num w:numId="15" w16cid:durableId="1987856752">
    <w:abstractNumId w:val="6"/>
  </w:num>
  <w:num w:numId="16" w16cid:durableId="1952275982">
    <w:abstractNumId w:val="14"/>
  </w:num>
  <w:num w:numId="17" w16cid:durableId="1758599219">
    <w:abstractNumId w:val="54"/>
  </w:num>
  <w:num w:numId="18" w16cid:durableId="424883179">
    <w:abstractNumId w:val="27"/>
  </w:num>
  <w:num w:numId="19" w16cid:durableId="99762839">
    <w:abstractNumId w:val="16"/>
  </w:num>
  <w:num w:numId="20" w16cid:durableId="1836726523">
    <w:abstractNumId w:val="35"/>
  </w:num>
  <w:num w:numId="21" w16cid:durableId="114756160">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8306119">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94901859">
    <w:abstractNumId w:val="13"/>
  </w:num>
  <w:num w:numId="24" w16cid:durableId="2116752476">
    <w:abstractNumId w:val="48"/>
  </w:num>
  <w:num w:numId="25" w16cid:durableId="1833526391">
    <w:abstractNumId w:val="17"/>
  </w:num>
  <w:num w:numId="26" w16cid:durableId="1780756428">
    <w:abstractNumId w:val="7"/>
  </w:num>
  <w:num w:numId="27" w16cid:durableId="1212769488">
    <w:abstractNumId w:val="62"/>
  </w:num>
  <w:num w:numId="28" w16cid:durableId="1193152175">
    <w:abstractNumId w:val="53"/>
  </w:num>
  <w:num w:numId="29" w16cid:durableId="1786314916">
    <w:abstractNumId w:val="55"/>
  </w:num>
  <w:num w:numId="30" w16cid:durableId="1386949998">
    <w:abstractNumId w:val="0"/>
  </w:num>
  <w:num w:numId="31" w16cid:durableId="644315986">
    <w:abstractNumId w:val="63"/>
  </w:num>
  <w:num w:numId="32" w16cid:durableId="1272281916">
    <w:abstractNumId w:val="49"/>
  </w:num>
  <w:num w:numId="33" w16cid:durableId="848564646">
    <w:abstractNumId w:val="9"/>
  </w:num>
  <w:num w:numId="34" w16cid:durableId="694843254">
    <w:abstractNumId w:val="46"/>
  </w:num>
  <w:num w:numId="35" w16cid:durableId="1342850677">
    <w:abstractNumId w:val="18"/>
  </w:num>
  <w:num w:numId="36" w16cid:durableId="666253386">
    <w:abstractNumId w:val="40"/>
  </w:num>
  <w:num w:numId="37" w16cid:durableId="1339698330">
    <w:abstractNumId w:val="37"/>
  </w:num>
  <w:num w:numId="38" w16cid:durableId="338702354">
    <w:abstractNumId w:val="61"/>
  </w:num>
  <w:num w:numId="39" w16cid:durableId="40443374">
    <w:abstractNumId w:val="1"/>
  </w:num>
  <w:num w:numId="40" w16cid:durableId="1843399208">
    <w:abstractNumId w:val="50"/>
  </w:num>
  <w:num w:numId="41" w16cid:durableId="1763526981">
    <w:abstractNumId w:val="11"/>
  </w:num>
  <w:num w:numId="42" w16cid:durableId="447546908">
    <w:abstractNumId w:val="60"/>
  </w:num>
  <w:num w:numId="43" w16cid:durableId="1158232612">
    <w:abstractNumId w:val="65"/>
  </w:num>
  <w:num w:numId="44" w16cid:durableId="661471604">
    <w:abstractNumId w:val="42"/>
  </w:num>
  <w:num w:numId="45" w16cid:durableId="1317757543">
    <w:abstractNumId w:val="24"/>
  </w:num>
  <w:num w:numId="46" w16cid:durableId="80880323">
    <w:abstractNumId w:val="33"/>
  </w:num>
  <w:num w:numId="47" w16cid:durableId="1896424577">
    <w:abstractNumId w:val="5"/>
  </w:num>
  <w:num w:numId="48" w16cid:durableId="2025743955">
    <w:abstractNumId w:val="45"/>
  </w:num>
  <w:num w:numId="49" w16cid:durableId="1700818228">
    <w:abstractNumId w:val="64"/>
  </w:num>
  <w:num w:numId="50" w16cid:durableId="1610429927">
    <w:abstractNumId w:val="41"/>
  </w:num>
  <w:num w:numId="51" w16cid:durableId="1712149646">
    <w:abstractNumId w:val="32"/>
  </w:num>
  <w:num w:numId="52" w16cid:durableId="245579703">
    <w:abstractNumId w:val="3"/>
  </w:num>
  <w:num w:numId="53" w16cid:durableId="491331813">
    <w:abstractNumId w:val="36"/>
  </w:num>
  <w:num w:numId="54" w16cid:durableId="123423708">
    <w:abstractNumId w:val="44"/>
  </w:num>
  <w:num w:numId="55" w16cid:durableId="1736469871">
    <w:abstractNumId w:val="26"/>
  </w:num>
  <w:num w:numId="56" w16cid:durableId="1677345682">
    <w:abstractNumId w:val="30"/>
  </w:num>
  <w:num w:numId="57" w16cid:durableId="2006663093">
    <w:abstractNumId w:val="52"/>
  </w:num>
  <w:num w:numId="58" w16cid:durableId="1293364844">
    <w:abstractNumId w:val="39"/>
  </w:num>
  <w:num w:numId="59" w16cid:durableId="360321301">
    <w:abstractNumId w:val="20"/>
  </w:num>
  <w:num w:numId="60" w16cid:durableId="84231819">
    <w:abstractNumId w:val="58"/>
  </w:num>
  <w:num w:numId="61" w16cid:durableId="1083992542">
    <w:abstractNumId w:val="15"/>
  </w:num>
  <w:num w:numId="62" w16cid:durableId="550774112">
    <w:abstractNumId w:val="8"/>
  </w:num>
  <w:num w:numId="63" w16cid:durableId="755785402">
    <w:abstractNumId w:val="23"/>
  </w:num>
  <w:num w:numId="64" w16cid:durableId="1494174710">
    <w:abstractNumId w:val="21"/>
  </w:num>
  <w:num w:numId="65" w16cid:durableId="506988496">
    <w:abstractNumId w:val="59"/>
  </w:num>
  <w:num w:numId="66" w16cid:durableId="599334196">
    <w:abstractNumId w:val="10"/>
  </w:num>
  <w:num w:numId="67" w16cid:durableId="921068254">
    <w:abstractNumId w:val="51"/>
  </w:num>
  <w:num w:numId="68" w16cid:durableId="336081012">
    <w:abstractNumId w:val="1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4B"/>
    <w:rsid w:val="00004BB7"/>
    <w:rsid w:val="00006461"/>
    <w:rsid w:val="00012482"/>
    <w:rsid w:val="00012D06"/>
    <w:rsid w:val="00013844"/>
    <w:rsid w:val="00015854"/>
    <w:rsid w:val="000165C6"/>
    <w:rsid w:val="00016B26"/>
    <w:rsid w:val="00022CE1"/>
    <w:rsid w:val="00026D7F"/>
    <w:rsid w:val="0003024F"/>
    <w:rsid w:val="000312C5"/>
    <w:rsid w:val="0003204E"/>
    <w:rsid w:val="000330D4"/>
    <w:rsid w:val="00037F34"/>
    <w:rsid w:val="0004026F"/>
    <w:rsid w:val="00040EBC"/>
    <w:rsid w:val="0004137A"/>
    <w:rsid w:val="000504E5"/>
    <w:rsid w:val="00050819"/>
    <w:rsid w:val="00052007"/>
    <w:rsid w:val="000535C1"/>
    <w:rsid w:val="00053E64"/>
    <w:rsid w:val="00055085"/>
    <w:rsid w:val="0005610A"/>
    <w:rsid w:val="00060BF0"/>
    <w:rsid w:val="00061DBC"/>
    <w:rsid w:val="000633E1"/>
    <w:rsid w:val="00066C76"/>
    <w:rsid w:val="00066D2E"/>
    <w:rsid w:val="00067B99"/>
    <w:rsid w:val="0007243A"/>
    <w:rsid w:val="00072AE4"/>
    <w:rsid w:val="00072C27"/>
    <w:rsid w:val="0007459D"/>
    <w:rsid w:val="00075C9C"/>
    <w:rsid w:val="00075F89"/>
    <w:rsid w:val="00077B19"/>
    <w:rsid w:val="000819E9"/>
    <w:rsid w:val="000823BD"/>
    <w:rsid w:val="000826AC"/>
    <w:rsid w:val="00083A16"/>
    <w:rsid w:val="00084CE2"/>
    <w:rsid w:val="00084E2C"/>
    <w:rsid w:val="000931EE"/>
    <w:rsid w:val="0009456E"/>
    <w:rsid w:val="0009517B"/>
    <w:rsid w:val="00095674"/>
    <w:rsid w:val="00095875"/>
    <w:rsid w:val="000965B3"/>
    <w:rsid w:val="000968D7"/>
    <w:rsid w:val="000A18AC"/>
    <w:rsid w:val="000A1EF3"/>
    <w:rsid w:val="000A223C"/>
    <w:rsid w:val="000A2DE8"/>
    <w:rsid w:val="000A41E0"/>
    <w:rsid w:val="000A43DA"/>
    <w:rsid w:val="000A5E11"/>
    <w:rsid w:val="000A6628"/>
    <w:rsid w:val="000B2371"/>
    <w:rsid w:val="000B263F"/>
    <w:rsid w:val="000B2A86"/>
    <w:rsid w:val="000B4F19"/>
    <w:rsid w:val="000B6004"/>
    <w:rsid w:val="000B654C"/>
    <w:rsid w:val="000B7388"/>
    <w:rsid w:val="000B7D59"/>
    <w:rsid w:val="000C0CA1"/>
    <w:rsid w:val="000C0E27"/>
    <w:rsid w:val="000C107D"/>
    <w:rsid w:val="000C15D0"/>
    <w:rsid w:val="000C3762"/>
    <w:rsid w:val="000C4725"/>
    <w:rsid w:val="000C5114"/>
    <w:rsid w:val="000C653B"/>
    <w:rsid w:val="000C6BCF"/>
    <w:rsid w:val="000C7499"/>
    <w:rsid w:val="000D0A34"/>
    <w:rsid w:val="000D4303"/>
    <w:rsid w:val="000D47E6"/>
    <w:rsid w:val="000D4D5F"/>
    <w:rsid w:val="000D62F2"/>
    <w:rsid w:val="000D7E85"/>
    <w:rsid w:val="000E0135"/>
    <w:rsid w:val="000E1A1D"/>
    <w:rsid w:val="000E1A5E"/>
    <w:rsid w:val="000E1AEF"/>
    <w:rsid w:val="000E2A5A"/>
    <w:rsid w:val="000E2F32"/>
    <w:rsid w:val="000E3FBB"/>
    <w:rsid w:val="000E4A93"/>
    <w:rsid w:val="000E5ABD"/>
    <w:rsid w:val="000E5FE0"/>
    <w:rsid w:val="000E6561"/>
    <w:rsid w:val="000E6CBD"/>
    <w:rsid w:val="000F0EA9"/>
    <w:rsid w:val="000F336A"/>
    <w:rsid w:val="000F3907"/>
    <w:rsid w:val="000F4B0A"/>
    <w:rsid w:val="00101311"/>
    <w:rsid w:val="00102A74"/>
    <w:rsid w:val="00102F2D"/>
    <w:rsid w:val="00102F9E"/>
    <w:rsid w:val="00103D09"/>
    <w:rsid w:val="001051CF"/>
    <w:rsid w:val="00105973"/>
    <w:rsid w:val="00106A86"/>
    <w:rsid w:val="00107582"/>
    <w:rsid w:val="001076B8"/>
    <w:rsid w:val="00107FE9"/>
    <w:rsid w:val="00112481"/>
    <w:rsid w:val="001124F8"/>
    <w:rsid w:val="001129D4"/>
    <w:rsid w:val="00113E13"/>
    <w:rsid w:val="00114AD5"/>
    <w:rsid w:val="00117272"/>
    <w:rsid w:val="00121259"/>
    <w:rsid w:val="00121A13"/>
    <w:rsid w:val="0012258D"/>
    <w:rsid w:val="00122646"/>
    <w:rsid w:val="0012335A"/>
    <w:rsid w:val="001233C0"/>
    <w:rsid w:val="00127701"/>
    <w:rsid w:val="0012788A"/>
    <w:rsid w:val="00130554"/>
    <w:rsid w:val="001305A6"/>
    <w:rsid w:val="00130AF9"/>
    <w:rsid w:val="001312E9"/>
    <w:rsid w:val="00133015"/>
    <w:rsid w:val="00133C63"/>
    <w:rsid w:val="0013623A"/>
    <w:rsid w:val="00140981"/>
    <w:rsid w:val="00140CE9"/>
    <w:rsid w:val="00141CF0"/>
    <w:rsid w:val="00144791"/>
    <w:rsid w:val="00145E94"/>
    <w:rsid w:val="00146779"/>
    <w:rsid w:val="001467A2"/>
    <w:rsid w:val="00146996"/>
    <w:rsid w:val="0014781D"/>
    <w:rsid w:val="00147F99"/>
    <w:rsid w:val="00150165"/>
    <w:rsid w:val="001523A7"/>
    <w:rsid w:val="00154463"/>
    <w:rsid w:val="00154F38"/>
    <w:rsid w:val="0015556E"/>
    <w:rsid w:val="001555CF"/>
    <w:rsid w:val="00155A6C"/>
    <w:rsid w:val="00155ECC"/>
    <w:rsid w:val="00156CBF"/>
    <w:rsid w:val="00157D50"/>
    <w:rsid w:val="00160194"/>
    <w:rsid w:val="00160D08"/>
    <w:rsid w:val="00160F73"/>
    <w:rsid w:val="00161A39"/>
    <w:rsid w:val="00161D0F"/>
    <w:rsid w:val="001636FE"/>
    <w:rsid w:val="00163AF0"/>
    <w:rsid w:val="00163FB4"/>
    <w:rsid w:val="001641D3"/>
    <w:rsid w:val="00164589"/>
    <w:rsid w:val="00164BAD"/>
    <w:rsid w:val="00165DDA"/>
    <w:rsid w:val="00166CF6"/>
    <w:rsid w:val="00167CAB"/>
    <w:rsid w:val="001731D9"/>
    <w:rsid w:val="001748A7"/>
    <w:rsid w:val="001751DA"/>
    <w:rsid w:val="00175AC2"/>
    <w:rsid w:val="00175F07"/>
    <w:rsid w:val="001772D2"/>
    <w:rsid w:val="00177B8C"/>
    <w:rsid w:val="0018000E"/>
    <w:rsid w:val="001801CB"/>
    <w:rsid w:val="0018043E"/>
    <w:rsid w:val="00181FA6"/>
    <w:rsid w:val="0018290B"/>
    <w:rsid w:val="00183316"/>
    <w:rsid w:val="00183C5C"/>
    <w:rsid w:val="00184A9D"/>
    <w:rsid w:val="00184D6B"/>
    <w:rsid w:val="0018747F"/>
    <w:rsid w:val="00187E80"/>
    <w:rsid w:val="0019101D"/>
    <w:rsid w:val="00191E3E"/>
    <w:rsid w:val="00193103"/>
    <w:rsid w:val="001933FA"/>
    <w:rsid w:val="00194EAB"/>
    <w:rsid w:val="001973F4"/>
    <w:rsid w:val="00197F22"/>
    <w:rsid w:val="001A0240"/>
    <w:rsid w:val="001A0400"/>
    <w:rsid w:val="001A126D"/>
    <w:rsid w:val="001A13E6"/>
    <w:rsid w:val="001A2F0A"/>
    <w:rsid w:val="001A3B7F"/>
    <w:rsid w:val="001A3CCC"/>
    <w:rsid w:val="001A3DBE"/>
    <w:rsid w:val="001A4A74"/>
    <w:rsid w:val="001A591E"/>
    <w:rsid w:val="001A5EFB"/>
    <w:rsid w:val="001A5FAF"/>
    <w:rsid w:val="001A6A9D"/>
    <w:rsid w:val="001A6AB5"/>
    <w:rsid w:val="001B19F9"/>
    <w:rsid w:val="001B2438"/>
    <w:rsid w:val="001C0E2D"/>
    <w:rsid w:val="001C1539"/>
    <w:rsid w:val="001C1CAF"/>
    <w:rsid w:val="001C30E6"/>
    <w:rsid w:val="001C49C8"/>
    <w:rsid w:val="001D06F6"/>
    <w:rsid w:val="001D1D72"/>
    <w:rsid w:val="001D235E"/>
    <w:rsid w:val="001D2850"/>
    <w:rsid w:val="001D3AB6"/>
    <w:rsid w:val="001D470A"/>
    <w:rsid w:val="001D5D7D"/>
    <w:rsid w:val="001D62F2"/>
    <w:rsid w:val="001D7735"/>
    <w:rsid w:val="001D7B20"/>
    <w:rsid w:val="001E05FE"/>
    <w:rsid w:val="001E0656"/>
    <w:rsid w:val="001E096A"/>
    <w:rsid w:val="001E14A2"/>
    <w:rsid w:val="001E218C"/>
    <w:rsid w:val="001E40F3"/>
    <w:rsid w:val="001E47F2"/>
    <w:rsid w:val="001E7646"/>
    <w:rsid w:val="001E7673"/>
    <w:rsid w:val="001F04DE"/>
    <w:rsid w:val="001F0E0B"/>
    <w:rsid w:val="001F392A"/>
    <w:rsid w:val="001F4260"/>
    <w:rsid w:val="001F4892"/>
    <w:rsid w:val="001F4A45"/>
    <w:rsid w:val="001F570D"/>
    <w:rsid w:val="001F5FBA"/>
    <w:rsid w:val="001F7C2E"/>
    <w:rsid w:val="001F7DA5"/>
    <w:rsid w:val="001F7E88"/>
    <w:rsid w:val="00200C71"/>
    <w:rsid w:val="00202A4D"/>
    <w:rsid w:val="00203149"/>
    <w:rsid w:val="002045B3"/>
    <w:rsid w:val="0020708B"/>
    <w:rsid w:val="00207B50"/>
    <w:rsid w:val="002104A0"/>
    <w:rsid w:val="00210F46"/>
    <w:rsid w:val="002114AC"/>
    <w:rsid w:val="0021155E"/>
    <w:rsid w:val="0021160F"/>
    <w:rsid w:val="00212D11"/>
    <w:rsid w:val="00213030"/>
    <w:rsid w:val="002132C4"/>
    <w:rsid w:val="00213675"/>
    <w:rsid w:val="00213DC0"/>
    <w:rsid w:val="00213F30"/>
    <w:rsid w:val="0021402F"/>
    <w:rsid w:val="0021409F"/>
    <w:rsid w:val="002153A4"/>
    <w:rsid w:val="002161BA"/>
    <w:rsid w:val="00216D97"/>
    <w:rsid w:val="00217CD1"/>
    <w:rsid w:val="0022059F"/>
    <w:rsid w:val="00220846"/>
    <w:rsid w:val="00221D48"/>
    <w:rsid w:val="0022402D"/>
    <w:rsid w:val="00224B08"/>
    <w:rsid w:val="00230779"/>
    <w:rsid w:val="00232075"/>
    <w:rsid w:val="00232E22"/>
    <w:rsid w:val="00233193"/>
    <w:rsid w:val="002332D0"/>
    <w:rsid w:val="002334FD"/>
    <w:rsid w:val="00233F83"/>
    <w:rsid w:val="00235F2F"/>
    <w:rsid w:val="00236A58"/>
    <w:rsid w:val="00240F7C"/>
    <w:rsid w:val="00241723"/>
    <w:rsid w:val="0024342D"/>
    <w:rsid w:val="002437FA"/>
    <w:rsid w:val="00243CF1"/>
    <w:rsid w:val="00243D99"/>
    <w:rsid w:val="00244442"/>
    <w:rsid w:val="00246CFF"/>
    <w:rsid w:val="00250D1A"/>
    <w:rsid w:val="00251A09"/>
    <w:rsid w:val="00254526"/>
    <w:rsid w:val="00254F55"/>
    <w:rsid w:val="002560E7"/>
    <w:rsid w:val="00256F4A"/>
    <w:rsid w:val="0025731B"/>
    <w:rsid w:val="00257457"/>
    <w:rsid w:val="0026266D"/>
    <w:rsid w:val="00262D97"/>
    <w:rsid w:val="00263BB8"/>
    <w:rsid w:val="0026489E"/>
    <w:rsid w:val="0026556B"/>
    <w:rsid w:val="0026633B"/>
    <w:rsid w:val="0027086E"/>
    <w:rsid w:val="002715E2"/>
    <w:rsid w:val="00271AAD"/>
    <w:rsid w:val="0027209F"/>
    <w:rsid w:val="0027239A"/>
    <w:rsid w:val="00272B8A"/>
    <w:rsid w:val="0027378D"/>
    <w:rsid w:val="00275B3D"/>
    <w:rsid w:val="00277403"/>
    <w:rsid w:val="00277DD9"/>
    <w:rsid w:val="00280846"/>
    <w:rsid w:val="00281228"/>
    <w:rsid w:val="002818D3"/>
    <w:rsid w:val="00284E84"/>
    <w:rsid w:val="00285019"/>
    <w:rsid w:val="00286BE5"/>
    <w:rsid w:val="002872BA"/>
    <w:rsid w:val="00291B7C"/>
    <w:rsid w:val="00292786"/>
    <w:rsid w:val="0029373D"/>
    <w:rsid w:val="002948EE"/>
    <w:rsid w:val="00296422"/>
    <w:rsid w:val="00297BC2"/>
    <w:rsid w:val="00297D31"/>
    <w:rsid w:val="002A07BF"/>
    <w:rsid w:val="002A0CAB"/>
    <w:rsid w:val="002A25A7"/>
    <w:rsid w:val="002A287B"/>
    <w:rsid w:val="002A4D15"/>
    <w:rsid w:val="002A52FE"/>
    <w:rsid w:val="002A5A95"/>
    <w:rsid w:val="002A6023"/>
    <w:rsid w:val="002B0C03"/>
    <w:rsid w:val="002B0E41"/>
    <w:rsid w:val="002B5033"/>
    <w:rsid w:val="002B51A0"/>
    <w:rsid w:val="002B56A7"/>
    <w:rsid w:val="002B69FC"/>
    <w:rsid w:val="002B7735"/>
    <w:rsid w:val="002C04E7"/>
    <w:rsid w:val="002C054F"/>
    <w:rsid w:val="002C06D2"/>
    <w:rsid w:val="002C084C"/>
    <w:rsid w:val="002C0951"/>
    <w:rsid w:val="002C0C3C"/>
    <w:rsid w:val="002C0F2D"/>
    <w:rsid w:val="002C1953"/>
    <w:rsid w:val="002C29FE"/>
    <w:rsid w:val="002C4059"/>
    <w:rsid w:val="002C684F"/>
    <w:rsid w:val="002C71BB"/>
    <w:rsid w:val="002C7BEC"/>
    <w:rsid w:val="002C7E7E"/>
    <w:rsid w:val="002D1127"/>
    <w:rsid w:val="002D1F78"/>
    <w:rsid w:val="002D2A69"/>
    <w:rsid w:val="002D34D9"/>
    <w:rsid w:val="002D418A"/>
    <w:rsid w:val="002D62AB"/>
    <w:rsid w:val="002D747B"/>
    <w:rsid w:val="002E0573"/>
    <w:rsid w:val="002E0BE7"/>
    <w:rsid w:val="002E0FD8"/>
    <w:rsid w:val="002E1760"/>
    <w:rsid w:val="002E1C71"/>
    <w:rsid w:val="002E5CD0"/>
    <w:rsid w:val="002E692F"/>
    <w:rsid w:val="002E724C"/>
    <w:rsid w:val="002F155D"/>
    <w:rsid w:val="002F2F2E"/>
    <w:rsid w:val="002F3306"/>
    <w:rsid w:val="002F47DF"/>
    <w:rsid w:val="002F77BD"/>
    <w:rsid w:val="00302411"/>
    <w:rsid w:val="0030509E"/>
    <w:rsid w:val="00306AF0"/>
    <w:rsid w:val="003073B6"/>
    <w:rsid w:val="0030763D"/>
    <w:rsid w:val="003076FA"/>
    <w:rsid w:val="00310C93"/>
    <w:rsid w:val="0031189C"/>
    <w:rsid w:val="00313C76"/>
    <w:rsid w:val="00320F8F"/>
    <w:rsid w:val="00321514"/>
    <w:rsid w:val="00324BA6"/>
    <w:rsid w:val="0032604D"/>
    <w:rsid w:val="003262B6"/>
    <w:rsid w:val="003262E6"/>
    <w:rsid w:val="0032758E"/>
    <w:rsid w:val="00330E97"/>
    <w:rsid w:val="00330FFC"/>
    <w:rsid w:val="003311BC"/>
    <w:rsid w:val="00335A31"/>
    <w:rsid w:val="00335FD8"/>
    <w:rsid w:val="00337267"/>
    <w:rsid w:val="003430E4"/>
    <w:rsid w:val="00344E2C"/>
    <w:rsid w:val="00346EFC"/>
    <w:rsid w:val="00350DA4"/>
    <w:rsid w:val="00350F73"/>
    <w:rsid w:val="00351B8F"/>
    <w:rsid w:val="00352410"/>
    <w:rsid w:val="0035325B"/>
    <w:rsid w:val="00353BDF"/>
    <w:rsid w:val="003552BF"/>
    <w:rsid w:val="00355940"/>
    <w:rsid w:val="00356D0B"/>
    <w:rsid w:val="003572D2"/>
    <w:rsid w:val="00357377"/>
    <w:rsid w:val="0035759C"/>
    <w:rsid w:val="0036162D"/>
    <w:rsid w:val="003620B0"/>
    <w:rsid w:val="00362976"/>
    <w:rsid w:val="00362CDC"/>
    <w:rsid w:val="00362ED7"/>
    <w:rsid w:val="00363A95"/>
    <w:rsid w:val="00363DC8"/>
    <w:rsid w:val="003673D7"/>
    <w:rsid w:val="00371526"/>
    <w:rsid w:val="00372C5A"/>
    <w:rsid w:val="00372ED5"/>
    <w:rsid w:val="00373987"/>
    <w:rsid w:val="003739E1"/>
    <w:rsid w:val="00374D79"/>
    <w:rsid w:val="00375338"/>
    <w:rsid w:val="003766AD"/>
    <w:rsid w:val="003800F3"/>
    <w:rsid w:val="00380730"/>
    <w:rsid w:val="00380B57"/>
    <w:rsid w:val="003833DE"/>
    <w:rsid w:val="003838D6"/>
    <w:rsid w:val="00385BC0"/>
    <w:rsid w:val="00390340"/>
    <w:rsid w:val="00390FEF"/>
    <w:rsid w:val="00392BAC"/>
    <w:rsid w:val="00393190"/>
    <w:rsid w:val="00395F7E"/>
    <w:rsid w:val="00395F92"/>
    <w:rsid w:val="00397B45"/>
    <w:rsid w:val="003A15E3"/>
    <w:rsid w:val="003A20E6"/>
    <w:rsid w:val="003A35D2"/>
    <w:rsid w:val="003A5438"/>
    <w:rsid w:val="003A6574"/>
    <w:rsid w:val="003A7A92"/>
    <w:rsid w:val="003B194A"/>
    <w:rsid w:val="003B2320"/>
    <w:rsid w:val="003B2ECE"/>
    <w:rsid w:val="003B4CFD"/>
    <w:rsid w:val="003B4E40"/>
    <w:rsid w:val="003B52BC"/>
    <w:rsid w:val="003B601D"/>
    <w:rsid w:val="003B7899"/>
    <w:rsid w:val="003C4C4E"/>
    <w:rsid w:val="003C4D7B"/>
    <w:rsid w:val="003C5B60"/>
    <w:rsid w:val="003C5D34"/>
    <w:rsid w:val="003C65A9"/>
    <w:rsid w:val="003C6EA1"/>
    <w:rsid w:val="003D057C"/>
    <w:rsid w:val="003D06D2"/>
    <w:rsid w:val="003D0F6A"/>
    <w:rsid w:val="003D1B8A"/>
    <w:rsid w:val="003D20AF"/>
    <w:rsid w:val="003D230C"/>
    <w:rsid w:val="003D463C"/>
    <w:rsid w:val="003D4DAB"/>
    <w:rsid w:val="003D7C46"/>
    <w:rsid w:val="003E0561"/>
    <w:rsid w:val="003E2E95"/>
    <w:rsid w:val="003E44DE"/>
    <w:rsid w:val="003E4624"/>
    <w:rsid w:val="003E4F28"/>
    <w:rsid w:val="003E519A"/>
    <w:rsid w:val="003E5406"/>
    <w:rsid w:val="003E6C0B"/>
    <w:rsid w:val="003E7109"/>
    <w:rsid w:val="003E7936"/>
    <w:rsid w:val="003F1755"/>
    <w:rsid w:val="003F1916"/>
    <w:rsid w:val="003F6B9E"/>
    <w:rsid w:val="003F6C8D"/>
    <w:rsid w:val="003F70FF"/>
    <w:rsid w:val="00400BB9"/>
    <w:rsid w:val="00402C1A"/>
    <w:rsid w:val="00404B3A"/>
    <w:rsid w:val="00405A1E"/>
    <w:rsid w:val="00407F6B"/>
    <w:rsid w:val="004109A8"/>
    <w:rsid w:val="00410FCE"/>
    <w:rsid w:val="00411443"/>
    <w:rsid w:val="0041214F"/>
    <w:rsid w:val="00415141"/>
    <w:rsid w:val="004152D7"/>
    <w:rsid w:val="00415367"/>
    <w:rsid w:val="00421069"/>
    <w:rsid w:val="00421BE5"/>
    <w:rsid w:val="00421D5E"/>
    <w:rsid w:val="00421DD6"/>
    <w:rsid w:val="004239F8"/>
    <w:rsid w:val="00424DBB"/>
    <w:rsid w:val="00426A4B"/>
    <w:rsid w:val="0043159D"/>
    <w:rsid w:val="00431CDB"/>
    <w:rsid w:val="004320E9"/>
    <w:rsid w:val="004323D7"/>
    <w:rsid w:val="00434D6C"/>
    <w:rsid w:val="00435573"/>
    <w:rsid w:val="00435F74"/>
    <w:rsid w:val="004400CC"/>
    <w:rsid w:val="00440CD8"/>
    <w:rsid w:val="00441253"/>
    <w:rsid w:val="00442A08"/>
    <w:rsid w:val="00442A9E"/>
    <w:rsid w:val="0044304C"/>
    <w:rsid w:val="0044316E"/>
    <w:rsid w:val="00444C1C"/>
    <w:rsid w:val="00445C39"/>
    <w:rsid w:val="00445CCF"/>
    <w:rsid w:val="00447BC8"/>
    <w:rsid w:val="00450236"/>
    <w:rsid w:val="004503DB"/>
    <w:rsid w:val="00450AAE"/>
    <w:rsid w:val="00450F4E"/>
    <w:rsid w:val="00453B41"/>
    <w:rsid w:val="00453D58"/>
    <w:rsid w:val="00454009"/>
    <w:rsid w:val="00454071"/>
    <w:rsid w:val="004544CD"/>
    <w:rsid w:val="00460AE2"/>
    <w:rsid w:val="0046195D"/>
    <w:rsid w:val="00461BEA"/>
    <w:rsid w:val="004646C3"/>
    <w:rsid w:val="004654B9"/>
    <w:rsid w:val="00465779"/>
    <w:rsid w:val="00467BAB"/>
    <w:rsid w:val="00470B3D"/>
    <w:rsid w:val="00475338"/>
    <w:rsid w:val="004771A4"/>
    <w:rsid w:val="004809B2"/>
    <w:rsid w:val="0048297E"/>
    <w:rsid w:val="0048497C"/>
    <w:rsid w:val="00484AF5"/>
    <w:rsid w:val="004877AB"/>
    <w:rsid w:val="004900AE"/>
    <w:rsid w:val="00492639"/>
    <w:rsid w:val="0049414F"/>
    <w:rsid w:val="00494F2C"/>
    <w:rsid w:val="004956D4"/>
    <w:rsid w:val="00497E44"/>
    <w:rsid w:val="004A004D"/>
    <w:rsid w:val="004A04E6"/>
    <w:rsid w:val="004A0E95"/>
    <w:rsid w:val="004A0EA2"/>
    <w:rsid w:val="004A1578"/>
    <w:rsid w:val="004A24CB"/>
    <w:rsid w:val="004A2918"/>
    <w:rsid w:val="004A2E8D"/>
    <w:rsid w:val="004A5E3D"/>
    <w:rsid w:val="004A68FD"/>
    <w:rsid w:val="004A6F79"/>
    <w:rsid w:val="004A72CC"/>
    <w:rsid w:val="004A7406"/>
    <w:rsid w:val="004A7F3B"/>
    <w:rsid w:val="004A7F57"/>
    <w:rsid w:val="004B3075"/>
    <w:rsid w:val="004B3FE1"/>
    <w:rsid w:val="004B47C4"/>
    <w:rsid w:val="004B4D6D"/>
    <w:rsid w:val="004B4DE2"/>
    <w:rsid w:val="004B54AB"/>
    <w:rsid w:val="004B5592"/>
    <w:rsid w:val="004B58F4"/>
    <w:rsid w:val="004B60AF"/>
    <w:rsid w:val="004B74EC"/>
    <w:rsid w:val="004B7DA7"/>
    <w:rsid w:val="004B7FC6"/>
    <w:rsid w:val="004C00E3"/>
    <w:rsid w:val="004C1111"/>
    <w:rsid w:val="004C1A46"/>
    <w:rsid w:val="004C1AA6"/>
    <w:rsid w:val="004C27BA"/>
    <w:rsid w:val="004C6256"/>
    <w:rsid w:val="004C6A37"/>
    <w:rsid w:val="004D0B59"/>
    <w:rsid w:val="004D31D5"/>
    <w:rsid w:val="004D65F8"/>
    <w:rsid w:val="004D6D2E"/>
    <w:rsid w:val="004D6F34"/>
    <w:rsid w:val="004D7DF1"/>
    <w:rsid w:val="004E01A0"/>
    <w:rsid w:val="004E21FC"/>
    <w:rsid w:val="004E2B4F"/>
    <w:rsid w:val="004E49A7"/>
    <w:rsid w:val="004E590A"/>
    <w:rsid w:val="004E5A07"/>
    <w:rsid w:val="004E5FD2"/>
    <w:rsid w:val="004E69B1"/>
    <w:rsid w:val="004E73EF"/>
    <w:rsid w:val="004E7486"/>
    <w:rsid w:val="004E7511"/>
    <w:rsid w:val="004F1428"/>
    <w:rsid w:val="004F26FF"/>
    <w:rsid w:val="004F3A99"/>
    <w:rsid w:val="004F478D"/>
    <w:rsid w:val="0050035C"/>
    <w:rsid w:val="005008DF"/>
    <w:rsid w:val="005022AF"/>
    <w:rsid w:val="00502CF1"/>
    <w:rsid w:val="00502D41"/>
    <w:rsid w:val="005033BA"/>
    <w:rsid w:val="00505EB9"/>
    <w:rsid w:val="00506B3A"/>
    <w:rsid w:val="00507B55"/>
    <w:rsid w:val="00510F40"/>
    <w:rsid w:val="0051284B"/>
    <w:rsid w:val="00512A0A"/>
    <w:rsid w:val="00512FDE"/>
    <w:rsid w:val="00513860"/>
    <w:rsid w:val="00513E97"/>
    <w:rsid w:val="00515995"/>
    <w:rsid w:val="00515D13"/>
    <w:rsid w:val="00520FAF"/>
    <w:rsid w:val="00521BA1"/>
    <w:rsid w:val="0052333E"/>
    <w:rsid w:val="0052583C"/>
    <w:rsid w:val="00525C62"/>
    <w:rsid w:val="00525E1B"/>
    <w:rsid w:val="005273D5"/>
    <w:rsid w:val="00532CFF"/>
    <w:rsid w:val="005332A7"/>
    <w:rsid w:val="00534517"/>
    <w:rsid w:val="00534706"/>
    <w:rsid w:val="00536415"/>
    <w:rsid w:val="00542117"/>
    <w:rsid w:val="00543971"/>
    <w:rsid w:val="00543B78"/>
    <w:rsid w:val="00544690"/>
    <w:rsid w:val="00544DB9"/>
    <w:rsid w:val="005451B5"/>
    <w:rsid w:val="00546433"/>
    <w:rsid w:val="0054664A"/>
    <w:rsid w:val="00547E0A"/>
    <w:rsid w:val="00550140"/>
    <w:rsid w:val="00550739"/>
    <w:rsid w:val="005507AE"/>
    <w:rsid w:val="00550AA7"/>
    <w:rsid w:val="00551285"/>
    <w:rsid w:val="00551377"/>
    <w:rsid w:val="00553F45"/>
    <w:rsid w:val="00556D9F"/>
    <w:rsid w:val="0056013D"/>
    <w:rsid w:val="005608E3"/>
    <w:rsid w:val="00560F91"/>
    <w:rsid w:val="0056244D"/>
    <w:rsid w:val="00563F1A"/>
    <w:rsid w:val="005646FE"/>
    <w:rsid w:val="00565125"/>
    <w:rsid w:val="005667F2"/>
    <w:rsid w:val="0056681B"/>
    <w:rsid w:val="00567CFC"/>
    <w:rsid w:val="00567EA7"/>
    <w:rsid w:val="0057060F"/>
    <w:rsid w:val="00571C12"/>
    <w:rsid w:val="005730AA"/>
    <w:rsid w:val="005731BB"/>
    <w:rsid w:val="00573D0B"/>
    <w:rsid w:val="00574892"/>
    <w:rsid w:val="00574E48"/>
    <w:rsid w:val="005757DA"/>
    <w:rsid w:val="00575EC6"/>
    <w:rsid w:val="005760E6"/>
    <w:rsid w:val="00576248"/>
    <w:rsid w:val="005762EE"/>
    <w:rsid w:val="00576D58"/>
    <w:rsid w:val="005779AF"/>
    <w:rsid w:val="00580BFD"/>
    <w:rsid w:val="0058371B"/>
    <w:rsid w:val="005852ED"/>
    <w:rsid w:val="00590955"/>
    <w:rsid w:val="00591605"/>
    <w:rsid w:val="00591F19"/>
    <w:rsid w:val="005920F2"/>
    <w:rsid w:val="00592A82"/>
    <w:rsid w:val="00592E81"/>
    <w:rsid w:val="00593D6B"/>
    <w:rsid w:val="00594CAB"/>
    <w:rsid w:val="00595268"/>
    <w:rsid w:val="00596951"/>
    <w:rsid w:val="00597F9E"/>
    <w:rsid w:val="005A1B88"/>
    <w:rsid w:val="005A242C"/>
    <w:rsid w:val="005A3467"/>
    <w:rsid w:val="005A54E8"/>
    <w:rsid w:val="005A5BE4"/>
    <w:rsid w:val="005A71C5"/>
    <w:rsid w:val="005A74F6"/>
    <w:rsid w:val="005A779F"/>
    <w:rsid w:val="005A7D59"/>
    <w:rsid w:val="005B1658"/>
    <w:rsid w:val="005B2B51"/>
    <w:rsid w:val="005B40BB"/>
    <w:rsid w:val="005B475D"/>
    <w:rsid w:val="005B508C"/>
    <w:rsid w:val="005B5CCD"/>
    <w:rsid w:val="005B5EC7"/>
    <w:rsid w:val="005B6926"/>
    <w:rsid w:val="005B6CB2"/>
    <w:rsid w:val="005C1D2E"/>
    <w:rsid w:val="005C1ED0"/>
    <w:rsid w:val="005C2823"/>
    <w:rsid w:val="005C2EA3"/>
    <w:rsid w:val="005C303C"/>
    <w:rsid w:val="005C4FF5"/>
    <w:rsid w:val="005C5706"/>
    <w:rsid w:val="005C5BFE"/>
    <w:rsid w:val="005C670D"/>
    <w:rsid w:val="005C72A5"/>
    <w:rsid w:val="005C72F0"/>
    <w:rsid w:val="005C789B"/>
    <w:rsid w:val="005C7992"/>
    <w:rsid w:val="005D0A1D"/>
    <w:rsid w:val="005D19A6"/>
    <w:rsid w:val="005D1E02"/>
    <w:rsid w:val="005D33E3"/>
    <w:rsid w:val="005D4548"/>
    <w:rsid w:val="005D591C"/>
    <w:rsid w:val="005D5D6B"/>
    <w:rsid w:val="005D5DF6"/>
    <w:rsid w:val="005D6D5D"/>
    <w:rsid w:val="005D6DD2"/>
    <w:rsid w:val="005D77E4"/>
    <w:rsid w:val="005E1303"/>
    <w:rsid w:val="005E153A"/>
    <w:rsid w:val="005E19D7"/>
    <w:rsid w:val="005E1A43"/>
    <w:rsid w:val="005E228B"/>
    <w:rsid w:val="005E2429"/>
    <w:rsid w:val="005E2E45"/>
    <w:rsid w:val="005E3688"/>
    <w:rsid w:val="005E371E"/>
    <w:rsid w:val="005E45CF"/>
    <w:rsid w:val="005E5B98"/>
    <w:rsid w:val="005E6753"/>
    <w:rsid w:val="005F0A90"/>
    <w:rsid w:val="005F2919"/>
    <w:rsid w:val="005F35B9"/>
    <w:rsid w:val="005F3E0D"/>
    <w:rsid w:val="005F4798"/>
    <w:rsid w:val="005F7D87"/>
    <w:rsid w:val="006011C2"/>
    <w:rsid w:val="006012B7"/>
    <w:rsid w:val="0060166A"/>
    <w:rsid w:val="00601CD6"/>
    <w:rsid w:val="00602392"/>
    <w:rsid w:val="006029D1"/>
    <w:rsid w:val="00603866"/>
    <w:rsid w:val="00603E5D"/>
    <w:rsid w:val="006057F3"/>
    <w:rsid w:val="006065B0"/>
    <w:rsid w:val="00610180"/>
    <w:rsid w:val="00610837"/>
    <w:rsid w:val="0061122B"/>
    <w:rsid w:val="006118C4"/>
    <w:rsid w:val="00614230"/>
    <w:rsid w:val="0061477E"/>
    <w:rsid w:val="00614BB5"/>
    <w:rsid w:val="00617CF4"/>
    <w:rsid w:val="00620A44"/>
    <w:rsid w:val="00621209"/>
    <w:rsid w:val="00622D94"/>
    <w:rsid w:val="0062366B"/>
    <w:rsid w:val="00624343"/>
    <w:rsid w:val="00624D4D"/>
    <w:rsid w:val="00625EB6"/>
    <w:rsid w:val="006263A3"/>
    <w:rsid w:val="006266AF"/>
    <w:rsid w:val="00627B92"/>
    <w:rsid w:val="0063164B"/>
    <w:rsid w:val="00632A42"/>
    <w:rsid w:val="00633E05"/>
    <w:rsid w:val="00633FD7"/>
    <w:rsid w:val="00640E02"/>
    <w:rsid w:val="006411B8"/>
    <w:rsid w:val="00642609"/>
    <w:rsid w:val="00644690"/>
    <w:rsid w:val="00644AF3"/>
    <w:rsid w:val="0064528B"/>
    <w:rsid w:val="0064588D"/>
    <w:rsid w:val="00645F74"/>
    <w:rsid w:val="0065019D"/>
    <w:rsid w:val="0065025B"/>
    <w:rsid w:val="00650C6E"/>
    <w:rsid w:val="006523A0"/>
    <w:rsid w:val="0065399D"/>
    <w:rsid w:val="0065487F"/>
    <w:rsid w:val="00655A49"/>
    <w:rsid w:val="00656B08"/>
    <w:rsid w:val="006621E5"/>
    <w:rsid w:val="00663EA6"/>
    <w:rsid w:val="0066417D"/>
    <w:rsid w:val="006653A4"/>
    <w:rsid w:val="00667843"/>
    <w:rsid w:val="00667F6C"/>
    <w:rsid w:val="006703C3"/>
    <w:rsid w:val="00670481"/>
    <w:rsid w:val="00670CF6"/>
    <w:rsid w:val="006710A9"/>
    <w:rsid w:val="006716F8"/>
    <w:rsid w:val="006718C6"/>
    <w:rsid w:val="00671ACB"/>
    <w:rsid w:val="006723E8"/>
    <w:rsid w:val="00673ADE"/>
    <w:rsid w:val="00676942"/>
    <w:rsid w:val="00680006"/>
    <w:rsid w:val="00680D96"/>
    <w:rsid w:val="00681DF2"/>
    <w:rsid w:val="0068362B"/>
    <w:rsid w:val="00685694"/>
    <w:rsid w:val="006868FC"/>
    <w:rsid w:val="00686A8B"/>
    <w:rsid w:val="00687241"/>
    <w:rsid w:val="00692B20"/>
    <w:rsid w:val="00694282"/>
    <w:rsid w:val="00694C30"/>
    <w:rsid w:val="006955F1"/>
    <w:rsid w:val="0069660C"/>
    <w:rsid w:val="0069701B"/>
    <w:rsid w:val="00697633"/>
    <w:rsid w:val="006A1068"/>
    <w:rsid w:val="006A1CBC"/>
    <w:rsid w:val="006A29FD"/>
    <w:rsid w:val="006A4295"/>
    <w:rsid w:val="006A452C"/>
    <w:rsid w:val="006A4B69"/>
    <w:rsid w:val="006A799E"/>
    <w:rsid w:val="006B0062"/>
    <w:rsid w:val="006B04C8"/>
    <w:rsid w:val="006B0ABE"/>
    <w:rsid w:val="006B3C4B"/>
    <w:rsid w:val="006B4DFF"/>
    <w:rsid w:val="006B5893"/>
    <w:rsid w:val="006B66BB"/>
    <w:rsid w:val="006B694B"/>
    <w:rsid w:val="006C011E"/>
    <w:rsid w:val="006C17C3"/>
    <w:rsid w:val="006C1A55"/>
    <w:rsid w:val="006C1D88"/>
    <w:rsid w:val="006C2086"/>
    <w:rsid w:val="006C2C5A"/>
    <w:rsid w:val="006C3FF2"/>
    <w:rsid w:val="006C45B0"/>
    <w:rsid w:val="006C4983"/>
    <w:rsid w:val="006C4BF2"/>
    <w:rsid w:val="006C4C82"/>
    <w:rsid w:val="006C551A"/>
    <w:rsid w:val="006C6299"/>
    <w:rsid w:val="006C7288"/>
    <w:rsid w:val="006D2606"/>
    <w:rsid w:val="006D37AD"/>
    <w:rsid w:val="006D4DDD"/>
    <w:rsid w:val="006D58C4"/>
    <w:rsid w:val="006E0566"/>
    <w:rsid w:val="006E0E0D"/>
    <w:rsid w:val="006E27AE"/>
    <w:rsid w:val="006E3C0E"/>
    <w:rsid w:val="006E43A3"/>
    <w:rsid w:val="006E5641"/>
    <w:rsid w:val="006E7205"/>
    <w:rsid w:val="006E7A84"/>
    <w:rsid w:val="006F05EF"/>
    <w:rsid w:val="006F0A3A"/>
    <w:rsid w:val="006F204F"/>
    <w:rsid w:val="006F32E6"/>
    <w:rsid w:val="006F4035"/>
    <w:rsid w:val="006F59BA"/>
    <w:rsid w:val="006F60DE"/>
    <w:rsid w:val="006F75B4"/>
    <w:rsid w:val="006F7BCE"/>
    <w:rsid w:val="00700820"/>
    <w:rsid w:val="00702BA7"/>
    <w:rsid w:val="00702BB5"/>
    <w:rsid w:val="007064A2"/>
    <w:rsid w:val="00711D34"/>
    <w:rsid w:val="0071456D"/>
    <w:rsid w:val="00715286"/>
    <w:rsid w:val="00717E81"/>
    <w:rsid w:val="007204B3"/>
    <w:rsid w:val="00721BD1"/>
    <w:rsid w:val="0072224D"/>
    <w:rsid w:val="00723A2F"/>
    <w:rsid w:val="007247D5"/>
    <w:rsid w:val="00724B2D"/>
    <w:rsid w:val="007259B4"/>
    <w:rsid w:val="007302F0"/>
    <w:rsid w:val="00730339"/>
    <w:rsid w:val="007328A3"/>
    <w:rsid w:val="007335A2"/>
    <w:rsid w:val="00733C0A"/>
    <w:rsid w:val="007359D3"/>
    <w:rsid w:val="00736205"/>
    <w:rsid w:val="00737D4B"/>
    <w:rsid w:val="00741040"/>
    <w:rsid w:val="00742604"/>
    <w:rsid w:val="00742CBC"/>
    <w:rsid w:val="00742F38"/>
    <w:rsid w:val="007433A3"/>
    <w:rsid w:val="00743B53"/>
    <w:rsid w:val="00745114"/>
    <w:rsid w:val="00750AE9"/>
    <w:rsid w:val="00750FB9"/>
    <w:rsid w:val="007511F3"/>
    <w:rsid w:val="007512EF"/>
    <w:rsid w:val="007516CC"/>
    <w:rsid w:val="00751E5D"/>
    <w:rsid w:val="0075269B"/>
    <w:rsid w:val="0075321E"/>
    <w:rsid w:val="00753840"/>
    <w:rsid w:val="0075606B"/>
    <w:rsid w:val="007604C4"/>
    <w:rsid w:val="0076377C"/>
    <w:rsid w:val="00764F16"/>
    <w:rsid w:val="00770346"/>
    <w:rsid w:val="00770D43"/>
    <w:rsid w:val="00770DB2"/>
    <w:rsid w:val="00771922"/>
    <w:rsid w:val="00771D6D"/>
    <w:rsid w:val="0077253A"/>
    <w:rsid w:val="00774669"/>
    <w:rsid w:val="007761E6"/>
    <w:rsid w:val="00781DC0"/>
    <w:rsid w:val="007828B3"/>
    <w:rsid w:val="00783061"/>
    <w:rsid w:val="007858AF"/>
    <w:rsid w:val="00786840"/>
    <w:rsid w:val="00786C36"/>
    <w:rsid w:val="007877C7"/>
    <w:rsid w:val="00787C22"/>
    <w:rsid w:val="007907D6"/>
    <w:rsid w:val="00790FF6"/>
    <w:rsid w:val="00791FFC"/>
    <w:rsid w:val="00792DAC"/>
    <w:rsid w:val="00794085"/>
    <w:rsid w:val="007961A4"/>
    <w:rsid w:val="0079668A"/>
    <w:rsid w:val="0079755B"/>
    <w:rsid w:val="007979E8"/>
    <w:rsid w:val="007A34CB"/>
    <w:rsid w:val="007A598A"/>
    <w:rsid w:val="007A7490"/>
    <w:rsid w:val="007A751E"/>
    <w:rsid w:val="007A78A0"/>
    <w:rsid w:val="007A7BD4"/>
    <w:rsid w:val="007B0F32"/>
    <w:rsid w:val="007B1F37"/>
    <w:rsid w:val="007B2C55"/>
    <w:rsid w:val="007B2E29"/>
    <w:rsid w:val="007B3636"/>
    <w:rsid w:val="007B38BB"/>
    <w:rsid w:val="007B44E0"/>
    <w:rsid w:val="007B4E4E"/>
    <w:rsid w:val="007B5CC0"/>
    <w:rsid w:val="007B6A13"/>
    <w:rsid w:val="007C2286"/>
    <w:rsid w:val="007C37CE"/>
    <w:rsid w:val="007C3E0A"/>
    <w:rsid w:val="007C4471"/>
    <w:rsid w:val="007C5929"/>
    <w:rsid w:val="007C5B81"/>
    <w:rsid w:val="007C6929"/>
    <w:rsid w:val="007C7799"/>
    <w:rsid w:val="007D0B11"/>
    <w:rsid w:val="007D114D"/>
    <w:rsid w:val="007D13D0"/>
    <w:rsid w:val="007D1E1D"/>
    <w:rsid w:val="007D202A"/>
    <w:rsid w:val="007D2DB4"/>
    <w:rsid w:val="007D3498"/>
    <w:rsid w:val="007D4124"/>
    <w:rsid w:val="007D4446"/>
    <w:rsid w:val="007D48C3"/>
    <w:rsid w:val="007D54BE"/>
    <w:rsid w:val="007E2942"/>
    <w:rsid w:val="007E3904"/>
    <w:rsid w:val="007E6212"/>
    <w:rsid w:val="007E6455"/>
    <w:rsid w:val="007E6E97"/>
    <w:rsid w:val="007E7944"/>
    <w:rsid w:val="007E79C4"/>
    <w:rsid w:val="007F0A0C"/>
    <w:rsid w:val="007F26D3"/>
    <w:rsid w:val="007F595D"/>
    <w:rsid w:val="007F5EBB"/>
    <w:rsid w:val="007F60B5"/>
    <w:rsid w:val="00803CBB"/>
    <w:rsid w:val="00803F4C"/>
    <w:rsid w:val="00803FCD"/>
    <w:rsid w:val="0081051D"/>
    <w:rsid w:val="00810956"/>
    <w:rsid w:val="00811E52"/>
    <w:rsid w:val="00812836"/>
    <w:rsid w:val="00813176"/>
    <w:rsid w:val="0081554B"/>
    <w:rsid w:val="00817B3B"/>
    <w:rsid w:val="0082030B"/>
    <w:rsid w:val="00822C57"/>
    <w:rsid w:val="00822D8A"/>
    <w:rsid w:val="00823CF1"/>
    <w:rsid w:val="00823F54"/>
    <w:rsid w:val="00823F70"/>
    <w:rsid w:val="0082404A"/>
    <w:rsid w:val="008247B7"/>
    <w:rsid w:val="00824CED"/>
    <w:rsid w:val="008254A8"/>
    <w:rsid w:val="008259AA"/>
    <w:rsid w:val="00825A5A"/>
    <w:rsid w:val="008269A2"/>
    <w:rsid w:val="00826D39"/>
    <w:rsid w:val="00826E0E"/>
    <w:rsid w:val="00827B09"/>
    <w:rsid w:val="00827C72"/>
    <w:rsid w:val="00830135"/>
    <w:rsid w:val="00830CE3"/>
    <w:rsid w:val="008312E5"/>
    <w:rsid w:val="0083135E"/>
    <w:rsid w:val="00832467"/>
    <w:rsid w:val="008331A0"/>
    <w:rsid w:val="00833E6B"/>
    <w:rsid w:val="00835367"/>
    <w:rsid w:val="008378A8"/>
    <w:rsid w:val="0084048E"/>
    <w:rsid w:val="008412C2"/>
    <w:rsid w:val="008429D8"/>
    <w:rsid w:val="00842F49"/>
    <w:rsid w:val="0084387D"/>
    <w:rsid w:val="00843B07"/>
    <w:rsid w:val="00844E40"/>
    <w:rsid w:val="00845A06"/>
    <w:rsid w:val="008471B2"/>
    <w:rsid w:val="00847537"/>
    <w:rsid w:val="00847DFA"/>
    <w:rsid w:val="0085009C"/>
    <w:rsid w:val="00850109"/>
    <w:rsid w:val="0085063D"/>
    <w:rsid w:val="00850826"/>
    <w:rsid w:val="0085120A"/>
    <w:rsid w:val="008518D7"/>
    <w:rsid w:val="00851D07"/>
    <w:rsid w:val="008525C3"/>
    <w:rsid w:val="00852600"/>
    <w:rsid w:val="008541F4"/>
    <w:rsid w:val="008542BB"/>
    <w:rsid w:val="0085663B"/>
    <w:rsid w:val="008566C3"/>
    <w:rsid w:val="00860B50"/>
    <w:rsid w:val="00862CDC"/>
    <w:rsid w:val="008639E6"/>
    <w:rsid w:val="008642CC"/>
    <w:rsid w:val="00866C56"/>
    <w:rsid w:val="008707B6"/>
    <w:rsid w:val="00870F2C"/>
    <w:rsid w:val="008711F6"/>
    <w:rsid w:val="00871316"/>
    <w:rsid w:val="008735A0"/>
    <w:rsid w:val="00876920"/>
    <w:rsid w:val="00877AE4"/>
    <w:rsid w:val="00877C0A"/>
    <w:rsid w:val="0088023B"/>
    <w:rsid w:val="0088040A"/>
    <w:rsid w:val="0088076E"/>
    <w:rsid w:val="008810A7"/>
    <w:rsid w:val="0088194B"/>
    <w:rsid w:val="00882C23"/>
    <w:rsid w:val="00884A18"/>
    <w:rsid w:val="00887356"/>
    <w:rsid w:val="008900B7"/>
    <w:rsid w:val="00890485"/>
    <w:rsid w:val="00892BE5"/>
    <w:rsid w:val="008934EF"/>
    <w:rsid w:val="00893656"/>
    <w:rsid w:val="00893795"/>
    <w:rsid w:val="00893E42"/>
    <w:rsid w:val="00894B3A"/>
    <w:rsid w:val="00896AF9"/>
    <w:rsid w:val="00897865"/>
    <w:rsid w:val="00897C2E"/>
    <w:rsid w:val="00897DB4"/>
    <w:rsid w:val="00897DBE"/>
    <w:rsid w:val="008A2527"/>
    <w:rsid w:val="008A2DAC"/>
    <w:rsid w:val="008A3131"/>
    <w:rsid w:val="008A4930"/>
    <w:rsid w:val="008A5F57"/>
    <w:rsid w:val="008A61F5"/>
    <w:rsid w:val="008A63DC"/>
    <w:rsid w:val="008A6407"/>
    <w:rsid w:val="008A6D7D"/>
    <w:rsid w:val="008A7CA1"/>
    <w:rsid w:val="008A7F75"/>
    <w:rsid w:val="008B0A34"/>
    <w:rsid w:val="008B127E"/>
    <w:rsid w:val="008B2737"/>
    <w:rsid w:val="008B30D4"/>
    <w:rsid w:val="008B5C97"/>
    <w:rsid w:val="008B6012"/>
    <w:rsid w:val="008C2CAD"/>
    <w:rsid w:val="008C2E6A"/>
    <w:rsid w:val="008C3E2B"/>
    <w:rsid w:val="008C4DD3"/>
    <w:rsid w:val="008C5399"/>
    <w:rsid w:val="008C58C5"/>
    <w:rsid w:val="008C5E94"/>
    <w:rsid w:val="008C65D9"/>
    <w:rsid w:val="008D06E0"/>
    <w:rsid w:val="008D0EFB"/>
    <w:rsid w:val="008D1DEC"/>
    <w:rsid w:val="008D3DFC"/>
    <w:rsid w:val="008D4ABE"/>
    <w:rsid w:val="008D5539"/>
    <w:rsid w:val="008D5921"/>
    <w:rsid w:val="008E1974"/>
    <w:rsid w:val="008E1C54"/>
    <w:rsid w:val="008E29FC"/>
    <w:rsid w:val="008E37C7"/>
    <w:rsid w:val="008E427B"/>
    <w:rsid w:val="008E498C"/>
    <w:rsid w:val="008E50C7"/>
    <w:rsid w:val="008E518C"/>
    <w:rsid w:val="008E558D"/>
    <w:rsid w:val="008E5808"/>
    <w:rsid w:val="008E6C11"/>
    <w:rsid w:val="008F0B68"/>
    <w:rsid w:val="008F0C0D"/>
    <w:rsid w:val="008F1768"/>
    <w:rsid w:val="008F3F3C"/>
    <w:rsid w:val="008F4681"/>
    <w:rsid w:val="008F47F3"/>
    <w:rsid w:val="008F4A2E"/>
    <w:rsid w:val="008F4F29"/>
    <w:rsid w:val="008F51FA"/>
    <w:rsid w:val="008F6AD8"/>
    <w:rsid w:val="008F6B2E"/>
    <w:rsid w:val="009002D8"/>
    <w:rsid w:val="00900863"/>
    <w:rsid w:val="0090264C"/>
    <w:rsid w:val="00906798"/>
    <w:rsid w:val="00906E83"/>
    <w:rsid w:val="00907649"/>
    <w:rsid w:val="0091137F"/>
    <w:rsid w:val="00911812"/>
    <w:rsid w:val="0091220B"/>
    <w:rsid w:val="0091275E"/>
    <w:rsid w:val="00912D47"/>
    <w:rsid w:val="0091364B"/>
    <w:rsid w:val="009140BA"/>
    <w:rsid w:val="009141AE"/>
    <w:rsid w:val="009146F6"/>
    <w:rsid w:val="00914B3C"/>
    <w:rsid w:val="0091537E"/>
    <w:rsid w:val="00915945"/>
    <w:rsid w:val="00915C79"/>
    <w:rsid w:val="009160E8"/>
    <w:rsid w:val="00916C4D"/>
    <w:rsid w:val="0091738E"/>
    <w:rsid w:val="009206FD"/>
    <w:rsid w:val="009221F2"/>
    <w:rsid w:val="00924432"/>
    <w:rsid w:val="009248F0"/>
    <w:rsid w:val="009249BD"/>
    <w:rsid w:val="00925466"/>
    <w:rsid w:val="00930EAA"/>
    <w:rsid w:val="00931166"/>
    <w:rsid w:val="009313DE"/>
    <w:rsid w:val="009319F9"/>
    <w:rsid w:val="00933EFA"/>
    <w:rsid w:val="009351B7"/>
    <w:rsid w:val="00936276"/>
    <w:rsid w:val="00936C54"/>
    <w:rsid w:val="00937418"/>
    <w:rsid w:val="00937DEC"/>
    <w:rsid w:val="009404A1"/>
    <w:rsid w:val="009407C4"/>
    <w:rsid w:val="00940F06"/>
    <w:rsid w:val="0094213D"/>
    <w:rsid w:val="009432FC"/>
    <w:rsid w:val="00944833"/>
    <w:rsid w:val="00944D3C"/>
    <w:rsid w:val="00945232"/>
    <w:rsid w:val="0094581F"/>
    <w:rsid w:val="00946A79"/>
    <w:rsid w:val="00946DCB"/>
    <w:rsid w:val="00947173"/>
    <w:rsid w:val="009506FA"/>
    <w:rsid w:val="0095142C"/>
    <w:rsid w:val="00951468"/>
    <w:rsid w:val="009526BA"/>
    <w:rsid w:val="00954012"/>
    <w:rsid w:val="00954C27"/>
    <w:rsid w:val="0095522C"/>
    <w:rsid w:val="00955B04"/>
    <w:rsid w:val="00955D91"/>
    <w:rsid w:val="00955DB4"/>
    <w:rsid w:val="00961C6C"/>
    <w:rsid w:val="00963823"/>
    <w:rsid w:val="00964F6C"/>
    <w:rsid w:val="00965A67"/>
    <w:rsid w:val="009705BD"/>
    <w:rsid w:val="00970DEE"/>
    <w:rsid w:val="0097168D"/>
    <w:rsid w:val="0097196F"/>
    <w:rsid w:val="0097392C"/>
    <w:rsid w:val="00974658"/>
    <w:rsid w:val="00977563"/>
    <w:rsid w:val="009776AD"/>
    <w:rsid w:val="00981931"/>
    <w:rsid w:val="00982012"/>
    <w:rsid w:val="009829E0"/>
    <w:rsid w:val="00982F43"/>
    <w:rsid w:val="00986680"/>
    <w:rsid w:val="00987540"/>
    <w:rsid w:val="00990A9B"/>
    <w:rsid w:val="0099296D"/>
    <w:rsid w:val="0099531D"/>
    <w:rsid w:val="00995DDE"/>
    <w:rsid w:val="009963F0"/>
    <w:rsid w:val="00996CA0"/>
    <w:rsid w:val="0099791C"/>
    <w:rsid w:val="009A0940"/>
    <w:rsid w:val="009A0C72"/>
    <w:rsid w:val="009A25A0"/>
    <w:rsid w:val="009A265C"/>
    <w:rsid w:val="009A304A"/>
    <w:rsid w:val="009A53F3"/>
    <w:rsid w:val="009A60A4"/>
    <w:rsid w:val="009A7C7C"/>
    <w:rsid w:val="009B0269"/>
    <w:rsid w:val="009B06A9"/>
    <w:rsid w:val="009B11B3"/>
    <w:rsid w:val="009B18B5"/>
    <w:rsid w:val="009B2708"/>
    <w:rsid w:val="009B2CDB"/>
    <w:rsid w:val="009B2E58"/>
    <w:rsid w:val="009B4824"/>
    <w:rsid w:val="009B4842"/>
    <w:rsid w:val="009B52EE"/>
    <w:rsid w:val="009B64D6"/>
    <w:rsid w:val="009B6F82"/>
    <w:rsid w:val="009C034D"/>
    <w:rsid w:val="009C1C16"/>
    <w:rsid w:val="009C1DD2"/>
    <w:rsid w:val="009C26DF"/>
    <w:rsid w:val="009C4026"/>
    <w:rsid w:val="009D1A45"/>
    <w:rsid w:val="009D23F5"/>
    <w:rsid w:val="009D27F3"/>
    <w:rsid w:val="009D284C"/>
    <w:rsid w:val="009D35B1"/>
    <w:rsid w:val="009D5B29"/>
    <w:rsid w:val="009D686D"/>
    <w:rsid w:val="009E247A"/>
    <w:rsid w:val="009E29EB"/>
    <w:rsid w:val="009E4F61"/>
    <w:rsid w:val="009E50CE"/>
    <w:rsid w:val="009E558F"/>
    <w:rsid w:val="009E6FC6"/>
    <w:rsid w:val="009E79A1"/>
    <w:rsid w:val="009F0725"/>
    <w:rsid w:val="009F0D46"/>
    <w:rsid w:val="009F17A5"/>
    <w:rsid w:val="009F1845"/>
    <w:rsid w:val="009F1A9B"/>
    <w:rsid w:val="009F1A9E"/>
    <w:rsid w:val="009F1EA7"/>
    <w:rsid w:val="009F339A"/>
    <w:rsid w:val="009F3FE8"/>
    <w:rsid w:val="009F4239"/>
    <w:rsid w:val="009F4287"/>
    <w:rsid w:val="009F51C1"/>
    <w:rsid w:val="009F52FF"/>
    <w:rsid w:val="009F5923"/>
    <w:rsid w:val="009F5F16"/>
    <w:rsid w:val="009F61EA"/>
    <w:rsid w:val="009F6C75"/>
    <w:rsid w:val="009F73B7"/>
    <w:rsid w:val="009F7D1E"/>
    <w:rsid w:val="00A00CDA"/>
    <w:rsid w:val="00A02FC6"/>
    <w:rsid w:val="00A0310A"/>
    <w:rsid w:val="00A0524E"/>
    <w:rsid w:val="00A062EB"/>
    <w:rsid w:val="00A06A32"/>
    <w:rsid w:val="00A06C82"/>
    <w:rsid w:val="00A1114B"/>
    <w:rsid w:val="00A12AB8"/>
    <w:rsid w:val="00A12E49"/>
    <w:rsid w:val="00A133DD"/>
    <w:rsid w:val="00A15698"/>
    <w:rsid w:val="00A1579A"/>
    <w:rsid w:val="00A15F5D"/>
    <w:rsid w:val="00A203E0"/>
    <w:rsid w:val="00A22273"/>
    <w:rsid w:val="00A22E24"/>
    <w:rsid w:val="00A239A4"/>
    <w:rsid w:val="00A2650E"/>
    <w:rsid w:val="00A27A5E"/>
    <w:rsid w:val="00A33975"/>
    <w:rsid w:val="00A34EBF"/>
    <w:rsid w:val="00A364F0"/>
    <w:rsid w:val="00A40B52"/>
    <w:rsid w:val="00A41463"/>
    <w:rsid w:val="00A428B9"/>
    <w:rsid w:val="00A43BC8"/>
    <w:rsid w:val="00A460BD"/>
    <w:rsid w:val="00A46CD6"/>
    <w:rsid w:val="00A50254"/>
    <w:rsid w:val="00A51BB7"/>
    <w:rsid w:val="00A51E35"/>
    <w:rsid w:val="00A525E7"/>
    <w:rsid w:val="00A527F0"/>
    <w:rsid w:val="00A52E9D"/>
    <w:rsid w:val="00A54CD4"/>
    <w:rsid w:val="00A5516E"/>
    <w:rsid w:val="00A55A6E"/>
    <w:rsid w:val="00A57931"/>
    <w:rsid w:val="00A612E2"/>
    <w:rsid w:val="00A619F1"/>
    <w:rsid w:val="00A62677"/>
    <w:rsid w:val="00A62D50"/>
    <w:rsid w:val="00A63104"/>
    <w:rsid w:val="00A639BC"/>
    <w:rsid w:val="00A64717"/>
    <w:rsid w:val="00A650E2"/>
    <w:rsid w:val="00A678CE"/>
    <w:rsid w:val="00A67D05"/>
    <w:rsid w:val="00A702AB"/>
    <w:rsid w:val="00A704E0"/>
    <w:rsid w:val="00A706A2"/>
    <w:rsid w:val="00A742A2"/>
    <w:rsid w:val="00A74BE9"/>
    <w:rsid w:val="00A75B37"/>
    <w:rsid w:val="00A80E27"/>
    <w:rsid w:val="00A80FBE"/>
    <w:rsid w:val="00A81296"/>
    <w:rsid w:val="00A82489"/>
    <w:rsid w:val="00A82E31"/>
    <w:rsid w:val="00A83465"/>
    <w:rsid w:val="00A83727"/>
    <w:rsid w:val="00A91BAB"/>
    <w:rsid w:val="00A935DB"/>
    <w:rsid w:val="00A93809"/>
    <w:rsid w:val="00A9382E"/>
    <w:rsid w:val="00A94932"/>
    <w:rsid w:val="00A949B4"/>
    <w:rsid w:val="00A96316"/>
    <w:rsid w:val="00A97299"/>
    <w:rsid w:val="00AA1B86"/>
    <w:rsid w:val="00AA1E63"/>
    <w:rsid w:val="00AA21B7"/>
    <w:rsid w:val="00AA21DE"/>
    <w:rsid w:val="00AA2F56"/>
    <w:rsid w:val="00AA3564"/>
    <w:rsid w:val="00AA67CD"/>
    <w:rsid w:val="00AA70D0"/>
    <w:rsid w:val="00AA7B13"/>
    <w:rsid w:val="00AB185F"/>
    <w:rsid w:val="00AB1D27"/>
    <w:rsid w:val="00AB231D"/>
    <w:rsid w:val="00AB26D9"/>
    <w:rsid w:val="00AB30DA"/>
    <w:rsid w:val="00AB3FBB"/>
    <w:rsid w:val="00AB6919"/>
    <w:rsid w:val="00AC01E0"/>
    <w:rsid w:val="00AC109F"/>
    <w:rsid w:val="00AC140F"/>
    <w:rsid w:val="00AC3023"/>
    <w:rsid w:val="00AC3642"/>
    <w:rsid w:val="00AC3DD4"/>
    <w:rsid w:val="00AC430A"/>
    <w:rsid w:val="00AC5118"/>
    <w:rsid w:val="00AC594A"/>
    <w:rsid w:val="00AC5F31"/>
    <w:rsid w:val="00AC7CFC"/>
    <w:rsid w:val="00AD0E3A"/>
    <w:rsid w:val="00AD188E"/>
    <w:rsid w:val="00AD22A4"/>
    <w:rsid w:val="00AD4361"/>
    <w:rsid w:val="00AE0811"/>
    <w:rsid w:val="00AE115C"/>
    <w:rsid w:val="00AE1FB7"/>
    <w:rsid w:val="00AE3182"/>
    <w:rsid w:val="00AE4B34"/>
    <w:rsid w:val="00AE6B7D"/>
    <w:rsid w:val="00AE762C"/>
    <w:rsid w:val="00AE778C"/>
    <w:rsid w:val="00AE79C2"/>
    <w:rsid w:val="00AE7B29"/>
    <w:rsid w:val="00AF043B"/>
    <w:rsid w:val="00AF11A6"/>
    <w:rsid w:val="00AF19B9"/>
    <w:rsid w:val="00AF6C4A"/>
    <w:rsid w:val="00AF70F0"/>
    <w:rsid w:val="00B00DF9"/>
    <w:rsid w:val="00B00E8F"/>
    <w:rsid w:val="00B01B81"/>
    <w:rsid w:val="00B03925"/>
    <w:rsid w:val="00B03CA8"/>
    <w:rsid w:val="00B04239"/>
    <w:rsid w:val="00B0578E"/>
    <w:rsid w:val="00B06D59"/>
    <w:rsid w:val="00B070C2"/>
    <w:rsid w:val="00B074F7"/>
    <w:rsid w:val="00B076A8"/>
    <w:rsid w:val="00B078A6"/>
    <w:rsid w:val="00B07A6A"/>
    <w:rsid w:val="00B07C4F"/>
    <w:rsid w:val="00B106CD"/>
    <w:rsid w:val="00B1136C"/>
    <w:rsid w:val="00B11820"/>
    <w:rsid w:val="00B118F0"/>
    <w:rsid w:val="00B128F8"/>
    <w:rsid w:val="00B132CE"/>
    <w:rsid w:val="00B13BAF"/>
    <w:rsid w:val="00B14168"/>
    <w:rsid w:val="00B1458B"/>
    <w:rsid w:val="00B1460B"/>
    <w:rsid w:val="00B14D60"/>
    <w:rsid w:val="00B14E4D"/>
    <w:rsid w:val="00B1580F"/>
    <w:rsid w:val="00B17155"/>
    <w:rsid w:val="00B17D72"/>
    <w:rsid w:val="00B20716"/>
    <w:rsid w:val="00B215FC"/>
    <w:rsid w:val="00B22032"/>
    <w:rsid w:val="00B23CA5"/>
    <w:rsid w:val="00B23EED"/>
    <w:rsid w:val="00B27AE6"/>
    <w:rsid w:val="00B30043"/>
    <w:rsid w:val="00B30747"/>
    <w:rsid w:val="00B36D3B"/>
    <w:rsid w:val="00B40A7E"/>
    <w:rsid w:val="00B41FEF"/>
    <w:rsid w:val="00B429C1"/>
    <w:rsid w:val="00B44D52"/>
    <w:rsid w:val="00B469B9"/>
    <w:rsid w:val="00B46CD0"/>
    <w:rsid w:val="00B46EAB"/>
    <w:rsid w:val="00B46F16"/>
    <w:rsid w:val="00B471F7"/>
    <w:rsid w:val="00B47B05"/>
    <w:rsid w:val="00B50746"/>
    <w:rsid w:val="00B50971"/>
    <w:rsid w:val="00B509E4"/>
    <w:rsid w:val="00B5104A"/>
    <w:rsid w:val="00B513C8"/>
    <w:rsid w:val="00B52113"/>
    <w:rsid w:val="00B52C0D"/>
    <w:rsid w:val="00B53082"/>
    <w:rsid w:val="00B531C2"/>
    <w:rsid w:val="00B5340E"/>
    <w:rsid w:val="00B536AF"/>
    <w:rsid w:val="00B5397A"/>
    <w:rsid w:val="00B53FD5"/>
    <w:rsid w:val="00B56060"/>
    <w:rsid w:val="00B63DB4"/>
    <w:rsid w:val="00B64120"/>
    <w:rsid w:val="00B661B3"/>
    <w:rsid w:val="00B66AD9"/>
    <w:rsid w:val="00B66B72"/>
    <w:rsid w:val="00B66E94"/>
    <w:rsid w:val="00B6722F"/>
    <w:rsid w:val="00B67D41"/>
    <w:rsid w:val="00B7009C"/>
    <w:rsid w:val="00B70596"/>
    <w:rsid w:val="00B72BBD"/>
    <w:rsid w:val="00B74EFF"/>
    <w:rsid w:val="00B752A9"/>
    <w:rsid w:val="00B77D59"/>
    <w:rsid w:val="00B80DB2"/>
    <w:rsid w:val="00B812C6"/>
    <w:rsid w:val="00B814A7"/>
    <w:rsid w:val="00B823F0"/>
    <w:rsid w:val="00B83F0A"/>
    <w:rsid w:val="00B85A43"/>
    <w:rsid w:val="00B87382"/>
    <w:rsid w:val="00B87830"/>
    <w:rsid w:val="00B923E6"/>
    <w:rsid w:val="00B92769"/>
    <w:rsid w:val="00B9324B"/>
    <w:rsid w:val="00B934FA"/>
    <w:rsid w:val="00B9354A"/>
    <w:rsid w:val="00B93656"/>
    <w:rsid w:val="00BA149A"/>
    <w:rsid w:val="00BA24CD"/>
    <w:rsid w:val="00BA31B2"/>
    <w:rsid w:val="00BA506A"/>
    <w:rsid w:val="00BA53FB"/>
    <w:rsid w:val="00BA601C"/>
    <w:rsid w:val="00BA6AFF"/>
    <w:rsid w:val="00BB0153"/>
    <w:rsid w:val="00BB0B1E"/>
    <w:rsid w:val="00BB103E"/>
    <w:rsid w:val="00BB27B6"/>
    <w:rsid w:val="00BB2D46"/>
    <w:rsid w:val="00BB405C"/>
    <w:rsid w:val="00BC1133"/>
    <w:rsid w:val="00BC28C0"/>
    <w:rsid w:val="00BC36CE"/>
    <w:rsid w:val="00BC5543"/>
    <w:rsid w:val="00BC62AE"/>
    <w:rsid w:val="00BC7F47"/>
    <w:rsid w:val="00BD0213"/>
    <w:rsid w:val="00BD08CB"/>
    <w:rsid w:val="00BD3B29"/>
    <w:rsid w:val="00BD3DF6"/>
    <w:rsid w:val="00BD4196"/>
    <w:rsid w:val="00BD5798"/>
    <w:rsid w:val="00BD5813"/>
    <w:rsid w:val="00BD7023"/>
    <w:rsid w:val="00BE078B"/>
    <w:rsid w:val="00BE0B21"/>
    <w:rsid w:val="00BE16D6"/>
    <w:rsid w:val="00BE25FD"/>
    <w:rsid w:val="00BE2956"/>
    <w:rsid w:val="00BE4788"/>
    <w:rsid w:val="00BE56D9"/>
    <w:rsid w:val="00BE7FF2"/>
    <w:rsid w:val="00BF0A10"/>
    <w:rsid w:val="00BF2BB6"/>
    <w:rsid w:val="00BF42BF"/>
    <w:rsid w:val="00BF458C"/>
    <w:rsid w:val="00BF46BA"/>
    <w:rsid w:val="00BF55CE"/>
    <w:rsid w:val="00BF6637"/>
    <w:rsid w:val="00BF75B8"/>
    <w:rsid w:val="00C01555"/>
    <w:rsid w:val="00C01936"/>
    <w:rsid w:val="00C021E4"/>
    <w:rsid w:val="00C02735"/>
    <w:rsid w:val="00C02A1F"/>
    <w:rsid w:val="00C02E50"/>
    <w:rsid w:val="00C0355C"/>
    <w:rsid w:val="00C036ED"/>
    <w:rsid w:val="00C03E67"/>
    <w:rsid w:val="00C06AE7"/>
    <w:rsid w:val="00C06B54"/>
    <w:rsid w:val="00C12F90"/>
    <w:rsid w:val="00C134E4"/>
    <w:rsid w:val="00C14270"/>
    <w:rsid w:val="00C15B68"/>
    <w:rsid w:val="00C161FF"/>
    <w:rsid w:val="00C16D7D"/>
    <w:rsid w:val="00C21972"/>
    <w:rsid w:val="00C21E13"/>
    <w:rsid w:val="00C23E74"/>
    <w:rsid w:val="00C24605"/>
    <w:rsid w:val="00C24612"/>
    <w:rsid w:val="00C25EA2"/>
    <w:rsid w:val="00C27553"/>
    <w:rsid w:val="00C30F19"/>
    <w:rsid w:val="00C317E4"/>
    <w:rsid w:val="00C33C4B"/>
    <w:rsid w:val="00C36F8B"/>
    <w:rsid w:val="00C37442"/>
    <w:rsid w:val="00C4087B"/>
    <w:rsid w:val="00C41031"/>
    <w:rsid w:val="00C4209E"/>
    <w:rsid w:val="00C422AB"/>
    <w:rsid w:val="00C422AC"/>
    <w:rsid w:val="00C4433B"/>
    <w:rsid w:val="00C4495F"/>
    <w:rsid w:val="00C44FC6"/>
    <w:rsid w:val="00C45916"/>
    <w:rsid w:val="00C462C7"/>
    <w:rsid w:val="00C46C45"/>
    <w:rsid w:val="00C47C4C"/>
    <w:rsid w:val="00C47F15"/>
    <w:rsid w:val="00C512CD"/>
    <w:rsid w:val="00C54EB3"/>
    <w:rsid w:val="00C574D3"/>
    <w:rsid w:val="00C57BCC"/>
    <w:rsid w:val="00C60AEC"/>
    <w:rsid w:val="00C6128C"/>
    <w:rsid w:val="00C61772"/>
    <w:rsid w:val="00C61773"/>
    <w:rsid w:val="00C61A72"/>
    <w:rsid w:val="00C62434"/>
    <w:rsid w:val="00C62765"/>
    <w:rsid w:val="00C62AFD"/>
    <w:rsid w:val="00C6375C"/>
    <w:rsid w:val="00C63C7D"/>
    <w:rsid w:val="00C63DBF"/>
    <w:rsid w:val="00C64C1C"/>
    <w:rsid w:val="00C64C27"/>
    <w:rsid w:val="00C655BF"/>
    <w:rsid w:val="00C66C71"/>
    <w:rsid w:val="00C704B8"/>
    <w:rsid w:val="00C7099A"/>
    <w:rsid w:val="00C72BE1"/>
    <w:rsid w:val="00C72DD1"/>
    <w:rsid w:val="00C72DD2"/>
    <w:rsid w:val="00C73B2D"/>
    <w:rsid w:val="00C73BEA"/>
    <w:rsid w:val="00C76AC8"/>
    <w:rsid w:val="00C85DAC"/>
    <w:rsid w:val="00C869C8"/>
    <w:rsid w:val="00C90D6A"/>
    <w:rsid w:val="00C90F5C"/>
    <w:rsid w:val="00C9110B"/>
    <w:rsid w:val="00C934DB"/>
    <w:rsid w:val="00C9397C"/>
    <w:rsid w:val="00C9548E"/>
    <w:rsid w:val="00C959BC"/>
    <w:rsid w:val="00C95C8C"/>
    <w:rsid w:val="00C95CBB"/>
    <w:rsid w:val="00C975CC"/>
    <w:rsid w:val="00CA12CC"/>
    <w:rsid w:val="00CA1566"/>
    <w:rsid w:val="00CA20F6"/>
    <w:rsid w:val="00CA2361"/>
    <w:rsid w:val="00CA23A3"/>
    <w:rsid w:val="00CA2B5B"/>
    <w:rsid w:val="00CA30B8"/>
    <w:rsid w:val="00CA499A"/>
    <w:rsid w:val="00CA4ACD"/>
    <w:rsid w:val="00CA4B09"/>
    <w:rsid w:val="00CA5AB1"/>
    <w:rsid w:val="00CA606A"/>
    <w:rsid w:val="00CA657A"/>
    <w:rsid w:val="00CA6F43"/>
    <w:rsid w:val="00CB0E8B"/>
    <w:rsid w:val="00CB20B6"/>
    <w:rsid w:val="00CB2814"/>
    <w:rsid w:val="00CB5849"/>
    <w:rsid w:val="00CB7C66"/>
    <w:rsid w:val="00CC0347"/>
    <w:rsid w:val="00CC176C"/>
    <w:rsid w:val="00CC178C"/>
    <w:rsid w:val="00CC26EC"/>
    <w:rsid w:val="00CC34C7"/>
    <w:rsid w:val="00CC3E52"/>
    <w:rsid w:val="00CC533E"/>
    <w:rsid w:val="00CC5F5B"/>
    <w:rsid w:val="00CC71E7"/>
    <w:rsid w:val="00CC75B7"/>
    <w:rsid w:val="00CD2B58"/>
    <w:rsid w:val="00CD4E8D"/>
    <w:rsid w:val="00CD51C9"/>
    <w:rsid w:val="00CD629C"/>
    <w:rsid w:val="00CD78C9"/>
    <w:rsid w:val="00CE2482"/>
    <w:rsid w:val="00CE4313"/>
    <w:rsid w:val="00CE4B71"/>
    <w:rsid w:val="00CE579D"/>
    <w:rsid w:val="00CE6E68"/>
    <w:rsid w:val="00CF07FA"/>
    <w:rsid w:val="00CF0E4E"/>
    <w:rsid w:val="00CF408F"/>
    <w:rsid w:val="00CF5320"/>
    <w:rsid w:val="00CF6154"/>
    <w:rsid w:val="00CF701B"/>
    <w:rsid w:val="00CF70EE"/>
    <w:rsid w:val="00CF7B29"/>
    <w:rsid w:val="00D014B9"/>
    <w:rsid w:val="00D03448"/>
    <w:rsid w:val="00D054F1"/>
    <w:rsid w:val="00D05D7E"/>
    <w:rsid w:val="00D07826"/>
    <w:rsid w:val="00D07F08"/>
    <w:rsid w:val="00D123DB"/>
    <w:rsid w:val="00D128FA"/>
    <w:rsid w:val="00D13BE9"/>
    <w:rsid w:val="00D13C8D"/>
    <w:rsid w:val="00D1466D"/>
    <w:rsid w:val="00D148DC"/>
    <w:rsid w:val="00D14CD3"/>
    <w:rsid w:val="00D14F53"/>
    <w:rsid w:val="00D15E8E"/>
    <w:rsid w:val="00D1645D"/>
    <w:rsid w:val="00D200C7"/>
    <w:rsid w:val="00D20C13"/>
    <w:rsid w:val="00D20C2F"/>
    <w:rsid w:val="00D20E0F"/>
    <w:rsid w:val="00D214C5"/>
    <w:rsid w:val="00D216EC"/>
    <w:rsid w:val="00D22719"/>
    <w:rsid w:val="00D2425F"/>
    <w:rsid w:val="00D26A40"/>
    <w:rsid w:val="00D26AF0"/>
    <w:rsid w:val="00D2791E"/>
    <w:rsid w:val="00D30C27"/>
    <w:rsid w:val="00D319C7"/>
    <w:rsid w:val="00D31B4B"/>
    <w:rsid w:val="00D325B4"/>
    <w:rsid w:val="00D32809"/>
    <w:rsid w:val="00D33CB4"/>
    <w:rsid w:val="00D343EC"/>
    <w:rsid w:val="00D347E5"/>
    <w:rsid w:val="00D350A4"/>
    <w:rsid w:val="00D352F9"/>
    <w:rsid w:val="00D3618E"/>
    <w:rsid w:val="00D361CF"/>
    <w:rsid w:val="00D3665F"/>
    <w:rsid w:val="00D37259"/>
    <w:rsid w:val="00D440AC"/>
    <w:rsid w:val="00D45A0E"/>
    <w:rsid w:val="00D45A9C"/>
    <w:rsid w:val="00D4600D"/>
    <w:rsid w:val="00D4604C"/>
    <w:rsid w:val="00D479DD"/>
    <w:rsid w:val="00D60B6B"/>
    <w:rsid w:val="00D618A5"/>
    <w:rsid w:val="00D62247"/>
    <w:rsid w:val="00D64C85"/>
    <w:rsid w:val="00D667CE"/>
    <w:rsid w:val="00D701A6"/>
    <w:rsid w:val="00D70AC3"/>
    <w:rsid w:val="00D71D50"/>
    <w:rsid w:val="00D71E48"/>
    <w:rsid w:val="00D7236F"/>
    <w:rsid w:val="00D72574"/>
    <w:rsid w:val="00D72DE1"/>
    <w:rsid w:val="00D760B2"/>
    <w:rsid w:val="00D7775A"/>
    <w:rsid w:val="00D8305D"/>
    <w:rsid w:val="00D8339D"/>
    <w:rsid w:val="00D834C3"/>
    <w:rsid w:val="00D835F2"/>
    <w:rsid w:val="00D83913"/>
    <w:rsid w:val="00D84FBF"/>
    <w:rsid w:val="00D85026"/>
    <w:rsid w:val="00D8585A"/>
    <w:rsid w:val="00D85A47"/>
    <w:rsid w:val="00D86834"/>
    <w:rsid w:val="00D86F31"/>
    <w:rsid w:val="00D87F2D"/>
    <w:rsid w:val="00D90A71"/>
    <w:rsid w:val="00D91DFC"/>
    <w:rsid w:val="00D926DE"/>
    <w:rsid w:val="00D93BC3"/>
    <w:rsid w:val="00D93D1F"/>
    <w:rsid w:val="00D94A84"/>
    <w:rsid w:val="00D950C5"/>
    <w:rsid w:val="00D95C85"/>
    <w:rsid w:val="00DA15B5"/>
    <w:rsid w:val="00DA2864"/>
    <w:rsid w:val="00DA2F89"/>
    <w:rsid w:val="00DA6EFF"/>
    <w:rsid w:val="00DA6F3C"/>
    <w:rsid w:val="00DB53C7"/>
    <w:rsid w:val="00DC0BAA"/>
    <w:rsid w:val="00DC14E9"/>
    <w:rsid w:val="00DC1F6C"/>
    <w:rsid w:val="00DC23A0"/>
    <w:rsid w:val="00DC3231"/>
    <w:rsid w:val="00DC400D"/>
    <w:rsid w:val="00DC4028"/>
    <w:rsid w:val="00DC70A8"/>
    <w:rsid w:val="00DC73DC"/>
    <w:rsid w:val="00DC7EF2"/>
    <w:rsid w:val="00DD0A6C"/>
    <w:rsid w:val="00DD1DC3"/>
    <w:rsid w:val="00DD2D44"/>
    <w:rsid w:val="00DD4EA0"/>
    <w:rsid w:val="00DD5161"/>
    <w:rsid w:val="00DD6360"/>
    <w:rsid w:val="00DD717F"/>
    <w:rsid w:val="00DE0090"/>
    <w:rsid w:val="00DE1362"/>
    <w:rsid w:val="00DE3CED"/>
    <w:rsid w:val="00DE4B80"/>
    <w:rsid w:val="00DE53F6"/>
    <w:rsid w:val="00DE58C2"/>
    <w:rsid w:val="00DE6AA3"/>
    <w:rsid w:val="00DE7778"/>
    <w:rsid w:val="00DE783C"/>
    <w:rsid w:val="00DF2A40"/>
    <w:rsid w:val="00DF2C79"/>
    <w:rsid w:val="00DF2F1D"/>
    <w:rsid w:val="00DF344A"/>
    <w:rsid w:val="00DF366B"/>
    <w:rsid w:val="00DF58C1"/>
    <w:rsid w:val="00DF5A28"/>
    <w:rsid w:val="00DF5F06"/>
    <w:rsid w:val="00DF6B5D"/>
    <w:rsid w:val="00DF7D06"/>
    <w:rsid w:val="00E0219D"/>
    <w:rsid w:val="00E02400"/>
    <w:rsid w:val="00E0453D"/>
    <w:rsid w:val="00E045B3"/>
    <w:rsid w:val="00E04837"/>
    <w:rsid w:val="00E0534B"/>
    <w:rsid w:val="00E06311"/>
    <w:rsid w:val="00E070B8"/>
    <w:rsid w:val="00E10292"/>
    <w:rsid w:val="00E10546"/>
    <w:rsid w:val="00E1079A"/>
    <w:rsid w:val="00E1674E"/>
    <w:rsid w:val="00E17B89"/>
    <w:rsid w:val="00E17D9E"/>
    <w:rsid w:val="00E2041E"/>
    <w:rsid w:val="00E20432"/>
    <w:rsid w:val="00E21173"/>
    <w:rsid w:val="00E22BD8"/>
    <w:rsid w:val="00E2348C"/>
    <w:rsid w:val="00E23635"/>
    <w:rsid w:val="00E270E6"/>
    <w:rsid w:val="00E27590"/>
    <w:rsid w:val="00E2766B"/>
    <w:rsid w:val="00E30130"/>
    <w:rsid w:val="00E321FB"/>
    <w:rsid w:val="00E350E1"/>
    <w:rsid w:val="00E409D8"/>
    <w:rsid w:val="00E40E05"/>
    <w:rsid w:val="00E430F7"/>
    <w:rsid w:val="00E432EB"/>
    <w:rsid w:val="00E43DF4"/>
    <w:rsid w:val="00E43E7D"/>
    <w:rsid w:val="00E448C5"/>
    <w:rsid w:val="00E44A67"/>
    <w:rsid w:val="00E45750"/>
    <w:rsid w:val="00E45E97"/>
    <w:rsid w:val="00E4663A"/>
    <w:rsid w:val="00E46CB7"/>
    <w:rsid w:val="00E47067"/>
    <w:rsid w:val="00E50737"/>
    <w:rsid w:val="00E51AA2"/>
    <w:rsid w:val="00E52101"/>
    <w:rsid w:val="00E52431"/>
    <w:rsid w:val="00E52476"/>
    <w:rsid w:val="00E529F4"/>
    <w:rsid w:val="00E557BB"/>
    <w:rsid w:val="00E559AF"/>
    <w:rsid w:val="00E57081"/>
    <w:rsid w:val="00E5761D"/>
    <w:rsid w:val="00E578C6"/>
    <w:rsid w:val="00E57A3A"/>
    <w:rsid w:val="00E61805"/>
    <w:rsid w:val="00E61CC1"/>
    <w:rsid w:val="00E62456"/>
    <w:rsid w:val="00E62C3B"/>
    <w:rsid w:val="00E640CB"/>
    <w:rsid w:val="00E66346"/>
    <w:rsid w:val="00E66FA2"/>
    <w:rsid w:val="00E677FB"/>
    <w:rsid w:val="00E704A5"/>
    <w:rsid w:val="00E706E2"/>
    <w:rsid w:val="00E71B68"/>
    <w:rsid w:val="00E729C0"/>
    <w:rsid w:val="00E75444"/>
    <w:rsid w:val="00E76019"/>
    <w:rsid w:val="00E807DA"/>
    <w:rsid w:val="00E80FD4"/>
    <w:rsid w:val="00E81491"/>
    <w:rsid w:val="00E81EEF"/>
    <w:rsid w:val="00E83B14"/>
    <w:rsid w:val="00E876D3"/>
    <w:rsid w:val="00E902DA"/>
    <w:rsid w:val="00E90511"/>
    <w:rsid w:val="00E912F4"/>
    <w:rsid w:val="00E913C7"/>
    <w:rsid w:val="00E922DF"/>
    <w:rsid w:val="00E929C8"/>
    <w:rsid w:val="00E93443"/>
    <w:rsid w:val="00E939D6"/>
    <w:rsid w:val="00E94378"/>
    <w:rsid w:val="00E94853"/>
    <w:rsid w:val="00E94DB0"/>
    <w:rsid w:val="00E95310"/>
    <w:rsid w:val="00E95415"/>
    <w:rsid w:val="00E95523"/>
    <w:rsid w:val="00E97F35"/>
    <w:rsid w:val="00EA0B2E"/>
    <w:rsid w:val="00EA102C"/>
    <w:rsid w:val="00EA1263"/>
    <w:rsid w:val="00EA4BBE"/>
    <w:rsid w:val="00EB0302"/>
    <w:rsid w:val="00EB04BE"/>
    <w:rsid w:val="00EB09E1"/>
    <w:rsid w:val="00EB102E"/>
    <w:rsid w:val="00EB1D14"/>
    <w:rsid w:val="00EB4142"/>
    <w:rsid w:val="00EB6219"/>
    <w:rsid w:val="00EB69C8"/>
    <w:rsid w:val="00EB7307"/>
    <w:rsid w:val="00EC1DC1"/>
    <w:rsid w:val="00EC2311"/>
    <w:rsid w:val="00EC2C26"/>
    <w:rsid w:val="00EC43DF"/>
    <w:rsid w:val="00EC44DE"/>
    <w:rsid w:val="00EC4BE8"/>
    <w:rsid w:val="00EC72E8"/>
    <w:rsid w:val="00ED1306"/>
    <w:rsid w:val="00ED2A33"/>
    <w:rsid w:val="00ED3449"/>
    <w:rsid w:val="00ED34A4"/>
    <w:rsid w:val="00ED3EA6"/>
    <w:rsid w:val="00ED6C47"/>
    <w:rsid w:val="00ED6FC0"/>
    <w:rsid w:val="00ED7159"/>
    <w:rsid w:val="00ED7885"/>
    <w:rsid w:val="00EE1AD3"/>
    <w:rsid w:val="00EE2327"/>
    <w:rsid w:val="00EE28AD"/>
    <w:rsid w:val="00EE3F65"/>
    <w:rsid w:val="00EE407E"/>
    <w:rsid w:val="00EE5584"/>
    <w:rsid w:val="00EE5589"/>
    <w:rsid w:val="00EE6A3F"/>
    <w:rsid w:val="00EF1F96"/>
    <w:rsid w:val="00EF2EF2"/>
    <w:rsid w:val="00EF3302"/>
    <w:rsid w:val="00EF4678"/>
    <w:rsid w:val="00EF4AA7"/>
    <w:rsid w:val="00EF4B04"/>
    <w:rsid w:val="00F00C05"/>
    <w:rsid w:val="00F01F77"/>
    <w:rsid w:val="00F03A9D"/>
    <w:rsid w:val="00F04235"/>
    <w:rsid w:val="00F05651"/>
    <w:rsid w:val="00F05C5F"/>
    <w:rsid w:val="00F0662A"/>
    <w:rsid w:val="00F12045"/>
    <w:rsid w:val="00F147C1"/>
    <w:rsid w:val="00F14E09"/>
    <w:rsid w:val="00F15204"/>
    <w:rsid w:val="00F16140"/>
    <w:rsid w:val="00F20104"/>
    <w:rsid w:val="00F20EB0"/>
    <w:rsid w:val="00F22F94"/>
    <w:rsid w:val="00F23259"/>
    <w:rsid w:val="00F235DF"/>
    <w:rsid w:val="00F24109"/>
    <w:rsid w:val="00F258BC"/>
    <w:rsid w:val="00F27A73"/>
    <w:rsid w:val="00F27E16"/>
    <w:rsid w:val="00F31155"/>
    <w:rsid w:val="00F31495"/>
    <w:rsid w:val="00F31823"/>
    <w:rsid w:val="00F3214B"/>
    <w:rsid w:val="00F349AB"/>
    <w:rsid w:val="00F35654"/>
    <w:rsid w:val="00F377B4"/>
    <w:rsid w:val="00F37B3F"/>
    <w:rsid w:val="00F40E4A"/>
    <w:rsid w:val="00F41198"/>
    <w:rsid w:val="00F41291"/>
    <w:rsid w:val="00F41DA2"/>
    <w:rsid w:val="00F42FBD"/>
    <w:rsid w:val="00F43BDD"/>
    <w:rsid w:val="00F442FD"/>
    <w:rsid w:val="00F44689"/>
    <w:rsid w:val="00F45976"/>
    <w:rsid w:val="00F45DAA"/>
    <w:rsid w:val="00F464AF"/>
    <w:rsid w:val="00F516FA"/>
    <w:rsid w:val="00F52AD3"/>
    <w:rsid w:val="00F5517F"/>
    <w:rsid w:val="00F57C92"/>
    <w:rsid w:val="00F609C0"/>
    <w:rsid w:val="00F629C9"/>
    <w:rsid w:val="00F6308E"/>
    <w:rsid w:val="00F63B38"/>
    <w:rsid w:val="00F63C91"/>
    <w:rsid w:val="00F64576"/>
    <w:rsid w:val="00F653AC"/>
    <w:rsid w:val="00F67282"/>
    <w:rsid w:val="00F67ED2"/>
    <w:rsid w:val="00F7133E"/>
    <w:rsid w:val="00F714CE"/>
    <w:rsid w:val="00F71599"/>
    <w:rsid w:val="00F72FA3"/>
    <w:rsid w:val="00F74464"/>
    <w:rsid w:val="00F74863"/>
    <w:rsid w:val="00F74E5C"/>
    <w:rsid w:val="00F75F4A"/>
    <w:rsid w:val="00F76A92"/>
    <w:rsid w:val="00F76DD7"/>
    <w:rsid w:val="00F856D7"/>
    <w:rsid w:val="00F85824"/>
    <w:rsid w:val="00F85D6D"/>
    <w:rsid w:val="00F916C4"/>
    <w:rsid w:val="00F9184E"/>
    <w:rsid w:val="00F91DB9"/>
    <w:rsid w:val="00F93101"/>
    <w:rsid w:val="00F941FD"/>
    <w:rsid w:val="00F94657"/>
    <w:rsid w:val="00F9535C"/>
    <w:rsid w:val="00F96662"/>
    <w:rsid w:val="00F97669"/>
    <w:rsid w:val="00FA0017"/>
    <w:rsid w:val="00FA1217"/>
    <w:rsid w:val="00FA312E"/>
    <w:rsid w:val="00FA6FC3"/>
    <w:rsid w:val="00FA7760"/>
    <w:rsid w:val="00FB0FEA"/>
    <w:rsid w:val="00FB24C6"/>
    <w:rsid w:val="00FB3CE5"/>
    <w:rsid w:val="00FB5B61"/>
    <w:rsid w:val="00FB67CD"/>
    <w:rsid w:val="00FB6E18"/>
    <w:rsid w:val="00FB76FC"/>
    <w:rsid w:val="00FB7C19"/>
    <w:rsid w:val="00FC017B"/>
    <w:rsid w:val="00FC3403"/>
    <w:rsid w:val="00FC4189"/>
    <w:rsid w:val="00FC580A"/>
    <w:rsid w:val="00FC6255"/>
    <w:rsid w:val="00FC6D5B"/>
    <w:rsid w:val="00FC7767"/>
    <w:rsid w:val="00FD0554"/>
    <w:rsid w:val="00FD147F"/>
    <w:rsid w:val="00FD2CB9"/>
    <w:rsid w:val="00FD35EB"/>
    <w:rsid w:val="00FD44B5"/>
    <w:rsid w:val="00FD4EB5"/>
    <w:rsid w:val="00FD4F2A"/>
    <w:rsid w:val="00FD5ED2"/>
    <w:rsid w:val="00FE05BE"/>
    <w:rsid w:val="00FE06A1"/>
    <w:rsid w:val="00FE1DB3"/>
    <w:rsid w:val="00FE275E"/>
    <w:rsid w:val="00FE3A57"/>
    <w:rsid w:val="00FE46FA"/>
    <w:rsid w:val="00FE4816"/>
    <w:rsid w:val="00FF30D2"/>
    <w:rsid w:val="00FF30F2"/>
    <w:rsid w:val="00FF4369"/>
    <w:rsid w:val="00FF4389"/>
    <w:rsid w:val="00FF67FE"/>
    <w:rsid w:val="00FF6FCE"/>
    <w:rsid w:val="00FF7FD0"/>
    <w:rsid w:val="0CA0FC2D"/>
    <w:rsid w:val="0EAFDF27"/>
    <w:rsid w:val="118A61C4"/>
    <w:rsid w:val="155ACB87"/>
    <w:rsid w:val="183CEC44"/>
    <w:rsid w:val="1D42BC88"/>
    <w:rsid w:val="237BFD9D"/>
    <w:rsid w:val="23C4008A"/>
    <w:rsid w:val="2D225B14"/>
    <w:rsid w:val="2D818889"/>
    <w:rsid w:val="2E6D58FC"/>
    <w:rsid w:val="2FED3F03"/>
    <w:rsid w:val="3253F765"/>
    <w:rsid w:val="35CCFFEB"/>
    <w:rsid w:val="38D5F324"/>
    <w:rsid w:val="39AFB552"/>
    <w:rsid w:val="3AE4AF4C"/>
    <w:rsid w:val="3E8E51CD"/>
    <w:rsid w:val="46D358AB"/>
    <w:rsid w:val="49F01858"/>
    <w:rsid w:val="4BFD2ADF"/>
    <w:rsid w:val="4C7A04D7"/>
    <w:rsid w:val="52DE52EE"/>
    <w:rsid w:val="552224A5"/>
    <w:rsid w:val="56CD8E83"/>
    <w:rsid w:val="57DD8687"/>
    <w:rsid w:val="582A80A0"/>
    <w:rsid w:val="5B4408D8"/>
    <w:rsid w:val="5D03C119"/>
    <w:rsid w:val="5E73FEA1"/>
    <w:rsid w:val="605BFC3D"/>
    <w:rsid w:val="62168BE8"/>
    <w:rsid w:val="66488F3F"/>
    <w:rsid w:val="67D112B4"/>
    <w:rsid w:val="688E45AC"/>
    <w:rsid w:val="6B385227"/>
    <w:rsid w:val="6B99FA2E"/>
    <w:rsid w:val="6FB8E3E0"/>
    <w:rsid w:val="702874F4"/>
    <w:rsid w:val="70DAA2DE"/>
    <w:rsid w:val="71A3C286"/>
    <w:rsid w:val="7A63933C"/>
    <w:rsid w:val="7BF45915"/>
    <w:rsid w:val="7E054E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93A94"/>
  <w15:docId w15:val="{C23EDE51-15CE-4F8A-8E50-EB063411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E0D"/>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877C0A"/>
    <w:pPr>
      <w:keepNext/>
      <w:keepLines/>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5798"/>
    <w:pPr>
      <w:keepNext/>
      <w:keepLines/>
      <w:spacing w:before="480" w:after="24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uiPriority w:val="9"/>
    <w:semiHidden/>
    <w:unhideWhenUsed/>
    <w:qFormat/>
    <w:rsid w:val="00B9324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5798"/>
    <w:rPr>
      <w:rFonts w:asciiTheme="majorHAnsi" w:eastAsiaTheme="majorEastAsia" w:hAnsiTheme="majorHAnsi" w:cstheme="majorBidi"/>
      <w:b/>
      <w:bCs/>
      <w:color w:val="4F81BD" w:themeColor="accent1"/>
      <w:sz w:val="26"/>
      <w:szCs w:val="26"/>
    </w:rPr>
  </w:style>
  <w:style w:type="character" w:customStyle="1" w:styleId="Heading9Char">
    <w:name w:val="Heading 9 Char"/>
    <w:basedOn w:val="DefaultParagraphFont"/>
    <w:link w:val="Heading9"/>
    <w:uiPriority w:val="9"/>
    <w:semiHidden/>
    <w:rsid w:val="00B9324B"/>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B9324B"/>
    <w:pPr>
      <w:tabs>
        <w:tab w:val="center" w:pos="4680"/>
        <w:tab w:val="right" w:pos="9360"/>
      </w:tabs>
      <w:spacing w:after="0"/>
    </w:pPr>
  </w:style>
  <w:style w:type="character" w:customStyle="1" w:styleId="HeaderChar">
    <w:name w:val="Header Char"/>
    <w:basedOn w:val="DefaultParagraphFont"/>
    <w:link w:val="Header"/>
    <w:uiPriority w:val="99"/>
    <w:rsid w:val="00B9324B"/>
    <w:rPr>
      <w:rFonts w:eastAsiaTheme="minorEastAsia"/>
    </w:rPr>
  </w:style>
  <w:style w:type="paragraph" w:styleId="Footer">
    <w:name w:val="footer"/>
    <w:basedOn w:val="Normal"/>
    <w:link w:val="FooterChar"/>
    <w:uiPriority w:val="99"/>
    <w:unhideWhenUsed/>
    <w:rsid w:val="00B9324B"/>
    <w:pPr>
      <w:tabs>
        <w:tab w:val="center" w:pos="4680"/>
        <w:tab w:val="right" w:pos="9360"/>
      </w:tabs>
      <w:spacing w:after="0"/>
    </w:pPr>
  </w:style>
  <w:style w:type="character" w:customStyle="1" w:styleId="FooterChar">
    <w:name w:val="Footer Char"/>
    <w:basedOn w:val="DefaultParagraphFont"/>
    <w:link w:val="Footer"/>
    <w:uiPriority w:val="99"/>
    <w:rsid w:val="00B9324B"/>
    <w:rPr>
      <w:rFonts w:eastAsiaTheme="minorEastAsia"/>
    </w:rPr>
  </w:style>
  <w:style w:type="paragraph" w:customStyle="1" w:styleId="SpecialInstr1">
    <w:name w:val="SpecialInstr1"/>
    <w:basedOn w:val="Normal"/>
    <w:next w:val="Normal"/>
    <w:rsid w:val="00B9324B"/>
    <w:pPr>
      <w:keepLines/>
      <w:framePr w:w="11131" w:hSpace="187" w:wrap="auto" w:vAnchor="page" w:hAnchor="page" w:x="835" w:y="548"/>
      <w:spacing w:before="240" w:after="240" w:line="240" w:lineRule="atLeast"/>
      <w:ind w:left="7114" w:right="158"/>
    </w:pPr>
    <w:rPr>
      <w:rFonts w:ascii="Arial" w:eastAsia="Times New Roman" w:hAnsi="Arial" w:cs="Arial"/>
      <w:b/>
      <w:bCs/>
      <w:sz w:val="20"/>
      <w:szCs w:val="20"/>
    </w:rPr>
  </w:style>
  <w:style w:type="paragraph" w:customStyle="1" w:styleId="FrameText">
    <w:name w:val="Frame Text"/>
    <w:rsid w:val="00B9324B"/>
    <w:pPr>
      <w:spacing w:after="43" w:line="240" w:lineRule="auto"/>
    </w:pPr>
    <w:rPr>
      <w:rFonts w:ascii="Arial" w:eastAsia="Times New Roman" w:hAnsi="Arial" w:cs="Arial"/>
      <w:color w:val="000000"/>
      <w:sz w:val="24"/>
      <w:szCs w:val="24"/>
    </w:rPr>
  </w:style>
  <w:style w:type="paragraph" w:customStyle="1" w:styleId="BodySingle">
    <w:name w:val="Body Single"/>
    <w:rsid w:val="00B9324B"/>
    <w:pPr>
      <w:spacing w:after="0" w:line="240" w:lineRule="auto"/>
    </w:pPr>
    <w:rPr>
      <w:rFonts w:ascii="Courier" w:eastAsia="Times New Roman" w:hAnsi="Courier" w:cs="Courier"/>
      <w:color w:val="000000"/>
      <w:sz w:val="24"/>
      <w:szCs w:val="24"/>
    </w:rPr>
  </w:style>
  <w:style w:type="paragraph" w:customStyle="1" w:styleId="Default">
    <w:name w:val="Default"/>
    <w:rsid w:val="00B9324B"/>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8">
    <w:name w:val="CM18"/>
    <w:basedOn w:val="Default"/>
    <w:next w:val="Default"/>
    <w:uiPriority w:val="99"/>
    <w:rsid w:val="00B9324B"/>
    <w:rPr>
      <w:color w:val="auto"/>
    </w:rPr>
  </w:style>
  <w:style w:type="paragraph" w:customStyle="1" w:styleId="CM19">
    <w:name w:val="CM19"/>
    <w:basedOn w:val="Default"/>
    <w:next w:val="Default"/>
    <w:uiPriority w:val="99"/>
    <w:rsid w:val="00B9324B"/>
    <w:rPr>
      <w:color w:val="auto"/>
    </w:rPr>
  </w:style>
  <w:style w:type="paragraph" w:customStyle="1" w:styleId="CM20">
    <w:name w:val="CM20"/>
    <w:basedOn w:val="Default"/>
    <w:next w:val="Default"/>
    <w:uiPriority w:val="99"/>
    <w:rsid w:val="00B9324B"/>
    <w:rPr>
      <w:color w:val="auto"/>
    </w:rPr>
  </w:style>
  <w:style w:type="character" w:styleId="Hyperlink">
    <w:name w:val="Hyperlink"/>
    <w:basedOn w:val="DefaultParagraphFont"/>
    <w:uiPriority w:val="99"/>
    <w:qFormat/>
    <w:rsid w:val="006653A4"/>
    <w:rPr>
      <w:rFonts w:ascii="Cambria" w:hAnsi="Cambria" w:cs="Arial"/>
      <w:b w:val="0"/>
      <w:i w:val="0"/>
      <w:color w:val="0000FF"/>
      <w:sz w:val="24"/>
      <w:szCs w:val="18"/>
      <w:u w:val="none"/>
    </w:rPr>
  </w:style>
  <w:style w:type="paragraph" w:customStyle="1" w:styleId="CM13">
    <w:name w:val="CM13"/>
    <w:basedOn w:val="Default"/>
    <w:next w:val="Default"/>
    <w:uiPriority w:val="99"/>
    <w:rsid w:val="00B9324B"/>
    <w:pPr>
      <w:spacing w:line="276" w:lineRule="atLeast"/>
    </w:pPr>
    <w:rPr>
      <w:color w:val="auto"/>
    </w:rPr>
  </w:style>
  <w:style w:type="paragraph" w:customStyle="1" w:styleId="CM24">
    <w:name w:val="CM24"/>
    <w:basedOn w:val="Default"/>
    <w:next w:val="Default"/>
    <w:uiPriority w:val="99"/>
    <w:rsid w:val="00B9324B"/>
    <w:rPr>
      <w:color w:val="auto"/>
    </w:rPr>
  </w:style>
  <w:style w:type="paragraph" w:customStyle="1" w:styleId="NumberList">
    <w:name w:val="Number List"/>
    <w:basedOn w:val="Normal"/>
    <w:rsid w:val="00B9324B"/>
    <w:pPr>
      <w:spacing w:after="0"/>
    </w:pPr>
    <w:rPr>
      <w:rFonts w:eastAsia="Times New Roman" w:cs="Times New Roman"/>
      <w:noProof/>
      <w:szCs w:val="24"/>
    </w:rPr>
  </w:style>
  <w:style w:type="paragraph" w:styleId="ListParagraph">
    <w:name w:val="List Paragraph"/>
    <w:basedOn w:val="Normal"/>
    <w:uiPriority w:val="1"/>
    <w:qFormat/>
    <w:rsid w:val="00B9324B"/>
    <w:pPr>
      <w:ind w:left="720"/>
      <w:contextualSpacing/>
    </w:pPr>
  </w:style>
  <w:style w:type="character" w:customStyle="1" w:styleId="Ques-Title">
    <w:name w:val="Ques-Title"/>
    <w:basedOn w:val="DefaultParagraphFont"/>
    <w:rsid w:val="00B9324B"/>
    <w:rPr>
      <w:rFonts w:ascii="Arial Narrow" w:hAnsi="Arial Narrow" w:cs="Arial Narrow"/>
      <w:b/>
      <w:bCs/>
      <w:sz w:val="16"/>
      <w:szCs w:val="16"/>
      <w:lang w:val="en-US"/>
    </w:rPr>
  </w:style>
  <w:style w:type="character" w:customStyle="1" w:styleId="InitialStyle">
    <w:name w:val="InitialStyle"/>
    <w:basedOn w:val="DefaultParagraphFont"/>
    <w:uiPriority w:val="99"/>
    <w:rsid w:val="00B9324B"/>
    <w:rPr>
      <w:rFonts w:ascii="Times New Roman" w:hAnsi="Times New Roman" w:cs="Times New Roman"/>
      <w:color w:val="auto"/>
      <w:spacing w:val="0"/>
      <w:sz w:val="24"/>
      <w:szCs w:val="24"/>
    </w:rPr>
  </w:style>
  <w:style w:type="paragraph" w:customStyle="1" w:styleId="CM23">
    <w:name w:val="CM23"/>
    <w:basedOn w:val="Default"/>
    <w:next w:val="Default"/>
    <w:uiPriority w:val="99"/>
    <w:rsid w:val="00B9324B"/>
    <w:rPr>
      <w:color w:val="auto"/>
    </w:rPr>
  </w:style>
  <w:style w:type="paragraph" w:customStyle="1" w:styleId="DefaultText">
    <w:name w:val="Default Text"/>
    <w:basedOn w:val="Normal"/>
    <w:rsid w:val="00B9324B"/>
    <w:pPr>
      <w:spacing w:after="0" w:line="240" w:lineRule="atLeast"/>
    </w:pPr>
    <w:rPr>
      <w:rFonts w:eastAsia="Times New Roman" w:cs="Times New Roman"/>
      <w:szCs w:val="24"/>
    </w:rPr>
  </w:style>
  <w:style w:type="character" w:customStyle="1" w:styleId="st1">
    <w:name w:val="st1"/>
    <w:basedOn w:val="DefaultParagraphFont"/>
    <w:rsid w:val="00B9324B"/>
  </w:style>
  <w:style w:type="paragraph" w:styleId="TOCHeading">
    <w:name w:val="TOC Heading"/>
    <w:basedOn w:val="Heading1"/>
    <w:next w:val="Normal"/>
    <w:uiPriority w:val="39"/>
    <w:semiHidden/>
    <w:unhideWhenUsed/>
    <w:qFormat/>
    <w:rsid w:val="00B9324B"/>
    <w:pPr>
      <w:outlineLvl w:val="9"/>
    </w:pPr>
  </w:style>
  <w:style w:type="paragraph" w:styleId="TOC1">
    <w:name w:val="toc 1"/>
    <w:basedOn w:val="Normal"/>
    <w:next w:val="Normal"/>
    <w:autoRedefine/>
    <w:uiPriority w:val="39"/>
    <w:unhideWhenUsed/>
    <w:rsid w:val="003766AD"/>
    <w:pPr>
      <w:tabs>
        <w:tab w:val="left" w:pos="450"/>
        <w:tab w:val="right" w:leader="dot" w:pos="9350"/>
      </w:tabs>
      <w:spacing w:after="0"/>
    </w:pPr>
  </w:style>
  <w:style w:type="paragraph" w:styleId="TOC2">
    <w:name w:val="toc 2"/>
    <w:basedOn w:val="Normal"/>
    <w:next w:val="Normal"/>
    <w:autoRedefine/>
    <w:uiPriority w:val="39"/>
    <w:unhideWhenUsed/>
    <w:rsid w:val="003A35D2"/>
    <w:pPr>
      <w:tabs>
        <w:tab w:val="left" w:pos="720"/>
        <w:tab w:val="right" w:leader="dot" w:pos="9350"/>
      </w:tabs>
      <w:spacing w:after="100"/>
      <w:ind w:left="220"/>
    </w:pPr>
  </w:style>
  <w:style w:type="paragraph" w:styleId="BalloonText">
    <w:name w:val="Balloon Text"/>
    <w:basedOn w:val="Normal"/>
    <w:link w:val="BalloonTextChar"/>
    <w:uiPriority w:val="99"/>
    <w:semiHidden/>
    <w:unhideWhenUsed/>
    <w:rsid w:val="00B9324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24B"/>
    <w:rPr>
      <w:rFonts w:ascii="Tahoma" w:eastAsiaTheme="minorEastAsia" w:hAnsi="Tahoma" w:cs="Tahoma"/>
      <w:sz w:val="16"/>
      <w:szCs w:val="16"/>
    </w:rPr>
  </w:style>
  <w:style w:type="character" w:styleId="CommentReference">
    <w:name w:val="annotation reference"/>
    <w:basedOn w:val="DefaultParagraphFont"/>
    <w:uiPriority w:val="99"/>
    <w:unhideWhenUsed/>
    <w:rsid w:val="00B9324B"/>
    <w:rPr>
      <w:sz w:val="16"/>
      <w:szCs w:val="16"/>
    </w:rPr>
  </w:style>
  <w:style w:type="paragraph" w:styleId="CommentText">
    <w:name w:val="annotation text"/>
    <w:basedOn w:val="Normal"/>
    <w:link w:val="CommentTextChar"/>
    <w:uiPriority w:val="99"/>
    <w:unhideWhenUsed/>
    <w:rsid w:val="00B9324B"/>
    <w:rPr>
      <w:sz w:val="20"/>
      <w:szCs w:val="20"/>
    </w:rPr>
  </w:style>
  <w:style w:type="character" w:customStyle="1" w:styleId="CommentTextChar">
    <w:name w:val="Comment Text Char"/>
    <w:basedOn w:val="DefaultParagraphFont"/>
    <w:link w:val="CommentText"/>
    <w:uiPriority w:val="99"/>
    <w:rsid w:val="00B9324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9324B"/>
    <w:rPr>
      <w:b/>
      <w:bCs/>
    </w:rPr>
  </w:style>
  <w:style w:type="character" w:customStyle="1" w:styleId="CommentSubjectChar">
    <w:name w:val="Comment Subject Char"/>
    <w:basedOn w:val="CommentTextChar"/>
    <w:link w:val="CommentSubject"/>
    <w:uiPriority w:val="99"/>
    <w:semiHidden/>
    <w:rsid w:val="00B9324B"/>
    <w:rPr>
      <w:rFonts w:eastAsiaTheme="minorEastAsia"/>
      <w:b/>
      <w:bCs/>
      <w:sz w:val="20"/>
      <w:szCs w:val="20"/>
    </w:rPr>
  </w:style>
  <w:style w:type="paragraph" w:styleId="Revision">
    <w:name w:val="Revision"/>
    <w:hidden/>
    <w:uiPriority w:val="99"/>
    <w:semiHidden/>
    <w:rsid w:val="00B9324B"/>
    <w:pPr>
      <w:spacing w:after="0" w:line="240" w:lineRule="auto"/>
    </w:pPr>
  </w:style>
  <w:style w:type="paragraph" w:styleId="BodyText2">
    <w:name w:val="Body Text 2"/>
    <w:basedOn w:val="Normal"/>
    <w:link w:val="BodyText2Char"/>
    <w:uiPriority w:val="99"/>
    <w:rsid w:val="00B9324B"/>
    <w:pPr>
      <w:widowControl w:val="0"/>
      <w:spacing w:before="40" w:after="120" w:line="480" w:lineRule="auto"/>
    </w:pPr>
    <w:rPr>
      <w:rFonts w:ascii="Arial" w:eastAsia="Times New Roman" w:hAnsi="Arial" w:cs="Times New Roman"/>
      <w:sz w:val="20"/>
      <w:szCs w:val="20"/>
    </w:rPr>
  </w:style>
  <w:style w:type="character" w:customStyle="1" w:styleId="BodyText2Char">
    <w:name w:val="Body Text 2 Char"/>
    <w:basedOn w:val="DefaultParagraphFont"/>
    <w:link w:val="BodyText2"/>
    <w:uiPriority w:val="99"/>
    <w:rsid w:val="00B9324B"/>
    <w:rPr>
      <w:rFonts w:ascii="Arial" w:eastAsia="Times New Roman" w:hAnsi="Arial" w:cs="Times New Roman"/>
      <w:sz w:val="20"/>
      <w:szCs w:val="20"/>
    </w:rPr>
  </w:style>
  <w:style w:type="character" w:customStyle="1" w:styleId="Text">
    <w:name w:val="Text"/>
    <w:basedOn w:val="DefaultParagraphFont"/>
    <w:uiPriority w:val="99"/>
    <w:rsid w:val="00B9324B"/>
    <w:rPr>
      <w:rFonts w:ascii="Arial" w:hAnsi="Arial" w:cs="Times New Roman"/>
      <w:spacing w:val="-3"/>
      <w:sz w:val="18"/>
    </w:rPr>
  </w:style>
  <w:style w:type="paragraph" w:styleId="BodyTextIndent">
    <w:name w:val="Body Text Indent"/>
    <w:basedOn w:val="Normal"/>
    <w:link w:val="BodyTextIndentChar"/>
    <w:uiPriority w:val="99"/>
    <w:unhideWhenUsed/>
    <w:rsid w:val="00B9324B"/>
    <w:pPr>
      <w:spacing w:after="120"/>
      <w:ind w:left="360"/>
    </w:pPr>
  </w:style>
  <w:style w:type="character" w:customStyle="1" w:styleId="BodyTextIndentChar">
    <w:name w:val="Body Text Indent Char"/>
    <w:basedOn w:val="DefaultParagraphFont"/>
    <w:link w:val="BodyTextIndent"/>
    <w:uiPriority w:val="99"/>
    <w:rsid w:val="00B9324B"/>
    <w:rPr>
      <w:rFonts w:eastAsiaTheme="minorEastAsia"/>
    </w:rPr>
  </w:style>
  <w:style w:type="character" w:styleId="FollowedHyperlink">
    <w:name w:val="FollowedHyperlink"/>
    <w:basedOn w:val="DefaultParagraphFont"/>
    <w:uiPriority w:val="99"/>
    <w:rsid w:val="00B9324B"/>
    <w:rPr>
      <w:rFonts w:ascii="Arial" w:hAnsi="Arial" w:cs="Times New Roman"/>
      <w:color w:val="0000FF"/>
      <w:sz w:val="18"/>
      <w:u w:val="none"/>
    </w:rPr>
  </w:style>
  <w:style w:type="character" w:customStyle="1" w:styleId="Sect-Title">
    <w:name w:val="Sect-Title"/>
    <w:basedOn w:val="DefaultParagraphFont"/>
    <w:uiPriority w:val="99"/>
    <w:rsid w:val="00B9324B"/>
  </w:style>
  <w:style w:type="paragraph" w:styleId="ListContinue2">
    <w:name w:val="List Continue 2"/>
    <w:basedOn w:val="Normal"/>
    <w:semiHidden/>
    <w:unhideWhenUsed/>
    <w:rsid w:val="00B9324B"/>
    <w:pPr>
      <w:spacing w:after="120"/>
      <w:ind w:left="720"/>
    </w:pPr>
    <w:rPr>
      <w:rFonts w:eastAsia="Times New Roman" w:cs="Times New Roman"/>
      <w:noProof/>
      <w:szCs w:val="20"/>
    </w:rPr>
  </w:style>
  <w:style w:type="table" w:styleId="TableGrid">
    <w:name w:val="Table Grid"/>
    <w:basedOn w:val="TableNormal"/>
    <w:uiPriority w:val="39"/>
    <w:rsid w:val="00B93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4654B9"/>
    <w:pPr>
      <w:spacing w:before="120" w:after="0"/>
      <w:jc w:val="center"/>
    </w:pPr>
    <w:rPr>
      <w:rFonts w:ascii="Arial" w:eastAsia="Times New Roman" w:hAnsi="Arial" w:cs="Times New Roman"/>
      <w:b/>
      <w:sz w:val="20"/>
      <w:szCs w:val="20"/>
      <w:u w:val="single"/>
    </w:rPr>
  </w:style>
  <w:style w:type="character" w:customStyle="1" w:styleId="TitleChar">
    <w:name w:val="Title Char"/>
    <w:basedOn w:val="DefaultParagraphFont"/>
    <w:link w:val="Title"/>
    <w:uiPriority w:val="99"/>
    <w:rsid w:val="004654B9"/>
    <w:rPr>
      <w:rFonts w:ascii="Arial" w:eastAsia="Times New Roman" w:hAnsi="Arial" w:cs="Times New Roman"/>
      <w:b/>
      <w:sz w:val="20"/>
      <w:szCs w:val="20"/>
      <w:u w:val="single"/>
    </w:rPr>
  </w:style>
  <w:style w:type="character" w:customStyle="1" w:styleId="Ques-Ital">
    <w:name w:val="Ques-Ital"/>
    <w:basedOn w:val="DefaultParagraphFont"/>
    <w:uiPriority w:val="99"/>
    <w:rsid w:val="004A1578"/>
    <w:rPr>
      <w:rFonts w:ascii="Bookman Old Style" w:hAnsi="Bookman Old Style" w:cs="Times New Roman"/>
      <w:i/>
      <w:sz w:val="22"/>
      <w:lang w:val="en-US"/>
    </w:rPr>
  </w:style>
  <w:style w:type="paragraph" w:styleId="FootnoteText">
    <w:name w:val="footnote text"/>
    <w:basedOn w:val="Normal"/>
    <w:link w:val="FootnoteTextChar"/>
    <w:uiPriority w:val="99"/>
    <w:semiHidden/>
    <w:unhideWhenUsed/>
    <w:rsid w:val="00810956"/>
    <w:pPr>
      <w:spacing w:after="0"/>
    </w:pPr>
    <w:rPr>
      <w:rFonts w:eastAsiaTheme="minorHAnsi"/>
      <w:sz w:val="20"/>
      <w:szCs w:val="20"/>
    </w:rPr>
  </w:style>
  <w:style w:type="character" w:customStyle="1" w:styleId="FootnoteTextChar">
    <w:name w:val="Footnote Text Char"/>
    <w:basedOn w:val="DefaultParagraphFont"/>
    <w:link w:val="FootnoteText"/>
    <w:uiPriority w:val="99"/>
    <w:semiHidden/>
    <w:rsid w:val="00810956"/>
    <w:rPr>
      <w:rFonts w:eastAsiaTheme="minorHAnsi"/>
      <w:sz w:val="20"/>
      <w:szCs w:val="20"/>
    </w:rPr>
  </w:style>
  <w:style w:type="character" w:styleId="FootnoteReference">
    <w:name w:val="footnote reference"/>
    <w:basedOn w:val="DefaultParagraphFont"/>
    <w:uiPriority w:val="99"/>
    <w:semiHidden/>
    <w:unhideWhenUsed/>
    <w:rsid w:val="00810956"/>
    <w:rPr>
      <w:vertAlign w:val="superscript"/>
    </w:rPr>
  </w:style>
  <w:style w:type="paragraph" w:styleId="NormalWeb">
    <w:name w:val="Normal (Web)"/>
    <w:basedOn w:val="Normal"/>
    <w:uiPriority w:val="99"/>
    <w:unhideWhenUsed/>
    <w:rsid w:val="009F17A5"/>
    <w:pPr>
      <w:spacing w:before="100" w:beforeAutospacing="1" w:after="100" w:afterAutospacing="1"/>
      <w:ind w:firstLine="480"/>
    </w:pPr>
    <w:rPr>
      <w:rFonts w:eastAsia="Times New Roman" w:cs="Times New Roman"/>
      <w:szCs w:val="24"/>
    </w:rPr>
  </w:style>
  <w:style w:type="character" w:customStyle="1" w:styleId="googqs-tidbit">
    <w:name w:val="goog_qs-tidbit"/>
    <w:basedOn w:val="DefaultParagraphFont"/>
    <w:rsid w:val="002E1760"/>
  </w:style>
  <w:style w:type="paragraph" w:styleId="HTMLPreformatted">
    <w:name w:val="HTML Preformatted"/>
    <w:basedOn w:val="Normal"/>
    <w:link w:val="HTMLPreformattedChar"/>
    <w:uiPriority w:val="99"/>
    <w:semiHidden/>
    <w:unhideWhenUsed/>
    <w:rsid w:val="00E9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semiHidden/>
    <w:rsid w:val="00E97F35"/>
    <w:rPr>
      <w:rFonts w:ascii="Courier New" w:eastAsia="Times New Roman" w:hAnsi="Courier New" w:cs="Times New Roman"/>
      <w:sz w:val="20"/>
      <w:szCs w:val="20"/>
    </w:rPr>
  </w:style>
  <w:style w:type="paragraph" w:styleId="NoSpacing">
    <w:name w:val="No Spacing"/>
    <w:uiPriority w:val="1"/>
    <w:qFormat/>
    <w:rsid w:val="00E97F35"/>
    <w:pPr>
      <w:spacing w:after="0" w:line="240" w:lineRule="auto"/>
    </w:pPr>
  </w:style>
  <w:style w:type="paragraph" w:styleId="BodyText">
    <w:name w:val="Body Text"/>
    <w:basedOn w:val="Normal"/>
    <w:link w:val="BodyTextChar"/>
    <w:uiPriority w:val="99"/>
    <w:unhideWhenUsed/>
    <w:rsid w:val="009404A1"/>
    <w:pPr>
      <w:spacing w:after="120"/>
    </w:pPr>
  </w:style>
  <w:style w:type="character" w:customStyle="1" w:styleId="BodyTextChar">
    <w:name w:val="Body Text Char"/>
    <w:basedOn w:val="DefaultParagraphFont"/>
    <w:link w:val="BodyText"/>
    <w:uiPriority w:val="99"/>
    <w:rsid w:val="009404A1"/>
  </w:style>
  <w:style w:type="paragraph" w:customStyle="1" w:styleId="TableParagraph">
    <w:name w:val="Table Paragraph"/>
    <w:basedOn w:val="Normal"/>
    <w:uiPriority w:val="1"/>
    <w:qFormat/>
    <w:rsid w:val="00F609C0"/>
    <w:pPr>
      <w:widowControl w:val="0"/>
      <w:spacing w:after="0"/>
    </w:pPr>
    <w:rPr>
      <w:rFonts w:eastAsiaTheme="minorHAnsi"/>
    </w:rPr>
  </w:style>
  <w:style w:type="character" w:customStyle="1" w:styleId="p">
    <w:name w:val="p"/>
    <w:basedOn w:val="DefaultParagraphFont"/>
    <w:rsid w:val="00233193"/>
  </w:style>
  <w:style w:type="paragraph" w:customStyle="1" w:styleId="BHLevel5">
    <w:name w:val="BHLevel5"/>
    <w:basedOn w:val="Normal"/>
    <w:next w:val="Normal"/>
    <w:uiPriority w:val="99"/>
    <w:rsid w:val="00F7133E"/>
    <w:pPr>
      <w:numPr>
        <w:numId w:val="37"/>
      </w:numPr>
      <w:spacing w:before="480" w:after="240"/>
      <w:jc w:val="both"/>
      <w:outlineLvl w:val="4"/>
    </w:pPr>
    <w:rPr>
      <w:rFonts w:ascii="Arial" w:eastAsia="Times New Roman" w:hAnsi="Arial" w:cs="Arial"/>
      <w:b/>
      <w:bCs/>
      <w:sz w:val="26"/>
      <w:szCs w:val="26"/>
      <w:u w:val="single"/>
    </w:rPr>
  </w:style>
  <w:style w:type="paragraph" w:customStyle="1" w:styleId="CM147">
    <w:name w:val="CM147"/>
    <w:basedOn w:val="Default"/>
    <w:next w:val="Default"/>
    <w:uiPriority w:val="99"/>
    <w:rsid w:val="009D23F5"/>
    <w:pPr>
      <w:widowControl/>
    </w:pPr>
    <w:rPr>
      <w:rFonts w:eastAsiaTheme="minorHAnsi"/>
      <w:color w:val="auto"/>
    </w:rPr>
  </w:style>
  <w:style w:type="table" w:styleId="PlainTable1">
    <w:name w:val="Plain Table 1"/>
    <w:basedOn w:val="TableNormal"/>
    <w:uiPriority w:val="41"/>
    <w:rsid w:val="00147F99"/>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4152D7"/>
    <w:rPr>
      <w:color w:val="2B579A"/>
      <w:shd w:val="clear" w:color="auto" w:fill="E1DFDD"/>
    </w:rPr>
  </w:style>
  <w:style w:type="character" w:customStyle="1" w:styleId="normaltextrun">
    <w:name w:val="normaltextrun"/>
    <w:basedOn w:val="DefaultParagraphFont"/>
    <w:rsid w:val="00B40A7E"/>
  </w:style>
  <w:style w:type="character" w:customStyle="1" w:styleId="eop">
    <w:name w:val="eop"/>
    <w:basedOn w:val="DefaultParagraphFont"/>
    <w:rsid w:val="00B40A7E"/>
  </w:style>
  <w:style w:type="character" w:styleId="UnresolvedMention">
    <w:name w:val="Unresolved Mention"/>
    <w:basedOn w:val="DefaultParagraphFont"/>
    <w:uiPriority w:val="99"/>
    <w:semiHidden/>
    <w:unhideWhenUsed/>
    <w:rsid w:val="00BF5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04554">
      <w:bodyDiv w:val="1"/>
      <w:marLeft w:val="0"/>
      <w:marRight w:val="0"/>
      <w:marTop w:val="0"/>
      <w:marBottom w:val="0"/>
      <w:divBdr>
        <w:top w:val="none" w:sz="0" w:space="0" w:color="auto"/>
        <w:left w:val="none" w:sz="0" w:space="0" w:color="auto"/>
        <w:bottom w:val="none" w:sz="0" w:space="0" w:color="auto"/>
        <w:right w:val="none" w:sz="0" w:space="0" w:color="auto"/>
      </w:divBdr>
    </w:div>
    <w:div w:id="402724386">
      <w:bodyDiv w:val="1"/>
      <w:marLeft w:val="0"/>
      <w:marRight w:val="0"/>
      <w:marTop w:val="0"/>
      <w:marBottom w:val="0"/>
      <w:divBdr>
        <w:top w:val="none" w:sz="0" w:space="0" w:color="auto"/>
        <w:left w:val="none" w:sz="0" w:space="0" w:color="auto"/>
        <w:bottom w:val="none" w:sz="0" w:space="0" w:color="auto"/>
        <w:right w:val="none" w:sz="0" w:space="0" w:color="auto"/>
      </w:divBdr>
    </w:div>
    <w:div w:id="575018645">
      <w:bodyDiv w:val="1"/>
      <w:marLeft w:val="0"/>
      <w:marRight w:val="0"/>
      <w:marTop w:val="0"/>
      <w:marBottom w:val="0"/>
      <w:divBdr>
        <w:top w:val="none" w:sz="0" w:space="0" w:color="auto"/>
        <w:left w:val="none" w:sz="0" w:space="0" w:color="auto"/>
        <w:bottom w:val="none" w:sz="0" w:space="0" w:color="auto"/>
        <w:right w:val="none" w:sz="0" w:space="0" w:color="auto"/>
      </w:divBdr>
    </w:div>
    <w:div w:id="588542513">
      <w:bodyDiv w:val="1"/>
      <w:marLeft w:val="0"/>
      <w:marRight w:val="0"/>
      <w:marTop w:val="0"/>
      <w:marBottom w:val="0"/>
      <w:divBdr>
        <w:top w:val="none" w:sz="0" w:space="0" w:color="auto"/>
        <w:left w:val="none" w:sz="0" w:space="0" w:color="auto"/>
        <w:bottom w:val="none" w:sz="0" w:space="0" w:color="auto"/>
        <w:right w:val="none" w:sz="0" w:space="0" w:color="auto"/>
      </w:divBdr>
    </w:div>
    <w:div w:id="838615484">
      <w:bodyDiv w:val="1"/>
      <w:marLeft w:val="0"/>
      <w:marRight w:val="0"/>
      <w:marTop w:val="0"/>
      <w:marBottom w:val="0"/>
      <w:divBdr>
        <w:top w:val="none" w:sz="0" w:space="0" w:color="auto"/>
        <w:left w:val="none" w:sz="0" w:space="0" w:color="auto"/>
        <w:bottom w:val="none" w:sz="0" w:space="0" w:color="auto"/>
        <w:right w:val="none" w:sz="0" w:space="0" w:color="auto"/>
      </w:divBdr>
      <w:divsChild>
        <w:div w:id="1699548227">
          <w:marLeft w:val="0"/>
          <w:marRight w:val="0"/>
          <w:marTop w:val="0"/>
          <w:marBottom w:val="0"/>
          <w:divBdr>
            <w:top w:val="none" w:sz="0" w:space="0" w:color="auto"/>
            <w:left w:val="none" w:sz="0" w:space="0" w:color="auto"/>
            <w:bottom w:val="none" w:sz="0" w:space="0" w:color="auto"/>
            <w:right w:val="none" w:sz="0" w:space="0" w:color="auto"/>
          </w:divBdr>
        </w:div>
        <w:div w:id="2014913889">
          <w:marLeft w:val="0"/>
          <w:marRight w:val="0"/>
          <w:marTop w:val="0"/>
          <w:marBottom w:val="0"/>
          <w:divBdr>
            <w:top w:val="none" w:sz="0" w:space="0" w:color="auto"/>
            <w:left w:val="none" w:sz="0" w:space="0" w:color="auto"/>
            <w:bottom w:val="none" w:sz="0" w:space="0" w:color="auto"/>
            <w:right w:val="none" w:sz="0" w:space="0" w:color="auto"/>
          </w:divBdr>
        </w:div>
        <w:div w:id="244582487">
          <w:marLeft w:val="0"/>
          <w:marRight w:val="0"/>
          <w:marTop w:val="0"/>
          <w:marBottom w:val="0"/>
          <w:divBdr>
            <w:top w:val="none" w:sz="0" w:space="0" w:color="auto"/>
            <w:left w:val="none" w:sz="0" w:space="0" w:color="auto"/>
            <w:bottom w:val="none" w:sz="0" w:space="0" w:color="auto"/>
            <w:right w:val="none" w:sz="0" w:space="0" w:color="auto"/>
          </w:divBdr>
        </w:div>
        <w:div w:id="215287026">
          <w:marLeft w:val="0"/>
          <w:marRight w:val="0"/>
          <w:marTop w:val="0"/>
          <w:marBottom w:val="0"/>
          <w:divBdr>
            <w:top w:val="none" w:sz="0" w:space="0" w:color="auto"/>
            <w:left w:val="none" w:sz="0" w:space="0" w:color="auto"/>
            <w:bottom w:val="none" w:sz="0" w:space="0" w:color="auto"/>
            <w:right w:val="none" w:sz="0" w:space="0" w:color="auto"/>
          </w:divBdr>
        </w:div>
      </w:divsChild>
    </w:div>
    <w:div w:id="929897351">
      <w:bodyDiv w:val="1"/>
      <w:marLeft w:val="0"/>
      <w:marRight w:val="0"/>
      <w:marTop w:val="0"/>
      <w:marBottom w:val="0"/>
      <w:divBdr>
        <w:top w:val="none" w:sz="0" w:space="0" w:color="auto"/>
        <w:left w:val="none" w:sz="0" w:space="0" w:color="auto"/>
        <w:bottom w:val="none" w:sz="0" w:space="0" w:color="auto"/>
        <w:right w:val="none" w:sz="0" w:space="0" w:color="auto"/>
      </w:divBdr>
    </w:div>
    <w:div w:id="1143620059">
      <w:bodyDiv w:val="1"/>
      <w:marLeft w:val="0"/>
      <w:marRight w:val="0"/>
      <w:marTop w:val="0"/>
      <w:marBottom w:val="0"/>
      <w:divBdr>
        <w:top w:val="none" w:sz="0" w:space="0" w:color="auto"/>
        <w:left w:val="none" w:sz="0" w:space="0" w:color="auto"/>
        <w:bottom w:val="none" w:sz="0" w:space="0" w:color="auto"/>
        <w:right w:val="none" w:sz="0" w:space="0" w:color="auto"/>
      </w:divBdr>
    </w:div>
    <w:div w:id="1190878674">
      <w:bodyDiv w:val="1"/>
      <w:marLeft w:val="0"/>
      <w:marRight w:val="0"/>
      <w:marTop w:val="0"/>
      <w:marBottom w:val="0"/>
      <w:divBdr>
        <w:top w:val="none" w:sz="0" w:space="0" w:color="auto"/>
        <w:left w:val="none" w:sz="0" w:space="0" w:color="auto"/>
        <w:bottom w:val="none" w:sz="0" w:space="0" w:color="auto"/>
        <w:right w:val="none" w:sz="0" w:space="0" w:color="auto"/>
      </w:divBdr>
    </w:div>
    <w:div w:id="1198472295">
      <w:bodyDiv w:val="1"/>
      <w:marLeft w:val="0"/>
      <w:marRight w:val="0"/>
      <w:marTop w:val="0"/>
      <w:marBottom w:val="0"/>
      <w:divBdr>
        <w:top w:val="none" w:sz="0" w:space="0" w:color="auto"/>
        <w:left w:val="none" w:sz="0" w:space="0" w:color="auto"/>
        <w:bottom w:val="none" w:sz="0" w:space="0" w:color="auto"/>
        <w:right w:val="none" w:sz="0" w:space="0" w:color="auto"/>
      </w:divBdr>
    </w:div>
    <w:div w:id="1377046247">
      <w:bodyDiv w:val="1"/>
      <w:marLeft w:val="0"/>
      <w:marRight w:val="0"/>
      <w:marTop w:val="0"/>
      <w:marBottom w:val="0"/>
      <w:divBdr>
        <w:top w:val="none" w:sz="0" w:space="0" w:color="auto"/>
        <w:left w:val="none" w:sz="0" w:space="0" w:color="auto"/>
        <w:bottom w:val="none" w:sz="0" w:space="0" w:color="auto"/>
        <w:right w:val="none" w:sz="0" w:space="0" w:color="auto"/>
      </w:divBdr>
    </w:div>
    <w:div w:id="1600410416">
      <w:bodyDiv w:val="1"/>
      <w:marLeft w:val="0"/>
      <w:marRight w:val="0"/>
      <w:marTop w:val="0"/>
      <w:marBottom w:val="0"/>
      <w:divBdr>
        <w:top w:val="none" w:sz="0" w:space="0" w:color="auto"/>
        <w:left w:val="none" w:sz="0" w:space="0" w:color="auto"/>
        <w:bottom w:val="none" w:sz="0" w:space="0" w:color="auto"/>
        <w:right w:val="none" w:sz="0" w:space="0" w:color="auto"/>
      </w:divBdr>
      <w:divsChild>
        <w:div w:id="2032337766">
          <w:marLeft w:val="0"/>
          <w:marRight w:val="0"/>
          <w:marTop w:val="0"/>
          <w:marBottom w:val="0"/>
          <w:divBdr>
            <w:top w:val="none" w:sz="0" w:space="0" w:color="auto"/>
            <w:left w:val="none" w:sz="0" w:space="0" w:color="auto"/>
            <w:bottom w:val="none" w:sz="0" w:space="0" w:color="auto"/>
            <w:right w:val="none" w:sz="0" w:space="0" w:color="auto"/>
          </w:divBdr>
        </w:div>
        <w:div w:id="2032415760">
          <w:marLeft w:val="0"/>
          <w:marRight w:val="0"/>
          <w:marTop w:val="0"/>
          <w:marBottom w:val="0"/>
          <w:divBdr>
            <w:top w:val="none" w:sz="0" w:space="0" w:color="auto"/>
            <w:left w:val="none" w:sz="0" w:space="0" w:color="auto"/>
            <w:bottom w:val="none" w:sz="0" w:space="0" w:color="auto"/>
            <w:right w:val="none" w:sz="0" w:space="0" w:color="auto"/>
          </w:divBdr>
        </w:div>
        <w:div w:id="1342779650">
          <w:marLeft w:val="0"/>
          <w:marRight w:val="0"/>
          <w:marTop w:val="0"/>
          <w:marBottom w:val="0"/>
          <w:divBdr>
            <w:top w:val="none" w:sz="0" w:space="0" w:color="auto"/>
            <w:left w:val="none" w:sz="0" w:space="0" w:color="auto"/>
            <w:bottom w:val="none" w:sz="0" w:space="0" w:color="auto"/>
            <w:right w:val="none" w:sz="0" w:space="0" w:color="auto"/>
          </w:divBdr>
        </w:div>
        <w:div w:id="634063862">
          <w:marLeft w:val="0"/>
          <w:marRight w:val="0"/>
          <w:marTop w:val="0"/>
          <w:marBottom w:val="0"/>
          <w:divBdr>
            <w:top w:val="none" w:sz="0" w:space="0" w:color="auto"/>
            <w:left w:val="none" w:sz="0" w:space="0" w:color="auto"/>
            <w:bottom w:val="none" w:sz="0" w:space="0" w:color="auto"/>
            <w:right w:val="none" w:sz="0" w:space="0" w:color="auto"/>
          </w:divBdr>
        </w:div>
      </w:divsChild>
    </w:div>
    <w:div w:id="1632861985">
      <w:bodyDiv w:val="1"/>
      <w:marLeft w:val="0"/>
      <w:marRight w:val="0"/>
      <w:marTop w:val="0"/>
      <w:marBottom w:val="0"/>
      <w:divBdr>
        <w:top w:val="none" w:sz="0" w:space="0" w:color="auto"/>
        <w:left w:val="none" w:sz="0" w:space="0" w:color="auto"/>
        <w:bottom w:val="none" w:sz="0" w:space="0" w:color="auto"/>
        <w:right w:val="none" w:sz="0" w:space="0" w:color="auto"/>
      </w:divBdr>
      <w:divsChild>
        <w:div w:id="987979395">
          <w:marLeft w:val="0"/>
          <w:marRight w:val="0"/>
          <w:marTop w:val="0"/>
          <w:marBottom w:val="0"/>
          <w:divBdr>
            <w:top w:val="none" w:sz="0" w:space="0" w:color="auto"/>
            <w:left w:val="none" w:sz="0" w:space="0" w:color="auto"/>
            <w:bottom w:val="none" w:sz="0" w:space="0" w:color="auto"/>
            <w:right w:val="none" w:sz="0" w:space="0" w:color="auto"/>
          </w:divBdr>
        </w:div>
        <w:div w:id="1246498075">
          <w:marLeft w:val="0"/>
          <w:marRight w:val="0"/>
          <w:marTop w:val="0"/>
          <w:marBottom w:val="0"/>
          <w:divBdr>
            <w:top w:val="none" w:sz="0" w:space="0" w:color="auto"/>
            <w:left w:val="none" w:sz="0" w:space="0" w:color="auto"/>
            <w:bottom w:val="none" w:sz="0" w:space="0" w:color="auto"/>
            <w:right w:val="none" w:sz="0" w:space="0" w:color="auto"/>
          </w:divBdr>
        </w:div>
        <w:div w:id="1391269561">
          <w:marLeft w:val="0"/>
          <w:marRight w:val="0"/>
          <w:marTop w:val="0"/>
          <w:marBottom w:val="0"/>
          <w:divBdr>
            <w:top w:val="none" w:sz="0" w:space="0" w:color="auto"/>
            <w:left w:val="none" w:sz="0" w:space="0" w:color="auto"/>
            <w:bottom w:val="none" w:sz="0" w:space="0" w:color="auto"/>
            <w:right w:val="none" w:sz="0" w:space="0" w:color="auto"/>
          </w:divBdr>
        </w:div>
        <w:div w:id="1409840204">
          <w:marLeft w:val="0"/>
          <w:marRight w:val="0"/>
          <w:marTop w:val="0"/>
          <w:marBottom w:val="0"/>
          <w:divBdr>
            <w:top w:val="none" w:sz="0" w:space="0" w:color="auto"/>
            <w:left w:val="none" w:sz="0" w:space="0" w:color="auto"/>
            <w:bottom w:val="none" w:sz="0" w:space="0" w:color="auto"/>
            <w:right w:val="none" w:sz="0" w:space="0" w:color="auto"/>
          </w:divBdr>
        </w:div>
      </w:divsChild>
    </w:div>
    <w:div w:id="1650674696">
      <w:bodyDiv w:val="1"/>
      <w:marLeft w:val="0"/>
      <w:marRight w:val="0"/>
      <w:marTop w:val="0"/>
      <w:marBottom w:val="0"/>
      <w:divBdr>
        <w:top w:val="none" w:sz="0" w:space="0" w:color="auto"/>
        <w:left w:val="none" w:sz="0" w:space="0" w:color="auto"/>
        <w:bottom w:val="none" w:sz="0" w:space="0" w:color="auto"/>
        <w:right w:val="none" w:sz="0" w:space="0" w:color="auto"/>
      </w:divBdr>
    </w:div>
    <w:div w:id="1668046710">
      <w:bodyDiv w:val="1"/>
      <w:marLeft w:val="0"/>
      <w:marRight w:val="0"/>
      <w:marTop w:val="0"/>
      <w:marBottom w:val="0"/>
      <w:divBdr>
        <w:top w:val="none" w:sz="0" w:space="0" w:color="auto"/>
        <w:left w:val="none" w:sz="0" w:space="0" w:color="auto"/>
        <w:bottom w:val="none" w:sz="0" w:space="0" w:color="auto"/>
        <w:right w:val="none" w:sz="0" w:space="0" w:color="auto"/>
      </w:divBdr>
    </w:div>
    <w:div w:id="1804928816">
      <w:bodyDiv w:val="1"/>
      <w:marLeft w:val="0"/>
      <w:marRight w:val="0"/>
      <w:marTop w:val="0"/>
      <w:marBottom w:val="0"/>
      <w:divBdr>
        <w:top w:val="none" w:sz="0" w:space="0" w:color="auto"/>
        <w:left w:val="none" w:sz="0" w:space="0" w:color="auto"/>
        <w:bottom w:val="none" w:sz="0" w:space="0" w:color="auto"/>
        <w:right w:val="none" w:sz="0" w:space="0" w:color="auto"/>
      </w:divBdr>
    </w:div>
    <w:div w:id="1809281369">
      <w:bodyDiv w:val="1"/>
      <w:marLeft w:val="0"/>
      <w:marRight w:val="0"/>
      <w:marTop w:val="0"/>
      <w:marBottom w:val="0"/>
      <w:divBdr>
        <w:top w:val="none" w:sz="0" w:space="0" w:color="auto"/>
        <w:left w:val="none" w:sz="0" w:space="0" w:color="auto"/>
        <w:bottom w:val="none" w:sz="0" w:space="0" w:color="auto"/>
        <w:right w:val="none" w:sz="0" w:space="0" w:color="auto"/>
      </w:divBdr>
    </w:div>
    <w:div w:id="1862933529">
      <w:bodyDiv w:val="1"/>
      <w:marLeft w:val="0"/>
      <w:marRight w:val="0"/>
      <w:marTop w:val="0"/>
      <w:marBottom w:val="0"/>
      <w:divBdr>
        <w:top w:val="none" w:sz="0" w:space="0" w:color="auto"/>
        <w:left w:val="none" w:sz="0" w:space="0" w:color="auto"/>
        <w:bottom w:val="none" w:sz="0" w:space="0" w:color="auto"/>
        <w:right w:val="none" w:sz="0" w:space="0" w:color="auto"/>
      </w:divBdr>
    </w:div>
    <w:div w:id="1884975049">
      <w:bodyDiv w:val="1"/>
      <w:marLeft w:val="0"/>
      <w:marRight w:val="0"/>
      <w:marTop w:val="0"/>
      <w:marBottom w:val="0"/>
      <w:divBdr>
        <w:top w:val="none" w:sz="0" w:space="0" w:color="auto"/>
        <w:left w:val="none" w:sz="0" w:space="0" w:color="auto"/>
        <w:bottom w:val="none" w:sz="0" w:space="0" w:color="auto"/>
        <w:right w:val="none" w:sz="0" w:space="0" w:color="auto"/>
      </w:divBdr>
    </w:div>
    <w:div w:id="1927879206">
      <w:bodyDiv w:val="1"/>
      <w:marLeft w:val="0"/>
      <w:marRight w:val="0"/>
      <w:marTop w:val="0"/>
      <w:marBottom w:val="0"/>
      <w:divBdr>
        <w:top w:val="none" w:sz="0" w:space="0" w:color="auto"/>
        <w:left w:val="none" w:sz="0" w:space="0" w:color="auto"/>
        <w:bottom w:val="none" w:sz="0" w:space="0" w:color="auto"/>
        <w:right w:val="none" w:sz="0" w:space="0" w:color="auto"/>
      </w:divBdr>
    </w:div>
    <w:div w:id="1946157627">
      <w:bodyDiv w:val="1"/>
      <w:marLeft w:val="0"/>
      <w:marRight w:val="0"/>
      <w:marTop w:val="0"/>
      <w:marBottom w:val="0"/>
      <w:divBdr>
        <w:top w:val="none" w:sz="0" w:space="0" w:color="auto"/>
        <w:left w:val="none" w:sz="0" w:space="0" w:color="auto"/>
        <w:bottom w:val="none" w:sz="0" w:space="0" w:color="auto"/>
        <w:right w:val="none" w:sz="0" w:space="0" w:color="auto"/>
      </w:divBdr>
    </w:div>
    <w:div w:id="1988169262">
      <w:bodyDiv w:val="1"/>
      <w:marLeft w:val="0"/>
      <w:marRight w:val="0"/>
      <w:marTop w:val="0"/>
      <w:marBottom w:val="0"/>
      <w:divBdr>
        <w:top w:val="none" w:sz="0" w:space="0" w:color="auto"/>
        <w:left w:val="none" w:sz="0" w:space="0" w:color="auto"/>
        <w:bottom w:val="none" w:sz="0" w:space="0" w:color="auto"/>
        <w:right w:val="none" w:sz="0" w:space="0" w:color="auto"/>
      </w:divBdr>
    </w:div>
    <w:div w:id="213733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rek.davis@dot.gov,%20or" TargetMode="Externa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iles xmlns="f1bf28a3-0eb7-40ea-902f-edbf2b2721a4">1</Files>
    <SharedWithUsers xmlns="5e6a8467-54ba-42b2-9e64-ba949d2348dd">
      <UserInfo>
        <DisplayName>Kristin Tighe</DisplayName>
        <AccountId>17</AccountId>
        <AccountType/>
      </UserInfo>
      <UserInfo>
        <DisplayName>Joshua Kuhn-McRoberts</DisplayName>
        <AccountId>302</AccountId>
        <AccountType/>
      </UserInfo>
    </SharedWithUsers>
    <TaxCatchAll xmlns="5e6a8467-54ba-42b2-9e64-ba949d2348dd" xsi:nil="true"/>
    <lcf76f155ced4ddcb4097134ff3c332f xmlns="f1bf28a3-0eb7-40ea-902f-edbf2b2721a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A8D647-DE8D-4003-8574-48F6D3B49915}">
  <ds:schemaRefs>
    <ds:schemaRef ds:uri="http://schemas.openxmlformats.org/officeDocument/2006/bibliography"/>
  </ds:schemaRefs>
</ds:datastoreItem>
</file>

<file path=customXml/itemProps2.xml><?xml version="1.0" encoding="utf-8"?>
<ds:datastoreItem xmlns:ds="http://schemas.openxmlformats.org/officeDocument/2006/customXml" ds:itemID="{19DAC96F-003B-4275-A34A-791BD9A4D78D}">
  <ds:schemaRefs>
    <ds:schemaRef ds:uri="http://schemas.microsoft.com/office/2006/metadata/properties"/>
    <ds:schemaRef ds:uri="http://schemas.microsoft.com/office/infopath/2007/PartnerControls"/>
    <ds:schemaRef ds:uri="http://schemas.microsoft.com/sharepoint/v3"/>
    <ds:schemaRef ds:uri="f1bf28a3-0eb7-40ea-902f-edbf2b2721a4"/>
    <ds:schemaRef ds:uri="5e6a8467-54ba-42b2-9e64-ba949d2348dd"/>
  </ds:schemaRefs>
</ds:datastoreItem>
</file>

<file path=customXml/itemProps3.xml><?xml version="1.0" encoding="utf-8"?>
<ds:datastoreItem xmlns:ds="http://schemas.openxmlformats.org/officeDocument/2006/customXml" ds:itemID="{6C85A391-3A17-47F0-BA14-5A382615DE6E}">
  <ds:schemaRefs>
    <ds:schemaRef ds:uri="http://schemas.microsoft.com/sharepoint/v3/contenttype/forms"/>
  </ds:schemaRefs>
</ds:datastoreItem>
</file>

<file path=customXml/itemProps4.xml><?xml version="1.0" encoding="utf-8"?>
<ds:datastoreItem xmlns:ds="http://schemas.openxmlformats.org/officeDocument/2006/customXml" ds:itemID="{68D1F851-D7FB-409F-95FC-73E068B8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38</Pages>
  <Words>7659</Words>
  <Characters>43662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RO State Grantee TRSMR 17 Report Template</vt:lpstr>
    </vt:vector>
  </TitlesOfParts>
  <Manager>Diane King</Manager>
  <Company>Milligan &amp; Company LLC</Company>
  <LinksUpToDate>false</LinksUpToDate>
  <CharactersWithSpaces>51219</CharactersWithSpaces>
  <SharedDoc>false</SharedDoc>
  <HLinks>
    <vt:vector size="228" baseType="variant">
      <vt:variant>
        <vt:i4>1703992</vt:i4>
      </vt:variant>
      <vt:variant>
        <vt:i4>209</vt:i4>
      </vt:variant>
      <vt:variant>
        <vt:i4>0</vt:i4>
      </vt:variant>
      <vt:variant>
        <vt:i4>5</vt:i4>
      </vt:variant>
      <vt:variant>
        <vt:lpwstr/>
      </vt:variant>
      <vt:variant>
        <vt:lpwstr>_Toc158628367</vt:lpwstr>
      </vt:variant>
      <vt:variant>
        <vt:i4>1703992</vt:i4>
      </vt:variant>
      <vt:variant>
        <vt:i4>203</vt:i4>
      </vt:variant>
      <vt:variant>
        <vt:i4>0</vt:i4>
      </vt:variant>
      <vt:variant>
        <vt:i4>5</vt:i4>
      </vt:variant>
      <vt:variant>
        <vt:lpwstr/>
      </vt:variant>
      <vt:variant>
        <vt:lpwstr>_Toc158628366</vt:lpwstr>
      </vt:variant>
      <vt:variant>
        <vt:i4>1703992</vt:i4>
      </vt:variant>
      <vt:variant>
        <vt:i4>197</vt:i4>
      </vt:variant>
      <vt:variant>
        <vt:i4>0</vt:i4>
      </vt:variant>
      <vt:variant>
        <vt:i4>5</vt:i4>
      </vt:variant>
      <vt:variant>
        <vt:lpwstr/>
      </vt:variant>
      <vt:variant>
        <vt:lpwstr>_Toc158628365</vt:lpwstr>
      </vt:variant>
      <vt:variant>
        <vt:i4>1703992</vt:i4>
      </vt:variant>
      <vt:variant>
        <vt:i4>191</vt:i4>
      </vt:variant>
      <vt:variant>
        <vt:i4>0</vt:i4>
      </vt:variant>
      <vt:variant>
        <vt:i4>5</vt:i4>
      </vt:variant>
      <vt:variant>
        <vt:lpwstr/>
      </vt:variant>
      <vt:variant>
        <vt:lpwstr>_Toc158628364</vt:lpwstr>
      </vt:variant>
      <vt:variant>
        <vt:i4>1703992</vt:i4>
      </vt:variant>
      <vt:variant>
        <vt:i4>185</vt:i4>
      </vt:variant>
      <vt:variant>
        <vt:i4>0</vt:i4>
      </vt:variant>
      <vt:variant>
        <vt:i4>5</vt:i4>
      </vt:variant>
      <vt:variant>
        <vt:lpwstr/>
      </vt:variant>
      <vt:variant>
        <vt:lpwstr>_Toc158628363</vt:lpwstr>
      </vt:variant>
      <vt:variant>
        <vt:i4>1703992</vt:i4>
      </vt:variant>
      <vt:variant>
        <vt:i4>179</vt:i4>
      </vt:variant>
      <vt:variant>
        <vt:i4>0</vt:i4>
      </vt:variant>
      <vt:variant>
        <vt:i4>5</vt:i4>
      </vt:variant>
      <vt:variant>
        <vt:lpwstr/>
      </vt:variant>
      <vt:variant>
        <vt:lpwstr>_Toc158628362</vt:lpwstr>
      </vt:variant>
      <vt:variant>
        <vt:i4>1703992</vt:i4>
      </vt:variant>
      <vt:variant>
        <vt:i4>173</vt:i4>
      </vt:variant>
      <vt:variant>
        <vt:i4>0</vt:i4>
      </vt:variant>
      <vt:variant>
        <vt:i4>5</vt:i4>
      </vt:variant>
      <vt:variant>
        <vt:lpwstr/>
      </vt:variant>
      <vt:variant>
        <vt:lpwstr>_Toc158628361</vt:lpwstr>
      </vt:variant>
      <vt:variant>
        <vt:i4>1703992</vt:i4>
      </vt:variant>
      <vt:variant>
        <vt:i4>167</vt:i4>
      </vt:variant>
      <vt:variant>
        <vt:i4>0</vt:i4>
      </vt:variant>
      <vt:variant>
        <vt:i4>5</vt:i4>
      </vt:variant>
      <vt:variant>
        <vt:lpwstr/>
      </vt:variant>
      <vt:variant>
        <vt:lpwstr>_Toc158628360</vt:lpwstr>
      </vt:variant>
      <vt:variant>
        <vt:i4>1638456</vt:i4>
      </vt:variant>
      <vt:variant>
        <vt:i4>161</vt:i4>
      </vt:variant>
      <vt:variant>
        <vt:i4>0</vt:i4>
      </vt:variant>
      <vt:variant>
        <vt:i4>5</vt:i4>
      </vt:variant>
      <vt:variant>
        <vt:lpwstr/>
      </vt:variant>
      <vt:variant>
        <vt:lpwstr>_Toc158628359</vt:lpwstr>
      </vt:variant>
      <vt:variant>
        <vt:i4>1638456</vt:i4>
      </vt:variant>
      <vt:variant>
        <vt:i4>155</vt:i4>
      </vt:variant>
      <vt:variant>
        <vt:i4>0</vt:i4>
      </vt:variant>
      <vt:variant>
        <vt:i4>5</vt:i4>
      </vt:variant>
      <vt:variant>
        <vt:lpwstr/>
      </vt:variant>
      <vt:variant>
        <vt:lpwstr>_Toc158628358</vt:lpwstr>
      </vt:variant>
      <vt:variant>
        <vt:i4>1638456</vt:i4>
      </vt:variant>
      <vt:variant>
        <vt:i4>149</vt:i4>
      </vt:variant>
      <vt:variant>
        <vt:i4>0</vt:i4>
      </vt:variant>
      <vt:variant>
        <vt:i4>5</vt:i4>
      </vt:variant>
      <vt:variant>
        <vt:lpwstr/>
      </vt:variant>
      <vt:variant>
        <vt:lpwstr>_Toc158628357</vt:lpwstr>
      </vt:variant>
      <vt:variant>
        <vt:i4>1638456</vt:i4>
      </vt:variant>
      <vt:variant>
        <vt:i4>143</vt:i4>
      </vt:variant>
      <vt:variant>
        <vt:i4>0</vt:i4>
      </vt:variant>
      <vt:variant>
        <vt:i4>5</vt:i4>
      </vt:variant>
      <vt:variant>
        <vt:lpwstr/>
      </vt:variant>
      <vt:variant>
        <vt:lpwstr>_Toc158628356</vt:lpwstr>
      </vt:variant>
      <vt:variant>
        <vt:i4>1638456</vt:i4>
      </vt:variant>
      <vt:variant>
        <vt:i4>137</vt:i4>
      </vt:variant>
      <vt:variant>
        <vt:i4>0</vt:i4>
      </vt:variant>
      <vt:variant>
        <vt:i4>5</vt:i4>
      </vt:variant>
      <vt:variant>
        <vt:lpwstr/>
      </vt:variant>
      <vt:variant>
        <vt:lpwstr>_Toc158628355</vt:lpwstr>
      </vt:variant>
      <vt:variant>
        <vt:i4>1638456</vt:i4>
      </vt:variant>
      <vt:variant>
        <vt:i4>131</vt:i4>
      </vt:variant>
      <vt:variant>
        <vt:i4>0</vt:i4>
      </vt:variant>
      <vt:variant>
        <vt:i4>5</vt:i4>
      </vt:variant>
      <vt:variant>
        <vt:lpwstr/>
      </vt:variant>
      <vt:variant>
        <vt:lpwstr>_Toc158628354</vt:lpwstr>
      </vt:variant>
      <vt:variant>
        <vt:i4>1638456</vt:i4>
      </vt:variant>
      <vt:variant>
        <vt:i4>125</vt:i4>
      </vt:variant>
      <vt:variant>
        <vt:i4>0</vt:i4>
      </vt:variant>
      <vt:variant>
        <vt:i4>5</vt:i4>
      </vt:variant>
      <vt:variant>
        <vt:lpwstr/>
      </vt:variant>
      <vt:variant>
        <vt:lpwstr>_Toc158628353</vt:lpwstr>
      </vt:variant>
      <vt:variant>
        <vt:i4>1638456</vt:i4>
      </vt:variant>
      <vt:variant>
        <vt:i4>119</vt:i4>
      </vt:variant>
      <vt:variant>
        <vt:i4>0</vt:i4>
      </vt:variant>
      <vt:variant>
        <vt:i4>5</vt:i4>
      </vt:variant>
      <vt:variant>
        <vt:lpwstr/>
      </vt:variant>
      <vt:variant>
        <vt:lpwstr>_Toc158628352</vt:lpwstr>
      </vt:variant>
      <vt:variant>
        <vt:i4>1638456</vt:i4>
      </vt:variant>
      <vt:variant>
        <vt:i4>113</vt:i4>
      </vt:variant>
      <vt:variant>
        <vt:i4>0</vt:i4>
      </vt:variant>
      <vt:variant>
        <vt:i4>5</vt:i4>
      </vt:variant>
      <vt:variant>
        <vt:lpwstr/>
      </vt:variant>
      <vt:variant>
        <vt:lpwstr>_Toc158628351</vt:lpwstr>
      </vt:variant>
      <vt:variant>
        <vt:i4>1638456</vt:i4>
      </vt:variant>
      <vt:variant>
        <vt:i4>107</vt:i4>
      </vt:variant>
      <vt:variant>
        <vt:i4>0</vt:i4>
      </vt:variant>
      <vt:variant>
        <vt:i4>5</vt:i4>
      </vt:variant>
      <vt:variant>
        <vt:lpwstr/>
      </vt:variant>
      <vt:variant>
        <vt:lpwstr>_Toc158628350</vt:lpwstr>
      </vt:variant>
      <vt:variant>
        <vt:i4>1572920</vt:i4>
      </vt:variant>
      <vt:variant>
        <vt:i4>101</vt:i4>
      </vt:variant>
      <vt:variant>
        <vt:i4>0</vt:i4>
      </vt:variant>
      <vt:variant>
        <vt:i4>5</vt:i4>
      </vt:variant>
      <vt:variant>
        <vt:lpwstr/>
      </vt:variant>
      <vt:variant>
        <vt:lpwstr>_Toc158628349</vt:lpwstr>
      </vt:variant>
      <vt:variant>
        <vt:i4>1572920</vt:i4>
      </vt:variant>
      <vt:variant>
        <vt:i4>95</vt:i4>
      </vt:variant>
      <vt:variant>
        <vt:i4>0</vt:i4>
      </vt:variant>
      <vt:variant>
        <vt:i4>5</vt:i4>
      </vt:variant>
      <vt:variant>
        <vt:lpwstr/>
      </vt:variant>
      <vt:variant>
        <vt:lpwstr>_Toc158628348</vt:lpwstr>
      </vt:variant>
      <vt:variant>
        <vt:i4>1572920</vt:i4>
      </vt:variant>
      <vt:variant>
        <vt:i4>89</vt:i4>
      </vt:variant>
      <vt:variant>
        <vt:i4>0</vt:i4>
      </vt:variant>
      <vt:variant>
        <vt:i4>5</vt:i4>
      </vt:variant>
      <vt:variant>
        <vt:lpwstr/>
      </vt:variant>
      <vt:variant>
        <vt:lpwstr>_Toc158628347</vt:lpwstr>
      </vt:variant>
      <vt:variant>
        <vt:i4>1572920</vt:i4>
      </vt:variant>
      <vt:variant>
        <vt:i4>83</vt:i4>
      </vt:variant>
      <vt:variant>
        <vt:i4>0</vt:i4>
      </vt:variant>
      <vt:variant>
        <vt:i4>5</vt:i4>
      </vt:variant>
      <vt:variant>
        <vt:lpwstr/>
      </vt:variant>
      <vt:variant>
        <vt:lpwstr>_Toc158628346</vt:lpwstr>
      </vt:variant>
      <vt:variant>
        <vt:i4>1572920</vt:i4>
      </vt:variant>
      <vt:variant>
        <vt:i4>77</vt:i4>
      </vt:variant>
      <vt:variant>
        <vt:i4>0</vt:i4>
      </vt:variant>
      <vt:variant>
        <vt:i4>5</vt:i4>
      </vt:variant>
      <vt:variant>
        <vt:lpwstr/>
      </vt:variant>
      <vt:variant>
        <vt:lpwstr>_Toc158628345</vt:lpwstr>
      </vt:variant>
      <vt:variant>
        <vt:i4>1572920</vt:i4>
      </vt:variant>
      <vt:variant>
        <vt:i4>71</vt:i4>
      </vt:variant>
      <vt:variant>
        <vt:i4>0</vt:i4>
      </vt:variant>
      <vt:variant>
        <vt:i4>5</vt:i4>
      </vt:variant>
      <vt:variant>
        <vt:lpwstr/>
      </vt:variant>
      <vt:variant>
        <vt:lpwstr>_Toc158628344</vt:lpwstr>
      </vt:variant>
      <vt:variant>
        <vt:i4>1572920</vt:i4>
      </vt:variant>
      <vt:variant>
        <vt:i4>65</vt:i4>
      </vt:variant>
      <vt:variant>
        <vt:i4>0</vt:i4>
      </vt:variant>
      <vt:variant>
        <vt:i4>5</vt:i4>
      </vt:variant>
      <vt:variant>
        <vt:lpwstr/>
      </vt:variant>
      <vt:variant>
        <vt:lpwstr>_Toc158628343</vt:lpwstr>
      </vt:variant>
      <vt:variant>
        <vt:i4>1572920</vt:i4>
      </vt:variant>
      <vt:variant>
        <vt:i4>59</vt:i4>
      </vt:variant>
      <vt:variant>
        <vt:i4>0</vt:i4>
      </vt:variant>
      <vt:variant>
        <vt:i4>5</vt:i4>
      </vt:variant>
      <vt:variant>
        <vt:lpwstr/>
      </vt:variant>
      <vt:variant>
        <vt:lpwstr>_Toc158628342</vt:lpwstr>
      </vt:variant>
      <vt:variant>
        <vt:i4>1572920</vt:i4>
      </vt:variant>
      <vt:variant>
        <vt:i4>53</vt:i4>
      </vt:variant>
      <vt:variant>
        <vt:i4>0</vt:i4>
      </vt:variant>
      <vt:variant>
        <vt:i4>5</vt:i4>
      </vt:variant>
      <vt:variant>
        <vt:lpwstr/>
      </vt:variant>
      <vt:variant>
        <vt:lpwstr>_Toc158628341</vt:lpwstr>
      </vt:variant>
      <vt:variant>
        <vt:i4>1572920</vt:i4>
      </vt:variant>
      <vt:variant>
        <vt:i4>47</vt:i4>
      </vt:variant>
      <vt:variant>
        <vt:i4>0</vt:i4>
      </vt:variant>
      <vt:variant>
        <vt:i4>5</vt:i4>
      </vt:variant>
      <vt:variant>
        <vt:lpwstr/>
      </vt:variant>
      <vt:variant>
        <vt:lpwstr>_Toc158628340</vt:lpwstr>
      </vt:variant>
      <vt:variant>
        <vt:i4>2031672</vt:i4>
      </vt:variant>
      <vt:variant>
        <vt:i4>41</vt:i4>
      </vt:variant>
      <vt:variant>
        <vt:i4>0</vt:i4>
      </vt:variant>
      <vt:variant>
        <vt:i4>5</vt:i4>
      </vt:variant>
      <vt:variant>
        <vt:lpwstr/>
      </vt:variant>
      <vt:variant>
        <vt:lpwstr>_Toc158628339</vt:lpwstr>
      </vt:variant>
      <vt:variant>
        <vt:i4>2031672</vt:i4>
      </vt:variant>
      <vt:variant>
        <vt:i4>35</vt:i4>
      </vt:variant>
      <vt:variant>
        <vt:i4>0</vt:i4>
      </vt:variant>
      <vt:variant>
        <vt:i4>5</vt:i4>
      </vt:variant>
      <vt:variant>
        <vt:lpwstr/>
      </vt:variant>
      <vt:variant>
        <vt:lpwstr>_Toc158628338</vt:lpwstr>
      </vt:variant>
      <vt:variant>
        <vt:i4>2031672</vt:i4>
      </vt:variant>
      <vt:variant>
        <vt:i4>29</vt:i4>
      </vt:variant>
      <vt:variant>
        <vt:i4>0</vt:i4>
      </vt:variant>
      <vt:variant>
        <vt:i4>5</vt:i4>
      </vt:variant>
      <vt:variant>
        <vt:lpwstr/>
      </vt:variant>
      <vt:variant>
        <vt:lpwstr>_Toc158628337</vt:lpwstr>
      </vt:variant>
      <vt:variant>
        <vt:i4>2031672</vt:i4>
      </vt:variant>
      <vt:variant>
        <vt:i4>23</vt:i4>
      </vt:variant>
      <vt:variant>
        <vt:i4>0</vt:i4>
      </vt:variant>
      <vt:variant>
        <vt:i4>5</vt:i4>
      </vt:variant>
      <vt:variant>
        <vt:lpwstr/>
      </vt:variant>
      <vt:variant>
        <vt:lpwstr>_Toc158628336</vt:lpwstr>
      </vt:variant>
      <vt:variant>
        <vt:i4>2031672</vt:i4>
      </vt:variant>
      <vt:variant>
        <vt:i4>17</vt:i4>
      </vt:variant>
      <vt:variant>
        <vt:i4>0</vt:i4>
      </vt:variant>
      <vt:variant>
        <vt:i4>5</vt:i4>
      </vt:variant>
      <vt:variant>
        <vt:lpwstr/>
      </vt:variant>
      <vt:variant>
        <vt:lpwstr>_Toc158628335</vt:lpwstr>
      </vt:variant>
      <vt:variant>
        <vt:i4>2031672</vt:i4>
      </vt:variant>
      <vt:variant>
        <vt:i4>11</vt:i4>
      </vt:variant>
      <vt:variant>
        <vt:i4>0</vt:i4>
      </vt:variant>
      <vt:variant>
        <vt:i4>5</vt:i4>
      </vt:variant>
      <vt:variant>
        <vt:lpwstr/>
      </vt:variant>
      <vt:variant>
        <vt:lpwstr>_Toc158628334</vt:lpwstr>
      </vt:variant>
      <vt:variant>
        <vt:i4>2031672</vt:i4>
      </vt:variant>
      <vt:variant>
        <vt:i4>5</vt:i4>
      </vt:variant>
      <vt:variant>
        <vt:i4>0</vt:i4>
      </vt:variant>
      <vt:variant>
        <vt:i4>5</vt:i4>
      </vt:variant>
      <vt:variant>
        <vt:lpwstr/>
      </vt:variant>
      <vt:variant>
        <vt:lpwstr>_Toc158628333</vt:lpwstr>
      </vt:variant>
      <vt:variant>
        <vt:i4>1572979</vt:i4>
      </vt:variant>
      <vt:variant>
        <vt:i4>0</vt:i4>
      </vt:variant>
      <vt:variant>
        <vt:i4>0</vt:i4>
      </vt:variant>
      <vt:variant>
        <vt:i4>5</vt:i4>
      </vt:variant>
      <vt:variant>
        <vt:lpwstr>mailto:derek.davis@dot.gov,%20or</vt:lpwstr>
      </vt:variant>
      <vt:variant>
        <vt:lpwstr/>
      </vt:variant>
      <vt:variant>
        <vt:i4>6946884</vt:i4>
      </vt:variant>
      <vt:variant>
        <vt:i4>3</vt:i4>
      </vt:variant>
      <vt:variant>
        <vt:i4>0</vt:i4>
      </vt:variant>
      <vt:variant>
        <vt:i4>5</vt:i4>
      </vt:variant>
      <vt:variant>
        <vt:lpwstr>mailto:msouthard@miconsult.net</vt:lpwstr>
      </vt:variant>
      <vt:variant>
        <vt:lpwstr/>
      </vt:variant>
      <vt:variant>
        <vt:i4>6946884</vt:i4>
      </vt:variant>
      <vt:variant>
        <vt:i4>0</vt:i4>
      </vt:variant>
      <vt:variant>
        <vt:i4>0</vt:i4>
      </vt:variant>
      <vt:variant>
        <vt:i4>5</vt:i4>
      </vt:variant>
      <vt:variant>
        <vt:lpwstr>mailto:msouthard@miconsult.net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State Grantee TRSMR 17 Report Template</dc:title>
  <dc:subject>RO State Grantee TRSMR 17 Report Template</dc:subject>
  <dc:creator>Ketnah Parchment</dc:creator>
  <cp:keywords>FTA Review, Compliance, Award Requirements, State Grantee</cp:keywords>
  <dc:description>The enclosed report documents the FTA's Review. Although not an audit, this Review is the FTA's assessment of the Recipient's compliance with Federal requirements, determined by examining a sample of award management and program implementation practices. As such, this Review is not intednded as, nor does it constitute, a comprehensive and final review of compliance with award requirements</dc:description>
  <cp:lastModifiedBy>Bob Emerick</cp:lastModifiedBy>
  <cp:revision>15</cp:revision>
  <cp:lastPrinted>2025-11-20T17:08:00Z</cp:lastPrinted>
  <dcterms:created xsi:type="dcterms:W3CDTF">2025-11-20T17:08:00Z</dcterms:created>
  <dcterms:modified xsi:type="dcterms:W3CDTF">2025-11-20T17:50:00Z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y fmtid="{D5CDD505-2E9C-101B-9397-08002B2CF9AE}" pid="4" name="GrammarlyDocumentId">
    <vt:lpwstr>e56a968010ab0bfde9ca1dccc26c09f9e8cf275b2d343ccbc5fce699987f027a</vt:lpwstr>
  </property>
</Properties>
</file>