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hyvb1z2f36st" w:id="0"/>
      <w:bookmarkEnd w:id="0"/>
      <w:r w:rsidDel="00000000" w:rsidR="00000000" w:rsidRPr="00000000">
        <w:rPr>
          <w:rFonts w:ascii="Calibri" w:cs="Calibri" w:eastAsia="Calibri" w:hAnsi="Calibri"/>
          <w:color w:val="201f1e"/>
          <w:sz w:val="46"/>
          <w:szCs w:val="46"/>
          <w:highlight w:val="white"/>
          <w:rtl w:val="0"/>
        </w:rPr>
        <w:t xml:space="preserve">Software para gestión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heading=h.85691lynmgu9" w:id="1"/>
      <w:bookmarkEnd w:id="1"/>
      <w:r w:rsidDel="00000000" w:rsidR="00000000" w:rsidRPr="00000000">
        <w:rPr>
          <w:rtl w:val="0"/>
        </w:rPr>
        <w:t xml:space="preserve">Solicitar trabajo / mantenimiento</w:t>
      </w:r>
    </w:p>
    <w:p w:rsidR="00000000" w:rsidDel="00000000" w:rsidP="00000000" w:rsidRDefault="00000000" w:rsidRPr="00000000" w14:paraId="00000003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Caso de Uso: Solicitar trabajo/mantenimiento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98tjrgdglyve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spacing w:after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Cliente solicitar la realización de un trabajo o mantenimiento</w:t>
      </w:r>
    </w:p>
    <w:p w:rsidR="00000000" w:rsidDel="00000000" w:rsidP="00000000" w:rsidRDefault="00000000" w:rsidRPr="00000000" w14:paraId="0000000C">
      <w:pPr>
        <w:spacing w:after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0F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usuario debe haber ingresado al sistema con su usuario y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usuario debe ser un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460"/>
        <w:gridCol w:w="4455"/>
        <w:tblGridChange w:id="0">
          <w:tblGrid>
            <w:gridCol w:w="1725"/>
            <w:gridCol w:w="246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tipo de trabajo a realizar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información necesaria tal como: Lugar, descripción del trabajo / mantenimiento y urgencia del trabajo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fecha de preferencia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técnico de preferencia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Cierra orden de trabajo y es enviada a Administrador de órdenes</w:t>
            </w:r>
          </w:p>
        </w:tc>
      </w:tr>
    </w:tbl>
    <w:p w:rsidR="00000000" w:rsidDel="00000000" w:rsidP="00000000" w:rsidRDefault="00000000" w:rsidRPr="00000000" w14:paraId="00000029">
      <w:pPr>
        <w:spacing w:after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wej4uexhp82g" w:id="5"/>
      <w:bookmarkEnd w:id="5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B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</w:t>
        <w:tab/>
        <w:t xml:space="preserve">Cliente Rechazado</w:t>
      </w:r>
    </w:p>
    <w:p w:rsidR="00000000" w:rsidDel="00000000" w:rsidP="00000000" w:rsidRDefault="00000000" w:rsidRPr="00000000" w14:paraId="0000002D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70"/>
        <w:gridCol w:w="4545"/>
        <w:tblGridChange w:id="0">
          <w:tblGrid>
            <w:gridCol w:w="1545"/>
            <w:gridCol w:w="327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solicitud de alza de prohibición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Autoriza/rechaza a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Vuelve a paso 1</w:t>
            </w:r>
          </w:p>
        </w:tc>
      </w:tr>
    </w:tbl>
    <w:p w:rsidR="00000000" w:rsidDel="00000000" w:rsidP="00000000" w:rsidRDefault="00000000" w:rsidRPr="00000000" w14:paraId="0000003A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</w:t>
        <w:tab/>
        <w:t xml:space="preserve">No hay fechas disponibles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70"/>
        <w:gridCol w:w="4545"/>
        <w:tblGridChange w:id="0">
          <w:tblGrid>
            <w:gridCol w:w="1545"/>
            <w:gridCol w:w="327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Continúa sin fecha estimada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vuelve a paso 4</w:t>
            </w:r>
          </w:p>
        </w:tc>
      </w:tr>
    </w:tbl>
    <w:p w:rsidR="00000000" w:rsidDel="00000000" w:rsidP="00000000" w:rsidRDefault="00000000" w:rsidRPr="00000000" w14:paraId="00000046">
      <w:pPr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9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tyjcwt" w:id="7"/>
      <w:bookmarkEnd w:id="7"/>
      <w:r w:rsidDel="00000000" w:rsidR="00000000" w:rsidRPr="00000000">
        <w:rPr>
          <w:b w:val="0"/>
          <w:sz w:val="24"/>
          <w:szCs w:val="24"/>
          <w:rtl w:val="0"/>
        </w:rPr>
        <w:t xml:space="preserve">Se disminuye capacidad de Técnico seleccionado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orden queda en estado de “por ingresar”, para luego pasar a Ingresada cuando el Administrador de órdenes la ingrese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  <w:tab/>
        <w:t xml:space="preserve">Maqueta de la interfaz</w:t>
      </w:r>
    </w:p>
    <w:p w:rsidR="00000000" w:rsidDel="00000000" w:rsidP="00000000" w:rsidRDefault="00000000" w:rsidRPr="00000000" w14:paraId="0000004E">
      <w:pPr>
        <w:pStyle w:val="Heading1"/>
        <w:ind w:left="0"/>
        <w:rPr/>
      </w:pPr>
      <w:bookmarkStart w:colFirst="0" w:colLast="0" w:name="_heading=h.wkqfqk59t61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</w:t>
        <w:tab/>
        <w:t xml:space="preserve">Flujo de navegación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2: Solicitar trabajo de mantenimiento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171450</wp:posOffset>
            </wp:positionV>
            <wp:extent cx="5214938" cy="452132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52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</w:t>
        <w:tab/>
        <w:t xml:space="preserve">Maqueta interfaces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02895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1: Selección de trabajo a realizar</w:t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238625" cy="3952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2: Ingreso de detalle de orden</w:t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676525" cy="454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3: Selección de técnico y fecha</w:t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962525" cy="5619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4 : Previsualización y envío</w:t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  <w:t xml:space="preserve">Software para gestión de mantenimiento</w:t>
          </w:r>
        </w:p>
      </w:tc>
      <w:tc>
        <w:tcPr/>
        <w:p w:rsidR="00000000" w:rsidDel="00000000" w:rsidP="00000000" w:rsidRDefault="00000000" w:rsidRPr="00000000" w14:paraId="0000006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Solicitar trabajo / mantenimiento</w:t>
          </w:r>
        </w:p>
      </w:tc>
      <w:tc>
        <w:tcPr/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Fecha:  &lt;25/abril/2021&gt;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26"/>
        <w:szCs w:val="26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57v1bw0tyS2qJWK4uEe85OAwA==">AMUW2mW9X5h5IVqbhPznFPqQR1PmyM8Go308t5JJ2ABWTXuptYt/oCtRxsgqHo150ViWgrP1pyQ5j7pbtHAjto3JCj6s1i1cVAXz7ZghSEesRpjUFCTpZJVJX/L+vVZpskgV5ldPvMnbk6QSLu0//xYBLuf4fD4Cfl7yArkFlNNBwMZYdJK5r9dMKxTGtTbdhyhX61iL5dRslGAZfg9EMwjQW6lZcMAAMLtxIf+mc3BcyNBM5Fa1j3aeNFQOxPtuZUbXCe5mO8QG/kaR3Z66Lkf9j8Nrsl6D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