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E240" w14:textId="77777777" w:rsidR="000D1574" w:rsidRDefault="000D1574">
      <w:pPr>
        <w:spacing w:after="240"/>
      </w:pPr>
    </w:p>
    <w:p w14:paraId="74E8767B" w14:textId="77777777" w:rsidR="000D1574" w:rsidRDefault="000D1574">
      <w:pPr>
        <w:spacing w:after="240"/>
      </w:pPr>
    </w:p>
    <w:p w14:paraId="15164698" w14:textId="77777777" w:rsidR="000D1574" w:rsidRDefault="0008012E">
      <w:pPr>
        <w:spacing w:line="276" w:lineRule="auto"/>
        <w:jc w:val="center"/>
      </w:pPr>
      <w:r>
        <w:rPr>
          <w:b/>
          <w:color w:val="1E2761"/>
          <w:sz w:val="26"/>
        </w:rPr>
        <w:t>Duoc UC · Sede Alameda</w:t>
      </w:r>
    </w:p>
    <w:p w14:paraId="129EFD14" w14:textId="77777777" w:rsidR="000D1574" w:rsidRDefault="0008012E">
      <w:pPr>
        <w:spacing w:line="276" w:lineRule="auto"/>
        <w:jc w:val="center"/>
      </w:pPr>
      <w:r>
        <w:rPr>
          <w:sz w:val="24"/>
        </w:rPr>
        <w:t>Ingeniería en Informática</w:t>
      </w:r>
    </w:p>
    <w:p w14:paraId="785FA328" w14:textId="77777777" w:rsidR="000D1574" w:rsidRDefault="0008012E">
      <w:pPr>
        <w:spacing w:after="800" w:line="276" w:lineRule="auto"/>
        <w:jc w:val="center"/>
      </w:pPr>
      <w:r>
        <w:rPr>
          <w:sz w:val="24"/>
        </w:rPr>
        <w:t>Asignatura PTY4614 · Capstone (Portafolio de Título)</w:t>
      </w:r>
    </w:p>
    <w:p w14:paraId="08032CE5" w14:textId="77777777" w:rsidR="000D1574" w:rsidRDefault="0008012E">
      <w:pPr>
        <w:spacing w:after="280" w:line="288" w:lineRule="auto"/>
        <w:jc w:val="center"/>
      </w:pPr>
      <w:r>
        <w:rPr>
          <w:b/>
          <w:color w:val="1E2761"/>
          <w:sz w:val="44"/>
        </w:rPr>
        <w:t>INFORME DE AVANCE DEL PROYECTO APT</w:t>
      </w:r>
    </w:p>
    <w:p w14:paraId="7CDE0E4D" w14:textId="77777777" w:rsidR="000D1574" w:rsidRDefault="0008012E">
      <w:pPr>
        <w:spacing w:after="200" w:line="288" w:lineRule="auto"/>
        <w:jc w:val="center"/>
      </w:pPr>
      <w:r>
        <w:rPr>
          <w:b/>
          <w:sz w:val="30"/>
        </w:rPr>
        <w:t>AgeCare – Marketplace de Cuidadoras y Fidelización por Puntos en la Consola de Administración</w:t>
      </w:r>
    </w:p>
    <w:p w14:paraId="6DD79A41" w14:textId="77777777" w:rsidR="000D1574" w:rsidRDefault="0008012E">
      <w:pPr>
        <w:spacing w:after="1200" w:line="276" w:lineRule="auto"/>
        <w:jc w:val="center"/>
      </w:pPr>
      <w:r>
        <w:rPr>
          <w:sz w:val="26"/>
        </w:rPr>
        <w:t>Fase 2 · Desarrollo del proyecto</w:t>
      </w:r>
    </w:p>
    <w:p w14:paraId="03459A3E" w14:textId="77777777" w:rsidR="000D1574" w:rsidRDefault="0008012E">
      <w:pPr>
        <w:spacing w:after="40" w:line="312" w:lineRule="auto"/>
        <w:jc w:val="center"/>
      </w:pPr>
      <w:r>
        <w:rPr>
          <w:b/>
        </w:rPr>
        <w:t xml:space="preserve">Integrantes: </w:t>
      </w:r>
      <w:r>
        <w:t>Bryan Alexander Piña Frías · Julio Lorenzo Muñoz Rojas</w:t>
      </w:r>
    </w:p>
    <w:p w14:paraId="203ADBEC" w14:textId="77777777" w:rsidR="000D1574" w:rsidRDefault="0008012E">
      <w:pPr>
        <w:spacing w:after="40" w:line="312" w:lineRule="auto"/>
        <w:jc w:val="center"/>
      </w:pPr>
      <w:r>
        <w:rPr>
          <w:b/>
        </w:rPr>
        <w:t xml:space="preserve">Docente: </w:t>
      </w:r>
      <w:r>
        <w:t>Carlos Andrés Herrera Machuca</w:t>
      </w:r>
    </w:p>
    <w:p w14:paraId="0D13A456" w14:textId="77777777" w:rsidR="000D1574" w:rsidRDefault="0008012E">
      <w:pPr>
        <w:spacing w:after="40" w:line="312" w:lineRule="auto"/>
        <w:jc w:val="center"/>
      </w:pPr>
      <w:r>
        <w:rPr>
          <w:b/>
        </w:rPr>
        <w:t xml:space="preserve">Sección: </w:t>
      </w:r>
      <w:r>
        <w:t>CAPSTONE_002D</w:t>
      </w:r>
    </w:p>
    <w:p w14:paraId="4594392E" w14:textId="77777777" w:rsidR="000D1574" w:rsidRDefault="0008012E">
      <w:pPr>
        <w:spacing w:after="40" w:line="312" w:lineRule="auto"/>
        <w:jc w:val="center"/>
      </w:pPr>
      <w:r>
        <w:rPr>
          <w:b/>
        </w:rPr>
        <w:t xml:space="preserve">Cliente: </w:t>
      </w:r>
      <w:r>
        <w:t>Wellq Co. · Alloxentric</w:t>
      </w:r>
    </w:p>
    <w:p w14:paraId="62626D8E" w14:textId="77777777" w:rsidR="000D1574" w:rsidRDefault="0008012E">
      <w:pPr>
        <w:spacing w:after="40" w:line="312" w:lineRule="auto"/>
        <w:jc w:val="center"/>
      </w:pPr>
      <w:r>
        <w:rPr>
          <w:b/>
        </w:rPr>
        <w:t xml:space="preserve">Fecha: </w:t>
      </w:r>
      <w:r>
        <w:t>Octubre de 2026</w:t>
      </w:r>
    </w:p>
    <w:p w14:paraId="7511C43D" w14:textId="77777777" w:rsidR="000D1574" w:rsidRDefault="0008012E">
      <w:r>
        <w:br w:type="page"/>
      </w:r>
    </w:p>
    <w:p w14:paraId="45A24854" w14:textId="77777777" w:rsidR="000D1574" w:rsidRDefault="0008012E">
      <w:pPr>
        <w:spacing w:after="160" w:line="276" w:lineRule="auto"/>
        <w:jc w:val="left"/>
      </w:pPr>
      <w:r>
        <w:rPr>
          <w:b/>
          <w:color w:val="1E2761"/>
          <w:sz w:val="32"/>
        </w:rPr>
        <w:lastRenderedPageBreak/>
        <w:t>Índice</w:t>
      </w:r>
    </w:p>
    <w:p w14:paraId="0CF60C1F" w14:textId="70B1172F" w:rsidR="00214D38" w:rsidRDefault="0008012E">
      <w:pPr>
        <w:pStyle w:val="TDC1"/>
        <w:tabs>
          <w:tab w:val="right" w:leader="dot" w:pos="9396"/>
        </w:tabs>
        <w:rPr>
          <w:noProof/>
        </w:rPr>
      </w:pPr>
      <w:r>
        <w:fldChar w:fldCharType="begin"/>
      </w:r>
      <w:r>
        <w:instrText>TOC \o "1-2" \h \z \u</w:instrText>
      </w:r>
      <w:r>
        <w:fldChar w:fldCharType="separate"/>
      </w:r>
      <w:hyperlink w:anchor="_Toc243287931" w:history="1">
        <w:r w:rsidR="00214D38" w:rsidRPr="00374D7A">
          <w:rPr>
            <w:rStyle w:val="Hipervnculo"/>
            <w:noProof/>
          </w:rPr>
          <w:t>Abstract (español)</w:t>
        </w:r>
        <w:r w:rsidR="00214D38">
          <w:rPr>
            <w:noProof/>
            <w:webHidden/>
          </w:rPr>
          <w:tab/>
        </w:r>
        <w:r w:rsidR="00214D38">
          <w:rPr>
            <w:noProof/>
            <w:webHidden/>
          </w:rPr>
          <w:fldChar w:fldCharType="begin"/>
        </w:r>
        <w:r w:rsidR="00214D38">
          <w:rPr>
            <w:noProof/>
            <w:webHidden/>
          </w:rPr>
          <w:instrText xml:space="preserve"> PAGEREF _Toc243287931 \h </w:instrText>
        </w:r>
        <w:r w:rsidR="00214D38">
          <w:rPr>
            <w:noProof/>
            <w:webHidden/>
          </w:rPr>
        </w:r>
        <w:r w:rsidR="00214D38">
          <w:rPr>
            <w:noProof/>
            <w:webHidden/>
          </w:rPr>
          <w:fldChar w:fldCharType="separate"/>
        </w:r>
        <w:r w:rsidR="00214D38">
          <w:rPr>
            <w:noProof/>
            <w:webHidden/>
          </w:rPr>
          <w:t>4</w:t>
        </w:r>
        <w:r w:rsidR="00214D38">
          <w:rPr>
            <w:noProof/>
            <w:webHidden/>
          </w:rPr>
          <w:fldChar w:fldCharType="end"/>
        </w:r>
      </w:hyperlink>
    </w:p>
    <w:p w14:paraId="563BBF00" w14:textId="4CF3645F" w:rsidR="00214D38" w:rsidRDefault="00214D38">
      <w:pPr>
        <w:pStyle w:val="TDC1"/>
        <w:tabs>
          <w:tab w:val="right" w:leader="dot" w:pos="9396"/>
        </w:tabs>
        <w:rPr>
          <w:noProof/>
        </w:rPr>
      </w:pPr>
      <w:hyperlink w:anchor="_Toc243287932" w:history="1">
        <w:r w:rsidRPr="00374D7A">
          <w:rPr>
            <w:rStyle w:val="Hipervnculo"/>
            <w:noProof/>
          </w:rPr>
          <w:t>Abstract (English)</w:t>
        </w:r>
        <w:r>
          <w:rPr>
            <w:noProof/>
            <w:webHidden/>
          </w:rPr>
          <w:tab/>
        </w:r>
        <w:r>
          <w:rPr>
            <w:noProof/>
            <w:webHidden/>
          </w:rPr>
          <w:fldChar w:fldCharType="begin"/>
        </w:r>
        <w:r>
          <w:rPr>
            <w:noProof/>
            <w:webHidden/>
          </w:rPr>
          <w:instrText xml:space="preserve"> PAGEREF _Toc243287932 \h </w:instrText>
        </w:r>
        <w:r>
          <w:rPr>
            <w:noProof/>
            <w:webHidden/>
          </w:rPr>
        </w:r>
        <w:r>
          <w:rPr>
            <w:noProof/>
            <w:webHidden/>
          </w:rPr>
          <w:fldChar w:fldCharType="separate"/>
        </w:r>
        <w:r>
          <w:rPr>
            <w:noProof/>
            <w:webHidden/>
          </w:rPr>
          <w:t>4</w:t>
        </w:r>
        <w:r>
          <w:rPr>
            <w:noProof/>
            <w:webHidden/>
          </w:rPr>
          <w:fldChar w:fldCharType="end"/>
        </w:r>
      </w:hyperlink>
    </w:p>
    <w:p w14:paraId="4D1B569D" w14:textId="2FA48192" w:rsidR="00214D38" w:rsidRDefault="00214D38">
      <w:pPr>
        <w:pStyle w:val="TDC1"/>
        <w:tabs>
          <w:tab w:val="right" w:leader="dot" w:pos="9396"/>
        </w:tabs>
        <w:rPr>
          <w:noProof/>
        </w:rPr>
      </w:pPr>
      <w:hyperlink w:anchor="_Toc243287933" w:history="1">
        <w:r w:rsidRPr="00374D7A">
          <w:rPr>
            <w:rStyle w:val="Hipervnculo"/>
            <w:noProof/>
          </w:rPr>
          <w:t>1. Introducción y contexto</w:t>
        </w:r>
        <w:r>
          <w:rPr>
            <w:noProof/>
            <w:webHidden/>
          </w:rPr>
          <w:tab/>
        </w:r>
        <w:r>
          <w:rPr>
            <w:noProof/>
            <w:webHidden/>
          </w:rPr>
          <w:fldChar w:fldCharType="begin"/>
        </w:r>
        <w:r>
          <w:rPr>
            <w:noProof/>
            <w:webHidden/>
          </w:rPr>
          <w:instrText xml:space="preserve"> PAGEREF _Toc243287933 \h </w:instrText>
        </w:r>
        <w:r>
          <w:rPr>
            <w:noProof/>
            <w:webHidden/>
          </w:rPr>
        </w:r>
        <w:r>
          <w:rPr>
            <w:noProof/>
            <w:webHidden/>
          </w:rPr>
          <w:fldChar w:fldCharType="separate"/>
        </w:r>
        <w:r>
          <w:rPr>
            <w:noProof/>
            <w:webHidden/>
          </w:rPr>
          <w:t>5</w:t>
        </w:r>
        <w:r>
          <w:rPr>
            <w:noProof/>
            <w:webHidden/>
          </w:rPr>
          <w:fldChar w:fldCharType="end"/>
        </w:r>
      </w:hyperlink>
    </w:p>
    <w:p w14:paraId="2CD6A94A" w14:textId="34A3F464" w:rsidR="00214D38" w:rsidRDefault="00214D38">
      <w:pPr>
        <w:pStyle w:val="TDC2"/>
        <w:tabs>
          <w:tab w:val="right" w:leader="dot" w:pos="9396"/>
        </w:tabs>
        <w:rPr>
          <w:noProof/>
        </w:rPr>
      </w:pPr>
      <w:hyperlink w:anchor="_Toc243287934" w:history="1">
        <w:r w:rsidRPr="00374D7A">
          <w:rPr>
            <w:rStyle w:val="Hipervnculo"/>
            <w:noProof/>
          </w:rPr>
          <w:t>1.1 Objetivos</w:t>
        </w:r>
        <w:r>
          <w:rPr>
            <w:noProof/>
            <w:webHidden/>
          </w:rPr>
          <w:tab/>
        </w:r>
        <w:r>
          <w:rPr>
            <w:noProof/>
            <w:webHidden/>
          </w:rPr>
          <w:fldChar w:fldCharType="begin"/>
        </w:r>
        <w:r>
          <w:rPr>
            <w:noProof/>
            <w:webHidden/>
          </w:rPr>
          <w:instrText xml:space="preserve"> PAGEREF _Toc243287934 \h </w:instrText>
        </w:r>
        <w:r>
          <w:rPr>
            <w:noProof/>
            <w:webHidden/>
          </w:rPr>
        </w:r>
        <w:r>
          <w:rPr>
            <w:noProof/>
            <w:webHidden/>
          </w:rPr>
          <w:fldChar w:fldCharType="separate"/>
        </w:r>
        <w:r>
          <w:rPr>
            <w:noProof/>
            <w:webHidden/>
          </w:rPr>
          <w:t>5</w:t>
        </w:r>
        <w:r>
          <w:rPr>
            <w:noProof/>
            <w:webHidden/>
          </w:rPr>
          <w:fldChar w:fldCharType="end"/>
        </w:r>
      </w:hyperlink>
    </w:p>
    <w:p w14:paraId="42295712" w14:textId="00E9BFC6" w:rsidR="00214D38" w:rsidRDefault="00214D38">
      <w:pPr>
        <w:pStyle w:val="TDC1"/>
        <w:tabs>
          <w:tab w:val="right" w:leader="dot" w:pos="9396"/>
        </w:tabs>
        <w:rPr>
          <w:noProof/>
        </w:rPr>
      </w:pPr>
      <w:hyperlink w:anchor="_Toc243287935" w:history="1">
        <w:r w:rsidRPr="00374D7A">
          <w:rPr>
            <w:rStyle w:val="Hipervnculo"/>
            <w:noProof/>
          </w:rPr>
          <w:t>2. Metodología de trabajo</w:t>
        </w:r>
        <w:r>
          <w:rPr>
            <w:noProof/>
            <w:webHidden/>
          </w:rPr>
          <w:tab/>
        </w:r>
        <w:r>
          <w:rPr>
            <w:noProof/>
            <w:webHidden/>
          </w:rPr>
          <w:fldChar w:fldCharType="begin"/>
        </w:r>
        <w:r>
          <w:rPr>
            <w:noProof/>
            <w:webHidden/>
          </w:rPr>
          <w:instrText xml:space="preserve"> PAGEREF _Toc243287935 \h </w:instrText>
        </w:r>
        <w:r>
          <w:rPr>
            <w:noProof/>
            <w:webHidden/>
          </w:rPr>
        </w:r>
        <w:r>
          <w:rPr>
            <w:noProof/>
            <w:webHidden/>
          </w:rPr>
          <w:fldChar w:fldCharType="separate"/>
        </w:r>
        <w:r>
          <w:rPr>
            <w:noProof/>
            <w:webHidden/>
          </w:rPr>
          <w:t>6</w:t>
        </w:r>
        <w:r>
          <w:rPr>
            <w:noProof/>
            <w:webHidden/>
          </w:rPr>
          <w:fldChar w:fldCharType="end"/>
        </w:r>
      </w:hyperlink>
    </w:p>
    <w:p w14:paraId="46FE298D" w14:textId="0C5BD605" w:rsidR="00214D38" w:rsidRDefault="00214D38">
      <w:pPr>
        <w:pStyle w:val="TDC2"/>
        <w:tabs>
          <w:tab w:val="right" w:leader="dot" w:pos="9396"/>
        </w:tabs>
        <w:rPr>
          <w:noProof/>
        </w:rPr>
      </w:pPr>
      <w:hyperlink w:anchor="_Toc243287936" w:history="1">
        <w:r w:rsidRPr="00374D7A">
          <w:rPr>
            <w:rStyle w:val="Hipervnculo"/>
            <w:noProof/>
          </w:rPr>
          <w:t>2.1 Enfoque</w:t>
        </w:r>
        <w:r>
          <w:rPr>
            <w:noProof/>
            <w:webHidden/>
          </w:rPr>
          <w:tab/>
        </w:r>
        <w:r>
          <w:rPr>
            <w:noProof/>
            <w:webHidden/>
          </w:rPr>
          <w:fldChar w:fldCharType="begin"/>
        </w:r>
        <w:r>
          <w:rPr>
            <w:noProof/>
            <w:webHidden/>
          </w:rPr>
          <w:instrText xml:space="preserve"> PAGEREF _Toc243287936 \h </w:instrText>
        </w:r>
        <w:r>
          <w:rPr>
            <w:noProof/>
            <w:webHidden/>
          </w:rPr>
        </w:r>
        <w:r>
          <w:rPr>
            <w:noProof/>
            <w:webHidden/>
          </w:rPr>
          <w:fldChar w:fldCharType="separate"/>
        </w:r>
        <w:r>
          <w:rPr>
            <w:noProof/>
            <w:webHidden/>
          </w:rPr>
          <w:t>6</w:t>
        </w:r>
        <w:r>
          <w:rPr>
            <w:noProof/>
            <w:webHidden/>
          </w:rPr>
          <w:fldChar w:fldCharType="end"/>
        </w:r>
      </w:hyperlink>
    </w:p>
    <w:p w14:paraId="1F8CE229" w14:textId="1B43B38B" w:rsidR="00214D38" w:rsidRDefault="00214D38">
      <w:pPr>
        <w:pStyle w:val="TDC2"/>
        <w:tabs>
          <w:tab w:val="right" w:leader="dot" w:pos="9396"/>
        </w:tabs>
        <w:rPr>
          <w:noProof/>
        </w:rPr>
      </w:pPr>
      <w:hyperlink w:anchor="_Toc243287937" w:history="1">
        <w:r w:rsidRPr="00374D7A">
          <w:rPr>
            <w:rStyle w:val="Hipervnculo"/>
            <w:noProof/>
          </w:rPr>
          <w:t>2.2 Prácticas técnicas</w:t>
        </w:r>
        <w:r>
          <w:rPr>
            <w:noProof/>
            <w:webHidden/>
          </w:rPr>
          <w:tab/>
        </w:r>
        <w:r>
          <w:rPr>
            <w:noProof/>
            <w:webHidden/>
          </w:rPr>
          <w:fldChar w:fldCharType="begin"/>
        </w:r>
        <w:r>
          <w:rPr>
            <w:noProof/>
            <w:webHidden/>
          </w:rPr>
          <w:instrText xml:space="preserve"> PAGEREF _Toc243287937 \h </w:instrText>
        </w:r>
        <w:r>
          <w:rPr>
            <w:noProof/>
            <w:webHidden/>
          </w:rPr>
        </w:r>
        <w:r>
          <w:rPr>
            <w:noProof/>
            <w:webHidden/>
          </w:rPr>
          <w:fldChar w:fldCharType="separate"/>
        </w:r>
        <w:r>
          <w:rPr>
            <w:noProof/>
            <w:webHidden/>
          </w:rPr>
          <w:t>6</w:t>
        </w:r>
        <w:r>
          <w:rPr>
            <w:noProof/>
            <w:webHidden/>
          </w:rPr>
          <w:fldChar w:fldCharType="end"/>
        </w:r>
      </w:hyperlink>
    </w:p>
    <w:p w14:paraId="7ACD13DC" w14:textId="621A4838" w:rsidR="00214D38" w:rsidRDefault="00214D38">
      <w:pPr>
        <w:pStyle w:val="TDC2"/>
        <w:tabs>
          <w:tab w:val="right" w:leader="dot" w:pos="9396"/>
        </w:tabs>
        <w:rPr>
          <w:noProof/>
        </w:rPr>
      </w:pPr>
      <w:hyperlink w:anchor="_Toc243287938" w:history="1">
        <w:r w:rsidRPr="00374D7A">
          <w:rPr>
            <w:rStyle w:val="Hipervnculo"/>
            <w:noProof/>
          </w:rPr>
          <w:t>2.3 Pertinencia de la metodología</w:t>
        </w:r>
        <w:r>
          <w:rPr>
            <w:noProof/>
            <w:webHidden/>
          </w:rPr>
          <w:tab/>
        </w:r>
        <w:r>
          <w:rPr>
            <w:noProof/>
            <w:webHidden/>
          </w:rPr>
          <w:fldChar w:fldCharType="begin"/>
        </w:r>
        <w:r>
          <w:rPr>
            <w:noProof/>
            <w:webHidden/>
          </w:rPr>
          <w:instrText xml:space="preserve"> PAGEREF _Toc243287938 \h </w:instrText>
        </w:r>
        <w:r>
          <w:rPr>
            <w:noProof/>
            <w:webHidden/>
          </w:rPr>
        </w:r>
        <w:r>
          <w:rPr>
            <w:noProof/>
            <w:webHidden/>
          </w:rPr>
          <w:fldChar w:fldCharType="separate"/>
        </w:r>
        <w:r>
          <w:rPr>
            <w:noProof/>
            <w:webHidden/>
          </w:rPr>
          <w:t>6</w:t>
        </w:r>
        <w:r>
          <w:rPr>
            <w:noProof/>
            <w:webHidden/>
          </w:rPr>
          <w:fldChar w:fldCharType="end"/>
        </w:r>
      </w:hyperlink>
    </w:p>
    <w:p w14:paraId="287FDE60" w14:textId="433F1767" w:rsidR="00214D38" w:rsidRDefault="00214D38">
      <w:pPr>
        <w:pStyle w:val="TDC1"/>
        <w:tabs>
          <w:tab w:val="right" w:leader="dot" w:pos="9396"/>
        </w:tabs>
        <w:rPr>
          <w:noProof/>
        </w:rPr>
      </w:pPr>
      <w:hyperlink w:anchor="_Toc243287939" w:history="1">
        <w:r w:rsidRPr="00374D7A">
          <w:rPr>
            <w:rStyle w:val="Hipervnculo"/>
            <w:noProof/>
          </w:rPr>
          <w:t>3. Desarrollo de ingeniería</w:t>
        </w:r>
        <w:r>
          <w:rPr>
            <w:noProof/>
            <w:webHidden/>
          </w:rPr>
          <w:tab/>
        </w:r>
        <w:r>
          <w:rPr>
            <w:noProof/>
            <w:webHidden/>
          </w:rPr>
          <w:fldChar w:fldCharType="begin"/>
        </w:r>
        <w:r>
          <w:rPr>
            <w:noProof/>
            <w:webHidden/>
          </w:rPr>
          <w:instrText xml:space="preserve"> PAGEREF _Toc243287939 \h </w:instrText>
        </w:r>
        <w:r>
          <w:rPr>
            <w:noProof/>
            <w:webHidden/>
          </w:rPr>
        </w:r>
        <w:r>
          <w:rPr>
            <w:noProof/>
            <w:webHidden/>
          </w:rPr>
          <w:fldChar w:fldCharType="separate"/>
        </w:r>
        <w:r>
          <w:rPr>
            <w:noProof/>
            <w:webHidden/>
          </w:rPr>
          <w:t>7</w:t>
        </w:r>
        <w:r>
          <w:rPr>
            <w:noProof/>
            <w:webHidden/>
          </w:rPr>
          <w:fldChar w:fldCharType="end"/>
        </w:r>
      </w:hyperlink>
    </w:p>
    <w:p w14:paraId="4C82E1AA" w14:textId="32AE5304" w:rsidR="00214D38" w:rsidRDefault="00214D38">
      <w:pPr>
        <w:pStyle w:val="TDC2"/>
        <w:tabs>
          <w:tab w:val="right" w:leader="dot" w:pos="9396"/>
        </w:tabs>
        <w:rPr>
          <w:noProof/>
        </w:rPr>
      </w:pPr>
      <w:hyperlink w:anchor="_Toc243287940" w:history="1">
        <w:r w:rsidRPr="00374D7A">
          <w:rPr>
            <w:rStyle w:val="Hipervnculo"/>
            <w:noProof/>
          </w:rPr>
          <w:t>3.1 Estado frente al plan de trabajo</w:t>
        </w:r>
        <w:r>
          <w:rPr>
            <w:noProof/>
            <w:webHidden/>
          </w:rPr>
          <w:tab/>
        </w:r>
        <w:r>
          <w:rPr>
            <w:noProof/>
            <w:webHidden/>
          </w:rPr>
          <w:fldChar w:fldCharType="begin"/>
        </w:r>
        <w:r>
          <w:rPr>
            <w:noProof/>
            <w:webHidden/>
          </w:rPr>
          <w:instrText xml:space="preserve"> PAGEREF _Toc243287940 \h </w:instrText>
        </w:r>
        <w:r>
          <w:rPr>
            <w:noProof/>
            <w:webHidden/>
          </w:rPr>
        </w:r>
        <w:r>
          <w:rPr>
            <w:noProof/>
            <w:webHidden/>
          </w:rPr>
          <w:fldChar w:fldCharType="separate"/>
        </w:r>
        <w:r>
          <w:rPr>
            <w:noProof/>
            <w:webHidden/>
          </w:rPr>
          <w:t>7</w:t>
        </w:r>
        <w:r>
          <w:rPr>
            <w:noProof/>
            <w:webHidden/>
          </w:rPr>
          <w:fldChar w:fldCharType="end"/>
        </w:r>
      </w:hyperlink>
    </w:p>
    <w:p w14:paraId="541819F6" w14:textId="5A49D45F" w:rsidR="00214D38" w:rsidRDefault="00214D38">
      <w:pPr>
        <w:pStyle w:val="TDC2"/>
        <w:tabs>
          <w:tab w:val="right" w:leader="dot" w:pos="9396"/>
        </w:tabs>
        <w:rPr>
          <w:noProof/>
        </w:rPr>
      </w:pPr>
      <w:hyperlink w:anchor="_Toc243287941" w:history="1">
        <w:r w:rsidRPr="00374D7A">
          <w:rPr>
            <w:rStyle w:val="Hipervnculo"/>
            <w:noProof/>
          </w:rPr>
          <w:t>3.2 Evidencias de documentación</w:t>
        </w:r>
        <w:r>
          <w:rPr>
            <w:noProof/>
            <w:webHidden/>
          </w:rPr>
          <w:tab/>
        </w:r>
        <w:r>
          <w:rPr>
            <w:noProof/>
            <w:webHidden/>
          </w:rPr>
          <w:fldChar w:fldCharType="begin"/>
        </w:r>
        <w:r>
          <w:rPr>
            <w:noProof/>
            <w:webHidden/>
          </w:rPr>
          <w:instrText xml:space="preserve"> PAGEREF _Toc243287941 \h </w:instrText>
        </w:r>
        <w:r>
          <w:rPr>
            <w:noProof/>
            <w:webHidden/>
          </w:rPr>
        </w:r>
        <w:r>
          <w:rPr>
            <w:noProof/>
            <w:webHidden/>
          </w:rPr>
          <w:fldChar w:fldCharType="separate"/>
        </w:r>
        <w:r>
          <w:rPr>
            <w:noProof/>
            <w:webHidden/>
          </w:rPr>
          <w:t>7</w:t>
        </w:r>
        <w:r>
          <w:rPr>
            <w:noProof/>
            <w:webHidden/>
          </w:rPr>
          <w:fldChar w:fldCharType="end"/>
        </w:r>
      </w:hyperlink>
    </w:p>
    <w:p w14:paraId="3BA8DF17" w14:textId="0DF53ABD" w:rsidR="00214D38" w:rsidRDefault="00214D38">
      <w:pPr>
        <w:pStyle w:val="TDC2"/>
        <w:tabs>
          <w:tab w:val="right" w:leader="dot" w:pos="9396"/>
        </w:tabs>
        <w:rPr>
          <w:noProof/>
        </w:rPr>
      </w:pPr>
      <w:hyperlink w:anchor="_Toc243287942" w:history="1">
        <w:r w:rsidRPr="00374D7A">
          <w:rPr>
            <w:rStyle w:val="Hipervnculo"/>
            <w:noProof/>
          </w:rPr>
          <w:t>3.3 Evidencias de programación</w:t>
        </w:r>
        <w:r>
          <w:rPr>
            <w:noProof/>
            <w:webHidden/>
          </w:rPr>
          <w:tab/>
        </w:r>
        <w:r>
          <w:rPr>
            <w:noProof/>
            <w:webHidden/>
          </w:rPr>
          <w:fldChar w:fldCharType="begin"/>
        </w:r>
        <w:r>
          <w:rPr>
            <w:noProof/>
            <w:webHidden/>
          </w:rPr>
          <w:instrText xml:space="preserve"> PAGEREF _Toc243287942 \h </w:instrText>
        </w:r>
        <w:r>
          <w:rPr>
            <w:noProof/>
            <w:webHidden/>
          </w:rPr>
        </w:r>
        <w:r>
          <w:rPr>
            <w:noProof/>
            <w:webHidden/>
          </w:rPr>
          <w:fldChar w:fldCharType="separate"/>
        </w:r>
        <w:r>
          <w:rPr>
            <w:noProof/>
            <w:webHidden/>
          </w:rPr>
          <w:t>7</w:t>
        </w:r>
        <w:r>
          <w:rPr>
            <w:noProof/>
            <w:webHidden/>
          </w:rPr>
          <w:fldChar w:fldCharType="end"/>
        </w:r>
      </w:hyperlink>
    </w:p>
    <w:p w14:paraId="58833E56" w14:textId="55AA3A5D" w:rsidR="00214D38" w:rsidRDefault="00214D38">
      <w:pPr>
        <w:pStyle w:val="TDC2"/>
        <w:tabs>
          <w:tab w:val="right" w:leader="dot" w:pos="9396"/>
        </w:tabs>
        <w:rPr>
          <w:noProof/>
        </w:rPr>
      </w:pPr>
      <w:hyperlink w:anchor="_Toc243287943" w:history="1">
        <w:r w:rsidRPr="00374D7A">
          <w:rPr>
            <w:rStyle w:val="Hipervnculo"/>
            <w:noProof/>
          </w:rPr>
          <w:t>3.4 Evidencias de almacenamiento de datos</w:t>
        </w:r>
        <w:r>
          <w:rPr>
            <w:noProof/>
            <w:webHidden/>
          </w:rPr>
          <w:tab/>
        </w:r>
        <w:r>
          <w:rPr>
            <w:noProof/>
            <w:webHidden/>
          </w:rPr>
          <w:fldChar w:fldCharType="begin"/>
        </w:r>
        <w:r>
          <w:rPr>
            <w:noProof/>
            <w:webHidden/>
          </w:rPr>
          <w:instrText xml:space="preserve"> PAGEREF _Toc243287943 \h </w:instrText>
        </w:r>
        <w:r>
          <w:rPr>
            <w:noProof/>
            <w:webHidden/>
          </w:rPr>
        </w:r>
        <w:r>
          <w:rPr>
            <w:noProof/>
            <w:webHidden/>
          </w:rPr>
          <w:fldChar w:fldCharType="separate"/>
        </w:r>
        <w:r>
          <w:rPr>
            <w:noProof/>
            <w:webHidden/>
          </w:rPr>
          <w:t>8</w:t>
        </w:r>
        <w:r>
          <w:rPr>
            <w:noProof/>
            <w:webHidden/>
          </w:rPr>
          <w:fldChar w:fldCharType="end"/>
        </w:r>
      </w:hyperlink>
    </w:p>
    <w:p w14:paraId="3DFB3FEF" w14:textId="22B9801A" w:rsidR="00214D38" w:rsidRDefault="00214D38">
      <w:pPr>
        <w:pStyle w:val="TDC2"/>
        <w:tabs>
          <w:tab w:val="right" w:leader="dot" w:pos="9396"/>
        </w:tabs>
        <w:rPr>
          <w:noProof/>
        </w:rPr>
      </w:pPr>
      <w:hyperlink w:anchor="_Toc243287944" w:history="1">
        <w:r w:rsidRPr="00374D7A">
          <w:rPr>
            <w:rStyle w:val="Hipervnculo"/>
            <w:noProof/>
          </w:rPr>
          <w:t>3.5 Pruebas y estándares de calidad</w:t>
        </w:r>
        <w:r>
          <w:rPr>
            <w:noProof/>
            <w:webHidden/>
          </w:rPr>
          <w:tab/>
        </w:r>
        <w:r>
          <w:rPr>
            <w:noProof/>
            <w:webHidden/>
          </w:rPr>
          <w:fldChar w:fldCharType="begin"/>
        </w:r>
        <w:r>
          <w:rPr>
            <w:noProof/>
            <w:webHidden/>
          </w:rPr>
          <w:instrText xml:space="preserve"> PAGEREF _Toc243287944 \h </w:instrText>
        </w:r>
        <w:r>
          <w:rPr>
            <w:noProof/>
            <w:webHidden/>
          </w:rPr>
        </w:r>
        <w:r>
          <w:rPr>
            <w:noProof/>
            <w:webHidden/>
          </w:rPr>
          <w:fldChar w:fldCharType="separate"/>
        </w:r>
        <w:r>
          <w:rPr>
            <w:noProof/>
            <w:webHidden/>
          </w:rPr>
          <w:t>9</w:t>
        </w:r>
        <w:r>
          <w:rPr>
            <w:noProof/>
            <w:webHidden/>
          </w:rPr>
          <w:fldChar w:fldCharType="end"/>
        </w:r>
      </w:hyperlink>
    </w:p>
    <w:p w14:paraId="6AD093BB" w14:textId="20318D49" w:rsidR="00214D38" w:rsidRDefault="00214D38">
      <w:pPr>
        <w:pStyle w:val="TDC2"/>
        <w:tabs>
          <w:tab w:val="right" w:leader="dot" w:pos="9396"/>
        </w:tabs>
        <w:rPr>
          <w:noProof/>
        </w:rPr>
      </w:pPr>
      <w:hyperlink w:anchor="_Toc243287945" w:history="1">
        <w:r w:rsidRPr="00374D7A">
          <w:rPr>
            <w:rStyle w:val="Hipervnculo"/>
            <w:noProof/>
          </w:rPr>
          <w:t>3.6 Indicadores de calidad por competencia del perfil de egreso</w:t>
        </w:r>
        <w:r>
          <w:rPr>
            <w:noProof/>
            <w:webHidden/>
          </w:rPr>
          <w:tab/>
        </w:r>
        <w:r>
          <w:rPr>
            <w:noProof/>
            <w:webHidden/>
          </w:rPr>
          <w:fldChar w:fldCharType="begin"/>
        </w:r>
        <w:r>
          <w:rPr>
            <w:noProof/>
            <w:webHidden/>
          </w:rPr>
          <w:instrText xml:space="preserve"> PAGEREF _Toc243287945 \h </w:instrText>
        </w:r>
        <w:r>
          <w:rPr>
            <w:noProof/>
            <w:webHidden/>
          </w:rPr>
        </w:r>
        <w:r>
          <w:rPr>
            <w:noProof/>
            <w:webHidden/>
          </w:rPr>
          <w:fldChar w:fldCharType="separate"/>
        </w:r>
        <w:r>
          <w:rPr>
            <w:noProof/>
            <w:webHidden/>
          </w:rPr>
          <w:t>9</w:t>
        </w:r>
        <w:r>
          <w:rPr>
            <w:noProof/>
            <w:webHidden/>
          </w:rPr>
          <w:fldChar w:fldCharType="end"/>
        </w:r>
      </w:hyperlink>
    </w:p>
    <w:p w14:paraId="5EC059F4" w14:textId="05A5612C" w:rsidR="00214D38" w:rsidRDefault="00214D38">
      <w:pPr>
        <w:pStyle w:val="TDC1"/>
        <w:tabs>
          <w:tab w:val="right" w:leader="dot" w:pos="9396"/>
        </w:tabs>
        <w:rPr>
          <w:noProof/>
        </w:rPr>
      </w:pPr>
      <w:hyperlink w:anchor="_Toc243287946" w:history="1">
        <w:r w:rsidRPr="00374D7A">
          <w:rPr>
            <w:rStyle w:val="Hipervnculo"/>
            <w:noProof/>
          </w:rPr>
          <w:t>4. Ajustes a la propuesta</w:t>
        </w:r>
        <w:r>
          <w:rPr>
            <w:noProof/>
            <w:webHidden/>
          </w:rPr>
          <w:tab/>
        </w:r>
        <w:r>
          <w:rPr>
            <w:noProof/>
            <w:webHidden/>
          </w:rPr>
          <w:fldChar w:fldCharType="begin"/>
        </w:r>
        <w:r>
          <w:rPr>
            <w:noProof/>
            <w:webHidden/>
          </w:rPr>
          <w:instrText xml:space="preserve"> PAGEREF _Toc243287946 \h </w:instrText>
        </w:r>
        <w:r>
          <w:rPr>
            <w:noProof/>
            <w:webHidden/>
          </w:rPr>
        </w:r>
        <w:r>
          <w:rPr>
            <w:noProof/>
            <w:webHidden/>
          </w:rPr>
          <w:fldChar w:fldCharType="separate"/>
        </w:r>
        <w:r>
          <w:rPr>
            <w:noProof/>
            <w:webHidden/>
          </w:rPr>
          <w:t>10</w:t>
        </w:r>
        <w:r>
          <w:rPr>
            <w:noProof/>
            <w:webHidden/>
          </w:rPr>
          <w:fldChar w:fldCharType="end"/>
        </w:r>
      </w:hyperlink>
    </w:p>
    <w:p w14:paraId="1447CA92" w14:textId="353D2297" w:rsidR="00214D38" w:rsidRDefault="00214D38">
      <w:pPr>
        <w:pStyle w:val="TDC2"/>
        <w:tabs>
          <w:tab w:val="right" w:leader="dot" w:pos="9396"/>
        </w:tabs>
        <w:rPr>
          <w:noProof/>
        </w:rPr>
      </w:pPr>
      <w:hyperlink w:anchor="_Toc243287947" w:history="1">
        <w:r w:rsidRPr="00374D7A">
          <w:rPr>
            <w:rStyle w:val="Hipervnculo"/>
            <w:noProof/>
          </w:rPr>
          <w:t>4.1 Facilitadores y dificultades</w:t>
        </w:r>
        <w:r>
          <w:rPr>
            <w:noProof/>
            <w:webHidden/>
          </w:rPr>
          <w:tab/>
        </w:r>
        <w:r>
          <w:rPr>
            <w:noProof/>
            <w:webHidden/>
          </w:rPr>
          <w:fldChar w:fldCharType="begin"/>
        </w:r>
        <w:r>
          <w:rPr>
            <w:noProof/>
            <w:webHidden/>
          </w:rPr>
          <w:instrText xml:space="preserve"> PAGEREF _Toc243287947 \h </w:instrText>
        </w:r>
        <w:r>
          <w:rPr>
            <w:noProof/>
            <w:webHidden/>
          </w:rPr>
        </w:r>
        <w:r>
          <w:rPr>
            <w:noProof/>
            <w:webHidden/>
          </w:rPr>
          <w:fldChar w:fldCharType="separate"/>
        </w:r>
        <w:r>
          <w:rPr>
            <w:noProof/>
            <w:webHidden/>
          </w:rPr>
          <w:t>10</w:t>
        </w:r>
        <w:r>
          <w:rPr>
            <w:noProof/>
            <w:webHidden/>
          </w:rPr>
          <w:fldChar w:fldCharType="end"/>
        </w:r>
      </w:hyperlink>
    </w:p>
    <w:p w14:paraId="21331038" w14:textId="08857F3C" w:rsidR="00214D38" w:rsidRDefault="00214D38">
      <w:pPr>
        <w:pStyle w:val="TDC2"/>
        <w:tabs>
          <w:tab w:val="right" w:leader="dot" w:pos="9396"/>
        </w:tabs>
        <w:rPr>
          <w:noProof/>
        </w:rPr>
      </w:pPr>
      <w:hyperlink w:anchor="_Toc243287948" w:history="1">
        <w:r w:rsidRPr="00374D7A">
          <w:rPr>
            <w:rStyle w:val="Hipervnculo"/>
            <w:noProof/>
          </w:rPr>
          <w:t>4.2 Retroalimentación</w:t>
        </w:r>
        <w:r>
          <w:rPr>
            <w:noProof/>
            <w:webHidden/>
          </w:rPr>
          <w:tab/>
        </w:r>
        <w:r>
          <w:rPr>
            <w:noProof/>
            <w:webHidden/>
          </w:rPr>
          <w:fldChar w:fldCharType="begin"/>
        </w:r>
        <w:r>
          <w:rPr>
            <w:noProof/>
            <w:webHidden/>
          </w:rPr>
          <w:instrText xml:space="preserve"> PAGEREF _Toc243287948 \h </w:instrText>
        </w:r>
        <w:r>
          <w:rPr>
            <w:noProof/>
            <w:webHidden/>
          </w:rPr>
        </w:r>
        <w:r>
          <w:rPr>
            <w:noProof/>
            <w:webHidden/>
          </w:rPr>
          <w:fldChar w:fldCharType="separate"/>
        </w:r>
        <w:r>
          <w:rPr>
            <w:noProof/>
            <w:webHidden/>
          </w:rPr>
          <w:t>10</w:t>
        </w:r>
        <w:r>
          <w:rPr>
            <w:noProof/>
            <w:webHidden/>
          </w:rPr>
          <w:fldChar w:fldCharType="end"/>
        </w:r>
      </w:hyperlink>
    </w:p>
    <w:p w14:paraId="3F01EB44" w14:textId="2D2DF7F2" w:rsidR="00214D38" w:rsidRDefault="00214D38">
      <w:pPr>
        <w:pStyle w:val="TDC1"/>
        <w:tabs>
          <w:tab w:val="right" w:leader="dot" w:pos="9396"/>
        </w:tabs>
        <w:rPr>
          <w:noProof/>
        </w:rPr>
      </w:pPr>
      <w:hyperlink w:anchor="_Toc243287949" w:history="1">
        <w:r w:rsidRPr="00374D7A">
          <w:rPr>
            <w:rStyle w:val="Hipervnculo"/>
            <w:noProof/>
          </w:rPr>
          <w:t>5. Trabajo en equipo y aporte de cada integrante</w:t>
        </w:r>
        <w:r>
          <w:rPr>
            <w:noProof/>
            <w:webHidden/>
          </w:rPr>
          <w:tab/>
        </w:r>
        <w:r>
          <w:rPr>
            <w:noProof/>
            <w:webHidden/>
          </w:rPr>
          <w:fldChar w:fldCharType="begin"/>
        </w:r>
        <w:r>
          <w:rPr>
            <w:noProof/>
            <w:webHidden/>
          </w:rPr>
          <w:instrText xml:space="preserve"> PAGEREF _Toc243287949 \h </w:instrText>
        </w:r>
        <w:r>
          <w:rPr>
            <w:noProof/>
            <w:webHidden/>
          </w:rPr>
        </w:r>
        <w:r>
          <w:rPr>
            <w:noProof/>
            <w:webHidden/>
          </w:rPr>
          <w:fldChar w:fldCharType="separate"/>
        </w:r>
        <w:r>
          <w:rPr>
            <w:noProof/>
            <w:webHidden/>
          </w:rPr>
          <w:t>10</w:t>
        </w:r>
        <w:r>
          <w:rPr>
            <w:noProof/>
            <w:webHidden/>
          </w:rPr>
          <w:fldChar w:fldCharType="end"/>
        </w:r>
      </w:hyperlink>
    </w:p>
    <w:p w14:paraId="47AB6F03" w14:textId="7479DB8C" w:rsidR="00214D38" w:rsidRDefault="00214D38">
      <w:pPr>
        <w:pStyle w:val="TDC1"/>
        <w:tabs>
          <w:tab w:val="right" w:leader="dot" w:pos="9396"/>
        </w:tabs>
        <w:rPr>
          <w:noProof/>
        </w:rPr>
      </w:pPr>
      <w:hyperlink w:anchor="_Toc243287950" w:history="1">
        <w:r w:rsidRPr="00374D7A">
          <w:rPr>
            <w:rStyle w:val="Hipervnculo"/>
            <w:noProof/>
          </w:rPr>
          <w:t>6. Cómo revisar el proyecto en línea</w:t>
        </w:r>
        <w:r>
          <w:rPr>
            <w:noProof/>
            <w:webHidden/>
          </w:rPr>
          <w:tab/>
        </w:r>
        <w:r>
          <w:rPr>
            <w:noProof/>
            <w:webHidden/>
          </w:rPr>
          <w:fldChar w:fldCharType="begin"/>
        </w:r>
        <w:r>
          <w:rPr>
            <w:noProof/>
            <w:webHidden/>
          </w:rPr>
          <w:instrText xml:space="preserve"> PAGEREF _Toc243287950 \h </w:instrText>
        </w:r>
        <w:r>
          <w:rPr>
            <w:noProof/>
            <w:webHidden/>
          </w:rPr>
        </w:r>
        <w:r>
          <w:rPr>
            <w:noProof/>
            <w:webHidden/>
          </w:rPr>
          <w:fldChar w:fldCharType="separate"/>
        </w:r>
        <w:r>
          <w:rPr>
            <w:noProof/>
            <w:webHidden/>
          </w:rPr>
          <w:t>11</w:t>
        </w:r>
        <w:r>
          <w:rPr>
            <w:noProof/>
            <w:webHidden/>
          </w:rPr>
          <w:fldChar w:fldCharType="end"/>
        </w:r>
      </w:hyperlink>
    </w:p>
    <w:p w14:paraId="16CEA1BB" w14:textId="4D50C43C" w:rsidR="00214D38" w:rsidRDefault="00214D38">
      <w:pPr>
        <w:pStyle w:val="TDC1"/>
        <w:tabs>
          <w:tab w:val="right" w:leader="dot" w:pos="9396"/>
        </w:tabs>
        <w:rPr>
          <w:noProof/>
        </w:rPr>
      </w:pPr>
      <w:hyperlink w:anchor="_Toc243287951" w:history="1">
        <w:r w:rsidRPr="00374D7A">
          <w:rPr>
            <w:rStyle w:val="Hipervnculo"/>
            <w:noProof/>
          </w:rPr>
          <w:t>7. Próximos pasos</w:t>
        </w:r>
        <w:r>
          <w:rPr>
            <w:noProof/>
            <w:webHidden/>
          </w:rPr>
          <w:tab/>
        </w:r>
        <w:r>
          <w:rPr>
            <w:noProof/>
            <w:webHidden/>
          </w:rPr>
          <w:fldChar w:fldCharType="begin"/>
        </w:r>
        <w:r>
          <w:rPr>
            <w:noProof/>
            <w:webHidden/>
          </w:rPr>
          <w:instrText xml:space="preserve"> PAGEREF _Toc243287951 \h </w:instrText>
        </w:r>
        <w:r>
          <w:rPr>
            <w:noProof/>
            <w:webHidden/>
          </w:rPr>
        </w:r>
        <w:r>
          <w:rPr>
            <w:noProof/>
            <w:webHidden/>
          </w:rPr>
          <w:fldChar w:fldCharType="separate"/>
        </w:r>
        <w:r>
          <w:rPr>
            <w:noProof/>
            <w:webHidden/>
          </w:rPr>
          <w:t>11</w:t>
        </w:r>
        <w:r>
          <w:rPr>
            <w:noProof/>
            <w:webHidden/>
          </w:rPr>
          <w:fldChar w:fldCharType="end"/>
        </w:r>
      </w:hyperlink>
    </w:p>
    <w:p w14:paraId="101F3C08" w14:textId="44AB8BE5" w:rsidR="00214D38" w:rsidRDefault="00214D38">
      <w:pPr>
        <w:pStyle w:val="TDC1"/>
        <w:tabs>
          <w:tab w:val="right" w:leader="dot" w:pos="9396"/>
        </w:tabs>
        <w:rPr>
          <w:noProof/>
        </w:rPr>
      </w:pPr>
      <w:hyperlink w:anchor="_Toc243287952" w:history="1">
        <w:r w:rsidRPr="00374D7A">
          <w:rPr>
            <w:rStyle w:val="Hipervnculo"/>
            <w:noProof/>
          </w:rPr>
          <w:t>8. Individual conclusions</w:t>
        </w:r>
        <w:r>
          <w:rPr>
            <w:noProof/>
            <w:webHidden/>
          </w:rPr>
          <w:tab/>
        </w:r>
        <w:r>
          <w:rPr>
            <w:noProof/>
            <w:webHidden/>
          </w:rPr>
          <w:fldChar w:fldCharType="begin"/>
        </w:r>
        <w:r>
          <w:rPr>
            <w:noProof/>
            <w:webHidden/>
          </w:rPr>
          <w:instrText xml:space="preserve"> PAGEREF _Toc243287952 \h </w:instrText>
        </w:r>
        <w:r>
          <w:rPr>
            <w:noProof/>
            <w:webHidden/>
          </w:rPr>
        </w:r>
        <w:r>
          <w:rPr>
            <w:noProof/>
            <w:webHidden/>
          </w:rPr>
          <w:fldChar w:fldCharType="separate"/>
        </w:r>
        <w:r>
          <w:rPr>
            <w:noProof/>
            <w:webHidden/>
          </w:rPr>
          <w:t>11</w:t>
        </w:r>
        <w:r>
          <w:rPr>
            <w:noProof/>
            <w:webHidden/>
          </w:rPr>
          <w:fldChar w:fldCharType="end"/>
        </w:r>
      </w:hyperlink>
    </w:p>
    <w:p w14:paraId="194EC21F" w14:textId="3F271A7F" w:rsidR="00214D38" w:rsidRDefault="00214D38">
      <w:pPr>
        <w:pStyle w:val="TDC2"/>
        <w:tabs>
          <w:tab w:val="right" w:leader="dot" w:pos="9396"/>
        </w:tabs>
        <w:rPr>
          <w:noProof/>
        </w:rPr>
      </w:pPr>
      <w:hyperlink w:anchor="_Toc243287953" w:history="1">
        <w:r w:rsidRPr="00374D7A">
          <w:rPr>
            <w:rStyle w:val="Hipervnculo"/>
            <w:noProof/>
          </w:rPr>
          <w:t>8.1 Bryan Alexander Piña Frías</w:t>
        </w:r>
        <w:r>
          <w:rPr>
            <w:noProof/>
            <w:webHidden/>
          </w:rPr>
          <w:tab/>
        </w:r>
        <w:r>
          <w:rPr>
            <w:noProof/>
            <w:webHidden/>
          </w:rPr>
          <w:fldChar w:fldCharType="begin"/>
        </w:r>
        <w:r>
          <w:rPr>
            <w:noProof/>
            <w:webHidden/>
          </w:rPr>
          <w:instrText xml:space="preserve"> PAGEREF _Toc243287953 \h </w:instrText>
        </w:r>
        <w:r>
          <w:rPr>
            <w:noProof/>
            <w:webHidden/>
          </w:rPr>
        </w:r>
        <w:r>
          <w:rPr>
            <w:noProof/>
            <w:webHidden/>
          </w:rPr>
          <w:fldChar w:fldCharType="separate"/>
        </w:r>
        <w:r>
          <w:rPr>
            <w:noProof/>
            <w:webHidden/>
          </w:rPr>
          <w:t>11</w:t>
        </w:r>
        <w:r>
          <w:rPr>
            <w:noProof/>
            <w:webHidden/>
          </w:rPr>
          <w:fldChar w:fldCharType="end"/>
        </w:r>
      </w:hyperlink>
    </w:p>
    <w:p w14:paraId="7D79D01D" w14:textId="08608E89" w:rsidR="00214D38" w:rsidRDefault="00214D38">
      <w:pPr>
        <w:pStyle w:val="TDC2"/>
        <w:tabs>
          <w:tab w:val="right" w:leader="dot" w:pos="9396"/>
        </w:tabs>
        <w:rPr>
          <w:noProof/>
        </w:rPr>
      </w:pPr>
      <w:hyperlink w:anchor="_Toc243287954" w:history="1">
        <w:r w:rsidRPr="00374D7A">
          <w:rPr>
            <w:rStyle w:val="Hipervnculo"/>
            <w:noProof/>
          </w:rPr>
          <w:t>8.2 Julio Lorenzo Muñoz Rojas</w:t>
        </w:r>
        <w:r>
          <w:rPr>
            <w:noProof/>
            <w:webHidden/>
          </w:rPr>
          <w:tab/>
        </w:r>
        <w:r>
          <w:rPr>
            <w:noProof/>
            <w:webHidden/>
          </w:rPr>
          <w:fldChar w:fldCharType="begin"/>
        </w:r>
        <w:r>
          <w:rPr>
            <w:noProof/>
            <w:webHidden/>
          </w:rPr>
          <w:instrText xml:space="preserve"> PAGEREF _Toc243287954 \h </w:instrText>
        </w:r>
        <w:r>
          <w:rPr>
            <w:noProof/>
            <w:webHidden/>
          </w:rPr>
        </w:r>
        <w:r>
          <w:rPr>
            <w:noProof/>
            <w:webHidden/>
          </w:rPr>
          <w:fldChar w:fldCharType="separate"/>
        </w:r>
        <w:r>
          <w:rPr>
            <w:noProof/>
            <w:webHidden/>
          </w:rPr>
          <w:t>12</w:t>
        </w:r>
        <w:r>
          <w:rPr>
            <w:noProof/>
            <w:webHidden/>
          </w:rPr>
          <w:fldChar w:fldCharType="end"/>
        </w:r>
      </w:hyperlink>
    </w:p>
    <w:p w14:paraId="4531D2DC" w14:textId="323CFED2" w:rsidR="00214D38" w:rsidRDefault="00214D38">
      <w:pPr>
        <w:pStyle w:val="TDC1"/>
        <w:tabs>
          <w:tab w:val="right" w:leader="dot" w:pos="9396"/>
        </w:tabs>
        <w:rPr>
          <w:noProof/>
        </w:rPr>
      </w:pPr>
      <w:hyperlink w:anchor="_Toc243287955" w:history="1">
        <w:r w:rsidRPr="00374D7A">
          <w:rPr>
            <w:rStyle w:val="Hipervnculo"/>
            <w:noProof/>
          </w:rPr>
          <w:t>9. Individual reflection</w:t>
        </w:r>
        <w:r>
          <w:rPr>
            <w:noProof/>
            <w:webHidden/>
          </w:rPr>
          <w:tab/>
        </w:r>
        <w:r>
          <w:rPr>
            <w:noProof/>
            <w:webHidden/>
          </w:rPr>
          <w:fldChar w:fldCharType="begin"/>
        </w:r>
        <w:r>
          <w:rPr>
            <w:noProof/>
            <w:webHidden/>
          </w:rPr>
          <w:instrText xml:space="preserve"> PAGEREF _Toc243287955 \h </w:instrText>
        </w:r>
        <w:r>
          <w:rPr>
            <w:noProof/>
            <w:webHidden/>
          </w:rPr>
        </w:r>
        <w:r>
          <w:rPr>
            <w:noProof/>
            <w:webHidden/>
          </w:rPr>
          <w:fldChar w:fldCharType="separate"/>
        </w:r>
        <w:r>
          <w:rPr>
            <w:noProof/>
            <w:webHidden/>
          </w:rPr>
          <w:t>12</w:t>
        </w:r>
        <w:r>
          <w:rPr>
            <w:noProof/>
            <w:webHidden/>
          </w:rPr>
          <w:fldChar w:fldCharType="end"/>
        </w:r>
      </w:hyperlink>
    </w:p>
    <w:p w14:paraId="2373122C" w14:textId="07D291E8" w:rsidR="00214D38" w:rsidRDefault="00214D38">
      <w:pPr>
        <w:pStyle w:val="TDC2"/>
        <w:tabs>
          <w:tab w:val="right" w:leader="dot" w:pos="9396"/>
        </w:tabs>
        <w:rPr>
          <w:noProof/>
        </w:rPr>
      </w:pPr>
      <w:hyperlink w:anchor="_Toc243287956" w:history="1">
        <w:r w:rsidRPr="00374D7A">
          <w:rPr>
            <w:rStyle w:val="Hipervnculo"/>
            <w:noProof/>
          </w:rPr>
          <w:t>9.1 Bryan Alexander Piña Frías</w:t>
        </w:r>
        <w:r>
          <w:rPr>
            <w:noProof/>
            <w:webHidden/>
          </w:rPr>
          <w:tab/>
        </w:r>
        <w:r>
          <w:rPr>
            <w:noProof/>
            <w:webHidden/>
          </w:rPr>
          <w:fldChar w:fldCharType="begin"/>
        </w:r>
        <w:r>
          <w:rPr>
            <w:noProof/>
            <w:webHidden/>
          </w:rPr>
          <w:instrText xml:space="preserve"> PAGEREF _Toc243287956 \h </w:instrText>
        </w:r>
        <w:r>
          <w:rPr>
            <w:noProof/>
            <w:webHidden/>
          </w:rPr>
        </w:r>
        <w:r>
          <w:rPr>
            <w:noProof/>
            <w:webHidden/>
          </w:rPr>
          <w:fldChar w:fldCharType="separate"/>
        </w:r>
        <w:r>
          <w:rPr>
            <w:noProof/>
            <w:webHidden/>
          </w:rPr>
          <w:t>12</w:t>
        </w:r>
        <w:r>
          <w:rPr>
            <w:noProof/>
            <w:webHidden/>
          </w:rPr>
          <w:fldChar w:fldCharType="end"/>
        </w:r>
      </w:hyperlink>
    </w:p>
    <w:p w14:paraId="108CEA12" w14:textId="521F195E" w:rsidR="00214D38" w:rsidRDefault="00214D38">
      <w:pPr>
        <w:pStyle w:val="TDC2"/>
        <w:tabs>
          <w:tab w:val="right" w:leader="dot" w:pos="9396"/>
        </w:tabs>
        <w:rPr>
          <w:noProof/>
        </w:rPr>
      </w:pPr>
      <w:hyperlink w:anchor="_Toc243287957" w:history="1">
        <w:r w:rsidRPr="00374D7A">
          <w:rPr>
            <w:rStyle w:val="Hipervnculo"/>
            <w:noProof/>
          </w:rPr>
          <w:t>9.2 Julio Lorenzo Muñoz Rojas</w:t>
        </w:r>
        <w:r>
          <w:rPr>
            <w:noProof/>
            <w:webHidden/>
          </w:rPr>
          <w:tab/>
        </w:r>
        <w:r>
          <w:rPr>
            <w:noProof/>
            <w:webHidden/>
          </w:rPr>
          <w:fldChar w:fldCharType="begin"/>
        </w:r>
        <w:r>
          <w:rPr>
            <w:noProof/>
            <w:webHidden/>
          </w:rPr>
          <w:instrText xml:space="preserve"> PAGEREF _Toc243287957 \h </w:instrText>
        </w:r>
        <w:r>
          <w:rPr>
            <w:noProof/>
            <w:webHidden/>
          </w:rPr>
        </w:r>
        <w:r>
          <w:rPr>
            <w:noProof/>
            <w:webHidden/>
          </w:rPr>
          <w:fldChar w:fldCharType="separate"/>
        </w:r>
        <w:r>
          <w:rPr>
            <w:noProof/>
            <w:webHidden/>
          </w:rPr>
          <w:t>13</w:t>
        </w:r>
        <w:r>
          <w:rPr>
            <w:noProof/>
            <w:webHidden/>
          </w:rPr>
          <w:fldChar w:fldCharType="end"/>
        </w:r>
      </w:hyperlink>
    </w:p>
    <w:p w14:paraId="08FC5DFA" w14:textId="0CC213A7" w:rsidR="00214D38" w:rsidRDefault="00214D38">
      <w:pPr>
        <w:pStyle w:val="TDC1"/>
        <w:tabs>
          <w:tab w:val="right" w:leader="dot" w:pos="9396"/>
        </w:tabs>
        <w:rPr>
          <w:noProof/>
        </w:rPr>
      </w:pPr>
      <w:hyperlink w:anchor="_Toc243287958" w:history="1">
        <w:r w:rsidRPr="00374D7A">
          <w:rPr>
            <w:rStyle w:val="Hipervnculo"/>
            <w:noProof/>
          </w:rPr>
          <w:t>Referencias</w:t>
        </w:r>
        <w:r>
          <w:rPr>
            <w:noProof/>
            <w:webHidden/>
          </w:rPr>
          <w:tab/>
        </w:r>
        <w:r>
          <w:rPr>
            <w:noProof/>
            <w:webHidden/>
          </w:rPr>
          <w:fldChar w:fldCharType="begin"/>
        </w:r>
        <w:r>
          <w:rPr>
            <w:noProof/>
            <w:webHidden/>
          </w:rPr>
          <w:instrText xml:space="preserve"> PAGEREF _Toc243287958 \h </w:instrText>
        </w:r>
        <w:r>
          <w:rPr>
            <w:noProof/>
            <w:webHidden/>
          </w:rPr>
        </w:r>
        <w:r>
          <w:rPr>
            <w:noProof/>
            <w:webHidden/>
          </w:rPr>
          <w:fldChar w:fldCharType="separate"/>
        </w:r>
        <w:r>
          <w:rPr>
            <w:noProof/>
            <w:webHidden/>
          </w:rPr>
          <w:t>14</w:t>
        </w:r>
        <w:r>
          <w:rPr>
            <w:noProof/>
            <w:webHidden/>
          </w:rPr>
          <w:fldChar w:fldCharType="end"/>
        </w:r>
      </w:hyperlink>
    </w:p>
    <w:p w14:paraId="54AE0474" w14:textId="098EA858" w:rsidR="00214D38" w:rsidRDefault="00214D38">
      <w:pPr>
        <w:pStyle w:val="TDC1"/>
        <w:tabs>
          <w:tab w:val="right" w:leader="dot" w:pos="9396"/>
        </w:tabs>
        <w:rPr>
          <w:noProof/>
        </w:rPr>
      </w:pPr>
      <w:hyperlink w:anchor="_Toc243287959" w:history="1">
        <w:r w:rsidRPr="00374D7A">
          <w:rPr>
            <w:rStyle w:val="Hipervnculo"/>
            <w:noProof/>
          </w:rPr>
          <w:t>Anexo A. Evidencias del sistema</w:t>
        </w:r>
        <w:r>
          <w:rPr>
            <w:noProof/>
            <w:webHidden/>
          </w:rPr>
          <w:tab/>
        </w:r>
        <w:r>
          <w:rPr>
            <w:noProof/>
            <w:webHidden/>
          </w:rPr>
          <w:fldChar w:fldCharType="begin"/>
        </w:r>
        <w:r>
          <w:rPr>
            <w:noProof/>
            <w:webHidden/>
          </w:rPr>
          <w:instrText xml:space="preserve"> PAGEREF _Toc243287959 \h </w:instrText>
        </w:r>
        <w:r>
          <w:rPr>
            <w:noProof/>
            <w:webHidden/>
          </w:rPr>
        </w:r>
        <w:r>
          <w:rPr>
            <w:noProof/>
            <w:webHidden/>
          </w:rPr>
          <w:fldChar w:fldCharType="separate"/>
        </w:r>
        <w:r>
          <w:rPr>
            <w:noProof/>
            <w:webHidden/>
          </w:rPr>
          <w:t>15</w:t>
        </w:r>
        <w:r>
          <w:rPr>
            <w:noProof/>
            <w:webHidden/>
          </w:rPr>
          <w:fldChar w:fldCharType="end"/>
        </w:r>
      </w:hyperlink>
    </w:p>
    <w:p w14:paraId="7DBD9534" w14:textId="32EDBEAB" w:rsidR="000D1574" w:rsidRDefault="0008012E">
      <w:pPr>
        <w:spacing w:line="276" w:lineRule="auto"/>
      </w:pPr>
      <w:r>
        <w:fldChar w:fldCharType="end"/>
      </w:r>
    </w:p>
    <w:p w14:paraId="6D11F229" w14:textId="77777777" w:rsidR="000D1574" w:rsidRDefault="0008012E">
      <w:r>
        <w:br w:type="page"/>
      </w:r>
    </w:p>
    <w:p w14:paraId="6483FBEA" w14:textId="77777777" w:rsidR="000D1574" w:rsidRDefault="0008012E">
      <w:pPr>
        <w:pStyle w:val="Ttulo1"/>
      </w:pPr>
      <w:bookmarkStart w:id="0" w:name="_Toc243287931"/>
      <w:r>
        <w:lastRenderedPageBreak/>
        <w:t>Abstract (español)</w:t>
      </w:r>
      <w:bookmarkEnd w:id="0"/>
    </w:p>
    <w:p w14:paraId="366424F0" w14:textId="77777777" w:rsidR="000D1574" w:rsidRDefault="0008012E">
      <w:r>
        <w:t>Este informe presenta el avance del Proyecto APT «AgeCare – Marketplace de Cuidadoras y Fidelización por Puntos en la Consola de Administración», desarrollado para Wellq Co. con la contraparte técnica de Alloxentric. El equipo construyó una Consola de Administración (React, FastAPI y PostgreSQL) y un sitio público para familias y cuidadoras, ambos publicados en Vercel con la base de datos y el almacenamiento de archivos en Supabase. Los seis endpoints comprometidos —listado y detalle de cuidadoras, registro</w:t>
      </w:r>
      <w:r>
        <w:t xml:space="preserve"> de reseñas, suma de puntos, ranking y dashboard de métricas de marketing— están implementados y probados. Además se incorporaron solicitudes de contratación, chat, revisión de documentos por parte del staff y sincronización entre ambos sistemas. Se aplicó una metodología ágil con sprints de dos semanas y despliegue continuo, respaldada por 50 pruebas automáticas. Las principales dificultades fueron de despliegue y de sincronización entre las dos APIs; se resolvieron con ajustes que este informe justifica. </w:t>
      </w:r>
      <w:r>
        <w:t>Quedan pendientes la demo grabada, la especificación técnica final y la conexión entre el puntaje y la marca «Destacada».</w:t>
      </w:r>
    </w:p>
    <w:p w14:paraId="3AE9D85D" w14:textId="77777777" w:rsidR="000D1574" w:rsidRDefault="0008012E">
      <w:r>
        <w:rPr>
          <w:b/>
        </w:rPr>
        <w:t xml:space="preserve">Palabras clave: </w:t>
      </w:r>
      <w:r>
        <w:t>marketplace, fidelización, API REST, FastAPI, React, PostgreSQL, despliegue continuo.</w:t>
      </w:r>
    </w:p>
    <w:p w14:paraId="381E4512" w14:textId="77777777" w:rsidR="000D1574" w:rsidRDefault="0008012E">
      <w:pPr>
        <w:pStyle w:val="Ttulo1"/>
      </w:pPr>
      <w:bookmarkStart w:id="1" w:name="_Toc243287932"/>
      <w:r>
        <w:t>Abstract (English)</w:t>
      </w:r>
      <w:bookmarkEnd w:id="1"/>
    </w:p>
    <w:p w14:paraId="7C4CA2D8" w14:textId="77777777" w:rsidR="000D1574" w:rsidRDefault="0008012E">
      <w:r>
        <w:t xml:space="preserve">This report presents the progress of the APT Project “AgeCare – Caregiver Marketplace and Points-Based Loyalty in the Administration Console”, developed for Wellq Co. with technical support from Alloxentric. The team built an Administration Console (React, FastAPI and PostgreSQL) and a public website for families and caregivers, both deployed on Vercel with the database and file storage hosted on Supabase. The six committed endpoints (caregiver listing and detail, review registration, points, ranking and a </w:t>
      </w:r>
      <w:r>
        <w:t>marketing metrics dashboard) are implemented and tested. The team also added hiring requests, chat, document review by the staff and synchronization between the two systems. An agile methodology with two-week sprints and continuous deployment was applied, supported by 50 automated tests. The main difficulties were related to deployment and to keeping the two APIs synchronized; they were solved through adjustments that this report justifies. The recorded demo, the final technical specification and the link b</w:t>
      </w:r>
      <w:r>
        <w:t>etween the points and the “Featured” label remain pending.</w:t>
      </w:r>
    </w:p>
    <w:p w14:paraId="23103A79" w14:textId="77777777" w:rsidR="000D1574" w:rsidRDefault="0008012E">
      <w:r>
        <w:rPr>
          <w:b/>
        </w:rPr>
        <w:t xml:space="preserve">Keywords: </w:t>
      </w:r>
      <w:r>
        <w:t>marketplace, loyalty, REST API, FastAPI, React, PostgreSQL, continuous deployment.</w:t>
      </w:r>
    </w:p>
    <w:p w14:paraId="409FED21" w14:textId="77777777" w:rsidR="000D1574" w:rsidRDefault="0008012E">
      <w:r>
        <w:br w:type="page"/>
      </w:r>
    </w:p>
    <w:p w14:paraId="5258D52B" w14:textId="77777777" w:rsidR="000D1574" w:rsidRDefault="0008012E">
      <w:pPr>
        <w:pStyle w:val="Ttulo1"/>
      </w:pPr>
      <w:bookmarkStart w:id="2" w:name="_Toc243287933"/>
      <w:r>
        <w:lastRenderedPageBreak/>
        <w:t>1. Introducción y contexto</w:t>
      </w:r>
      <w:bookmarkEnd w:id="2"/>
    </w:p>
    <w:p w14:paraId="34F6A5B8" w14:textId="77777777" w:rsidR="000D1574" w:rsidRDefault="0008012E">
      <w:r>
        <w:t>AgeCare es una plataforma digital de cuidado de adultos mayores desarrollada para Wellq Co. por Xentric Chile SpA (Alloxentric). Dentro de ella, el marketplace de cuidadoras busca resolver un problema concreto: no existe una forma confiable de que una familia compare y elija entre distintas cuidadoras, ni un mecanismo que reconozca y dé visibilidad a quienes prestan un buen servicio. El proyecto se sitúa en Santiago de Chile, en el marco del Capstone realizado con Alloxentric para su cliente Wellq Co., bajo</w:t>
      </w:r>
      <w:r>
        <w:t xml:space="preserve"> acuerdo de confidencialidad (NDA).</w:t>
      </w:r>
    </w:p>
    <w:p w14:paraId="7540482D" w14:textId="77777777" w:rsidR="000D1574" w:rsidRDefault="0008012E">
      <w:r>
        <w:t>Este informe da cuenta del estado del proyecto en la Fase 2 y se organiza según lo solicitado en la rúbrica de evaluación: ajustes a la propuesta, metodología de trabajo, evidencias de avance y aporte de cada integrante.</w:t>
      </w:r>
    </w:p>
    <w:p w14:paraId="3E1DD95D" w14:textId="77777777" w:rsidR="000D1574" w:rsidRDefault="0008012E">
      <w:pPr>
        <w:pStyle w:val="Ttulo2"/>
      </w:pPr>
      <w:bookmarkStart w:id="3" w:name="_Toc243287934"/>
      <w:r>
        <w:t>1.1 Objetivos</w:t>
      </w:r>
      <w:bookmarkEnd w:id="3"/>
    </w:p>
    <w:p w14:paraId="1A2897BC" w14:textId="77777777" w:rsidR="000D1574" w:rsidRDefault="0008012E">
      <w:r>
        <w:rPr>
          <w:b/>
        </w:rPr>
        <w:t xml:space="preserve">Objetivo general. </w:t>
      </w:r>
      <w:r>
        <w:t>Construir, dentro de la Consola de Administración de AgeCare, un marketplace de cuidadoras y un sistema de fidelización por puntos y ranking que reconozca el buen desempeño de las cuidadoras y ayude a las familias a elegir con confianza, levantando además la base del frontend de la Consola (React, Vite y TypeScript) conectada al backend ya construido.</w:t>
      </w:r>
    </w:p>
    <w:p w14:paraId="2251BDB2" w14:textId="77777777" w:rsidR="000D1574" w:rsidRDefault="0008012E">
      <w:pPr>
        <w:keepNext/>
        <w:spacing w:after="40"/>
      </w:pPr>
      <w:r>
        <w:rPr>
          <w:b/>
        </w:rPr>
        <w:t>Objetivos específicos:</w:t>
      </w:r>
    </w:p>
    <w:p w14:paraId="34E72A8F" w14:textId="77777777" w:rsidR="000D1574" w:rsidRDefault="0008012E">
      <w:pPr>
        <w:pStyle w:val="Listaconvietas"/>
        <w:spacing w:after="60"/>
      </w:pPr>
      <w:r>
        <w:t>Levantar la base del frontend de la Consola en React, Vite y TypeScript, conectada al backend FastAPI existente y desplegada en Vercel.</w:t>
      </w:r>
    </w:p>
    <w:p w14:paraId="23588213" w14:textId="77777777" w:rsidR="000D1574" w:rsidRDefault="0008012E">
      <w:pPr>
        <w:pStyle w:val="Listaconvietas"/>
        <w:spacing w:after="60"/>
      </w:pPr>
      <w:r>
        <w:t>Exponer un marketplace de cuidadoras visible y ordenable para las familias, reutilizando los endpoints de listado y detalle ya existentes.</w:t>
      </w:r>
    </w:p>
    <w:p w14:paraId="1582C961" w14:textId="77777777" w:rsidR="000D1574" w:rsidRDefault="0008012E">
      <w:pPr>
        <w:pStyle w:val="Listaconvietas"/>
        <w:spacing w:after="60"/>
      </w:pPr>
      <w:r>
        <w:t>Implementar el endpoint de registro de reseñas para que la familia califique a la cuidadora al finalizar un trabajo.</w:t>
      </w:r>
    </w:p>
    <w:p w14:paraId="557443BC" w14:textId="77777777" w:rsidR="000D1574" w:rsidRDefault="0008012E">
      <w:pPr>
        <w:pStyle w:val="Listaconvietas"/>
        <w:spacing w:after="60"/>
      </w:pPr>
      <w:r>
        <w:t>Implementar el endpoint que suma puntos automáticamente a la cuidadora por trabajos completados y buenas reseñas.</w:t>
      </w:r>
    </w:p>
    <w:p w14:paraId="685777A9" w14:textId="77777777" w:rsidR="000D1574" w:rsidRDefault="0008012E">
      <w:pPr>
        <w:pStyle w:val="Listaconvietas"/>
        <w:spacing w:after="60"/>
      </w:pPr>
      <w:r>
        <w:t>Generar un ranking de cuidadoras ordenado por puntaje que priorice su visibilidad.</w:t>
      </w:r>
    </w:p>
    <w:p w14:paraId="7E966B9A" w14:textId="77777777" w:rsidR="000D1574" w:rsidRDefault="0008012E">
      <w:pPr>
        <w:pStyle w:val="Listaconvietas"/>
        <w:spacing w:after="60"/>
      </w:pPr>
      <w:r>
        <w:t>Construir un dashboard de métricas de marketing (cuidadoras activas, puntaje promedio y top 5) para el equipo de Wellq Co.</w:t>
      </w:r>
    </w:p>
    <w:p w14:paraId="6BAAF1A6" w14:textId="77777777" w:rsidR="000D1574" w:rsidRDefault="0008012E">
      <w:pPr>
        <w:pStyle w:val="Ttulo1"/>
      </w:pPr>
      <w:bookmarkStart w:id="4" w:name="_Toc243287935"/>
      <w:r>
        <w:lastRenderedPageBreak/>
        <w:t>2. Metodología de trabajo</w:t>
      </w:r>
      <w:bookmarkEnd w:id="4"/>
    </w:p>
    <w:p w14:paraId="18054D24" w14:textId="77777777" w:rsidR="000D1574" w:rsidRDefault="0008012E">
      <w:pPr>
        <w:pStyle w:val="Ttulo2"/>
      </w:pPr>
      <w:bookmarkStart w:id="5" w:name="_Toc243287936"/>
      <w:r>
        <w:t>2.1 Enfoque</w:t>
      </w:r>
      <w:bookmarkEnd w:id="5"/>
    </w:p>
    <w:p w14:paraId="1E6D1DD8" w14:textId="77777777" w:rsidR="000D1574" w:rsidRDefault="0008012E">
      <w:r>
        <w:t>El equipo trabaja con una metodología ágil basada en Scrum (Schwaber y Sutherland, 2020), organizada en sprints de dos semanas. El backlog se compone de los seis endpoints priorizados en la Fase 1 y cada sprint cierra con un incremento funcional que se revisa antes de seguir. Se extendió el router /admin/marketplace que ya existía en el backend, reutilizando sus roles, su auditoría y su manejo de errores, en lugar de crear uno nuevo.</w:t>
      </w:r>
    </w:p>
    <w:p w14:paraId="5B1EB10C" w14:textId="77777777" w:rsidR="000D1574" w:rsidRDefault="0008012E">
      <w:pPr>
        <w:pStyle w:val="Ttulo2"/>
      </w:pPr>
      <w:bookmarkStart w:id="6" w:name="_Toc243287937"/>
      <w:r>
        <w:t>2.2 Prácticas técnicas</w:t>
      </w:r>
      <w:bookmarkEnd w:id="6"/>
    </w:p>
    <w:p w14:paraId="437B016F" w14:textId="77777777" w:rsidR="000D1574" w:rsidRDefault="0008012E">
      <w:pPr>
        <w:pStyle w:val="Listaconvietas"/>
        <w:spacing w:after="60"/>
      </w:pPr>
      <w:r>
        <w:rPr>
          <w:b/>
        </w:rPr>
        <w:t xml:space="preserve">Control de versiones: </w:t>
      </w:r>
      <w:r>
        <w:t>Git y GitHub, con la rama main como producción y commits descriptivos por cada cambio funcional.</w:t>
      </w:r>
    </w:p>
    <w:p w14:paraId="60F2E4A0" w14:textId="77777777" w:rsidR="000D1574" w:rsidRDefault="0008012E">
      <w:pPr>
        <w:pStyle w:val="Listaconvietas"/>
        <w:spacing w:after="60"/>
      </w:pPr>
      <w:r>
        <w:rPr>
          <w:b/>
        </w:rPr>
        <w:t xml:space="preserve">Arquitectura por capas: </w:t>
      </w:r>
      <w:r>
        <w:t>routers, esquemas de validación (Pydantic), modelos (SQLAlchemy) y servicios de integración separados, siguiendo las recomendaciones de FastAPI (Ramírez, s. f.).</w:t>
      </w:r>
    </w:p>
    <w:p w14:paraId="6139BE24" w14:textId="77777777" w:rsidR="000D1574" w:rsidRDefault="0008012E">
      <w:pPr>
        <w:pStyle w:val="Listaconvietas"/>
        <w:spacing w:after="60"/>
      </w:pPr>
      <w:r>
        <w:rPr>
          <w:b/>
        </w:rPr>
        <w:t xml:space="preserve">Datos versionados: </w:t>
      </w:r>
      <w:r>
        <w:t>migraciones con Alembic en la Consola y sincronización idempotente del esquema en el sitio público.</w:t>
      </w:r>
    </w:p>
    <w:p w14:paraId="7F405A1E" w14:textId="77777777" w:rsidR="000D1574" w:rsidRDefault="0008012E">
      <w:pPr>
        <w:pStyle w:val="Listaconvietas"/>
        <w:spacing w:after="60"/>
      </w:pPr>
      <w:r>
        <w:rPr>
          <w:b/>
        </w:rPr>
        <w:t xml:space="preserve">Pruebas automáticas: </w:t>
      </w:r>
      <w:r>
        <w:t>50 pruebas con pytest, que se ejecutan sin necesidad de Docker (SQLite) y se repiten en cada cambio.</w:t>
      </w:r>
    </w:p>
    <w:p w14:paraId="62CE3871" w14:textId="77777777" w:rsidR="000D1574" w:rsidRDefault="0008012E">
      <w:pPr>
        <w:pStyle w:val="Listaconvietas"/>
        <w:spacing w:after="60"/>
      </w:pPr>
      <w:r>
        <w:rPr>
          <w:b/>
        </w:rPr>
        <w:t xml:space="preserve">Documentación viva: </w:t>
      </w:r>
      <w:r>
        <w:t>documentación interactiva OpenAPI (Swagger) de ambas APIs, README, guía de despliegue y un Registro de cambios con fecha.</w:t>
      </w:r>
    </w:p>
    <w:p w14:paraId="1C583785" w14:textId="77777777" w:rsidR="000D1574" w:rsidRDefault="0008012E">
      <w:pPr>
        <w:pStyle w:val="Listaconvietas"/>
        <w:spacing w:after="60"/>
      </w:pPr>
      <w:r>
        <w:rPr>
          <w:b/>
        </w:rPr>
        <w:t xml:space="preserve">Despliegue continuo: </w:t>
      </w:r>
      <w:r>
        <w:t>cada cambio en main se publica automáticamente en Vercel (Vercel, s. f.), con configuración por variables de entorno y los secretos fuera del código.</w:t>
      </w:r>
    </w:p>
    <w:p w14:paraId="7F56B571" w14:textId="77777777" w:rsidR="000D1574" w:rsidRDefault="0008012E">
      <w:pPr>
        <w:pStyle w:val="Ttulo2"/>
      </w:pPr>
      <w:bookmarkStart w:id="7" w:name="_Toc243287938"/>
      <w:r>
        <w:t>2.3 Pertinencia de la metodología</w:t>
      </w:r>
      <w:bookmarkEnd w:id="7"/>
    </w:p>
    <w:p w14:paraId="3C7B9EDF" w14:textId="77777777" w:rsidR="000D1574" w:rsidRDefault="0008012E">
      <w:r>
        <w:t>La metodología es pertinente porque el alcance estaba acotado (seis endpoints, dos de ellos ya existentes), porque los sprints cortos permitían validar cada parte antes de continuar y porque trabajar sobre un backend existente obligaba a respetar contratos y reglas ya definidos, como ocurre en una empresa de software. Las pruebas automáticas y el despliegue continuo permitieron detectar y corregir errores en poco tiempo, lo que fue clave cuando el proyecto creció más allá de lo planificado.</w:t>
      </w:r>
    </w:p>
    <w:p w14:paraId="6D8A9D5C" w14:textId="77777777" w:rsidR="000D1574" w:rsidRDefault="0008012E">
      <w:pPr>
        <w:pStyle w:val="Ttulo1"/>
      </w:pPr>
      <w:bookmarkStart w:id="8" w:name="_Toc243287939"/>
      <w:r>
        <w:lastRenderedPageBreak/>
        <w:t>3. Desarrollo de ingeniería</w:t>
      </w:r>
      <w:bookmarkEnd w:id="8"/>
    </w:p>
    <w:p w14:paraId="79C3D625" w14:textId="77777777" w:rsidR="000D1574" w:rsidRDefault="0008012E">
      <w:pPr>
        <w:pStyle w:val="Ttulo2"/>
      </w:pPr>
      <w:bookmarkStart w:id="9" w:name="_Toc243287940"/>
      <w:r>
        <w:t>3.1 Estado frente al plan de trabajo</w:t>
      </w:r>
      <w:bookmarkEnd w:id="9"/>
    </w:p>
    <w:tbl>
      <w:tblPr>
        <w:tblStyle w:val="Tablaconcuadrcula"/>
        <w:tblW w:w="0" w:type="auto"/>
        <w:jc w:val="center"/>
        <w:tblLayout w:type="fixed"/>
        <w:tblLook w:val="04A0" w:firstRow="1" w:lastRow="0" w:firstColumn="1" w:lastColumn="0" w:noHBand="0" w:noVBand="1"/>
      </w:tblPr>
      <w:tblGrid>
        <w:gridCol w:w="2608"/>
        <w:gridCol w:w="1134"/>
        <w:gridCol w:w="1247"/>
        <w:gridCol w:w="4082"/>
      </w:tblGrid>
      <w:tr w:rsidR="000D1574" w14:paraId="0A67BAAD" w14:textId="77777777">
        <w:trPr>
          <w:cantSplit/>
          <w:tblHeader/>
          <w:jc w:val="center"/>
        </w:trPr>
        <w:tc>
          <w:tcPr>
            <w:tcW w:w="2608" w:type="dxa"/>
            <w:shd w:val="clear" w:color="auto" w:fill="1E2761"/>
          </w:tcPr>
          <w:p w14:paraId="68FB2FDE" w14:textId="77777777" w:rsidR="000D1574" w:rsidRDefault="0008012E">
            <w:pPr>
              <w:spacing w:after="40" w:line="240" w:lineRule="auto"/>
              <w:jc w:val="left"/>
            </w:pPr>
            <w:r>
              <w:rPr>
                <w:b/>
                <w:color w:val="FFFFFF"/>
                <w:sz w:val="19"/>
              </w:rPr>
              <w:t>Etapa</w:t>
            </w:r>
          </w:p>
        </w:tc>
        <w:tc>
          <w:tcPr>
            <w:tcW w:w="1134" w:type="dxa"/>
            <w:shd w:val="clear" w:color="auto" w:fill="1E2761"/>
          </w:tcPr>
          <w:p w14:paraId="07683D2E" w14:textId="77777777" w:rsidR="000D1574" w:rsidRDefault="0008012E">
            <w:pPr>
              <w:spacing w:after="40" w:line="240" w:lineRule="auto"/>
              <w:jc w:val="left"/>
            </w:pPr>
            <w:r>
              <w:rPr>
                <w:b/>
                <w:color w:val="FFFFFF"/>
                <w:sz w:val="19"/>
              </w:rPr>
              <w:t>Semanas</w:t>
            </w:r>
          </w:p>
        </w:tc>
        <w:tc>
          <w:tcPr>
            <w:tcW w:w="1247" w:type="dxa"/>
            <w:shd w:val="clear" w:color="auto" w:fill="1E2761"/>
          </w:tcPr>
          <w:p w14:paraId="44FFC5E8" w14:textId="77777777" w:rsidR="000D1574" w:rsidRDefault="0008012E">
            <w:pPr>
              <w:spacing w:after="40" w:line="240" w:lineRule="auto"/>
              <w:jc w:val="left"/>
            </w:pPr>
            <w:r>
              <w:rPr>
                <w:b/>
                <w:color w:val="FFFFFF"/>
                <w:sz w:val="19"/>
              </w:rPr>
              <w:t>Estado</w:t>
            </w:r>
          </w:p>
        </w:tc>
        <w:tc>
          <w:tcPr>
            <w:tcW w:w="4082" w:type="dxa"/>
            <w:shd w:val="clear" w:color="auto" w:fill="1E2761"/>
          </w:tcPr>
          <w:p w14:paraId="235837F7" w14:textId="77777777" w:rsidR="000D1574" w:rsidRDefault="0008012E">
            <w:pPr>
              <w:spacing w:after="40" w:line="240" w:lineRule="auto"/>
              <w:jc w:val="left"/>
            </w:pPr>
            <w:r>
              <w:rPr>
                <w:b/>
                <w:color w:val="FFFFFF"/>
                <w:sz w:val="19"/>
              </w:rPr>
              <w:t>Resultado</w:t>
            </w:r>
          </w:p>
        </w:tc>
      </w:tr>
      <w:tr w:rsidR="000D1574" w14:paraId="30646480" w14:textId="77777777">
        <w:trPr>
          <w:cantSplit/>
          <w:jc w:val="center"/>
        </w:trPr>
        <w:tc>
          <w:tcPr>
            <w:tcW w:w="2608" w:type="dxa"/>
          </w:tcPr>
          <w:p w14:paraId="48713E50" w14:textId="77777777" w:rsidR="000D1574" w:rsidRDefault="0008012E">
            <w:pPr>
              <w:spacing w:after="40" w:line="240" w:lineRule="auto"/>
              <w:jc w:val="left"/>
            </w:pPr>
            <w:r>
              <w:rPr>
                <w:sz w:val="19"/>
              </w:rPr>
              <w:t>Validación técnica y de alcance</w:t>
            </w:r>
          </w:p>
        </w:tc>
        <w:tc>
          <w:tcPr>
            <w:tcW w:w="1134" w:type="dxa"/>
          </w:tcPr>
          <w:p w14:paraId="3B705722" w14:textId="77777777" w:rsidR="000D1574" w:rsidRDefault="0008012E">
            <w:pPr>
              <w:spacing w:after="40" w:line="240" w:lineRule="auto"/>
              <w:jc w:val="left"/>
            </w:pPr>
            <w:r>
              <w:rPr>
                <w:sz w:val="19"/>
              </w:rPr>
              <w:t>S1–S2</w:t>
            </w:r>
          </w:p>
        </w:tc>
        <w:tc>
          <w:tcPr>
            <w:tcW w:w="1247" w:type="dxa"/>
          </w:tcPr>
          <w:p w14:paraId="5FCB858C" w14:textId="77777777" w:rsidR="000D1574" w:rsidRDefault="0008012E">
            <w:pPr>
              <w:spacing w:after="40" w:line="240" w:lineRule="auto"/>
              <w:jc w:val="left"/>
            </w:pPr>
            <w:r>
              <w:rPr>
                <w:sz w:val="19"/>
              </w:rPr>
              <w:t>Completado</w:t>
            </w:r>
          </w:p>
        </w:tc>
        <w:tc>
          <w:tcPr>
            <w:tcW w:w="4082" w:type="dxa"/>
          </w:tcPr>
          <w:p w14:paraId="1DCF2FAB" w14:textId="77777777" w:rsidR="000D1574" w:rsidRDefault="0008012E">
            <w:pPr>
              <w:spacing w:after="40" w:line="240" w:lineRule="auto"/>
              <w:jc w:val="left"/>
            </w:pPr>
            <w:r>
              <w:rPr>
                <w:sz w:val="19"/>
              </w:rPr>
              <w:t>Backend revisado, entorno de desarrollo montado y alcance fijado en los seis endpoints.</w:t>
            </w:r>
          </w:p>
        </w:tc>
      </w:tr>
      <w:tr w:rsidR="000D1574" w14:paraId="0F75FB46" w14:textId="77777777">
        <w:trPr>
          <w:cantSplit/>
          <w:jc w:val="center"/>
        </w:trPr>
        <w:tc>
          <w:tcPr>
            <w:tcW w:w="2608" w:type="dxa"/>
            <w:shd w:val="clear" w:color="auto" w:fill="F4F6FB"/>
          </w:tcPr>
          <w:p w14:paraId="167050E1" w14:textId="77777777" w:rsidR="000D1574" w:rsidRDefault="0008012E">
            <w:pPr>
              <w:spacing w:after="40" w:line="240" w:lineRule="auto"/>
              <w:jc w:val="left"/>
            </w:pPr>
            <w:r>
              <w:rPr>
                <w:sz w:val="19"/>
              </w:rPr>
              <w:t>Registro de reseñas</w:t>
            </w:r>
          </w:p>
        </w:tc>
        <w:tc>
          <w:tcPr>
            <w:tcW w:w="1134" w:type="dxa"/>
            <w:shd w:val="clear" w:color="auto" w:fill="F4F6FB"/>
          </w:tcPr>
          <w:p w14:paraId="6DDB7B10" w14:textId="77777777" w:rsidR="000D1574" w:rsidRDefault="0008012E">
            <w:pPr>
              <w:spacing w:after="40" w:line="240" w:lineRule="auto"/>
              <w:jc w:val="left"/>
            </w:pPr>
            <w:r>
              <w:rPr>
                <w:sz w:val="19"/>
              </w:rPr>
              <w:t>S3–S4</w:t>
            </w:r>
          </w:p>
        </w:tc>
        <w:tc>
          <w:tcPr>
            <w:tcW w:w="1247" w:type="dxa"/>
            <w:shd w:val="clear" w:color="auto" w:fill="F4F6FB"/>
          </w:tcPr>
          <w:p w14:paraId="180CFEEA" w14:textId="77777777" w:rsidR="000D1574" w:rsidRDefault="0008012E">
            <w:pPr>
              <w:spacing w:after="40" w:line="240" w:lineRule="auto"/>
              <w:jc w:val="left"/>
            </w:pPr>
            <w:r>
              <w:rPr>
                <w:sz w:val="19"/>
              </w:rPr>
              <w:t>Completado</w:t>
            </w:r>
          </w:p>
        </w:tc>
        <w:tc>
          <w:tcPr>
            <w:tcW w:w="4082" w:type="dxa"/>
            <w:shd w:val="clear" w:color="auto" w:fill="F4F6FB"/>
          </w:tcPr>
          <w:p w14:paraId="459C1247" w14:textId="77777777" w:rsidR="000D1574" w:rsidRDefault="0008012E">
            <w:pPr>
              <w:spacing w:after="40" w:line="240" w:lineRule="auto"/>
              <w:jc w:val="left"/>
            </w:pPr>
            <w:r>
              <w:rPr>
                <w:sz w:val="19"/>
              </w:rPr>
              <w:t>POST /admin/marketplace/reviews; además, reseña desde el sitio público solo al terminar un trabajo.</w:t>
            </w:r>
          </w:p>
        </w:tc>
      </w:tr>
      <w:tr w:rsidR="000D1574" w14:paraId="036EDE6C" w14:textId="77777777">
        <w:trPr>
          <w:cantSplit/>
          <w:jc w:val="center"/>
        </w:trPr>
        <w:tc>
          <w:tcPr>
            <w:tcW w:w="2608" w:type="dxa"/>
          </w:tcPr>
          <w:p w14:paraId="3C3558DD" w14:textId="77777777" w:rsidR="000D1574" w:rsidRDefault="0008012E">
            <w:pPr>
              <w:spacing w:after="40" w:line="240" w:lineRule="auto"/>
              <w:jc w:val="left"/>
            </w:pPr>
            <w:r>
              <w:rPr>
                <w:sz w:val="19"/>
              </w:rPr>
              <w:t>Puntos y ranking</w:t>
            </w:r>
          </w:p>
        </w:tc>
        <w:tc>
          <w:tcPr>
            <w:tcW w:w="1134" w:type="dxa"/>
          </w:tcPr>
          <w:p w14:paraId="659EE51C" w14:textId="77777777" w:rsidR="000D1574" w:rsidRDefault="0008012E">
            <w:pPr>
              <w:spacing w:after="40" w:line="240" w:lineRule="auto"/>
              <w:jc w:val="left"/>
            </w:pPr>
            <w:r>
              <w:rPr>
                <w:sz w:val="19"/>
              </w:rPr>
              <w:t>S5–S7</w:t>
            </w:r>
          </w:p>
        </w:tc>
        <w:tc>
          <w:tcPr>
            <w:tcW w:w="1247" w:type="dxa"/>
          </w:tcPr>
          <w:p w14:paraId="1BC8404F" w14:textId="77777777" w:rsidR="000D1574" w:rsidRDefault="0008012E">
            <w:pPr>
              <w:spacing w:after="40" w:line="240" w:lineRule="auto"/>
              <w:jc w:val="left"/>
            </w:pPr>
            <w:r>
              <w:rPr>
                <w:sz w:val="19"/>
              </w:rPr>
              <w:t>Completado</w:t>
            </w:r>
          </w:p>
        </w:tc>
        <w:tc>
          <w:tcPr>
            <w:tcW w:w="4082" w:type="dxa"/>
          </w:tcPr>
          <w:p w14:paraId="6C57E812" w14:textId="77777777" w:rsidR="000D1574" w:rsidRDefault="0008012E">
            <w:pPr>
              <w:spacing w:after="40" w:line="240" w:lineRule="auto"/>
              <w:jc w:val="left"/>
            </w:pPr>
            <w:r>
              <w:rPr>
                <w:sz w:val="19"/>
              </w:rPr>
              <w:t>10 puntos por trabajo y 5 más por una reseña de 4 o más estrellas; ranking ordenado por puntaje.</w:t>
            </w:r>
          </w:p>
        </w:tc>
      </w:tr>
      <w:tr w:rsidR="000D1574" w14:paraId="56068B82" w14:textId="77777777">
        <w:trPr>
          <w:cantSplit/>
          <w:jc w:val="center"/>
        </w:trPr>
        <w:tc>
          <w:tcPr>
            <w:tcW w:w="2608" w:type="dxa"/>
            <w:shd w:val="clear" w:color="auto" w:fill="F4F6FB"/>
          </w:tcPr>
          <w:p w14:paraId="4F578DA8" w14:textId="77777777" w:rsidR="000D1574" w:rsidRDefault="0008012E">
            <w:pPr>
              <w:spacing w:after="40" w:line="240" w:lineRule="auto"/>
              <w:jc w:val="left"/>
            </w:pPr>
            <w:r>
              <w:rPr>
                <w:sz w:val="19"/>
              </w:rPr>
              <w:t>Prioridad en el marketplace</w:t>
            </w:r>
          </w:p>
        </w:tc>
        <w:tc>
          <w:tcPr>
            <w:tcW w:w="1134" w:type="dxa"/>
            <w:shd w:val="clear" w:color="auto" w:fill="F4F6FB"/>
          </w:tcPr>
          <w:p w14:paraId="6CE23740" w14:textId="77777777" w:rsidR="000D1574" w:rsidRDefault="0008012E">
            <w:pPr>
              <w:spacing w:after="40" w:line="240" w:lineRule="auto"/>
              <w:jc w:val="left"/>
            </w:pPr>
            <w:r>
              <w:rPr>
                <w:sz w:val="19"/>
              </w:rPr>
              <w:t>S8–S9</w:t>
            </w:r>
          </w:p>
        </w:tc>
        <w:tc>
          <w:tcPr>
            <w:tcW w:w="1247" w:type="dxa"/>
            <w:shd w:val="clear" w:color="auto" w:fill="F4F6FB"/>
          </w:tcPr>
          <w:p w14:paraId="3D6E8E8E" w14:textId="77777777" w:rsidR="000D1574" w:rsidRDefault="0008012E">
            <w:pPr>
              <w:spacing w:after="40" w:line="240" w:lineRule="auto"/>
              <w:jc w:val="left"/>
            </w:pPr>
            <w:r>
              <w:rPr>
                <w:sz w:val="19"/>
              </w:rPr>
              <w:t>Ajustada</w:t>
            </w:r>
          </w:p>
        </w:tc>
        <w:tc>
          <w:tcPr>
            <w:tcW w:w="4082" w:type="dxa"/>
            <w:shd w:val="clear" w:color="auto" w:fill="F4F6FB"/>
          </w:tcPr>
          <w:p w14:paraId="555FC49D" w14:textId="77777777" w:rsidR="000D1574" w:rsidRDefault="0008012E">
            <w:pPr>
              <w:spacing w:after="40" w:line="240" w:lineRule="auto"/>
              <w:jc w:val="left"/>
            </w:pPr>
            <w:r>
              <w:rPr>
                <w:sz w:val="19"/>
              </w:rPr>
              <w:t>El sitio ordena por destacadas y valoración; falta enlazar el puntaje con la marca «Destacada».</w:t>
            </w:r>
          </w:p>
        </w:tc>
      </w:tr>
      <w:tr w:rsidR="000D1574" w14:paraId="0D199D14" w14:textId="77777777">
        <w:trPr>
          <w:cantSplit/>
          <w:jc w:val="center"/>
        </w:trPr>
        <w:tc>
          <w:tcPr>
            <w:tcW w:w="2608" w:type="dxa"/>
          </w:tcPr>
          <w:p w14:paraId="5422D736" w14:textId="77777777" w:rsidR="000D1574" w:rsidRDefault="0008012E">
            <w:pPr>
              <w:spacing w:after="40" w:line="240" w:lineRule="auto"/>
              <w:jc w:val="left"/>
            </w:pPr>
            <w:r>
              <w:rPr>
                <w:sz w:val="19"/>
              </w:rPr>
              <w:t>Dashboard de métricas</w:t>
            </w:r>
          </w:p>
        </w:tc>
        <w:tc>
          <w:tcPr>
            <w:tcW w:w="1134" w:type="dxa"/>
          </w:tcPr>
          <w:p w14:paraId="57A71C6A" w14:textId="77777777" w:rsidR="000D1574" w:rsidRDefault="0008012E">
            <w:pPr>
              <w:spacing w:after="40" w:line="240" w:lineRule="auto"/>
              <w:jc w:val="left"/>
            </w:pPr>
            <w:r>
              <w:rPr>
                <w:sz w:val="19"/>
              </w:rPr>
              <w:t>S10–S11</w:t>
            </w:r>
          </w:p>
        </w:tc>
        <w:tc>
          <w:tcPr>
            <w:tcW w:w="1247" w:type="dxa"/>
          </w:tcPr>
          <w:p w14:paraId="40F9FAA1" w14:textId="77777777" w:rsidR="000D1574" w:rsidRDefault="0008012E">
            <w:pPr>
              <w:spacing w:after="40" w:line="240" w:lineRule="auto"/>
              <w:jc w:val="left"/>
            </w:pPr>
            <w:r>
              <w:rPr>
                <w:sz w:val="19"/>
              </w:rPr>
              <w:t>Completado</w:t>
            </w:r>
          </w:p>
        </w:tc>
        <w:tc>
          <w:tcPr>
            <w:tcW w:w="4082" w:type="dxa"/>
          </w:tcPr>
          <w:p w14:paraId="5110D073" w14:textId="77777777" w:rsidR="000D1574" w:rsidRDefault="0008012E">
            <w:pPr>
              <w:spacing w:after="40" w:line="240" w:lineRule="auto"/>
              <w:jc w:val="left"/>
            </w:pPr>
            <w:r>
              <w:rPr>
                <w:sz w:val="19"/>
              </w:rPr>
              <w:t>GET /admin/marketing/dashboard/summary y vista «Fidelización y ranking».</w:t>
            </w:r>
          </w:p>
        </w:tc>
      </w:tr>
      <w:tr w:rsidR="000D1574" w14:paraId="459484F2" w14:textId="77777777">
        <w:trPr>
          <w:cantSplit/>
          <w:jc w:val="center"/>
        </w:trPr>
        <w:tc>
          <w:tcPr>
            <w:tcW w:w="2608" w:type="dxa"/>
            <w:shd w:val="clear" w:color="auto" w:fill="F4F6FB"/>
          </w:tcPr>
          <w:p w14:paraId="2AABBED1" w14:textId="77777777" w:rsidR="000D1574" w:rsidRDefault="0008012E">
            <w:pPr>
              <w:spacing w:after="40" w:line="240" w:lineRule="auto"/>
              <w:jc w:val="left"/>
            </w:pPr>
            <w:r>
              <w:rPr>
                <w:sz w:val="19"/>
              </w:rPr>
              <w:t>Cierre e integración</w:t>
            </w:r>
          </w:p>
        </w:tc>
        <w:tc>
          <w:tcPr>
            <w:tcW w:w="1134" w:type="dxa"/>
            <w:shd w:val="clear" w:color="auto" w:fill="F4F6FB"/>
          </w:tcPr>
          <w:p w14:paraId="19C41465" w14:textId="77777777" w:rsidR="000D1574" w:rsidRDefault="0008012E">
            <w:pPr>
              <w:spacing w:after="40" w:line="240" w:lineRule="auto"/>
              <w:jc w:val="left"/>
            </w:pPr>
            <w:r>
              <w:rPr>
                <w:sz w:val="19"/>
              </w:rPr>
              <w:t>S12–S13</w:t>
            </w:r>
          </w:p>
        </w:tc>
        <w:tc>
          <w:tcPr>
            <w:tcW w:w="1247" w:type="dxa"/>
            <w:shd w:val="clear" w:color="auto" w:fill="F4F6FB"/>
          </w:tcPr>
          <w:p w14:paraId="124F3093" w14:textId="77777777" w:rsidR="000D1574" w:rsidRDefault="0008012E">
            <w:pPr>
              <w:spacing w:after="40" w:line="240" w:lineRule="auto"/>
              <w:jc w:val="left"/>
            </w:pPr>
            <w:r>
              <w:rPr>
                <w:sz w:val="19"/>
              </w:rPr>
              <w:t>En curso</w:t>
            </w:r>
          </w:p>
        </w:tc>
        <w:tc>
          <w:tcPr>
            <w:tcW w:w="4082" w:type="dxa"/>
            <w:shd w:val="clear" w:color="auto" w:fill="F4F6FB"/>
          </w:tcPr>
          <w:p w14:paraId="03072EA1" w14:textId="77777777" w:rsidR="000D1574" w:rsidRDefault="0008012E">
            <w:pPr>
              <w:spacing w:after="40" w:line="240" w:lineRule="auto"/>
              <w:jc w:val="left"/>
            </w:pPr>
            <w:r>
              <w:rPr>
                <w:sz w:val="19"/>
              </w:rPr>
              <w:t>Despliegue y pruebas listos; faltan demo grabada y especificación técnica final.</w:t>
            </w:r>
          </w:p>
        </w:tc>
      </w:tr>
      <w:tr w:rsidR="000D1574" w14:paraId="4A1A2815" w14:textId="77777777">
        <w:trPr>
          <w:cantSplit/>
          <w:jc w:val="center"/>
        </w:trPr>
        <w:tc>
          <w:tcPr>
            <w:tcW w:w="2608" w:type="dxa"/>
          </w:tcPr>
          <w:p w14:paraId="6DBD0311" w14:textId="77777777" w:rsidR="000D1574" w:rsidRDefault="0008012E">
            <w:pPr>
              <w:spacing w:after="40" w:line="240" w:lineRule="auto"/>
              <w:jc w:val="left"/>
            </w:pPr>
            <w:r>
              <w:rPr>
                <w:sz w:val="19"/>
              </w:rPr>
              <w:t>Sitio público (actividad agregada)</w:t>
            </w:r>
          </w:p>
        </w:tc>
        <w:tc>
          <w:tcPr>
            <w:tcW w:w="1134" w:type="dxa"/>
          </w:tcPr>
          <w:p w14:paraId="072B9B24" w14:textId="77777777" w:rsidR="000D1574" w:rsidRDefault="0008012E">
            <w:pPr>
              <w:spacing w:after="40" w:line="240" w:lineRule="auto"/>
              <w:jc w:val="left"/>
            </w:pPr>
            <w:r>
              <w:rPr>
                <w:sz w:val="19"/>
              </w:rPr>
              <w:t>En paralelo</w:t>
            </w:r>
          </w:p>
        </w:tc>
        <w:tc>
          <w:tcPr>
            <w:tcW w:w="1247" w:type="dxa"/>
          </w:tcPr>
          <w:p w14:paraId="2EEB6036" w14:textId="77777777" w:rsidR="000D1574" w:rsidRDefault="0008012E">
            <w:pPr>
              <w:spacing w:after="40" w:line="240" w:lineRule="auto"/>
              <w:jc w:val="left"/>
            </w:pPr>
            <w:r>
              <w:rPr>
                <w:sz w:val="19"/>
              </w:rPr>
              <w:t>En curso</w:t>
            </w:r>
          </w:p>
        </w:tc>
        <w:tc>
          <w:tcPr>
            <w:tcW w:w="4082" w:type="dxa"/>
          </w:tcPr>
          <w:p w14:paraId="16D6D0EF" w14:textId="77777777" w:rsidR="000D1574" w:rsidRDefault="0008012E">
            <w:pPr>
              <w:spacing w:after="40" w:line="240" w:lineRule="auto"/>
              <w:jc w:val="left"/>
            </w:pPr>
            <w:r>
              <w:rPr>
                <w:sz w:val="19"/>
              </w:rPr>
              <w:t>Registro, perfiles, documentos, solicitudes, chat y reseñas.</w:t>
            </w:r>
          </w:p>
        </w:tc>
      </w:tr>
    </w:tbl>
    <w:p w14:paraId="68807D80" w14:textId="77777777" w:rsidR="000D1574" w:rsidRDefault="000D1574">
      <w:pPr>
        <w:spacing w:after="40"/>
      </w:pPr>
    </w:p>
    <w:p w14:paraId="245B8978" w14:textId="77777777" w:rsidR="000D1574" w:rsidRDefault="0008012E">
      <w:pPr>
        <w:pStyle w:val="Ttulo2"/>
      </w:pPr>
      <w:bookmarkStart w:id="10" w:name="_Toc243287941"/>
      <w:r>
        <w:t>3.2 Evidencias de documentación</w:t>
      </w:r>
      <w:bookmarkEnd w:id="10"/>
    </w:p>
    <w:p w14:paraId="66B57EA2" w14:textId="77777777" w:rsidR="000D1574" w:rsidRDefault="0008012E">
      <w:pPr>
        <w:pStyle w:val="Listaconvietas"/>
        <w:spacing w:after="60"/>
      </w:pPr>
      <w:r>
        <w:rPr>
          <w:b/>
        </w:rPr>
        <w:t xml:space="preserve">README.md: </w:t>
      </w:r>
      <w:r>
        <w:t>descripción, tecnologías, ejecución local, cuentas de prueba, arquitectura y enlaces para revisar el proyecto en línea.</w:t>
      </w:r>
    </w:p>
    <w:p w14:paraId="5BC7F5F9" w14:textId="77777777" w:rsidR="000D1574" w:rsidRDefault="0008012E">
      <w:pPr>
        <w:pStyle w:val="Listaconvietas"/>
        <w:spacing w:after="60"/>
      </w:pPr>
      <w:r>
        <w:rPr>
          <w:b/>
        </w:rPr>
        <w:t xml:space="preserve">DESPLIEGUE.md: </w:t>
      </w:r>
      <w:r>
        <w:t>guía paso a paso de Vercel y Supabase, variables de entorno y solución de problemas.</w:t>
      </w:r>
    </w:p>
    <w:p w14:paraId="21344B98" w14:textId="77777777" w:rsidR="000D1574" w:rsidRDefault="0008012E">
      <w:pPr>
        <w:pStyle w:val="Listaconvietas"/>
        <w:spacing w:after="60"/>
      </w:pPr>
      <w:r>
        <w:rPr>
          <w:b/>
        </w:rPr>
        <w:t xml:space="preserve">Registro de cambios: </w:t>
      </w:r>
      <w:r>
        <w:t>documento (JSON y PDF) con cada cambio del sistema, su fecha y los pasos manuales.</w:t>
      </w:r>
    </w:p>
    <w:p w14:paraId="6E44BC8A" w14:textId="77777777" w:rsidR="000D1574" w:rsidRDefault="0008012E">
      <w:pPr>
        <w:pStyle w:val="Listaconvietas"/>
        <w:spacing w:after="60"/>
      </w:pPr>
      <w:r>
        <w:rPr>
          <w:b/>
        </w:rPr>
        <w:t xml:space="preserve">Documentación OpenAPI (Swagger): </w:t>
      </w:r>
      <w:r>
        <w:t>generada por cada API; muestra los endpoints, sus parámetros y respuestas (Figuras 4 y 5 del anexo).</w:t>
      </w:r>
    </w:p>
    <w:p w14:paraId="5E01EE6C" w14:textId="77777777" w:rsidR="000D1574" w:rsidRDefault="0008012E">
      <w:pPr>
        <w:pStyle w:val="Listaconvietas"/>
        <w:spacing w:after="60"/>
      </w:pPr>
      <w:r>
        <w:rPr>
          <w:b/>
        </w:rPr>
        <w:t xml:space="preserve">Carpetas Fase 1 y Fase 2: </w:t>
      </w:r>
      <w:r>
        <w:t>evidencias académicas, incluido el archivo «Aporte del equipo», generado desde el historial de Git.</w:t>
      </w:r>
    </w:p>
    <w:p w14:paraId="0B247B7B" w14:textId="77777777" w:rsidR="000D1574" w:rsidRDefault="0008012E">
      <w:pPr>
        <w:pStyle w:val="Ttulo2"/>
      </w:pPr>
      <w:bookmarkStart w:id="11" w:name="_Toc243287942"/>
      <w:r>
        <w:t>3.3 Evidencias de programación</w:t>
      </w:r>
      <w:bookmarkEnd w:id="11"/>
    </w:p>
    <w:p w14:paraId="11A1D3C9" w14:textId="77777777" w:rsidR="000D1574" w:rsidRDefault="0008012E">
      <w:pPr>
        <w:keepNext/>
      </w:pPr>
      <w:r>
        <w:t>Consola de Administración. La API de la Consola (FastAPI) expone los seis endpoints comprometidos:</w:t>
      </w:r>
    </w:p>
    <w:tbl>
      <w:tblPr>
        <w:tblStyle w:val="Tablaconcuadrcula"/>
        <w:tblW w:w="0" w:type="auto"/>
        <w:jc w:val="center"/>
        <w:tblLayout w:type="fixed"/>
        <w:tblLook w:val="04A0" w:firstRow="1" w:lastRow="0" w:firstColumn="1" w:lastColumn="0" w:noHBand="0" w:noVBand="1"/>
      </w:tblPr>
      <w:tblGrid>
        <w:gridCol w:w="3969"/>
        <w:gridCol w:w="964"/>
        <w:gridCol w:w="4139"/>
      </w:tblGrid>
      <w:tr w:rsidR="000D1574" w14:paraId="1A350217" w14:textId="77777777">
        <w:trPr>
          <w:cantSplit/>
          <w:tblHeader/>
          <w:jc w:val="center"/>
        </w:trPr>
        <w:tc>
          <w:tcPr>
            <w:tcW w:w="3969" w:type="dxa"/>
            <w:shd w:val="clear" w:color="auto" w:fill="1E2761"/>
          </w:tcPr>
          <w:p w14:paraId="08467F0B" w14:textId="77777777" w:rsidR="000D1574" w:rsidRDefault="0008012E">
            <w:pPr>
              <w:spacing w:after="40" w:line="240" w:lineRule="auto"/>
              <w:jc w:val="left"/>
            </w:pPr>
            <w:r>
              <w:rPr>
                <w:b/>
                <w:color w:val="FFFFFF"/>
                <w:sz w:val="19"/>
              </w:rPr>
              <w:t>Endpoint</w:t>
            </w:r>
          </w:p>
        </w:tc>
        <w:tc>
          <w:tcPr>
            <w:tcW w:w="964" w:type="dxa"/>
            <w:shd w:val="clear" w:color="auto" w:fill="1E2761"/>
          </w:tcPr>
          <w:p w14:paraId="1384853E" w14:textId="77777777" w:rsidR="000D1574" w:rsidRDefault="0008012E">
            <w:pPr>
              <w:spacing w:after="40" w:line="240" w:lineRule="auto"/>
              <w:jc w:val="left"/>
            </w:pPr>
            <w:r>
              <w:rPr>
                <w:b/>
                <w:color w:val="FFFFFF"/>
                <w:sz w:val="19"/>
              </w:rPr>
              <w:t>Método</w:t>
            </w:r>
          </w:p>
        </w:tc>
        <w:tc>
          <w:tcPr>
            <w:tcW w:w="4139" w:type="dxa"/>
            <w:shd w:val="clear" w:color="auto" w:fill="1E2761"/>
          </w:tcPr>
          <w:p w14:paraId="5DF8507F" w14:textId="77777777" w:rsidR="000D1574" w:rsidRDefault="0008012E">
            <w:pPr>
              <w:spacing w:after="40" w:line="240" w:lineRule="auto"/>
              <w:jc w:val="left"/>
            </w:pPr>
            <w:r>
              <w:rPr>
                <w:b/>
                <w:color w:val="FFFFFF"/>
                <w:sz w:val="19"/>
              </w:rPr>
              <w:t>Función</w:t>
            </w:r>
          </w:p>
        </w:tc>
      </w:tr>
      <w:tr w:rsidR="000D1574" w14:paraId="103E5223" w14:textId="77777777">
        <w:trPr>
          <w:cantSplit/>
          <w:jc w:val="center"/>
        </w:trPr>
        <w:tc>
          <w:tcPr>
            <w:tcW w:w="3969" w:type="dxa"/>
          </w:tcPr>
          <w:p w14:paraId="7E9DD9AF" w14:textId="77777777" w:rsidR="000D1574" w:rsidRDefault="0008012E">
            <w:pPr>
              <w:spacing w:after="40" w:line="240" w:lineRule="auto"/>
              <w:jc w:val="left"/>
            </w:pPr>
            <w:r>
              <w:rPr>
                <w:sz w:val="19"/>
              </w:rPr>
              <w:t>/admin/marketplace/caregivers</w:t>
            </w:r>
          </w:p>
        </w:tc>
        <w:tc>
          <w:tcPr>
            <w:tcW w:w="964" w:type="dxa"/>
          </w:tcPr>
          <w:p w14:paraId="08B50AA9" w14:textId="77777777" w:rsidR="000D1574" w:rsidRDefault="0008012E">
            <w:pPr>
              <w:spacing w:after="40" w:line="240" w:lineRule="auto"/>
              <w:jc w:val="left"/>
            </w:pPr>
            <w:r>
              <w:rPr>
                <w:sz w:val="19"/>
              </w:rPr>
              <w:t>GET</w:t>
            </w:r>
          </w:p>
        </w:tc>
        <w:tc>
          <w:tcPr>
            <w:tcW w:w="4139" w:type="dxa"/>
          </w:tcPr>
          <w:p w14:paraId="2466A114" w14:textId="77777777" w:rsidR="000D1574" w:rsidRDefault="0008012E">
            <w:pPr>
              <w:spacing w:after="40" w:line="240" w:lineRule="auto"/>
              <w:jc w:val="left"/>
            </w:pPr>
            <w:r>
              <w:rPr>
                <w:sz w:val="19"/>
              </w:rPr>
              <w:t>Lista las cuidadoras del marketplace (ya existía).</w:t>
            </w:r>
          </w:p>
        </w:tc>
      </w:tr>
      <w:tr w:rsidR="000D1574" w14:paraId="7170E12E" w14:textId="77777777">
        <w:trPr>
          <w:cantSplit/>
          <w:jc w:val="center"/>
        </w:trPr>
        <w:tc>
          <w:tcPr>
            <w:tcW w:w="3969" w:type="dxa"/>
            <w:shd w:val="clear" w:color="auto" w:fill="F4F6FB"/>
          </w:tcPr>
          <w:p w14:paraId="41E1C256" w14:textId="77777777" w:rsidR="000D1574" w:rsidRDefault="0008012E">
            <w:pPr>
              <w:spacing w:after="40" w:line="240" w:lineRule="auto"/>
              <w:jc w:val="left"/>
            </w:pPr>
            <w:r>
              <w:rPr>
                <w:sz w:val="19"/>
              </w:rPr>
              <w:t>/admin/marketplace/caregivers/{id}</w:t>
            </w:r>
          </w:p>
        </w:tc>
        <w:tc>
          <w:tcPr>
            <w:tcW w:w="964" w:type="dxa"/>
            <w:shd w:val="clear" w:color="auto" w:fill="F4F6FB"/>
          </w:tcPr>
          <w:p w14:paraId="0CE92ADF" w14:textId="77777777" w:rsidR="000D1574" w:rsidRDefault="0008012E">
            <w:pPr>
              <w:spacing w:after="40" w:line="240" w:lineRule="auto"/>
              <w:jc w:val="left"/>
            </w:pPr>
            <w:r>
              <w:rPr>
                <w:sz w:val="19"/>
              </w:rPr>
              <w:t>GET</w:t>
            </w:r>
          </w:p>
        </w:tc>
        <w:tc>
          <w:tcPr>
            <w:tcW w:w="4139" w:type="dxa"/>
            <w:shd w:val="clear" w:color="auto" w:fill="F4F6FB"/>
          </w:tcPr>
          <w:p w14:paraId="681E6761" w14:textId="77777777" w:rsidR="000D1574" w:rsidRDefault="0008012E">
            <w:pPr>
              <w:spacing w:after="40" w:line="240" w:lineRule="auto"/>
              <w:jc w:val="left"/>
            </w:pPr>
            <w:r>
              <w:rPr>
                <w:sz w:val="19"/>
              </w:rPr>
              <w:t>Detalle de una cuidadora, con sus documentos (ya existía).</w:t>
            </w:r>
          </w:p>
        </w:tc>
      </w:tr>
      <w:tr w:rsidR="000D1574" w14:paraId="55538A02" w14:textId="77777777">
        <w:trPr>
          <w:cantSplit/>
          <w:jc w:val="center"/>
        </w:trPr>
        <w:tc>
          <w:tcPr>
            <w:tcW w:w="3969" w:type="dxa"/>
          </w:tcPr>
          <w:p w14:paraId="127BA5F6" w14:textId="77777777" w:rsidR="000D1574" w:rsidRDefault="0008012E">
            <w:pPr>
              <w:spacing w:after="40" w:line="240" w:lineRule="auto"/>
              <w:jc w:val="left"/>
            </w:pPr>
            <w:r>
              <w:rPr>
                <w:sz w:val="19"/>
              </w:rPr>
              <w:lastRenderedPageBreak/>
              <w:t>/admin/marketplace/reviews</w:t>
            </w:r>
          </w:p>
        </w:tc>
        <w:tc>
          <w:tcPr>
            <w:tcW w:w="964" w:type="dxa"/>
          </w:tcPr>
          <w:p w14:paraId="2C9A98C6" w14:textId="77777777" w:rsidR="000D1574" w:rsidRDefault="0008012E">
            <w:pPr>
              <w:spacing w:after="40" w:line="240" w:lineRule="auto"/>
              <w:jc w:val="left"/>
            </w:pPr>
            <w:r>
              <w:rPr>
                <w:sz w:val="19"/>
              </w:rPr>
              <w:t>POST</w:t>
            </w:r>
          </w:p>
        </w:tc>
        <w:tc>
          <w:tcPr>
            <w:tcW w:w="4139" w:type="dxa"/>
          </w:tcPr>
          <w:p w14:paraId="41E3A591" w14:textId="77777777" w:rsidR="000D1574" w:rsidRDefault="0008012E">
            <w:pPr>
              <w:spacing w:after="40" w:line="240" w:lineRule="auto"/>
              <w:jc w:val="left"/>
            </w:pPr>
            <w:r>
              <w:rPr>
                <w:sz w:val="19"/>
              </w:rPr>
              <w:t>Registra la reseña de la familia al terminar un trabajo.</w:t>
            </w:r>
          </w:p>
        </w:tc>
      </w:tr>
      <w:tr w:rsidR="000D1574" w14:paraId="446EF11B" w14:textId="77777777">
        <w:trPr>
          <w:cantSplit/>
          <w:jc w:val="center"/>
        </w:trPr>
        <w:tc>
          <w:tcPr>
            <w:tcW w:w="3969" w:type="dxa"/>
            <w:shd w:val="clear" w:color="auto" w:fill="F4F6FB"/>
          </w:tcPr>
          <w:p w14:paraId="00E262DF" w14:textId="77777777" w:rsidR="000D1574" w:rsidRDefault="0008012E">
            <w:pPr>
              <w:spacing w:after="40" w:line="240" w:lineRule="auto"/>
              <w:jc w:val="left"/>
            </w:pPr>
            <w:r>
              <w:rPr>
                <w:sz w:val="19"/>
              </w:rPr>
              <w:t>/admin/marketplace/caregivers/{id}/points</w:t>
            </w:r>
          </w:p>
        </w:tc>
        <w:tc>
          <w:tcPr>
            <w:tcW w:w="964" w:type="dxa"/>
            <w:shd w:val="clear" w:color="auto" w:fill="F4F6FB"/>
          </w:tcPr>
          <w:p w14:paraId="07F7A6F5" w14:textId="77777777" w:rsidR="000D1574" w:rsidRDefault="0008012E">
            <w:pPr>
              <w:spacing w:after="40" w:line="240" w:lineRule="auto"/>
              <w:jc w:val="left"/>
            </w:pPr>
            <w:r>
              <w:rPr>
                <w:sz w:val="19"/>
              </w:rPr>
              <w:t>POST</w:t>
            </w:r>
          </w:p>
        </w:tc>
        <w:tc>
          <w:tcPr>
            <w:tcW w:w="4139" w:type="dxa"/>
            <w:shd w:val="clear" w:color="auto" w:fill="F4F6FB"/>
          </w:tcPr>
          <w:p w14:paraId="42CCC358" w14:textId="77777777" w:rsidR="000D1574" w:rsidRDefault="0008012E">
            <w:pPr>
              <w:spacing w:after="40" w:line="240" w:lineRule="auto"/>
              <w:jc w:val="left"/>
            </w:pPr>
            <w:r>
              <w:rPr>
                <w:sz w:val="19"/>
              </w:rPr>
              <w:t>Suma puntos por trabajo completado o buena reseña.</w:t>
            </w:r>
          </w:p>
        </w:tc>
      </w:tr>
      <w:tr w:rsidR="000D1574" w14:paraId="67FD236C" w14:textId="77777777">
        <w:trPr>
          <w:cantSplit/>
          <w:jc w:val="center"/>
        </w:trPr>
        <w:tc>
          <w:tcPr>
            <w:tcW w:w="3969" w:type="dxa"/>
          </w:tcPr>
          <w:p w14:paraId="6F246AC7" w14:textId="77777777" w:rsidR="000D1574" w:rsidRDefault="0008012E">
            <w:pPr>
              <w:spacing w:after="40" w:line="240" w:lineRule="auto"/>
              <w:jc w:val="left"/>
            </w:pPr>
            <w:r>
              <w:rPr>
                <w:sz w:val="19"/>
              </w:rPr>
              <w:t>/admin/marketplace/caregivers/ranking</w:t>
            </w:r>
          </w:p>
        </w:tc>
        <w:tc>
          <w:tcPr>
            <w:tcW w:w="964" w:type="dxa"/>
          </w:tcPr>
          <w:p w14:paraId="6321498E" w14:textId="77777777" w:rsidR="000D1574" w:rsidRDefault="0008012E">
            <w:pPr>
              <w:spacing w:after="40" w:line="240" w:lineRule="auto"/>
              <w:jc w:val="left"/>
            </w:pPr>
            <w:r>
              <w:rPr>
                <w:sz w:val="19"/>
              </w:rPr>
              <w:t>GET</w:t>
            </w:r>
          </w:p>
        </w:tc>
        <w:tc>
          <w:tcPr>
            <w:tcW w:w="4139" w:type="dxa"/>
          </w:tcPr>
          <w:p w14:paraId="0F0FB0C5" w14:textId="77777777" w:rsidR="000D1574" w:rsidRDefault="0008012E">
            <w:pPr>
              <w:spacing w:after="40" w:line="240" w:lineRule="auto"/>
              <w:jc w:val="left"/>
            </w:pPr>
            <w:r>
              <w:rPr>
                <w:sz w:val="19"/>
              </w:rPr>
              <w:t>Ranking de cuidadoras ordenado por puntaje.</w:t>
            </w:r>
          </w:p>
        </w:tc>
      </w:tr>
      <w:tr w:rsidR="000D1574" w14:paraId="1F4CE4BF" w14:textId="77777777">
        <w:trPr>
          <w:cantSplit/>
          <w:jc w:val="center"/>
        </w:trPr>
        <w:tc>
          <w:tcPr>
            <w:tcW w:w="3969" w:type="dxa"/>
            <w:shd w:val="clear" w:color="auto" w:fill="F4F6FB"/>
          </w:tcPr>
          <w:p w14:paraId="7544C65D" w14:textId="77777777" w:rsidR="000D1574" w:rsidRDefault="0008012E">
            <w:pPr>
              <w:spacing w:after="40" w:line="240" w:lineRule="auto"/>
              <w:jc w:val="left"/>
            </w:pPr>
            <w:r>
              <w:rPr>
                <w:sz w:val="19"/>
              </w:rPr>
              <w:t>/admin/marketing/dashboard/summary</w:t>
            </w:r>
          </w:p>
        </w:tc>
        <w:tc>
          <w:tcPr>
            <w:tcW w:w="964" w:type="dxa"/>
            <w:shd w:val="clear" w:color="auto" w:fill="F4F6FB"/>
          </w:tcPr>
          <w:p w14:paraId="6A7ADFB5" w14:textId="77777777" w:rsidR="000D1574" w:rsidRDefault="0008012E">
            <w:pPr>
              <w:spacing w:after="40" w:line="240" w:lineRule="auto"/>
              <w:jc w:val="left"/>
            </w:pPr>
            <w:r>
              <w:rPr>
                <w:sz w:val="19"/>
              </w:rPr>
              <w:t>GET</w:t>
            </w:r>
          </w:p>
        </w:tc>
        <w:tc>
          <w:tcPr>
            <w:tcW w:w="4139" w:type="dxa"/>
            <w:shd w:val="clear" w:color="auto" w:fill="F4F6FB"/>
          </w:tcPr>
          <w:p w14:paraId="06E521C3" w14:textId="77777777" w:rsidR="000D1574" w:rsidRDefault="0008012E">
            <w:pPr>
              <w:spacing w:after="40" w:line="240" w:lineRule="auto"/>
              <w:jc w:val="left"/>
            </w:pPr>
            <w:r>
              <w:rPr>
                <w:sz w:val="19"/>
              </w:rPr>
              <w:t>Indicadores: cuidadoras activas, puntaje promedio, top 5.</w:t>
            </w:r>
          </w:p>
        </w:tc>
      </w:tr>
    </w:tbl>
    <w:p w14:paraId="63F041FC" w14:textId="77777777" w:rsidR="000D1574" w:rsidRDefault="000D1574">
      <w:pPr>
        <w:spacing w:after="40"/>
      </w:pPr>
    </w:p>
    <w:p w14:paraId="13204F25" w14:textId="77777777" w:rsidR="000D1574" w:rsidRDefault="0008012E">
      <w:r>
        <w:t>Sobre esa base se implementaron reglas de negocio validadas en el servidor: una cuidadora solo se publica cuando el staff aprobó su cédula y su certificado de antecedentes; un perfil suspendido se oculta y puede reactivarse; cada acción del staff queda auditada y respeta los permisos por rol. El frontend de la Consola (React 19, Vite y TypeScript) tiene nueve vistas, entre ellas Marketplace de cuidadoras y Fidelización y ranking.</w:t>
      </w:r>
    </w:p>
    <w:p w14:paraId="5988F5D0" w14:textId="77777777" w:rsidR="000D1574" w:rsidRDefault="0008012E">
      <w:r>
        <w:t xml:space="preserve">Sitio público. La API del sitio expone 37 endpoints (autenticación con JWT y contraseñas con Argon2, pacientes, perfil de la cuidadora, documentos, marketplace, solicitudes de contratación, chat y reseñas) y su interfaz tiene once páginas. Las reglas más relevantes son: una reseña solo se permite cuando el trabajo terminó; una cuidadora solo puede tener un trabajo activo a la vez; la contratación es una solicitud que la cuidadora acepta o rechaza; los mensajes del chat se eliminan a los 7 días con aviso; y </w:t>
      </w:r>
      <w:r>
        <w:t>los archivos se limitan a 4 MB en formato PDF, JPG o PNG.</w:t>
      </w:r>
    </w:p>
    <w:p w14:paraId="764B0F51" w14:textId="77777777" w:rsidR="000D1574" w:rsidRDefault="0008012E">
      <w:r>
        <w:t>Integración entre sistemas. Ambas APIs se avisan los cambios mediante llamadas servidor a servidor autenticadas con una clave interna (cabecera X-Internal-Key), con reintentos y tiempos de espera. Para que los sistemas no queden con estados distintos si un aviso se pierde, cada lado puede consultar al otro y ponerse al día.</w:t>
      </w:r>
    </w:p>
    <w:p w14:paraId="38977FB3" w14:textId="77777777" w:rsidR="000D1574" w:rsidRDefault="0008012E">
      <w:pPr>
        <w:pStyle w:val="Ttulo2"/>
      </w:pPr>
      <w:bookmarkStart w:id="12" w:name="_Toc243287943"/>
      <w:r>
        <w:t>3.4 Evidencias de almacenamiento de datos</w:t>
      </w:r>
      <w:bookmarkEnd w:id="12"/>
    </w:p>
    <w:p w14:paraId="270AD7D0" w14:textId="77777777" w:rsidR="000D1574" w:rsidRDefault="0008012E">
      <w:r>
        <w:t>La persistencia usa PostgreSQL alojado en Supabase (Supabase, s. f.; The PostgreSQL Global Development Group, s. f.). Entre las dos aplicaciones hay 38 tablas (25 en la Consola y 13 en el sitio público). Las decisiones principales fueron:</w:t>
      </w:r>
    </w:p>
    <w:p w14:paraId="6605FB9C" w14:textId="77777777" w:rsidR="000D1574" w:rsidRDefault="0008012E">
      <w:pPr>
        <w:pStyle w:val="Listaconvietas"/>
        <w:spacing w:after="60"/>
      </w:pPr>
      <w:r>
        <w:rPr>
          <w:b/>
        </w:rPr>
        <w:t xml:space="preserve">Modelo de fidelización: </w:t>
      </w:r>
      <w:r>
        <w:t>las tablas de reseñas y de movimientos de puntos permiten registrar cada reseña y cada suma de puntos, de modo que el ranking se calcula a partir de datos auditables.</w:t>
      </w:r>
    </w:p>
    <w:p w14:paraId="0E928098" w14:textId="77777777" w:rsidR="000D1574" w:rsidRDefault="0008012E">
      <w:pPr>
        <w:pStyle w:val="Listaconvietas"/>
        <w:spacing w:after="60"/>
      </w:pPr>
      <w:r>
        <w:rPr>
          <w:b/>
        </w:rPr>
        <w:t xml:space="preserve">Versionado del esquema: </w:t>
      </w:r>
      <w:r>
        <w:t>cuatro migraciones de Alembic en la Consola y una sincronización idempotente en el sitio, que agrega las tablas y columnas faltantes al iniciar.</w:t>
      </w:r>
    </w:p>
    <w:p w14:paraId="255BF06E" w14:textId="77777777" w:rsidR="000D1574" w:rsidRDefault="0008012E">
      <w:pPr>
        <w:pStyle w:val="Listaconvietas"/>
        <w:spacing w:after="60"/>
      </w:pPr>
      <w:r>
        <w:rPr>
          <w:b/>
        </w:rPr>
        <w:lastRenderedPageBreak/>
        <w:t xml:space="preserve">Seguridad por filas (RLS): </w:t>
      </w:r>
      <w:r>
        <w:t>se activó en las tablas del proyecto para que Supabase no las exponga por su API pública.</w:t>
      </w:r>
    </w:p>
    <w:p w14:paraId="5323820D" w14:textId="77777777" w:rsidR="000D1574" w:rsidRDefault="0008012E">
      <w:pPr>
        <w:pStyle w:val="Listaconvietas"/>
        <w:spacing w:after="60"/>
      </w:pPr>
      <w:r>
        <w:rPr>
          <w:b/>
        </w:rPr>
        <w:t xml:space="preserve">Archivos: </w:t>
      </w:r>
      <w:r>
        <w:t>las fotos y los documentos se guardan en Supabase Storage y la base solo guarda su dirección.</w:t>
      </w:r>
    </w:p>
    <w:p w14:paraId="1441219D" w14:textId="77777777" w:rsidR="000D1574" w:rsidRDefault="0008012E">
      <w:pPr>
        <w:pStyle w:val="Listaconvietas"/>
        <w:spacing w:after="60"/>
      </w:pPr>
      <w:r>
        <w:rPr>
          <w:b/>
        </w:rPr>
        <w:t xml:space="preserve">Conexiones: </w:t>
      </w:r>
      <w:r>
        <w:t>uso del agrupador de conexiones de Supabase, adecuado para funciones sin estado.</w:t>
      </w:r>
    </w:p>
    <w:tbl>
      <w:tblPr>
        <w:tblStyle w:val="Tablaconcuadrcula"/>
        <w:tblW w:w="0" w:type="auto"/>
        <w:jc w:val="center"/>
        <w:tblLayout w:type="fixed"/>
        <w:tblLook w:val="04A0" w:firstRow="1" w:lastRow="0" w:firstColumn="1" w:lastColumn="0" w:noHBand="0" w:noVBand="1"/>
      </w:tblPr>
      <w:tblGrid>
        <w:gridCol w:w="3855"/>
        <w:gridCol w:w="5216"/>
      </w:tblGrid>
      <w:tr w:rsidR="000D1574" w14:paraId="57DFF59C" w14:textId="77777777">
        <w:trPr>
          <w:cantSplit/>
          <w:tblHeader/>
          <w:jc w:val="center"/>
        </w:trPr>
        <w:tc>
          <w:tcPr>
            <w:tcW w:w="3855" w:type="dxa"/>
            <w:shd w:val="clear" w:color="auto" w:fill="1E2761"/>
          </w:tcPr>
          <w:p w14:paraId="21B3454D" w14:textId="77777777" w:rsidR="000D1574" w:rsidRDefault="0008012E">
            <w:pPr>
              <w:spacing w:after="40" w:line="240" w:lineRule="auto"/>
              <w:jc w:val="left"/>
            </w:pPr>
            <w:r>
              <w:rPr>
                <w:b/>
                <w:color w:val="FFFFFF"/>
                <w:sz w:val="19"/>
              </w:rPr>
              <w:t>Entidad</w:t>
            </w:r>
          </w:p>
        </w:tc>
        <w:tc>
          <w:tcPr>
            <w:tcW w:w="5216" w:type="dxa"/>
            <w:shd w:val="clear" w:color="auto" w:fill="1E2761"/>
          </w:tcPr>
          <w:p w14:paraId="75765676" w14:textId="77777777" w:rsidR="000D1574" w:rsidRDefault="0008012E">
            <w:pPr>
              <w:spacing w:after="40" w:line="240" w:lineRule="auto"/>
              <w:jc w:val="left"/>
            </w:pPr>
            <w:r>
              <w:rPr>
                <w:b/>
                <w:color w:val="FFFFFF"/>
                <w:sz w:val="19"/>
              </w:rPr>
              <w:t>Para qué se usa</w:t>
            </w:r>
          </w:p>
        </w:tc>
      </w:tr>
      <w:tr w:rsidR="000D1574" w14:paraId="22DB0DF6" w14:textId="77777777">
        <w:trPr>
          <w:cantSplit/>
          <w:jc w:val="center"/>
        </w:trPr>
        <w:tc>
          <w:tcPr>
            <w:tcW w:w="3855" w:type="dxa"/>
          </w:tcPr>
          <w:p w14:paraId="45DE4E8B" w14:textId="77777777" w:rsidR="000D1574" w:rsidRDefault="0008012E">
            <w:pPr>
              <w:spacing w:after="40" w:line="240" w:lineRule="auto"/>
              <w:jc w:val="left"/>
            </w:pPr>
            <w:r>
              <w:rPr>
                <w:sz w:val="19"/>
              </w:rPr>
              <w:t>Reseñas y movimientos de puntos (Consola)</w:t>
            </w:r>
          </w:p>
        </w:tc>
        <w:tc>
          <w:tcPr>
            <w:tcW w:w="5216" w:type="dxa"/>
          </w:tcPr>
          <w:p w14:paraId="7C780169" w14:textId="77777777" w:rsidR="000D1574" w:rsidRDefault="0008012E">
            <w:pPr>
              <w:spacing w:after="40" w:line="240" w:lineRule="auto"/>
              <w:jc w:val="left"/>
            </w:pPr>
            <w:r>
              <w:rPr>
                <w:sz w:val="19"/>
              </w:rPr>
              <w:t>Base del ranking y del dashboard de métricas.</w:t>
            </w:r>
          </w:p>
        </w:tc>
      </w:tr>
      <w:tr w:rsidR="000D1574" w14:paraId="39940D69" w14:textId="77777777">
        <w:trPr>
          <w:cantSplit/>
          <w:jc w:val="center"/>
        </w:trPr>
        <w:tc>
          <w:tcPr>
            <w:tcW w:w="3855" w:type="dxa"/>
            <w:shd w:val="clear" w:color="auto" w:fill="F4F6FB"/>
          </w:tcPr>
          <w:p w14:paraId="48B350BC" w14:textId="77777777" w:rsidR="000D1574" w:rsidRDefault="0008012E">
            <w:pPr>
              <w:spacing w:after="40" w:line="240" w:lineRule="auto"/>
              <w:jc w:val="left"/>
            </w:pPr>
            <w:r>
              <w:rPr>
                <w:sz w:val="19"/>
              </w:rPr>
              <w:t>Perfil y documentos de la cuidadora</w:t>
            </w:r>
          </w:p>
        </w:tc>
        <w:tc>
          <w:tcPr>
            <w:tcW w:w="5216" w:type="dxa"/>
            <w:shd w:val="clear" w:color="auto" w:fill="F4F6FB"/>
          </w:tcPr>
          <w:p w14:paraId="222D293F" w14:textId="77777777" w:rsidR="000D1574" w:rsidRDefault="0008012E">
            <w:pPr>
              <w:spacing w:after="40" w:line="240" w:lineRule="auto"/>
              <w:jc w:val="left"/>
            </w:pPr>
            <w:r>
              <w:rPr>
                <w:sz w:val="19"/>
              </w:rPr>
              <w:t>Revisión del staff (pendiente, aprobado o rechazado).</w:t>
            </w:r>
          </w:p>
        </w:tc>
      </w:tr>
      <w:tr w:rsidR="000D1574" w14:paraId="6321FD70" w14:textId="77777777">
        <w:trPr>
          <w:cantSplit/>
          <w:jc w:val="center"/>
        </w:trPr>
        <w:tc>
          <w:tcPr>
            <w:tcW w:w="3855" w:type="dxa"/>
          </w:tcPr>
          <w:p w14:paraId="7FD33F78" w14:textId="77777777" w:rsidR="000D1574" w:rsidRDefault="0008012E">
            <w:pPr>
              <w:spacing w:after="40" w:line="240" w:lineRule="auto"/>
              <w:jc w:val="left"/>
            </w:pPr>
            <w:r>
              <w:rPr>
                <w:sz w:val="19"/>
              </w:rPr>
              <w:t>Trabajos activos y solicitudes de contratación</w:t>
            </w:r>
          </w:p>
        </w:tc>
        <w:tc>
          <w:tcPr>
            <w:tcW w:w="5216" w:type="dxa"/>
          </w:tcPr>
          <w:p w14:paraId="6636E5FD" w14:textId="77777777" w:rsidR="000D1574" w:rsidRDefault="0008012E">
            <w:pPr>
              <w:spacing w:after="40" w:line="240" w:lineRule="auto"/>
              <w:jc w:val="left"/>
            </w:pPr>
            <w:r>
              <w:rPr>
                <w:sz w:val="19"/>
              </w:rPr>
              <w:t>Un trabajo por cuidadora; aceptación o rechazo.</w:t>
            </w:r>
          </w:p>
        </w:tc>
      </w:tr>
      <w:tr w:rsidR="000D1574" w14:paraId="05E15AE0" w14:textId="77777777">
        <w:trPr>
          <w:cantSplit/>
          <w:jc w:val="center"/>
        </w:trPr>
        <w:tc>
          <w:tcPr>
            <w:tcW w:w="3855" w:type="dxa"/>
            <w:shd w:val="clear" w:color="auto" w:fill="F4F6FB"/>
          </w:tcPr>
          <w:p w14:paraId="2A04AC6C" w14:textId="77777777" w:rsidR="000D1574" w:rsidRDefault="0008012E">
            <w:pPr>
              <w:spacing w:after="40" w:line="240" w:lineRule="auto"/>
              <w:jc w:val="left"/>
            </w:pPr>
            <w:r>
              <w:rPr>
                <w:sz w:val="19"/>
              </w:rPr>
              <w:t>Conversaciones y mensajes</w:t>
            </w:r>
          </w:p>
        </w:tc>
        <w:tc>
          <w:tcPr>
            <w:tcW w:w="5216" w:type="dxa"/>
            <w:shd w:val="clear" w:color="auto" w:fill="F4F6FB"/>
          </w:tcPr>
          <w:p w14:paraId="105772F2" w14:textId="77777777" w:rsidR="000D1574" w:rsidRDefault="0008012E">
            <w:pPr>
              <w:spacing w:after="40" w:line="240" w:lineRule="auto"/>
              <w:jc w:val="left"/>
            </w:pPr>
            <w:r>
              <w:rPr>
                <w:sz w:val="19"/>
              </w:rPr>
              <w:t>Chat entre familia y cuidadora, con eliminación a los 7 días.</w:t>
            </w:r>
          </w:p>
        </w:tc>
      </w:tr>
    </w:tbl>
    <w:p w14:paraId="3167F641" w14:textId="77777777" w:rsidR="000D1574" w:rsidRDefault="000D1574">
      <w:pPr>
        <w:spacing w:after="40"/>
      </w:pPr>
    </w:p>
    <w:p w14:paraId="7C5EDBE6" w14:textId="77777777" w:rsidR="000D1574" w:rsidRDefault="0008012E">
      <w:pPr>
        <w:pStyle w:val="Ttulo2"/>
      </w:pPr>
      <w:bookmarkStart w:id="13" w:name="_Toc243287944"/>
      <w:r>
        <w:t>3.5 Pruebas y estándares de calidad</w:t>
      </w:r>
      <w:bookmarkEnd w:id="13"/>
    </w:p>
    <w:p w14:paraId="5E2700E9" w14:textId="77777777" w:rsidR="000D1574" w:rsidRDefault="0008012E">
      <w:r>
        <w:t>El proyecto cuenta con 50 pruebas automáticas con pytest (30 en la Consola y 20 en el sitio público; Figuras 6 y 7 del anexo) que cubren autenticación, permisos por rol, métricas, soporte, revisión de documentos y los flujos del sitio (solicitudes, chat, reseñas y límite de un trabajo por cuidadora). Se aplican estándares habituales de la industria: API REST documentada con OpenAPI, validación de entradas con Pydantic, errores con formato uniforme y un identificador de petición, autenticación con JWT, contr</w:t>
      </w:r>
      <w:r>
        <w:t>aseñas con Argon2, configuración por variables de entorno y despliegue continuo. Antes de publicar, ambas APIs se prueban en un entorno limpio con la misma versión de Python que usa Vercel.</w:t>
      </w:r>
    </w:p>
    <w:p w14:paraId="195ADC50" w14:textId="77777777" w:rsidR="000D1574" w:rsidRDefault="0008012E">
      <w:pPr>
        <w:pStyle w:val="Ttulo2"/>
      </w:pPr>
      <w:bookmarkStart w:id="14" w:name="_Toc243287945"/>
      <w:r>
        <w:t>3.6 Indicadores de calidad por competencia del perfil de egreso</w:t>
      </w:r>
      <w:bookmarkEnd w:id="14"/>
    </w:p>
    <w:tbl>
      <w:tblPr>
        <w:tblStyle w:val="Tablaconcuadrcula"/>
        <w:tblW w:w="0" w:type="auto"/>
        <w:jc w:val="center"/>
        <w:tblLayout w:type="fixed"/>
        <w:tblLook w:val="04A0" w:firstRow="1" w:lastRow="0" w:firstColumn="1" w:lastColumn="0" w:noHBand="0" w:noVBand="1"/>
      </w:tblPr>
      <w:tblGrid>
        <w:gridCol w:w="3515"/>
        <w:gridCol w:w="5556"/>
      </w:tblGrid>
      <w:tr w:rsidR="000D1574" w14:paraId="19739281" w14:textId="77777777">
        <w:trPr>
          <w:cantSplit/>
          <w:tblHeader/>
          <w:jc w:val="center"/>
        </w:trPr>
        <w:tc>
          <w:tcPr>
            <w:tcW w:w="3515" w:type="dxa"/>
            <w:shd w:val="clear" w:color="auto" w:fill="1E2761"/>
          </w:tcPr>
          <w:p w14:paraId="4DC2B198" w14:textId="77777777" w:rsidR="000D1574" w:rsidRDefault="0008012E">
            <w:pPr>
              <w:spacing w:after="40" w:line="240" w:lineRule="auto"/>
              <w:jc w:val="left"/>
            </w:pPr>
            <w:r>
              <w:rPr>
                <w:b/>
                <w:color w:val="FFFFFF"/>
                <w:sz w:val="19"/>
              </w:rPr>
              <w:t>Indicador</w:t>
            </w:r>
          </w:p>
        </w:tc>
        <w:tc>
          <w:tcPr>
            <w:tcW w:w="5556" w:type="dxa"/>
            <w:shd w:val="clear" w:color="auto" w:fill="1E2761"/>
          </w:tcPr>
          <w:p w14:paraId="4123E777" w14:textId="77777777" w:rsidR="000D1574" w:rsidRDefault="0008012E">
            <w:pPr>
              <w:spacing w:after="40" w:line="240" w:lineRule="auto"/>
              <w:jc w:val="left"/>
            </w:pPr>
            <w:r>
              <w:rPr>
                <w:b/>
                <w:color w:val="FFFFFF"/>
                <w:sz w:val="19"/>
              </w:rPr>
              <w:t>Evidencia en el proyecto</w:t>
            </w:r>
          </w:p>
        </w:tc>
      </w:tr>
      <w:tr w:rsidR="000D1574" w14:paraId="2D87A97A" w14:textId="77777777">
        <w:trPr>
          <w:cantSplit/>
          <w:jc w:val="center"/>
        </w:trPr>
        <w:tc>
          <w:tcPr>
            <w:tcW w:w="3515" w:type="dxa"/>
          </w:tcPr>
          <w:p w14:paraId="01C82347" w14:textId="77777777" w:rsidR="000D1574" w:rsidRDefault="0008012E">
            <w:pPr>
              <w:spacing w:after="40" w:line="240" w:lineRule="auto"/>
              <w:jc w:val="left"/>
            </w:pPr>
            <w:r>
              <w:rPr>
                <w:sz w:val="19"/>
              </w:rPr>
              <w:t>1.1 y 1.2 Diseña y aplica pruebas de validación</w:t>
            </w:r>
          </w:p>
        </w:tc>
        <w:tc>
          <w:tcPr>
            <w:tcW w:w="5556" w:type="dxa"/>
          </w:tcPr>
          <w:p w14:paraId="75FE080C" w14:textId="77777777" w:rsidR="000D1574" w:rsidRDefault="0008012E">
            <w:pPr>
              <w:spacing w:after="40" w:line="240" w:lineRule="auto"/>
              <w:jc w:val="left"/>
            </w:pPr>
            <w:r>
              <w:rPr>
                <w:sz w:val="19"/>
              </w:rPr>
              <w:t>50 pruebas automáticas con casos de éxito y de error (Figuras 6 y 7).</w:t>
            </w:r>
          </w:p>
        </w:tc>
      </w:tr>
      <w:tr w:rsidR="000D1574" w14:paraId="27E6E0D7" w14:textId="77777777">
        <w:trPr>
          <w:cantSplit/>
          <w:jc w:val="center"/>
        </w:trPr>
        <w:tc>
          <w:tcPr>
            <w:tcW w:w="3515" w:type="dxa"/>
            <w:shd w:val="clear" w:color="auto" w:fill="F4F6FB"/>
          </w:tcPr>
          <w:p w14:paraId="487D7421" w14:textId="77777777" w:rsidR="000D1574" w:rsidRDefault="0008012E">
            <w:pPr>
              <w:spacing w:after="40" w:line="240" w:lineRule="auto"/>
              <w:jc w:val="left"/>
            </w:pPr>
            <w:r>
              <w:rPr>
                <w:sz w:val="19"/>
              </w:rPr>
              <w:t>1.3 Desarrolla mejoras a partir de las pruebas</w:t>
            </w:r>
          </w:p>
        </w:tc>
        <w:tc>
          <w:tcPr>
            <w:tcW w:w="5556" w:type="dxa"/>
            <w:shd w:val="clear" w:color="auto" w:fill="F4F6FB"/>
          </w:tcPr>
          <w:p w14:paraId="0FDCE26B" w14:textId="77777777" w:rsidR="000D1574" w:rsidRDefault="0008012E">
            <w:pPr>
              <w:spacing w:after="40" w:line="240" w:lineRule="auto"/>
              <w:jc w:val="left"/>
            </w:pPr>
            <w:r>
              <w:rPr>
                <w:sz w:val="19"/>
              </w:rPr>
              <w:t>Los errores hallados en producción se corrigieron y se agregaron pruebas y la verificación en entorno limpio.</w:t>
            </w:r>
          </w:p>
        </w:tc>
      </w:tr>
      <w:tr w:rsidR="000D1574" w14:paraId="1A3BCFBA" w14:textId="77777777">
        <w:trPr>
          <w:cantSplit/>
          <w:jc w:val="center"/>
        </w:trPr>
        <w:tc>
          <w:tcPr>
            <w:tcW w:w="3515" w:type="dxa"/>
          </w:tcPr>
          <w:p w14:paraId="5F4C53E6" w14:textId="77777777" w:rsidR="000D1574" w:rsidRDefault="0008012E">
            <w:pPr>
              <w:spacing w:after="40" w:line="240" w:lineRule="auto"/>
              <w:jc w:val="left"/>
            </w:pPr>
            <w:r>
              <w:rPr>
                <w:sz w:val="19"/>
              </w:rPr>
              <w:t>2.1 y 2.2 Planifica y controla el proyecto</w:t>
            </w:r>
          </w:p>
        </w:tc>
        <w:tc>
          <w:tcPr>
            <w:tcW w:w="5556" w:type="dxa"/>
          </w:tcPr>
          <w:p w14:paraId="0E3B7673" w14:textId="77777777" w:rsidR="000D1574" w:rsidRDefault="0008012E">
            <w:pPr>
              <w:spacing w:after="40" w:line="240" w:lineRule="auto"/>
              <w:jc w:val="left"/>
            </w:pPr>
            <w:r>
              <w:rPr>
                <w:sz w:val="19"/>
              </w:rPr>
              <w:t>Plan de trabajo y carta Gantt (Fase 1), monitoreo en la guía 2.4 y ajustes justificados (sección 4).</w:t>
            </w:r>
          </w:p>
        </w:tc>
      </w:tr>
      <w:tr w:rsidR="000D1574" w14:paraId="371C5C90" w14:textId="77777777">
        <w:trPr>
          <w:cantSplit/>
          <w:jc w:val="center"/>
        </w:trPr>
        <w:tc>
          <w:tcPr>
            <w:tcW w:w="3515" w:type="dxa"/>
            <w:shd w:val="clear" w:color="auto" w:fill="F4F6FB"/>
          </w:tcPr>
          <w:p w14:paraId="039CE405" w14:textId="77777777" w:rsidR="000D1574" w:rsidRDefault="0008012E">
            <w:pPr>
              <w:spacing w:after="40" w:line="240" w:lineRule="auto"/>
              <w:jc w:val="left"/>
            </w:pPr>
            <w:r>
              <w:rPr>
                <w:sz w:val="19"/>
              </w:rPr>
              <w:t>3.1 y 3.2 Diseña e implementa modelos de datos</w:t>
            </w:r>
          </w:p>
        </w:tc>
        <w:tc>
          <w:tcPr>
            <w:tcW w:w="5556" w:type="dxa"/>
            <w:shd w:val="clear" w:color="auto" w:fill="F4F6FB"/>
          </w:tcPr>
          <w:p w14:paraId="34E4584D" w14:textId="77777777" w:rsidR="000D1574" w:rsidRDefault="0008012E">
            <w:pPr>
              <w:spacing w:after="40" w:line="240" w:lineRule="auto"/>
              <w:jc w:val="left"/>
            </w:pPr>
            <w:r>
              <w:rPr>
                <w:sz w:val="19"/>
              </w:rPr>
              <w:t>38 tablas, migraciones versionadas, RLS y modelo de puntos y reseñas (sección 3.4).</w:t>
            </w:r>
          </w:p>
        </w:tc>
      </w:tr>
      <w:tr w:rsidR="000D1574" w14:paraId="1EE0A8B1" w14:textId="77777777">
        <w:trPr>
          <w:cantSplit/>
          <w:jc w:val="center"/>
        </w:trPr>
        <w:tc>
          <w:tcPr>
            <w:tcW w:w="3515" w:type="dxa"/>
          </w:tcPr>
          <w:p w14:paraId="5617CAF1" w14:textId="77777777" w:rsidR="000D1574" w:rsidRDefault="0008012E">
            <w:pPr>
              <w:spacing w:after="40" w:line="240" w:lineRule="auto"/>
              <w:jc w:val="left"/>
            </w:pPr>
            <w:r>
              <w:rPr>
                <w:sz w:val="19"/>
              </w:rPr>
              <w:t>4.1 Construye la solución</w:t>
            </w:r>
          </w:p>
        </w:tc>
        <w:tc>
          <w:tcPr>
            <w:tcW w:w="5556" w:type="dxa"/>
          </w:tcPr>
          <w:p w14:paraId="69D15617" w14:textId="77777777" w:rsidR="000D1574" w:rsidRDefault="0008012E">
            <w:pPr>
              <w:spacing w:after="40" w:line="240" w:lineRule="auto"/>
              <w:jc w:val="left"/>
            </w:pPr>
            <w:r>
              <w:rPr>
                <w:sz w:val="19"/>
              </w:rPr>
              <w:t>Seis endpoints, Consola y sitio público (sección 3.3).</w:t>
            </w:r>
          </w:p>
        </w:tc>
      </w:tr>
      <w:tr w:rsidR="000D1574" w14:paraId="5A10811A" w14:textId="77777777">
        <w:trPr>
          <w:cantSplit/>
          <w:jc w:val="center"/>
        </w:trPr>
        <w:tc>
          <w:tcPr>
            <w:tcW w:w="3515" w:type="dxa"/>
            <w:shd w:val="clear" w:color="auto" w:fill="F4F6FB"/>
          </w:tcPr>
          <w:p w14:paraId="2BB45D34" w14:textId="77777777" w:rsidR="000D1574" w:rsidRDefault="0008012E">
            <w:pPr>
              <w:spacing w:after="40" w:line="240" w:lineRule="auto"/>
              <w:jc w:val="left"/>
            </w:pPr>
            <w:r>
              <w:rPr>
                <w:sz w:val="19"/>
              </w:rPr>
              <w:t>4.2 Integra los componentes</w:t>
            </w:r>
          </w:p>
        </w:tc>
        <w:tc>
          <w:tcPr>
            <w:tcW w:w="5556" w:type="dxa"/>
            <w:shd w:val="clear" w:color="auto" w:fill="F4F6FB"/>
          </w:tcPr>
          <w:p w14:paraId="416851A2" w14:textId="77777777" w:rsidR="000D1574" w:rsidRDefault="0008012E">
            <w:pPr>
              <w:spacing w:after="40" w:line="240" w:lineRule="auto"/>
              <w:jc w:val="left"/>
            </w:pPr>
            <w:r>
              <w:rPr>
                <w:sz w:val="19"/>
              </w:rPr>
              <w:t>Sincronización entre las dos APIs y conexión de los frontends con sus APIs.</w:t>
            </w:r>
          </w:p>
        </w:tc>
      </w:tr>
      <w:tr w:rsidR="000D1574" w14:paraId="7200A5FD" w14:textId="77777777">
        <w:trPr>
          <w:cantSplit/>
          <w:jc w:val="center"/>
        </w:trPr>
        <w:tc>
          <w:tcPr>
            <w:tcW w:w="3515" w:type="dxa"/>
          </w:tcPr>
          <w:p w14:paraId="4635A6B3" w14:textId="77777777" w:rsidR="000D1574" w:rsidRDefault="0008012E">
            <w:pPr>
              <w:spacing w:after="40" w:line="240" w:lineRule="auto"/>
              <w:jc w:val="left"/>
            </w:pPr>
            <w:r>
              <w:rPr>
                <w:sz w:val="19"/>
              </w:rPr>
              <w:t>4.3 Implanta la solución</w:t>
            </w:r>
          </w:p>
        </w:tc>
        <w:tc>
          <w:tcPr>
            <w:tcW w:w="5556" w:type="dxa"/>
          </w:tcPr>
          <w:p w14:paraId="1348FC38" w14:textId="77777777" w:rsidR="000D1574" w:rsidRDefault="0008012E">
            <w:pPr>
              <w:spacing w:after="40" w:line="240" w:lineRule="auto"/>
              <w:jc w:val="left"/>
            </w:pPr>
            <w:r>
              <w:rPr>
                <w:sz w:val="19"/>
              </w:rPr>
              <w:t>Cuatro proyectos publicados en Vercel con Supabase y despliegue automático.</w:t>
            </w:r>
          </w:p>
        </w:tc>
      </w:tr>
    </w:tbl>
    <w:p w14:paraId="1DECDD36" w14:textId="77777777" w:rsidR="000D1574" w:rsidRDefault="000D1574">
      <w:pPr>
        <w:spacing w:after="40"/>
      </w:pPr>
    </w:p>
    <w:p w14:paraId="22EF35AA" w14:textId="77777777" w:rsidR="000D1574" w:rsidRDefault="0008012E">
      <w:pPr>
        <w:pStyle w:val="Ttulo1"/>
      </w:pPr>
      <w:bookmarkStart w:id="15" w:name="_Toc243287946"/>
      <w:r>
        <w:lastRenderedPageBreak/>
        <w:t>4. Ajustes a la propuesta</w:t>
      </w:r>
      <w:bookmarkEnd w:id="15"/>
    </w:p>
    <w:p w14:paraId="4DEA7474" w14:textId="77777777" w:rsidR="000D1574" w:rsidRDefault="0008012E">
      <w:r>
        <w:t>Los ajustes se decidieron a partir de las dificultades y los facilitadores que se presentaron durante el desarrollo. La siguiente tabla indica cada ajuste y su justificación.</w:t>
      </w:r>
    </w:p>
    <w:tbl>
      <w:tblPr>
        <w:tblStyle w:val="Tablaconcuadrcula"/>
        <w:tblW w:w="0" w:type="auto"/>
        <w:jc w:val="center"/>
        <w:tblLayout w:type="fixed"/>
        <w:tblLook w:val="04A0" w:firstRow="1" w:lastRow="0" w:firstColumn="1" w:lastColumn="0" w:noHBand="0" w:noVBand="1"/>
      </w:tblPr>
      <w:tblGrid>
        <w:gridCol w:w="3515"/>
        <w:gridCol w:w="5556"/>
      </w:tblGrid>
      <w:tr w:rsidR="000D1574" w14:paraId="3F12439A" w14:textId="77777777">
        <w:trPr>
          <w:cantSplit/>
          <w:tblHeader/>
          <w:jc w:val="center"/>
        </w:trPr>
        <w:tc>
          <w:tcPr>
            <w:tcW w:w="3515" w:type="dxa"/>
            <w:shd w:val="clear" w:color="auto" w:fill="1E2761"/>
          </w:tcPr>
          <w:p w14:paraId="36825ABC" w14:textId="77777777" w:rsidR="000D1574" w:rsidRDefault="0008012E">
            <w:pPr>
              <w:spacing w:after="40" w:line="240" w:lineRule="auto"/>
              <w:jc w:val="left"/>
            </w:pPr>
            <w:r>
              <w:rPr>
                <w:b/>
                <w:color w:val="FFFFFF"/>
                <w:sz w:val="19"/>
              </w:rPr>
              <w:t>Ajuste</w:t>
            </w:r>
          </w:p>
        </w:tc>
        <w:tc>
          <w:tcPr>
            <w:tcW w:w="5556" w:type="dxa"/>
            <w:shd w:val="clear" w:color="auto" w:fill="1E2761"/>
          </w:tcPr>
          <w:p w14:paraId="41DFBAE9" w14:textId="77777777" w:rsidR="000D1574" w:rsidRDefault="0008012E">
            <w:pPr>
              <w:spacing w:after="40" w:line="240" w:lineRule="auto"/>
              <w:jc w:val="left"/>
            </w:pPr>
            <w:r>
              <w:rPr>
                <w:b/>
                <w:color w:val="FFFFFF"/>
                <w:sz w:val="19"/>
              </w:rPr>
              <w:t>Justificación (dificultad o facilitador)</w:t>
            </w:r>
          </w:p>
        </w:tc>
      </w:tr>
      <w:tr w:rsidR="000D1574" w14:paraId="3E2ED8ED" w14:textId="77777777">
        <w:trPr>
          <w:cantSplit/>
          <w:jc w:val="center"/>
        </w:trPr>
        <w:tc>
          <w:tcPr>
            <w:tcW w:w="3515" w:type="dxa"/>
          </w:tcPr>
          <w:p w14:paraId="3AB8454F" w14:textId="77777777" w:rsidR="000D1574" w:rsidRDefault="0008012E">
            <w:pPr>
              <w:spacing w:after="40" w:line="240" w:lineRule="auto"/>
              <w:jc w:val="left"/>
            </w:pPr>
            <w:r>
              <w:rPr>
                <w:sz w:val="19"/>
              </w:rPr>
              <w:t>Sitio público ampliado a una pieza completa del sistema</w:t>
            </w:r>
          </w:p>
        </w:tc>
        <w:tc>
          <w:tcPr>
            <w:tcW w:w="5556" w:type="dxa"/>
          </w:tcPr>
          <w:p w14:paraId="4A47C3C9" w14:textId="77777777" w:rsidR="000D1574" w:rsidRDefault="0008012E">
            <w:pPr>
              <w:spacing w:after="40" w:line="240" w:lineRule="auto"/>
              <w:jc w:val="left"/>
            </w:pPr>
            <w:r>
              <w:rPr>
                <w:sz w:val="19"/>
              </w:rPr>
              <w:t>Sin él, las reseñas y los puntos habrían sido datos de prueba sin un origen real; permite probar el flujo completo (registro, aprobación, contratación, reseña, puntos y ranking).</w:t>
            </w:r>
          </w:p>
        </w:tc>
      </w:tr>
      <w:tr w:rsidR="000D1574" w14:paraId="50E1136E" w14:textId="77777777">
        <w:trPr>
          <w:cantSplit/>
          <w:jc w:val="center"/>
        </w:trPr>
        <w:tc>
          <w:tcPr>
            <w:tcW w:w="3515" w:type="dxa"/>
            <w:shd w:val="clear" w:color="auto" w:fill="F4F6FB"/>
          </w:tcPr>
          <w:p w14:paraId="2644CCF2" w14:textId="77777777" w:rsidR="000D1574" w:rsidRDefault="0008012E">
            <w:pPr>
              <w:spacing w:after="40" w:line="240" w:lineRule="auto"/>
              <w:jc w:val="left"/>
            </w:pPr>
            <w:r>
              <w:rPr>
                <w:sz w:val="19"/>
              </w:rPr>
              <w:t>Prioridad en el marketplace: orden por destacadas y valoración</w:t>
            </w:r>
          </w:p>
        </w:tc>
        <w:tc>
          <w:tcPr>
            <w:tcW w:w="5556" w:type="dxa"/>
            <w:shd w:val="clear" w:color="auto" w:fill="F4F6FB"/>
          </w:tcPr>
          <w:p w14:paraId="38773961" w14:textId="77777777" w:rsidR="000D1574" w:rsidRDefault="0008012E">
            <w:pPr>
              <w:spacing w:after="40" w:line="240" w:lineRule="auto"/>
              <w:jc w:val="left"/>
            </w:pPr>
            <w:r>
              <w:rPr>
                <w:sz w:val="19"/>
              </w:rPr>
              <w:t>Se priorizó entregar un orden útil para las familias; conectar el puntaje con la marca «Destacada» quedó pendiente por falta de tiempo.</w:t>
            </w:r>
          </w:p>
        </w:tc>
      </w:tr>
      <w:tr w:rsidR="000D1574" w14:paraId="4162E76B" w14:textId="77777777">
        <w:trPr>
          <w:cantSplit/>
          <w:jc w:val="center"/>
        </w:trPr>
        <w:tc>
          <w:tcPr>
            <w:tcW w:w="3515" w:type="dxa"/>
          </w:tcPr>
          <w:p w14:paraId="65B350F4" w14:textId="77777777" w:rsidR="000D1574" w:rsidRDefault="0008012E">
            <w:pPr>
              <w:spacing w:after="40" w:line="240" w:lineRule="auto"/>
              <w:jc w:val="left"/>
            </w:pPr>
            <w:r>
              <w:rPr>
                <w:sz w:val="19"/>
              </w:rPr>
              <w:t>Colección Postman reemplazada por Swagger y 50 pruebas automáticas</w:t>
            </w:r>
          </w:p>
        </w:tc>
        <w:tc>
          <w:tcPr>
            <w:tcW w:w="5556" w:type="dxa"/>
          </w:tcPr>
          <w:p w14:paraId="2B35935C" w14:textId="77777777" w:rsidR="000D1574" w:rsidRDefault="0008012E">
            <w:pPr>
              <w:spacing w:after="40" w:line="240" w:lineRule="auto"/>
              <w:jc w:val="left"/>
            </w:pPr>
            <w:r>
              <w:rPr>
                <w:sz w:val="19"/>
              </w:rPr>
              <w:t>Las pruebas automáticas se repiten en cada cambio y verifican casos de éxito y de error; Swagger ya documenta cada endpoint.</w:t>
            </w:r>
          </w:p>
        </w:tc>
      </w:tr>
      <w:tr w:rsidR="000D1574" w14:paraId="18BC18A0" w14:textId="77777777">
        <w:trPr>
          <w:cantSplit/>
          <w:jc w:val="center"/>
        </w:trPr>
        <w:tc>
          <w:tcPr>
            <w:tcW w:w="3515" w:type="dxa"/>
            <w:shd w:val="clear" w:color="auto" w:fill="F4F6FB"/>
          </w:tcPr>
          <w:p w14:paraId="0A54DA27" w14:textId="77777777" w:rsidR="000D1574" w:rsidRDefault="0008012E">
            <w:pPr>
              <w:spacing w:after="40" w:line="240" w:lineRule="auto"/>
              <w:jc w:val="left"/>
            </w:pPr>
            <w:r>
              <w:rPr>
                <w:sz w:val="19"/>
              </w:rPr>
              <w:t>Despliegue en Vercel y Supabase con publicación automática</w:t>
            </w:r>
          </w:p>
        </w:tc>
        <w:tc>
          <w:tcPr>
            <w:tcW w:w="5556" w:type="dxa"/>
            <w:shd w:val="clear" w:color="auto" w:fill="F4F6FB"/>
          </w:tcPr>
          <w:p w14:paraId="7441BB51" w14:textId="77777777" w:rsidR="000D1574" w:rsidRDefault="0008012E">
            <w:pPr>
              <w:spacing w:after="40" w:line="240" w:lineRule="auto"/>
              <w:jc w:val="left"/>
            </w:pPr>
            <w:r>
              <w:rPr>
                <w:sz w:val="19"/>
              </w:rPr>
              <w:t>Facilita revisar el proyecto en línea y evita depender de Docker, que se cerraba con frecuencia.</w:t>
            </w:r>
          </w:p>
        </w:tc>
      </w:tr>
      <w:tr w:rsidR="000D1574" w14:paraId="1D39DADD" w14:textId="77777777">
        <w:trPr>
          <w:cantSplit/>
          <w:jc w:val="center"/>
        </w:trPr>
        <w:tc>
          <w:tcPr>
            <w:tcW w:w="3515" w:type="dxa"/>
          </w:tcPr>
          <w:p w14:paraId="030971E5" w14:textId="77777777" w:rsidR="000D1574" w:rsidRDefault="0008012E">
            <w:pPr>
              <w:spacing w:after="40" w:line="240" w:lineRule="auto"/>
              <w:jc w:val="left"/>
            </w:pPr>
            <w:r>
              <w:rPr>
                <w:sz w:val="19"/>
              </w:rPr>
              <w:t>Verificación en entorno limpio antes de publicar</w:t>
            </w:r>
          </w:p>
        </w:tc>
        <w:tc>
          <w:tcPr>
            <w:tcW w:w="5556" w:type="dxa"/>
          </w:tcPr>
          <w:p w14:paraId="1C630169" w14:textId="77777777" w:rsidR="000D1574" w:rsidRDefault="0008012E">
            <w:pPr>
              <w:spacing w:after="40" w:line="240" w:lineRule="auto"/>
              <w:jc w:val="left"/>
            </w:pPr>
            <w:r>
              <w:rPr>
                <w:sz w:val="19"/>
              </w:rPr>
              <w:t>Una API cayó en producción por un error que Python 3.12 no acepta y otra por una dependencia faltante.</w:t>
            </w:r>
          </w:p>
        </w:tc>
      </w:tr>
      <w:tr w:rsidR="000D1574" w14:paraId="5C4BF5AA" w14:textId="77777777">
        <w:trPr>
          <w:cantSplit/>
          <w:jc w:val="center"/>
        </w:trPr>
        <w:tc>
          <w:tcPr>
            <w:tcW w:w="3515" w:type="dxa"/>
            <w:shd w:val="clear" w:color="auto" w:fill="F4F6FB"/>
          </w:tcPr>
          <w:p w14:paraId="4F8DFFDD" w14:textId="77777777" w:rsidR="000D1574" w:rsidRDefault="0008012E">
            <w:pPr>
              <w:spacing w:after="40" w:line="240" w:lineRule="auto"/>
              <w:jc w:val="left"/>
            </w:pPr>
            <w:r>
              <w:rPr>
                <w:sz w:val="19"/>
              </w:rPr>
              <w:t>Cada API consulta a la otra y se pone al día</w:t>
            </w:r>
          </w:p>
        </w:tc>
        <w:tc>
          <w:tcPr>
            <w:tcW w:w="5556" w:type="dxa"/>
            <w:shd w:val="clear" w:color="auto" w:fill="F4F6FB"/>
          </w:tcPr>
          <w:p w14:paraId="159DA83D" w14:textId="77777777" w:rsidR="000D1574" w:rsidRDefault="0008012E">
            <w:pPr>
              <w:spacing w:after="40" w:line="240" w:lineRule="auto"/>
              <w:jc w:val="left"/>
            </w:pPr>
            <w:r>
              <w:rPr>
                <w:sz w:val="19"/>
              </w:rPr>
              <w:t>Algunos avisos se perdían (instancia dormida o variable sin configurar) y los estados quedaban distintos.</w:t>
            </w:r>
          </w:p>
        </w:tc>
      </w:tr>
      <w:tr w:rsidR="000D1574" w14:paraId="2B5D0D66" w14:textId="77777777">
        <w:trPr>
          <w:cantSplit/>
          <w:jc w:val="center"/>
        </w:trPr>
        <w:tc>
          <w:tcPr>
            <w:tcW w:w="3515" w:type="dxa"/>
          </w:tcPr>
          <w:p w14:paraId="691C5BDD" w14:textId="77777777" w:rsidR="000D1574" w:rsidRDefault="0008012E">
            <w:pPr>
              <w:spacing w:after="40" w:line="240" w:lineRule="auto"/>
              <w:jc w:val="left"/>
            </w:pPr>
            <w:r>
              <w:rPr>
                <w:sz w:val="19"/>
              </w:rPr>
              <w:t>Archivos limitados a 4 MB en Supabase Storage</w:t>
            </w:r>
          </w:p>
        </w:tc>
        <w:tc>
          <w:tcPr>
            <w:tcW w:w="5556" w:type="dxa"/>
          </w:tcPr>
          <w:p w14:paraId="7FFD16B5" w14:textId="77777777" w:rsidR="000D1574" w:rsidRDefault="0008012E">
            <w:pPr>
              <w:spacing w:after="40" w:line="240" w:lineRule="auto"/>
              <w:jc w:val="left"/>
            </w:pPr>
            <w:r>
              <w:rPr>
                <w:sz w:val="19"/>
              </w:rPr>
              <w:t>El plan gratuito de Vercel limita a 4,5 MB el tamaño de una petición.</w:t>
            </w:r>
          </w:p>
        </w:tc>
      </w:tr>
    </w:tbl>
    <w:p w14:paraId="2BD7CE68" w14:textId="77777777" w:rsidR="000D1574" w:rsidRDefault="000D1574">
      <w:pPr>
        <w:spacing w:after="40"/>
      </w:pPr>
    </w:p>
    <w:p w14:paraId="11164925" w14:textId="77777777" w:rsidR="000D1574" w:rsidRDefault="0008012E">
      <w:pPr>
        <w:pStyle w:val="Ttulo2"/>
      </w:pPr>
      <w:bookmarkStart w:id="16" w:name="_Toc243287947"/>
      <w:r>
        <w:t>4.1 Facilitadores y dificultades</w:t>
      </w:r>
      <w:bookmarkEnd w:id="16"/>
    </w:p>
    <w:p w14:paraId="1F00D05C" w14:textId="77777777" w:rsidR="000D1574" w:rsidRDefault="0008012E">
      <w:r>
        <w:rPr>
          <w:b/>
        </w:rPr>
        <w:t xml:space="preserve">Facilitadores: </w:t>
      </w:r>
      <w:r>
        <w:t>partir de un backend existente, un stack conocido por el equipo, el despliegue automático desde GitHub y las pruebas automáticas.</w:t>
      </w:r>
    </w:p>
    <w:p w14:paraId="7D460A92" w14:textId="77777777" w:rsidR="000D1574" w:rsidRDefault="0008012E">
      <w:r>
        <w:rPr>
          <w:b/>
        </w:rPr>
        <w:t xml:space="preserve">Dificultades: </w:t>
      </w:r>
      <w:r>
        <w:t>errores de despliegue (rutas, credencial de la base de datos y una dependencia propia de Windows), diferencias entre el entorno local y producción, avisos perdidos entre las dos APIs y la inestabilidad de Docker Desktop.</w:t>
      </w:r>
    </w:p>
    <w:p w14:paraId="0310893D" w14:textId="77777777" w:rsidR="000D1574" w:rsidRDefault="0008012E">
      <w:pPr>
        <w:pStyle w:val="Ttulo2"/>
      </w:pPr>
      <w:bookmarkStart w:id="17" w:name="_Toc243287948"/>
      <w:r>
        <w:t>4.2 Retroalimentación</w:t>
      </w:r>
      <w:bookmarkEnd w:id="17"/>
    </w:p>
    <w:p w14:paraId="2C6DA8ED" w14:textId="77777777" w:rsidR="000D1574" w:rsidRDefault="0008012E">
      <w:r>
        <w:t>La retroalimentación que se reciba del docente a partir de esta evaluación se incorporará en la entrega final del proyecto.</w:t>
      </w:r>
    </w:p>
    <w:p w14:paraId="05F655AF" w14:textId="77777777" w:rsidR="000D1574" w:rsidRDefault="0008012E">
      <w:pPr>
        <w:pStyle w:val="Ttulo1"/>
      </w:pPr>
      <w:bookmarkStart w:id="18" w:name="_Toc243287949"/>
      <w:r>
        <w:t>5. Trabajo en equipo y aporte de cada integrante</w:t>
      </w:r>
      <w:bookmarkEnd w:id="18"/>
    </w:p>
    <w:p w14:paraId="5641CCED" w14:textId="77777777" w:rsidR="000D1574" w:rsidRDefault="0008012E">
      <w:r>
        <w:t>El trabajo se repartió por áreas para evitar conflictos en el código, y todo el desarrollo está en el mismo repositorio de GitHub, donde se identifica el aporte de cada integrante. El detalle commit por commit está en el archivo «Fase 2/Aporte del equipo.md», que se genera automáticamente desde el historial de Git.</w:t>
      </w:r>
    </w:p>
    <w:tbl>
      <w:tblPr>
        <w:tblStyle w:val="Tablaconcuadrcula"/>
        <w:tblW w:w="0" w:type="auto"/>
        <w:jc w:val="center"/>
        <w:tblLayout w:type="fixed"/>
        <w:tblLook w:val="04A0" w:firstRow="1" w:lastRow="0" w:firstColumn="1" w:lastColumn="0" w:noHBand="0" w:noVBand="1"/>
      </w:tblPr>
      <w:tblGrid>
        <w:gridCol w:w="2268"/>
        <w:gridCol w:w="6803"/>
      </w:tblGrid>
      <w:tr w:rsidR="000D1574" w14:paraId="2DAEB6D0" w14:textId="77777777">
        <w:trPr>
          <w:cantSplit/>
          <w:tblHeader/>
          <w:jc w:val="center"/>
        </w:trPr>
        <w:tc>
          <w:tcPr>
            <w:tcW w:w="2268" w:type="dxa"/>
            <w:shd w:val="clear" w:color="auto" w:fill="1E2761"/>
          </w:tcPr>
          <w:p w14:paraId="355F7C56" w14:textId="77777777" w:rsidR="000D1574" w:rsidRDefault="0008012E">
            <w:pPr>
              <w:spacing w:after="40" w:line="240" w:lineRule="auto"/>
              <w:jc w:val="left"/>
            </w:pPr>
            <w:r>
              <w:rPr>
                <w:b/>
                <w:color w:val="FFFFFF"/>
                <w:sz w:val="19"/>
              </w:rPr>
              <w:lastRenderedPageBreak/>
              <w:t>Integrante</w:t>
            </w:r>
          </w:p>
        </w:tc>
        <w:tc>
          <w:tcPr>
            <w:tcW w:w="6803" w:type="dxa"/>
            <w:shd w:val="clear" w:color="auto" w:fill="1E2761"/>
          </w:tcPr>
          <w:p w14:paraId="2B31B9B9" w14:textId="77777777" w:rsidR="000D1574" w:rsidRDefault="0008012E">
            <w:pPr>
              <w:spacing w:after="40" w:line="240" w:lineRule="auto"/>
              <w:jc w:val="left"/>
            </w:pPr>
            <w:r>
              <w:rPr>
                <w:b/>
                <w:color w:val="FFFFFF"/>
                <w:sz w:val="19"/>
              </w:rPr>
              <w:t>Áreas de trabajo</w:t>
            </w:r>
          </w:p>
        </w:tc>
      </w:tr>
      <w:tr w:rsidR="000D1574" w14:paraId="42347533" w14:textId="77777777">
        <w:trPr>
          <w:cantSplit/>
          <w:jc w:val="center"/>
        </w:trPr>
        <w:tc>
          <w:tcPr>
            <w:tcW w:w="2268" w:type="dxa"/>
          </w:tcPr>
          <w:p w14:paraId="22A823C7" w14:textId="77777777" w:rsidR="000D1574" w:rsidRDefault="0008012E">
            <w:pPr>
              <w:spacing w:after="40" w:line="240" w:lineRule="auto"/>
              <w:jc w:val="left"/>
            </w:pPr>
            <w:r>
              <w:rPr>
                <w:sz w:val="19"/>
              </w:rPr>
              <w:t>Bryan Piña Frías</w:t>
            </w:r>
          </w:p>
        </w:tc>
        <w:tc>
          <w:tcPr>
            <w:tcW w:w="6803" w:type="dxa"/>
          </w:tcPr>
          <w:p w14:paraId="27715772" w14:textId="77777777" w:rsidR="000D1574" w:rsidRDefault="0008012E">
            <w:pPr>
              <w:spacing w:after="40" w:line="240" w:lineRule="auto"/>
              <w:jc w:val="left"/>
            </w:pPr>
            <w:r>
              <w:rPr>
                <w:sz w:val="19"/>
              </w:rPr>
              <w:t>Consola de Administración y su API, API del sitio público, sincronización entre ambas, chat, solicitudes de contratación, revisión de documentos, pruebas automáticas y despliegue en Vercel y Supabase.</w:t>
            </w:r>
          </w:p>
        </w:tc>
      </w:tr>
      <w:tr w:rsidR="000D1574" w14:paraId="0E05ADE5" w14:textId="77777777">
        <w:trPr>
          <w:cantSplit/>
          <w:jc w:val="center"/>
        </w:trPr>
        <w:tc>
          <w:tcPr>
            <w:tcW w:w="2268" w:type="dxa"/>
            <w:shd w:val="clear" w:color="auto" w:fill="F4F6FB"/>
          </w:tcPr>
          <w:p w14:paraId="7180F59F" w14:textId="77777777" w:rsidR="000D1574" w:rsidRDefault="0008012E">
            <w:pPr>
              <w:spacing w:after="40" w:line="240" w:lineRule="auto"/>
              <w:jc w:val="left"/>
            </w:pPr>
            <w:r>
              <w:rPr>
                <w:sz w:val="19"/>
              </w:rPr>
              <w:t>Julio Muñoz Rojas</w:t>
            </w:r>
          </w:p>
        </w:tc>
        <w:tc>
          <w:tcPr>
            <w:tcW w:w="6803" w:type="dxa"/>
            <w:shd w:val="clear" w:color="auto" w:fill="F4F6FB"/>
          </w:tcPr>
          <w:p w14:paraId="7B5BDBA1" w14:textId="77777777" w:rsidR="000D1574" w:rsidRDefault="0008012E">
            <w:pPr>
              <w:spacing w:after="40" w:line="240" w:lineRule="auto"/>
              <w:jc w:val="left"/>
            </w:pPr>
            <w:r>
              <w:rPr>
                <w:sz w:val="19"/>
              </w:rPr>
              <w:t>Sitio público: perfil profesional de la cuidadora, foto de perfil, documentos, página de inicio, insignia de cuidadora verificada y ficha de adultos mayores con cuidadora.</w:t>
            </w:r>
          </w:p>
        </w:tc>
      </w:tr>
    </w:tbl>
    <w:p w14:paraId="0AECEE28" w14:textId="77777777" w:rsidR="000D1574" w:rsidRDefault="000D1574">
      <w:pPr>
        <w:spacing w:after="40"/>
      </w:pPr>
    </w:p>
    <w:p w14:paraId="3E791E57" w14:textId="77777777" w:rsidR="000D1574" w:rsidRDefault="0008012E">
      <w:pPr>
        <w:pStyle w:val="Ttulo1"/>
      </w:pPr>
      <w:bookmarkStart w:id="19" w:name="_Toc243287950"/>
      <w:r>
        <w:t>6. Cómo revisar el proyecto en línea</w:t>
      </w:r>
      <w:bookmarkEnd w:id="19"/>
    </w:p>
    <w:tbl>
      <w:tblPr>
        <w:tblStyle w:val="Tablaconcuadrcula"/>
        <w:tblW w:w="0" w:type="auto"/>
        <w:jc w:val="center"/>
        <w:tblLayout w:type="fixed"/>
        <w:tblLook w:val="04A0" w:firstRow="1" w:lastRow="0" w:firstColumn="1" w:lastColumn="0" w:noHBand="0" w:noVBand="1"/>
      </w:tblPr>
      <w:tblGrid>
        <w:gridCol w:w="3402"/>
        <w:gridCol w:w="5669"/>
      </w:tblGrid>
      <w:tr w:rsidR="000D1574" w14:paraId="1DFE297C" w14:textId="77777777">
        <w:trPr>
          <w:cantSplit/>
          <w:tblHeader/>
          <w:jc w:val="center"/>
        </w:trPr>
        <w:tc>
          <w:tcPr>
            <w:tcW w:w="3402" w:type="dxa"/>
            <w:shd w:val="clear" w:color="auto" w:fill="1E2761"/>
          </w:tcPr>
          <w:p w14:paraId="478DD715" w14:textId="77777777" w:rsidR="000D1574" w:rsidRDefault="0008012E">
            <w:pPr>
              <w:spacing w:after="40" w:line="240" w:lineRule="auto"/>
              <w:jc w:val="left"/>
            </w:pPr>
            <w:r>
              <w:rPr>
                <w:b/>
                <w:color w:val="FFFFFF"/>
                <w:sz w:val="18"/>
              </w:rPr>
              <w:t>Recurso</w:t>
            </w:r>
          </w:p>
        </w:tc>
        <w:tc>
          <w:tcPr>
            <w:tcW w:w="5669" w:type="dxa"/>
            <w:shd w:val="clear" w:color="auto" w:fill="1E2761"/>
          </w:tcPr>
          <w:p w14:paraId="2781148D" w14:textId="77777777" w:rsidR="000D1574" w:rsidRDefault="0008012E">
            <w:pPr>
              <w:spacing w:after="40" w:line="240" w:lineRule="auto"/>
              <w:jc w:val="left"/>
            </w:pPr>
            <w:r>
              <w:rPr>
                <w:b/>
                <w:color w:val="FFFFFF"/>
                <w:sz w:val="18"/>
              </w:rPr>
              <w:t>Enlace</w:t>
            </w:r>
          </w:p>
        </w:tc>
      </w:tr>
      <w:tr w:rsidR="000D1574" w14:paraId="11BEBC85" w14:textId="77777777">
        <w:trPr>
          <w:cantSplit/>
          <w:jc w:val="center"/>
        </w:trPr>
        <w:tc>
          <w:tcPr>
            <w:tcW w:w="3402" w:type="dxa"/>
          </w:tcPr>
          <w:p w14:paraId="3A8A3FBB" w14:textId="77777777" w:rsidR="000D1574" w:rsidRDefault="0008012E">
            <w:pPr>
              <w:spacing w:after="40" w:line="240" w:lineRule="auto"/>
              <w:jc w:val="left"/>
            </w:pPr>
            <w:r>
              <w:rPr>
                <w:sz w:val="18"/>
              </w:rPr>
              <w:t>Sitio público (familias y cuidadoras)</w:t>
            </w:r>
          </w:p>
        </w:tc>
        <w:tc>
          <w:tcPr>
            <w:tcW w:w="5669" w:type="dxa"/>
          </w:tcPr>
          <w:p w14:paraId="64BBBFEC" w14:textId="77777777" w:rsidR="000D1574" w:rsidRDefault="0008012E">
            <w:pPr>
              <w:spacing w:after="40" w:line="240" w:lineRule="auto"/>
              <w:jc w:val="left"/>
            </w:pPr>
            <w:r>
              <w:rPr>
                <w:sz w:val="18"/>
              </w:rPr>
              <w:t>https://bryan-pi-a-julio-munoz-proyecto-de-sigma.vercel.app/</w:t>
            </w:r>
          </w:p>
        </w:tc>
      </w:tr>
      <w:tr w:rsidR="000D1574" w14:paraId="38DC0453" w14:textId="77777777">
        <w:trPr>
          <w:cantSplit/>
          <w:jc w:val="center"/>
        </w:trPr>
        <w:tc>
          <w:tcPr>
            <w:tcW w:w="3402" w:type="dxa"/>
            <w:shd w:val="clear" w:color="auto" w:fill="F4F6FB"/>
          </w:tcPr>
          <w:p w14:paraId="5D52F07D" w14:textId="77777777" w:rsidR="000D1574" w:rsidRDefault="0008012E">
            <w:pPr>
              <w:spacing w:after="40" w:line="240" w:lineRule="auto"/>
              <w:jc w:val="left"/>
            </w:pPr>
            <w:r>
              <w:rPr>
                <w:sz w:val="18"/>
              </w:rPr>
              <w:t>Consola de Administración</w:t>
            </w:r>
          </w:p>
        </w:tc>
        <w:tc>
          <w:tcPr>
            <w:tcW w:w="5669" w:type="dxa"/>
            <w:shd w:val="clear" w:color="auto" w:fill="F4F6FB"/>
          </w:tcPr>
          <w:p w14:paraId="51E0D1C3" w14:textId="77777777" w:rsidR="000D1574" w:rsidRDefault="0008012E">
            <w:pPr>
              <w:spacing w:after="40" w:line="240" w:lineRule="auto"/>
              <w:jc w:val="left"/>
            </w:pPr>
            <w:r>
              <w:rPr>
                <w:sz w:val="18"/>
              </w:rPr>
              <w:t>https://bryan-pi-a-julio-munoz-proyecto-de-omega.vercel.app/login</w:t>
            </w:r>
          </w:p>
        </w:tc>
      </w:tr>
      <w:tr w:rsidR="000D1574" w14:paraId="031E96A6" w14:textId="77777777">
        <w:trPr>
          <w:cantSplit/>
          <w:jc w:val="center"/>
        </w:trPr>
        <w:tc>
          <w:tcPr>
            <w:tcW w:w="3402" w:type="dxa"/>
          </w:tcPr>
          <w:p w14:paraId="6B9EBFDD" w14:textId="77777777" w:rsidR="000D1574" w:rsidRDefault="0008012E">
            <w:pPr>
              <w:spacing w:after="40" w:line="240" w:lineRule="auto"/>
              <w:jc w:val="left"/>
            </w:pPr>
            <w:r>
              <w:rPr>
                <w:sz w:val="18"/>
              </w:rPr>
              <w:t>Documentación de la API del sitio</w:t>
            </w:r>
          </w:p>
        </w:tc>
        <w:tc>
          <w:tcPr>
            <w:tcW w:w="5669" w:type="dxa"/>
          </w:tcPr>
          <w:p w14:paraId="443367B6" w14:textId="77777777" w:rsidR="000D1574" w:rsidRDefault="0008012E">
            <w:pPr>
              <w:spacing w:after="40" w:line="240" w:lineRule="auto"/>
              <w:jc w:val="left"/>
            </w:pPr>
            <w:r>
              <w:rPr>
                <w:sz w:val="18"/>
              </w:rPr>
              <w:t>https://agecare-api-general.vercel.app/api/v1/docs</w:t>
            </w:r>
          </w:p>
        </w:tc>
      </w:tr>
      <w:tr w:rsidR="000D1574" w14:paraId="48C55105" w14:textId="77777777">
        <w:trPr>
          <w:cantSplit/>
          <w:jc w:val="center"/>
        </w:trPr>
        <w:tc>
          <w:tcPr>
            <w:tcW w:w="3402" w:type="dxa"/>
            <w:shd w:val="clear" w:color="auto" w:fill="F4F6FB"/>
          </w:tcPr>
          <w:p w14:paraId="47861680" w14:textId="77777777" w:rsidR="000D1574" w:rsidRDefault="0008012E">
            <w:pPr>
              <w:spacing w:after="40" w:line="240" w:lineRule="auto"/>
              <w:jc w:val="left"/>
            </w:pPr>
            <w:r>
              <w:rPr>
                <w:sz w:val="18"/>
              </w:rPr>
              <w:t>Documentación de la API de la Consola</w:t>
            </w:r>
          </w:p>
        </w:tc>
        <w:tc>
          <w:tcPr>
            <w:tcW w:w="5669" w:type="dxa"/>
            <w:shd w:val="clear" w:color="auto" w:fill="F4F6FB"/>
          </w:tcPr>
          <w:p w14:paraId="7E1A0F2E" w14:textId="77777777" w:rsidR="000D1574" w:rsidRDefault="0008012E">
            <w:pPr>
              <w:spacing w:after="40" w:line="240" w:lineRule="auto"/>
              <w:jc w:val="left"/>
            </w:pPr>
            <w:r>
              <w:rPr>
                <w:sz w:val="18"/>
              </w:rPr>
              <w:t>https://bryan-pi-a-julio-munoz-proyecto-de.vercel.app/api/v1/admin/docs</w:t>
            </w:r>
          </w:p>
        </w:tc>
      </w:tr>
      <w:tr w:rsidR="000D1574" w14:paraId="1B6E5A69" w14:textId="77777777">
        <w:trPr>
          <w:cantSplit/>
          <w:jc w:val="center"/>
        </w:trPr>
        <w:tc>
          <w:tcPr>
            <w:tcW w:w="3402" w:type="dxa"/>
          </w:tcPr>
          <w:p w14:paraId="54C209A7" w14:textId="77777777" w:rsidR="000D1574" w:rsidRDefault="0008012E">
            <w:pPr>
              <w:spacing w:after="40" w:line="240" w:lineRule="auto"/>
              <w:jc w:val="left"/>
            </w:pPr>
            <w:r>
              <w:rPr>
                <w:sz w:val="18"/>
              </w:rPr>
              <w:t>Repositorio</w:t>
            </w:r>
          </w:p>
        </w:tc>
        <w:tc>
          <w:tcPr>
            <w:tcW w:w="5669" w:type="dxa"/>
          </w:tcPr>
          <w:p w14:paraId="32F92788" w14:textId="77777777" w:rsidR="000D1574" w:rsidRDefault="0008012E">
            <w:pPr>
              <w:spacing w:after="40" w:line="240" w:lineRule="auto"/>
              <w:jc w:val="left"/>
            </w:pPr>
            <w:r>
              <w:rPr>
                <w:sz w:val="18"/>
              </w:rPr>
              <w:t>https://github.com/Bemol69/BryanPi-a_JulioMunoz_ProyectoDeTitulo_AgecARE</w:t>
            </w:r>
          </w:p>
        </w:tc>
      </w:tr>
    </w:tbl>
    <w:p w14:paraId="738F24FD" w14:textId="77777777" w:rsidR="000D1574" w:rsidRDefault="000D1574">
      <w:pPr>
        <w:spacing w:after="40"/>
      </w:pPr>
    </w:p>
    <w:p w14:paraId="558AFC9D" w14:textId="77777777" w:rsidR="000D1574" w:rsidRDefault="0008012E">
      <w:r>
        <w:t>Las cuentas de prueba (familia, cuidadora y staff de la Consola) están en el README del repositorio y se muestran también en las páginas de inicio de sesión.</w:t>
      </w:r>
    </w:p>
    <w:p w14:paraId="5009F2DE" w14:textId="77777777" w:rsidR="000D1574" w:rsidRDefault="0008012E">
      <w:pPr>
        <w:pStyle w:val="Ttulo1"/>
      </w:pPr>
      <w:bookmarkStart w:id="20" w:name="_Toc243287951"/>
      <w:r>
        <w:t>7. Próximos pasos</w:t>
      </w:r>
      <w:bookmarkEnd w:id="20"/>
    </w:p>
    <w:p w14:paraId="28B714B4" w14:textId="77777777" w:rsidR="000D1574" w:rsidRDefault="0008012E">
      <w:pPr>
        <w:pStyle w:val="Listaconvietas"/>
        <w:spacing w:after="60"/>
      </w:pPr>
      <w:r>
        <w:t>Grabar la demo del flujo completo: una reseña suma puntos y la cuidadora sube en el ranking.</w:t>
      </w:r>
    </w:p>
    <w:p w14:paraId="12A20001" w14:textId="77777777" w:rsidR="000D1574" w:rsidRDefault="0008012E">
      <w:pPr>
        <w:pStyle w:val="Listaconvietas"/>
        <w:spacing w:after="60"/>
      </w:pPr>
      <w:r>
        <w:t>Redactar la especificación técnica final de los endpoints en un documento propio.</w:t>
      </w:r>
    </w:p>
    <w:p w14:paraId="6BE6EC32" w14:textId="77777777" w:rsidR="000D1574" w:rsidRDefault="0008012E">
      <w:pPr>
        <w:pStyle w:val="Listaconvietas"/>
        <w:spacing w:after="60"/>
      </w:pPr>
      <w:r>
        <w:t>Conectar el puntaje de la Consola con la marca «Destacada» del sitio público.</w:t>
      </w:r>
    </w:p>
    <w:p w14:paraId="15001F18" w14:textId="77777777" w:rsidR="000D1574" w:rsidRDefault="0008012E">
      <w:pPr>
        <w:pStyle w:val="Listaconvietas"/>
        <w:spacing w:after="60"/>
      </w:pPr>
      <w:r>
        <w:t>Congelar funcionalidades nuevas y mantener las pruebas automáticas al día hasta el cierre.</w:t>
      </w:r>
    </w:p>
    <w:p w14:paraId="40B5A8F8" w14:textId="77777777" w:rsidR="000D1574" w:rsidRDefault="0008012E">
      <w:pPr>
        <w:pStyle w:val="Ttulo1"/>
      </w:pPr>
      <w:bookmarkStart w:id="21" w:name="_Toc243287952"/>
      <w:r>
        <w:t>8. Individual conclusions</w:t>
      </w:r>
      <w:bookmarkEnd w:id="21"/>
    </w:p>
    <w:p w14:paraId="1420165A" w14:textId="77777777" w:rsidR="000D1574" w:rsidRDefault="0008012E">
      <w:pPr>
        <w:pStyle w:val="Ttulo2"/>
      </w:pPr>
      <w:bookmarkStart w:id="22" w:name="_Toc243287953"/>
      <w:r>
        <w:t>8.1 Bryan Alexander Piña Frías</w:t>
      </w:r>
      <w:bookmarkEnd w:id="22"/>
    </w:p>
    <w:p w14:paraId="2E062F85" w14:textId="77777777" w:rsidR="000D1574" w:rsidRDefault="0008012E">
      <w:r>
        <w:t xml:space="preserve">AgeCare has moved from a plan to a working system. The six endpoints we committed to in Phase 1 are implemented and tested, and the Administration Console is live on Vercel with its data in Supabase. The most valuable technical lesson for me was data modelling: deciding how reviews, points and documents relate to each other and enforcing the business rules on the server. A review is only allowed after a job has ended, a caregiver is published only after the staff approves her documents, and a caregiver can </w:t>
      </w:r>
      <w:r>
        <w:t>only have one active job. Putting those rules in the backend and covering them with automated tests made the system safer to change.</w:t>
      </w:r>
    </w:p>
    <w:p w14:paraId="3E59DD54" w14:textId="77777777" w:rsidR="000D1574" w:rsidRDefault="0008012E">
      <w:r>
        <w:lastRenderedPageBreak/>
        <w:t>The second lesson is that an application that works on my computer is not yet a finished product. Most of my difficulties appeared during deployment: routing errors, a Python version that rejected code my local version accepted, a missing dependency and notifications that were lost between the two APIs. Solving them taught me to test in a clean environment before publishing and to design the integration so that each system can recover on its own.</w:t>
      </w:r>
    </w:p>
    <w:p w14:paraId="188CBB75" w14:textId="77777777" w:rsidR="000D1574" w:rsidRDefault="0008012E">
      <w:r>
        <w:t>The pending items are the recorded demo, the final technical specification and the link between the points ranking and the “Featured” label. Until the final delivery, I also want to keep working in small and frequent commits so that the contribution of each team member stays visible in the repository.</w:t>
      </w:r>
    </w:p>
    <w:p w14:paraId="6A00261B" w14:textId="77777777" w:rsidR="000D1574" w:rsidRDefault="0008012E">
      <w:pPr>
        <w:pStyle w:val="Ttulo2"/>
      </w:pPr>
      <w:bookmarkStart w:id="23" w:name="_Toc243287954"/>
      <w:r>
        <w:t>8.2 Julio Lorenzo Muñoz Rojas</w:t>
      </w:r>
      <w:bookmarkEnd w:id="23"/>
    </w:p>
    <w:p w14:paraId="22C2D944" w14:textId="77777777" w:rsidR="000D1574" w:rsidRDefault="0008012E">
      <w:r>
        <w:t>In this phase my work focused on the public website, the part of AgeCare that families and caregivers actually use. I built the caregiver's professional profile form, the profile photo upload, the document upload with its review status and the redesign of the home page. More recently I added the verified-caregiver badge, the profile completeness indicator and the marker that shows which older adults already have a caregiver in the family view. Each of these features touches the database, the API and the int</w:t>
      </w:r>
      <w:r>
        <w:t>erface, so I worked across the whole stack with FastAPI and PostgreSQL, as I had planned in Phase 1.</w:t>
      </w:r>
    </w:p>
    <w:p w14:paraId="2815B80F" w14:textId="77777777" w:rsidR="000D1574" w:rsidRDefault="0008012E">
      <w:r>
        <w:t>The result can be seen in the system: a caregiver can complete her profile, upload her documents and check whether the staff approved them, and the staff can review them from the Console. Some of my changes to the profile form also affected the synchronization between the two backends, so I had to keep both sides consistent. This showed me that the data a user uploads must be validated and traceable: each document has a status and the system keeps the approved file until the staff accepts a new one.</w:t>
      </w:r>
    </w:p>
    <w:p w14:paraId="6442CD52" w14:textId="77777777" w:rsidR="000D1574" w:rsidRDefault="0008012E">
      <w:r>
        <w:t>For the final delivery I want to review the complete caregiver flow from registration to hiring requests and support the recorded demo, so that the work of the whole team is easy to follow.</w:t>
      </w:r>
    </w:p>
    <w:p w14:paraId="71CBB3A1" w14:textId="77777777" w:rsidR="000D1574" w:rsidRDefault="0008012E">
      <w:pPr>
        <w:pStyle w:val="Ttulo1"/>
      </w:pPr>
      <w:bookmarkStart w:id="24" w:name="_Toc243287955"/>
      <w:r>
        <w:t>9. Individual reflection</w:t>
      </w:r>
      <w:bookmarkEnd w:id="24"/>
    </w:p>
    <w:p w14:paraId="2EB71675" w14:textId="77777777" w:rsidR="000D1574" w:rsidRDefault="0008012E">
      <w:pPr>
        <w:pStyle w:val="Ttulo2"/>
      </w:pPr>
      <w:bookmarkStart w:id="25" w:name="_Toc243287956"/>
      <w:r>
        <w:t>9.1 Bryan Alexander Piña Frías</w:t>
      </w:r>
      <w:bookmarkEnd w:id="25"/>
    </w:p>
    <w:p w14:paraId="40E560CB" w14:textId="77777777" w:rsidR="000D1574" w:rsidRDefault="0008012E">
      <w:r>
        <w:t xml:space="preserve">At the beginning of the semester I described my strengths as databases, backend development and project coordination, and my main weakness as writing complete applications from scratch. This phase tested both. Building the console, two APIs and a public website forced me to write much more application code than I expected, and I now feel more confident doing it. I also learned that planning is </w:t>
      </w:r>
      <w:r>
        <w:lastRenderedPageBreak/>
        <w:t>not only a Gantt chart: the scope grew when we added the public website, and I had to adjust the plan instead of ignoring the change.</w:t>
      </w:r>
    </w:p>
    <w:p w14:paraId="3ABF20DE" w14:textId="77777777" w:rsidR="000D1574" w:rsidRDefault="0008012E">
      <w:r>
        <w:t>If I could start again, I would document while I build, because I left the technical specification and the demo for the end, and I would test in an environment similar to production before every release. What worked well was working in small steps, automated tests and continuous deployment, because they let me see problems early.</w:t>
      </w:r>
    </w:p>
    <w:p w14:paraId="515CA550" w14:textId="77777777" w:rsidR="000D1574" w:rsidRDefault="0008012E">
      <w:r>
        <w:t>Working in a pair requires clear agreements. We split the work by areas, which avoided conflicts in the code, but we can improve the code review between us and keep a steadier pace until the final delivery. From this phase I take a stronger interest in the deployment side of software engineering, which I had not considered before, together with my original interest in backend development and databases.</w:t>
      </w:r>
    </w:p>
    <w:p w14:paraId="6A3EBE89" w14:textId="77777777" w:rsidR="000D1574" w:rsidRDefault="0008012E">
      <w:pPr>
        <w:pStyle w:val="Ttulo2"/>
      </w:pPr>
      <w:bookmarkStart w:id="26" w:name="_Toc243287957"/>
      <w:r>
        <w:t>9.2 Julio Lorenzo Muñoz Rojas</w:t>
      </w:r>
      <w:bookmarkEnd w:id="26"/>
    </w:p>
    <w:p w14:paraId="04206AC2" w14:textId="77777777" w:rsidR="000D1574" w:rsidRDefault="0008012E">
      <w:r>
        <w:t>In Phase 1 I said that my strengths were data modelling, SQL and Python, and that I needed to improve testing and quality, security and project management. This phase gave me practice in some of these areas. Designing the document upload showed me that data quality starts when the data enters the system: I had to decide which file types are accepted, which size is allowed and how to show the review status to the user. This connects with my interest in data governance, because it is about traceability and tr</w:t>
      </w:r>
      <w:r>
        <w:t>ustworthy information.</w:t>
      </w:r>
    </w:p>
    <w:p w14:paraId="6AAC57E9" w14:textId="77777777" w:rsidR="000D1574" w:rsidRDefault="0008012E">
      <w:r>
        <w:t>I also understood why automated tests matter. The team now has 50 of them, and they allow us to change rules without breaking previous features. Until now I had mostly tested manually, so in the next weeks I want to learn to write tests myself, starting with the profile and document flows I worked on.</w:t>
      </w:r>
    </w:p>
    <w:p w14:paraId="70B571C3" w14:textId="77777777" w:rsidR="000D1574" w:rsidRDefault="0008012E">
      <w:r>
        <w:t>The main difficulty for me was time: combining the project with work, other courses and the search for a professional internship. We handled it by dividing the tasks week by week, and when one of us had a heavier week the other moved some tasks forward. For the final stretch I plan to leave a margin before each delivery for tests and corrections, and to document better what I do.</w:t>
      </w:r>
    </w:p>
    <w:p w14:paraId="7BDA4A29" w14:textId="77777777" w:rsidR="000D1574" w:rsidRDefault="0008012E">
      <w:r>
        <w:t>Regarding teamwork, we split the work by areas: I took the caregiver's profile and the home page, and Bryan took the console, the APIs and the deployment. Communication has been good and we ask each other for help when something does not work, but we could hold follow-up meetings more regularly and keep a record of what we decide. From this phase I keep the idea that I like building features that handle real user data, which is close to my interest in data work.</w:t>
      </w:r>
    </w:p>
    <w:p w14:paraId="005BFEB6" w14:textId="77777777" w:rsidR="000D1574" w:rsidRDefault="0008012E">
      <w:pPr>
        <w:pStyle w:val="Ttulo1"/>
      </w:pPr>
      <w:bookmarkStart w:id="27" w:name="_Toc243287958"/>
      <w:r>
        <w:lastRenderedPageBreak/>
        <w:t>Referencias</w:t>
      </w:r>
      <w:bookmarkEnd w:id="27"/>
    </w:p>
    <w:p w14:paraId="64472A50" w14:textId="77777777" w:rsidR="000D1574" w:rsidRDefault="0008012E">
      <w:pPr>
        <w:spacing w:line="276" w:lineRule="auto"/>
        <w:ind w:left="567" w:hanging="567"/>
        <w:jc w:val="left"/>
      </w:pPr>
      <w:r>
        <w:t>PostgreSQL Global Development Group, The. (s. f.). PostgreSQL documentation. Recuperado el 19 de octubre de 2026, de https://www.postgresql.org/docs/</w:t>
      </w:r>
    </w:p>
    <w:p w14:paraId="192F20A0" w14:textId="77777777" w:rsidR="000D1574" w:rsidRDefault="0008012E">
      <w:pPr>
        <w:spacing w:line="276" w:lineRule="auto"/>
        <w:ind w:left="567" w:hanging="567"/>
        <w:jc w:val="left"/>
      </w:pPr>
      <w:r>
        <w:t>Ramírez, S. (s. f.). FastAPI. Recuperado el 19 de octubre de 2026, de https://fastapi.tiangolo.com/</w:t>
      </w:r>
    </w:p>
    <w:p w14:paraId="400348A8" w14:textId="77777777" w:rsidR="000D1574" w:rsidRDefault="0008012E">
      <w:pPr>
        <w:spacing w:line="276" w:lineRule="auto"/>
        <w:ind w:left="567" w:hanging="567"/>
        <w:jc w:val="left"/>
      </w:pPr>
      <w:r>
        <w:t>Schwaber, K. y Sutherland, J. (2020). La guía de Scrum. Recuperado el 19 de octubre de 2026, de https://scrumguides.org/</w:t>
      </w:r>
    </w:p>
    <w:p w14:paraId="59072727" w14:textId="77777777" w:rsidR="000D1574" w:rsidRDefault="0008012E">
      <w:pPr>
        <w:spacing w:line="276" w:lineRule="auto"/>
        <w:ind w:left="567" w:hanging="567"/>
        <w:jc w:val="left"/>
      </w:pPr>
      <w:r>
        <w:t>Supabase. (s. f.). Supabase documentation. Recuperado el 19 de octubre de 2026, de https://supabase.com/docs</w:t>
      </w:r>
    </w:p>
    <w:p w14:paraId="0275E002" w14:textId="77777777" w:rsidR="000D1574" w:rsidRDefault="0008012E">
      <w:pPr>
        <w:spacing w:line="276" w:lineRule="auto"/>
        <w:ind w:left="567" w:hanging="567"/>
        <w:jc w:val="left"/>
      </w:pPr>
      <w:r>
        <w:t>Vercel. (s. f.). Vercel documentation. Recuperado el 19 de octubre de 2026, de https://vercel.com/docs</w:t>
      </w:r>
    </w:p>
    <w:p w14:paraId="7F1F6239" w14:textId="77777777" w:rsidR="000D1574" w:rsidRDefault="0008012E">
      <w:r>
        <w:br w:type="page"/>
      </w:r>
    </w:p>
    <w:p w14:paraId="72081912" w14:textId="77777777" w:rsidR="000D1574" w:rsidRDefault="0008012E">
      <w:pPr>
        <w:pStyle w:val="Ttulo1"/>
      </w:pPr>
      <w:bookmarkStart w:id="28" w:name="_Toc243287959"/>
      <w:r>
        <w:lastRenderedPageBreak/>
        <w:t>Anexo A. Evidencias del sistema</w:t>
      </w:r>
      <w:bookmarkEnd w:id="28"/>
    </w:p>
    <w:p w14:paraId="3BB6BBC1" w14:textId="77777777" w:rsidR="000D1574" w:rsidRDefault="0008012E">
      <w:pPr>
        <w:spacing w:line="276" w:lineRule="auto"/>
      </w:pPr>
      <w:r>
        <w:t>Las figuras son capturas de pantalla del sistema en ejecución con datos de prueba.</w:t>
      </w:r>
    </w:p>
    <w:p w14:paraId="6C4DAA76" w14:textId="77777777" w:rsidR="000D1574" w:rsidRDefault="0008012E">
      <w:pPr>
        <w:keepNext/>
        <w:spacing w:after="40" w:line="240" w:lineRule="auto"/>
        <w:jc w:val="center"/>
      </w:pPr>
      <w:r>
        <w:rPr>
          <w:noProof/>
        </w:rPr>
        <w:drawing>
          <wp:inline distT="0" distB="0" distL="0" distR="0" wp14:anchorId="5C1DCC32" wp14:editId="7E2F8D1A">
            <wp:extent cx="4860000" cy="303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onsola_fidelizacion_ranking_inf.jpg"/>
                    <pic:cNvPicPr/>
                  </pic:nvPicPr>
                  <pic:blipFill>
                    <a:blip r:embed="rId8"/>
                    <a:stretch>
                      <a:fillRect/>
                    </a:stretch>
                  </pic:blipFill>
                  <pic:spPr>
                    <a:xfrm>
                      <a:off x="0" y="0"/>
                      <a:ext cx="4860000" cy="3037500"/>
                    </a:xfrm>
                    <a:prstGeom prst="rect">
                      <a:avLst/>
                    </a:prstGeom>
                  </pic:spPr>
                </pic:pic>
              </a:graphicData>
            </a:graphic>
          </wp:inline>
        </w:drawing>
      </w:r>
    </w:p>
    <w:p w14:paraId="7A91586A" w14:textId="77777777" w:rsidR="000D1574" w:rsidRDefault="0008012E">
      <w:pPr>
        <w:pStyle w:val="Descripcin"/>
        <w:spacing w:after="200"/>
      </w:pPr>
      <w:r>
        <w:t>Figura 1. Consola de Administración: Fidelización y ranking (indicadores del dashboard, ranking y registro de reseñas).</w:t>
      </w:r>
    </w:p>
    <w:p w14:paraId="34F9DBE9" w14:textId="77777777" w:rsidR="000D1574" w:rsidRDefault="0008012E">
      <w:pPr>
        <w:keepNext/>
        <w:spacing w:after="40" w:line="240" w:lineRule="auto"/>
        <w:jc w:val="center"/>
      </w:pPr>
      <w:r>
        <w:rPr>
          <w:noProof/>
        </w:rPr>
        <w:drawing>
          <wp:inline distT="0" distB="0" distL="0" distR="0" wp14:anchorId="014510B7" wp14:editId="519EF01B">
            <wp:extent cx="486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onsola_marketplace_cuidadoras_inf.jpg"/>
                    <pic:cNvPicPr/>
                  </pic:nvPicPr>
                  <pic:blipFill>
                    <a:blip r:embed="rId9"/>
                    <a:stretch>
                      <a:fillRect/>
                    </a:stretch>
                  </pic:blipFill>
                  <pic:spPr>
                    <a:xfrm>
                      <a:off x="0" y="0"/>
                      <a:ext cx="4860000" cy="3037500"/>
                    </a:xfrm>
                    <a:prstGeom prst="rect">
                      <a:avLst/>
                    </a:prstGeom>
                  </pic:spPr>
                </pic:pic>
              </a:graphicData>
            </a:graphic>
          </wp:inline>
        </w:drawing>
      </w:r>
    </w:p>
    <w:p w14:paraId="707647CB" w14:textId="77777777" w:rsidR="000D1574" w:rsidRDefault="0008012E">
      <w:pPr>
        <w:pStyle w:val="Descripcin"/>
        <w:spacing w:after="200"/>
      </w:pPr>
      <w:r>
        <w:t>Figura 2. Consola de Administración: marketplace de cuidadoras con estado de aprobación y documentos.</w:t>
      </w:r>
    </w:p>
    <w:p w14:paraId="04AD21E6" w14:textId="77777777" w:rsidR="000D1574" w:rsidRDefault="0008012E">
      <w:pPr>
        <w:keepNext/>
        <w:spacing w:after="40" w:line="240" w:lineRule="auto"/>
        <w:jc w:val="center"/>
      </w:pPr>
      <w:r>
        <w:rPr>
          <w:noProof/>
        </w:rPr>
        <w:lastRenderedPageBreak/>
        <w:drawing>
          <wp:inline distT="0" distB="0" distL="0" distR="0" wp14:anchorId="596E1B6B" wp14:editId="701EB47B">
            <wp:extent cx="4860000" cy="303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onsola_ficha_y_documentos_inf.jpg"/>
                    <pic:cNvPicPr/>
                  </pic:nvPicPr>
                  <pic:blipFill>
                    <a:blip r:embed="rId10"/>
                    <a:stretch>
                      <a:fillRect/>
                    </a:stretch>
                  </pic:blipFill>
                  <pic:spPr>
                    <a:xfrm>
                      <a:off x="0" y="0"/>
                      <a:ext cx="4860000" cy="3037500"/>
                    </a:xfrm>
                    <a:prstGeom prst="rect">
                      <a:avLst/>
                    </a:prstGeom>
                  </pic:spPr>
                </pic:pic>
              </a:graphicData>
            </a:graphic>
          </wp:inline>
        </w:drawing>
      </w:r>
    </w:p>
    <w:p w14:paraId="00FA1E72" w14:textId="77777777" w:rsidR="000D1574" w:rsidRDefault="0008012E">
      <w:pPr>
        <w:pStyle w:val="Descripcin"/>
        <w:spacing w:after="200"/>
      </w:pPr>
      <w:r>
        <w:t>Figura 3. Consola de Administración: ficha de una cuidadora y revisión de documentos.</w:t>
      </w:r>
    </w:p>
    <w:p w14:paraId="166E9D22" w14:textId="77777777" w:rsidR="000D1574" w:rsidRDefault="0008012E">
      <w:pPr>
        <w:keepNext/>
        <w:spacing w:after="40" w:line="240" w:lineRule="auto"/>
        <w:jc w:val="center"/>
      </w:pPr>
      <w:r>
        <w:rPr>
          <w:noProof/>
        </w:rPr>
        <w:drawing>
          <wp:inline distT="0" distB="0" distL="0" distR="0" wp14:anchorId="64FEC001" wp14:editId="1C18C0CE">
            <wp:extent cx="486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pi_consola_swagger_inf.jpg"/>
                    <pic:cNvPicPr/>
                  </pic:nvPicPr>
                  <pic:blipFill>
                    <a:blip r:embed="rId11"/>
                    <a:stretch>
                      <a:fillRect/>
                    </a:stretch>
                  </pic:blipFill>
                  <pic:spPr>
                    <a:xfrm>
                      <a:off x="0" y="0"/>
                      <a:ext cx="4860000" cy="3375000"/>
                    </a:xfrm>
                    <a:prstGeom prst="rect">
                      <a:avLst/>
                    </a:prstGeom>
                  </pic:spPr>
                </pic:pic>
              </a:graphicData>
            </a:graphic>
          </wp:inline>
        </w:drawing>
      </w:r>
    </w:p>
    <w:p w14:paraId="2C8EF127" w14:textId="77777777" w:rsidR="000D1574" w:rsidRDefault="0008012E">
      <w:pPr>
        <w:pStyle w:val="Descripcin"/>
        <w:spacing w:after="200"/>
      </w:pPr>
      <w:r>
        <w:t>Figura 4. Documentación interactiva (Swagger) de la API de la Consola.</w:t>
      </w:r>
    </w:p>
    <w:p w14:paraId="02C6354F" w14:textId="77777777" w:rsidR="000D1574" w:rsidRDefault="0008012E">
      <w:pPr>
        <w:keepNext/>
        <w:spacing w:after="40" w:line="240" w:lineRule="auto"/>
        <w:jc w:val="center"/>
      </w:pPr>
      <w:r>
        <w:rPr>
          <w:noProof/>
        </w:rPr>
        <w:lastRenderedPageBreak/>
        <w:drawing>
          <wp:inline distT="0" distB="0" distL="0" distR="0" wp14:anchorId="7CA95B86" wp14:editId="082928D5">
            <wp:extent cx="4860000" cy="33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api_sitio_swagger_inf.jpg"/>
                    <pic:cNvPicPr/>
                  </pic:nvPicPr>
                  <pic:blipFill>
                    <a:blip r:embed="rId12"/>
                    <a:stretch>
                      <a:fillRect/>
                    </a:stretch>
                  </pic:blipFill>
                  <pic:spPr>
                    <a:xfrm>
                      <a:off x="0" y="0"/>
                      <a:ext cx="4860000" cy="3375000"/>
                    </a:xfrm>
                    <a:prstGeom prst="rect">
                      <a:avLst/>
                    </a:prstGeom>
                  </pic:spPr>
                </pic:pic>
              </a:graphicData>
            </a:graphic>
          </wp:inline>
        </w:drawing>
      </w:r>
    </w:p>
    <w:p w14:paraId="08F7C226" w14:textId="77777777" w:rsidR="000D1574" w:rsidRDefault="0008012E">
      <w:pPr>
        <w:pStyle w:val="Descripcin"/>
        <w:spacing w:after="200"/>
      </w:pPr>
      <w:r>
        <w:t>Figura 5. Documentación interactiva (Swagger) de la API del sitio público.</w:t>
      </w:r>
    </w:p>
    <w:p w14:paraId="23DFEE9C" w14:textId="77777777" w:rsidR="000D1574" w:rsidRDefault="0008012E">
      <w:pPr>
        <w:keepNext/>
        <w:spacing w:after="40" w:line="240" w:lineRule="auto"/>
        <w:jc w:val="center"/>
      </w:pPr>
      <w:r>
        <w:rPr>
          <w:noProof/>
        </w:rPr>
        <w:drawing>
          <wp:inline distT="0" distB="0" distL="0" distR="0" wp14:anchorId="2E101E50" wp14:editId="3B67BFF9">
            <wp:extent cx="486000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pruebas_automaticas_consola_inf.jpg"/>
                    <pic:cNvPicPr/>
                  </pic:nvPicPr>
                  <pic:blipFill>
                    <a:blip r:embed="rId13"/>
                    <a:stretch>
                      <a:fillRect/>
                    </a:stretch>
                  </pic:blipFill>
                  <pic:spPr>
                    <a:xfrm>
                      <a:off x="0" y="0"/>
                      <a:ext cx="4860000" cy="2700000"/>
                    </a:xfrm>
                    <a:prstGeom prst="rect">
                      <a:avLst/>
                    </a:prstGeom>
                  </pic:spPr>
                </pic:pic>
              </a:graphicData>
            </a:graphic>
          </wp:inline>
        </w:drawing>
      </w:r>
    </w:p>
    <w:p w14:paraId="60D18B5F" w14:textId="77777777" w:rsidR="000D1574" w:rsidRDefault="0008012E">
      <w:pPr>
        <w:pStyle w:val="Descripcin"/>
        <w:spacing w:after="200"/>
      </w:pPr>
      <w:r>
        <w:t>Figura 6. Pruebas automáticas de la Consola: 30 pruebas aprobadas.</w:t>
      </w:r>
    </w:p>
    <w:p w14:paraId="61DCB75E" w14:textId="77777777" w:rsidR="000D1574" w:rsidRDefault="0008012E">
      <w:pPr>
        <w:keepNext/>
        <w:spacing w:after="40" w:line="240" w:lineRule="auto"/>
        <w:jc w:val="center"/>
      </w:pPr>
      <w:r>
        <w:rPr>
          <w:noProof/>
        </w:rPr>
        <w:lastRenderedPageBreak/>
        <w:drawing>
          <wp:inline distT="0" distB="0" distL="0" distR="0" wp14:anchorId="163C964A" wp14:editId="2D5E5EC3">
            <wp:extent cx="486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pruebas_automaticas_sitio_inf.jpg"/>
                    <pic:cNvPicPr/>
                  </pic:nvPicPr>
                  <pic:blipFill>
                    <a:blip r:embed="rId14"/>
                    <a:stretch>
                      <a:fillRect/>
                    </a:stretch>
                  </pic:blipFill>
                  <pic:spPr>
                    <a:xfrm>
                      <a:off x="0" y="0"/>
                      <a:ext cx="4860000" cy="2700000"/>
                    </a:xfrm>
                    <a:prstGeom prst="rect">
                      <a:avLst/>
                    </a:prstGeom>
                  </pic:spPr>
                </pic:pic>
              </a:graphicData>
            </a:graphic>
          </wp:inline>
        </w:drawing>
      </w:r>
    </w:p>
    <w:p w14:paraId="6B7374A7" w14:textId="77777777" w:rsidR="000D1574" w:rsidRDefault="0008012E">
      <w:pPr>
        <w:pStyle w:val="Descripcin"/>
        <w:spacing w:after="200"/>
      </w:pPr>
      <w:r>
        <w:t>Figura 7. Pruebas automáticas del sitio público: 20 pruebas aprobadas.</w:t>
      </w:r>
    </w:p>
    <w:p w14:paraId="474F0CE6" w14:textId="77777777" w:rsidR="000D1574" w:rsidRDefault="0008012E">
      <w:pPr>
        <w:keepNext/>
        <w:spacing w:after="40" w:line="240" w:lineRule="auto"/>
        <w:jc w:val="center"/>
      </w:pPr>
      <w:r>
        <w:rPr>
          <w:noProof/>
        </w:rPr>
        <w:drawing>
          <wp:inline distT="0" distB="0" distL="0" distR="0" wp14:anchorId="18663C6E" wp14:editId="2528F66B">
            <wp:extent cx="4860000" cy="27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modelo_de_datos_tablas_inf.jpg"/>
                    <pic:cNvPicPr/>
                  </pic:nvPicPr>
                  <pic:blipFill>
                    <a:blip r:embed="rId15"/>
                    <a:stretch>
                      <a:fillRect/>
                    </a:stretch>
                  </pic:blipFill>
                  <pic:spPr>
                    <a:xfrm>
                      <a:off x="0" y="0"/>
                      <a:ext cx="4860000" cy="2700000"/>
                    </a:xfrm>
                    <a:prstGeom prst="rect">
                      <a:avLst/>
                    </a:prstGeom>
                  </pic:spPr>
                </pic:pic>
              </a:graphicData>
            </a:graphic>
          </wp:inline>
        </w:drawing>
      </w:r>
    </w:p>
    <w:p w14:paraId="3EAEB27D" w14:textId="77777777" w:rsidR="000D1574" w:rsidRDefault="0008012E">
      <w:pPr>
        <w:pStyle w:val="Descripcin"/>
        <w:spacing w:after="200"/>
      </w:pPr>
      <w:r>
        <w:t>Figura 8. Tablas del modelo de datos de las dos aplicaciones (38 en total).</w:t>
      </w:r>
    </w:p>
    <w:p w14:paraId="4F024492" w14:textId="77777777" w:rsidR="000D1574" w:rsidRDefault="0008012E">
      <w:pPr>
        <w:keepNext/>
        <w:spacing w:after="40" w:line="240" w:lineRule="auto"/>
        <w:jc w:val="center"/>
      </w:pPr>
      <w:r>
        <w:rPr>
          <w:noProof/>
        </w:rPr>
        <w:lastRenderedPageBreak/>
        <w:drawing>
          <wp:inline distT="0" distB="0" distL="0" distR="0" wp14:anchorId="2F823207" wp14:editId="30C5F123">
            <wp:extent cx="4860000" cy="303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amilia_buscar_cuidadoras_inf.jpg"/>
                    <pic:cNvPicPr/>
                  </pic:nvPicPr>
                  <pic:blipFill>
                    <a:blip r:embed="rId16"/>
                    <a:stretch>
                      <a:fillRect/>
                    </a:stretch>
                  </pic:blipFill>
                  <pic:spPr>
                    <a:xfrm>
                      <a:off x="0" y="0"/>
                      <a:ext cx="4860000" cy="3037500"/>
                    </a:xfrm>
                    <a:prstGeom prst="rect">
                      <a:avLst/>
                    </a:prstGeom>
                  </pic:spPr>
                </pic:pic>
              </a:graphicData>
            </a:graphic>
          </wp:inline>
        </w:drawing>
      </w:r>
    </w:p>
    <w:p w14:paraId="250D62BE" w14:textId="77777777" w:rsidR="000D1574" w:rsidRDefault="0008012E">
      <w:pPr>
        <w:pStyle w:val="Descripcin"/>
        <w:spacing w:after="200"/>
      </w:pPr>
      <w:r>
        <w:t>Figura 9. Sitio público: búsqueda de cuidadoras (la marca «Trabajando» indica quién tiene un trabajo activo).</w:t>
      </w:r>
    </w:p>
    <w:p w14:paraId="0D91D45D" w14:textId="77777777" w:rsidR="000D1574" w:rsidRDefault="0008012E">
      <w:pPr>
        <w:keepNext/>
        <w:spacing w:after="40" w:line="240" w:lineRule="auto"/>
        <w:jc w:val="center"/>
      </w:pPr>
      <w:r>
        <w:rPr>
          <w:noProof/>
        </w:rPr>
        <w:drawing>
          <wp:inline distT="0" distB="0" distL="0" distR="0" wp14:anchorId="34C0A734" wp14:editId="5DDB4769">
            <wp:extent cx="4860000" cy="303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amilia_detalle_cuidadora_inf.jpg"/>
                    <pic:cNvPicPr/>
                  </pic:nvPicPr>
                  <pic:blipFill>
                    <a:blip r:embed="rId17"/>
                    <a:stretch>
                      <a:fillRect/>
                    </a:stretch>
                  </pic:blipFill>
                  <pic:spPr>
                    <a:xfrm>
                      <a:off x="0" y="0"/>
                      <a:ext cx="4860000" cy="3037500"/>
                    </a:xfrm>
                    <a:prstGeom prst="rect">
                      <a:avLst/>
                    </a:prstGeom>
                  </pic:spPr>
                </pic:pic>
              </a:graphicData>
            </a:graphic>
          </wp:inline>
        </w:drawing>
      </w:r>
    </w:p>
    <w:p w14:paraId="2E8CB63F" w14:textId="77777777" w:rsidR="000D1574" w:rsidRDefault="0008012E">
      <w:pPr>
        <w:pStyle w:val="Descripcin"/>
        <w:spacing w:after="200"/>
      </w:pPr>
      <w:r>
        <w:t>Figura 10. Sitio público: perfil de la cuidadora con sus reseñas.</w:t>
      </w:r>
    </w:p>
    <w:p w14:paraId="67386D25" w14:textId="77777777" w:rsidR="000D1574" w:rsidRDefault="0008012E">
      <w:pPr>
        <w:keepNext/>
        <w:spacing w:after="40" w:line="240" w:lineRule="auto"/>
        <w:jc w:val="center"/>
      </w:pPr>
      <w:r>
        <w:rPr>
          <w:noProof/>
        </w:rPr>
        <w:lastRenderedPageBreak/>
        <w:drawing>
          <wp:inline distT="0" distB="0" distL="0" distR="0" wp14:anchorId="404F78F6" wp14:editId="43E04BD6">
            <wp:extent cx="4860000" cy="303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amilia_chat_inf.jpg"/>
                    <pic:cNvPicPr/>
                  </pic:nvPicPr>
                  <pic:blipFill>
                    <a:blip r:embed="rId18"/>
                    <a:stretch>
                      <a:fillRect/>
                    </a:stretch>
                  </pic:blipFill>
                  <pic:spPr>
                    <a:xfrm>
                      <a:off x="0" y="0"/>
                      <a:ext cx="4860000" cy="3037500"/>
                    </a:xfrm>
                    <a:prstGeom prst="rect">
                      <a:avLst/>
                    </a:prstGeom>
                  </pic:spPr>
                </pic:pic>
              </a:graphicData>
            </a:graphic>
          </wp:inline>
        </w:drawing>
      </w:r>
    </w:p>
    <w:p w14:paraId="7AC0119C" w14:textId="77777777" w:rsidR="000D1574" w:rsidRDefault="0008012E">
      <w:pPr>
        <w:pStyle w:val="Descripcin"/>
        <w:spacing w:after="200"/>
      </w:pPr>
      <w:r>
        <w:t>Figura 11. Sitio público: chat entre familia y cuidadora.</w:t>
      </w:r>
    </w:p>
    <w:p w14:paraId="35708077" w14:textId="77777777" w:rsidR="000D1574" w:rsidRDefault="0008012E">
      <w:pPr>
        <w:keepNext/>
        <w:spacing w:after="40" w:line="240" w:lineRule="auto"/>
        <w:jc w:val="center"/>
      </w:pPr>
      <w:r>
        <w:rPr>
          <w:noProof/>
        </w:rPr>
        <w:drawing>
          <wp:inline distT="0" distB="0" distL="0" distR="0" wp14:anchorId="0ECA1BC0" wp14:editId="7A974167">
            <wp:extent cx="4860000" cy="303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uidadora_solicitudes_inf.jpg"/>
                    <pic:cNvPicPr/>
                  </pic:nvPicPr>
                  <pic:blipFill>
                    <a:blip r:embed="rId19"/>
                    <a:stretch>
                      <a:fillRect/>
                    </a:stretch>
                  </pic:blipFill>
                  <pic:spPr>
                    <a:xfrm>
                      <a:off x="0" y="0"/>
                      <a:ext cx="4860000" cy="3037500"/>
                    </a:xfrm>
                    <a:prstGeom prst="rect">
                      <a:avLst/>
                    </a:prstGeom>
                  </pic:spPr>
                </pic:pic>
              </a:graphicData>
            </a:graphic>
          </wp:inline>
        </w:drawing>
      </w:r>
    </w:p>
    <w:p w14:paraId="37FD1332" w14:textId="77777777" w:rsidR="000D1574" w:rsidRDefault="0008012E">
      <w:pPr>
        <w:pStyle w:val="Descripcin"/>
        <w:spacing w:after="200"/>
      </w:pPr>
      <w:r>
        <w:t>Figura 12. Sitio público: solicitud de contratación recibida por la cuidadora.</w:t>
      </w:r>
    </w:p>
    <w:p w14:paraId="02D64753" w14:textId="77777777" w:rsidR="000D1574" w:rsidRDefault="0008012E">
      <w:pPr>
        <w:keepNext/>
        <w:spacing w:after="40" w:line="240" w:lineRule="auto"/>
        <w:jc w:val="center"/>
      </w:pPr>
      <w:r>
        <w:rPr>
          <w:noProof/>
        </w:rPr>
        <w:lastRenderedPageBreak/>
        <w:drawing>
          <wp:inline distT="0" distB="0" distL="0" distR="0" wp14:anchorId="17B51683" wp14:editId="192D7071">
            <wp:extent cx="4860000" cy="303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idadora_perfil_profesional_inf.jpg"/>
                    <pic:cNvPicPr/>
                  </pic:nvPicPr>
                  <pic:blipFill>
                    <a:blip r:embed="rId20"/>
                    <a:stretch>
                      <a:fillRect/>
                    </a:stretch>
                  </pic:blipFill>
                  <pic:spPr>
                    <a:xfrm>
                      <a:off x="0" y="0"/>
                      <a:ext cx="4860000" cy="3037500"/>
                    </a:xfrm>
                    <a:prstGeom prst="rect">
                      <a:avLst/>
                    </a:prstGeom>
                  </pic:spPr>
                </pic:pic>
              </a:graphicData>
            </a:graphic>
          </wp:inline>
        </w:drawing>
      </w:r>
    </w:p>
    <w:p w14:paraId="717AECAD" w14:textId="77777777" w:rsidR="000D1574" w:rsidRDefault="0008012E">
      <w:pPr>
        <w:pStyle w:val="Descripcin"/>
        <w:spacing w:after="200"/>
      </w:pPr>
      <w:r>
        <w:t>Figura 13. Sitio público: perfil profesional de la cuidadora.</w:t>
      </w:r>
    </w:p>
    <w:p w14:paraId="13D6AB87" w14:textId="77777777" w:rsidR="000D1574" w:rsidRDefault="0008012E">
      <w:pPr>
        <w:keepNext/>
        <w:spacing w:after="40" w:line="240" w:lineRule="auto"/>
        <w:jc w:val="center"/>
      </w:pPr>
      <w:r>
        <w:rPr>
          <w:noProof/>
        </w:rPr>
        <w:drawing>
          <wp:inline distT="0" distB="0" distL="0" distR="0" wp14:anchorId="7F3F5226" wp14:editId="3B3F775D">
            <wp:extent cx="4860000" cy="303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uidadora_mis_documentos_inf.jpg"/>
                    <pic:cNvPicPr/>
                  </pic:nvPicPr>
                  <pic:blipFill>
                    <a:blip r:embed="rId21"/>
                    <a:stretch>
                      <a:fillRect/>
                    </a:stretch>
                  </pic:blipFill>
                  <pic:spPr>
                    <a:xfrm>
                      <a:off x="0" y="0"/>
                      <a:ext cx="4860000" cy="3037500"/>
                    </a:xfrm>
                    <a:prstGeom prst="rect">
                      <a:avLst/>
                    </a:prstGeom>
                  </pic:spPr>
                </pic:pic>
              </a:graphicData>
            </a:graphic>
          </wp:inline>
        </w:drawing>
      </w:r>
    </w:p>
    <w:p w14:paraId="2D7F1C35" w14:textId="77777777" w:rsidR="000D1574" w:rsidRDefault="0008012E">
      <w:pPr>
        <w:pStyle w:val="Descripcin"/>
        <w:spacing w:after="200"/>
      </w:pPr>
      <w:r>
        <w:t>Figura 14. Sitio público: documentos de la cuidadora con su estado de revisión.</w:t>
      </w:r>
    </w:p>
    <w:p w14:paraId="0069DFA5" w14:textId="77777777" w:rsidR="000D1574" w:rsidRDefault="0008012E">
      <w:pPr>
        <w:keepNext/>
        <w:spacing w:after="40" w:line="240" w:lineRule="auto"/>
        <w:jc w:val="center"/>
      </w:pPr>
      <w:r>
        <w:rPr>
          <w:noProof/>
        </w:rPr>
        <w:lastRenderedPageBreak/>
        <w:drawing>
          <wp:inline distT="0" distB="0" distL="0" distR="0" wp14:anchorId="0CD2F27F" wp14:editId="13AD9F19">
            <wp:extent cx="486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uidadora_mis_resenas_inf.jpg"/>
                    <pic:cNvPicPr/>
                  </pic:nvPicPr>
                  <pic:blipFill>
                    <a:blip r:embed="rId22"/>
                    <a:stretch>
                      <a:fillRect/>
                    </a:stretch>
                  </pic:blipFill>
                  <pic:spPr>
                    <a:xfrm>
                      <a:off x="0" y="0"/>
                      <a:ext cx="4860000" cy="3037500"/>
                    </a:xfrm>
                    <a:prstGeom prst="rect">
                      <a:avLst/>
                    </a:prstGeom>
                  </pic:spPr>
                </pic:pic>
              </a:graphicData>
            </a:graphic>
          </wp:inline>
        </w:drawing>
      </w:r>
    </w:p>
    <w:p w14:paraId="78B56DDE" w14:textId="77777777" w:rsidR="000D1574" w:rsidRDefault="0008012E">
      <w:pPr>
        <w:pStyle w:val="Descripcin"/>
        <w:spacing w:after="200"/>
      </w:pPr>
      <w:r>
        <w:t>Figura 15. Sitio público: la cuidadora ve las reseñas que le han dejado.</w:t>
      </w:r>
    </w:p>
    <w:p w14:paraId="6344CEF1" w14:textId="77777777" w:rsidR="000D1574" w:rsidRDefault="0008012E">
      <w:pPr>
        <w:keepNext/>
        <w:spacing w:after="40" w:line="240" w:lineRule="auto"/>
        <w:jc w:val="center"/>
      </w:pPr>
      <w:r>
        <w:rPr>
          <w:noProof/>
        </w:rPr>
        <w:drawing>
          <wp:inline distT="0" distB="0" distL="0" distR="0" wp14:anchorId="06BD34F6" wp14:editId="23A581A8">
            <wp:extent cx="4860000" cy="303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amilia_perfil_familiar_inf.jpg"/>
                    <pic:cNvPicPr/>
                  </pic:nvPicPr>
                  <pic:blipFill>
                    <a:blip r:embed="rId23"/>
                    <a:stretch>
                      <a:fillRect/>
                    </a:stretch>
                  </pic:blipFill>
                  <pic:spPr>
                    <a:xfrm>
                      <a:off x="0" y="0"/>
                      <a:ext cx="4860000" cy="3037500"/>
                    </a:xfrm>
                    <a:prstGeom prst="rect">
                      <a:avLst/>
                    </a:prstGeom>
                  </pic:spPr>
                </pic:pic>
              </a:graphicData>
            </a:graphic>
          </wp:inline>
        </w:drawing>
      </w:r>
    </w:p>
    <w:p w14:paraId="61C3CDFD" w14:textId="77777777" w:rsidR="000D1574" w:rsidRDefault="0008012E">
      <w:pPr>
        <w:pStyle w:val="Descripcin"/>
        <w:spacing w:after="200"/>
      </w:pPr>
      <w:r>
        <w:t>Figura 16. Sitio público: ficha del familiar con su estado de cuidado.</w:t>
      </w:r>
    </w:p>
    <w:p w14:paraId="2FC245F7" w14:textId="77777777" w:rsidR="000D1574" w:rsidRDefault="0008012E">
      <w:pPr>
        <w:keepNext/>
        <w:spacing w:after="40" w:line="240" w:lineRule="auto"/>
        <w:jc w:val="center"/>
      </w:pPr>
      <w:r>
        <w:rPr>
          <w:noProof/>
        </w:rPr>
        <w:lastRenderedPageBreak/>
        <w:drawing>
          <wp:inline distT="0" distB="0" distL="0" distR="0" wp14:anchorId="1F6BDE07" wp14:editId="08317DC6">
            <wp:extent cx="4860000" cy="27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historial_git_inf.jpg"/>
                    <pic:cNvPicPr/>
                  </pic:nvPicPr>
                  <pic:blipFill>
                    <a:blip r:embed="rId24"/>
                    <a:stretch>
                      <a:fillRect/>
                    </a:stretch>
                  </pic:blipFill>
                  <pic:spPr>
                    <a:xfrm>
                      <a:off x="0" y="0"/>
                      <a:ext cx="4860000" cy="2700000"/>
                    </a:xfrm>
                    <a:prstGeom prst="rect">
                      <a:avLst/>
                    </a:prstGeom>
                  </pic:spPr>
                </pic:pic>
              </a:graphicData>
            </a:graphic>
          </wp:inline>
        </w:drawing>
      </w:r>
    </w:p>
    <w:p w14:paraId="4B02F384" w14:textId="77777777" w:rsidR="000D1574" w:rsidRDefault="0008012E">
      <w:pPr>
        <w:pStyle w:val="Descripcin"/>
        <w:spacing w:after="200"/>
      </w:pPr>
      <w:r>
        <w:t>Figura 17. Historial de commits del repositorio.</w:t>
      </w:r>
    </w:p>
    <w:p w14:paraId="4B44E02D" w14:textId="77777777" w:rsidR="000D1574" w:rsidRDefault="0008012E">
      <w:pPr>
        <w:keepNext/>
        <w:spacing w:after="40" w:line="240" w:lineRule="auto"/>
        <w:jc w:val="center"/>
      </w:pPr>
      <w:r>
        <w:rPr>
          <w:noProof/>
        </w:rPr>
        <w:lastRenderedPageBreak/>
        <w:drawing>
          <wp:inline distT="0" distB="0" distL="0" distR="0" wp14:anchorId="6DB2D67D" wp14:editId="00DB7725">
            <wp:extent cx="4860000" cy="62894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registro_de_cambios_pdf_inf.jpg"/>
                    <pic:cNvPicPr/>
                  </pic:nvPicPr>
                  <pic:blipFill>
                    <a:blip r:embed="rId25"/>
                    <a:stretch>
                      <a:fillRect/>
                    </a:stretch>
                  </pic:blipFill>
                  <pic:spPr>
                    <a:xfrm>
                      <a:off x="0" y="0"/>
                      <a:ext cx="4860000" cy="6289412"/>
                    </a:xfrm>
                    <a:prstGeom prst="rect">
                      <a:avLst/>
                    </a:prstGeom>
                  </pic:spPr>
                </pic:pic>
              </a:graphicData>
            </a:graphic>
          </wp:inline>
        </w:drawing>
      </w:r>
    </w:p>
    <w:p w14:paraId="2C58F44B" w14:textId="77777777" w:rsidR="000D1574" w:rsidRDefault="0008012E">
      <w:pPr>
        <w:pStyle w:val="Descripcin"/>
        <w:spacing w:after="200"/>
      </w:pPr>
      <w:r>
        <w:t>Figura 18. Registro de cambios del proyecto.</w:t>
      </w:r>
    </w:p>
    <w:p w14:paraId="6BA0A1D5" w14:textId="77777777" w:rsidR="000D1574" w:rsidRDefault="0008012E">
      <w:pPr>
        <w:keepNext/>
        <w:spacing w:after="40" w:line="240" w:lineRule="auto"/>
        <w:jc w:val="center"/>
      </w:pPr>
      <w:r>
        <w:rPr>
          <w:noProof/>
        </w:rPr>
        <w:lastRenderedPageBreak/>
        <w:drawing>
          <wp:inline distT="0" distB="0" distL="0" distR="0" wp14:anchorId="7E76721F" wp14:editId="21050B7F">
            <wp:extent cx="4860000" cy="303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produccion_sitio_vercel_inf.jpg"/>
                    <pic:cNvPicPr/>
                  </pic:nvPicPr>
                  <pic:blipFill>
                    <a:blip r:embed="rId26"/>
                    <a:stretch>
                      <a:fillRect/>
                    </a:stretch>
                  </pic:blipFill>
                  <pic:spPr>
                    <a:xfrm>
                      <a:off x="0" y="0"/>
                      <a:ext cx="4860000" cy="3037500"/>
                    </a:xfrm>
                    <a:prstGeom prst="rect">
                      <a:avLst/>
                    </a:prstGeom>
                  </pic:spPr>
                </pic:pic>
              </a:graphicData>
            </a:graphic>
          </wp:inline>
        </w:drawing>
      </w:r>
    </w:p>
    <w:p w14:paraId="0C6D5840" w14:textId="77777777" w:rsidR="000D1574" w:rsidRDefault="0008012E">
      <w:pPr>
        <w:pStyle w:val="Descripcin"/>
        <w:spacing w:after="200"/>
      </w:pPr>
      <w:r>
        <w:t>Figura 19. Sitio público publicado en Vercel.</w:t>
      </w:r>
    </w:p>
    <w:p w14:paraId="59DF4A11" w14:textId="77777777" w:rsidR="000D1574" w:rsidRDefault="0008012E">
      <w:pPr>
        <w:keepNext/>
        <w:spacing w:after="40" w:line="240" w:lineRule="auto"/>
        <w:jc w:val="center"/>
      </w:pPr>
      <w:r>
        <w:rPr>
          <w:noProof/>
        </w:rPr>
        <w:drawing>
          <wp:inline distT="0" distB="0" distL="0" distR="0" wp14:anchorId="5996CC4B" wp14:editId="09284C31">
            <wp:extent cx="4860000" cy="303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produccion_consola_vercel_inf.jpg"/>
                    <pic:cNvPicPr/>
                  </pic:nvPicPr>
                  <pic:blipFill>
                    <a:blip r:embed="rId27"/>
                    <a:stretch>
                      <a:fillRect/>
                    </a:stretch>
                  </pic:blipFill>
                  <pic:spPr>
                    <a:xfrm>
                      <a:off x="0" y="0"/>
                      <a:ext cx="4860000" cy="3037500"/>
                    </a:xfrm>
                    <a:prstGeom prst="rect">
                      <a:avLst/>
                    </a:prstGeom>
                  </pic:spPr>
                </pic:pic>
              </a:graphicData>
            </a:graphic>
          </wp:inline>
        </w:drawing>
      </w:r>
    </w:p>
    <w:p w14:paraId="66295E91" w14:textId="77777777" w:rsidR="000D1574" w:rsidRDefault="0008012E">
      <w:pPr>
        <w:pStyle w:val="Descripcin"/>
        <w:spacing w:after="200"/>
      </w:pPr>
      <w:r>
        <w:t>Figura 20. Consola de Administración publicada en Vercel.</w:t>
      </w:r>
    </w:p>
    <w:sectPr w:rsidR="000D1574" w:rsidSect="00034616">
      <w:footerReference w:type="default" r:id="rId2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73B75" w14:textId="77777777" w:rsidR="0008012E" w:rsidRDefault="0008012E">
      <w:pPr>
        <w:spacing w:after="0" w:line="240" w:lineRule="auto"/>
      </w:pPr>
      <w:r>
        <w:separator/>
      </w:r>
    </w:p>
  </w:endnote>
  <w:endnote w:type="continuationSeparator" w:id="0">
    <w:p w14:paraId="3D0E8E32" w14:textId="77777777" w:rsidR="0008012E" w:rsidRDefault="00080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714A" w14:textId="77777777" w:rsidR="000D1574" w:rsidRDefault="0008012E">
    <w:pPr>
      <w:pStyle w:val="Piedepgina"/>
      <w:jc w:val="center"/>
    </w:pPr>
    <w:r>
      <w:rPr>
        <w:sz w:val="18"/>
      </w:rPr>
      <w:t xml:space="preserve">AgeCare · Informe de avance del Proyecto APT · Página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de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FD272" w14:textId="77777777" w:rsidR="0008012E" w:rsidRDefault="0008012E">
      <w:pPr>
        <w:spacing w:after="0" w:line="240" w:lineRule="auto"/>
      </w:pPr>
      <w:r>
        <w:separator/>
      </w:r>
    </w:p>
  </w:footnote>
  <w:footnote w:type="continuationSeparator" w:id="0">
    <w:p w14:paraId="4F4BB252" w14:textId="77777777" w:rsidR="0008012E" w:rsidRDefault="000801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0743726">
    <w:abstractNumId w:val="8"/>
  </w:num>
  <w:num w:numId="2" w16cid:durableId="1251306725">
    <w:abstractNumId w:val="6"/>
  </w:num>
  <w:num w:numId="3" w16cid:durableId="813328059">
    <w:abstractNumId w:val="5"/>
  </w:num>
  <w:num w:numId="4" w16cid:durableId="440340912">
    <w:abstractNumId w:val="4"/>
  </w:num>
  <w:num w:numId="5" w16cid:durableId="1326670542">
    <w:abstractNumId w:val="7"/>
  </w:num>
  <w:num w:numId="6" w16cid:durableId="1141271781">
    <w:abstractNumId w:val="3"/>
  </w:num>
  <w:num w:numId="7" w16cid:durableId="1695418532">
    <w:abstractNumId w:val="2"/>
  </w:num>
  <w:num w:numId="8" w16cid:durableId="1843811745">
    <w:abstractNumId w:val="1"/>
  </w:num>
  <w:num w:numId="9" w16cid:durableId="144588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2E"/>
    <w:rsid w:val="000D1574"/>
    <w:rsid w:val="0015074B"/>
    <w:rsid w:val="00214D38"/>
    <w:rsid w:val="0029639D"/>
    <w:rsid w:val="00326F90"/>
    <w:rsid w:val="00A909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6D885"/>
  <w14:defaultImageDpi w14:val="300"/>
  <w15:docId w15:val="{1B567750-A34D-4738-871F-31521A62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line="276" w:lineRule="auto"/>
      <w:jc w:val="left"/>
      <w:outlineLvl w:val="0"/>
    </w:pPr>
    <w:rPr>
      <w:rFonts w:asciiTheme="majorHAnsi" w:eastAsiaTheme="majorEastAsia" w:hAnsiTheme="majorHAnsi" w:cstheme="majorBidi"/>
      <w:b/>
      <w:bCs/>
      <w:color w:val="1E2761"/>
      <w:sz w:val="30"/>
      <w:szCs w:val="28"/>
    </w:rPr>
  </w:style>
  <w:style w:type="paragraph" w:styleId="Ttulo2">
    <w:name w:val="heading 2"/>
    <w:basedOn w:val="Normal"/>
    <w:next w:val="Normal"/>
    <w:link w:val="Ttulo2Car"/>
    <w:uiPriority w:val="9"/>
    <w:unhideWhenUsed/>
    <w:qFormat/>
    <w:rsid w:val="00FC693F"/>
    <w:pPr>
      <w:keepNext/>
      <w:keepLines/>
      <w:spacing w:before="200" w:line="276" w:lineRule="auto"/>
      <w:jc w:val="left"/>
      <w:outlineLvl w:val="1"/>
    </w:pPr>
    <w:rPr>
      <w:rFonts w:asciiTheme="majorHAnsi" w:eastAsiaTheme="majorEastAsia" w:hAnsiTheme="majorHAnsi" w:cstheme="majorBidi"/>
      <w:b/>
      <w:bCs/>
      <w:color w:val="1E2761"/>
      <w:sz w:val="25"/>
      <w:szCs w:val="26"/>
    </w:rPr>
  </w:style>
  <w:style w:type="paragraph" w:styleId="Ttulo3">
    <w:name w:val="heading 3"/>
    <w:basedOn w:val="Normal"/>
    <w:next w:val="Normal"/>
    <w:link w:val="Ttulo3Car"/>
    <w:uiPriority w:val="9"/>
    <w:unhideWhenUsed/>
    <w:qFormat/>
    <w:rsid w:val="00FC693F"/>
    <w:pPr>
      <w:keepNext/>
      <w:keepLines/>
      <w:spacing w:before="200" w:line="276" w:lineRule="auto"/>
      <w:jc w:val="left"/>
      <w:outlineLvl w:val="2"/>
    </w:pPr>
    <w:rPr>
      <w:rFonts w:asciiTheme="majorHAnsi" w:eastAsiaTheme="majorEastAsia" w:hAnsiTheme="majorHAnsi" w:cstheme="majorBidi"/>
      <w:b/>
      <w:bCs/>
      <w:color w:val="1E276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jc w:val="center"/>
    </w:pPr>
    <w:rPr>
      <w:bCs/>
      <w:i/>
      <w:color w:val="555B6E"/>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14D38"/>
    <w:pPr>
      <w:spacing w:after="100"/>
    </w:pPr>
  </w:style>
  <w:style w:type="paragraph" w:styleId="TDC2">
    <w:name w:val="toc 2"/>
    <w:basedOn w:val="Normal"/>
    <w:next w:val="Normal"/>
    <w:autoRedefine/>
    <w:uiPriority w:val="39"/>
    <w:unhideWhenUsed/>
    <w:rsid w:val="00214D38"/>
    <w:pPr>
      <w:spacing w:after="100"/>
      <w:ind w:left="220"/>
    </w:pPr>
  </w:style>
  <w:style w:type="character" w:styleId="Hipervnculo">
    <w:name w:val="Hyperlink"/>
    <w:basedOn w:val="Fuentedeprrafopredeter"/>
    <w:uiPriority w:val="99"/>
    <w:unhideWhenUsed/>
    <w:rsid w:val="00214D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4332</Words>
  <Characters>23826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ALEXANDER Alexander</cp:lastModifiedBy>
  <cp:revision>2</cp:revision>
  <dcterms:created xsi:type="dcterms:W3CDTF">2013-12-23T23:15:00Z</dcterms:created>
  <dcterms:modified xsi:type="dcterms:W3CDTF">2026-10-19T10:38:00Z</dcterms:modified>
  <cp:category/>
</cp:coreProperties>
</file>