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06C76" w:rsidP="00C06C76" w:rsidRDefault="00C06C76" w14:paraId="25AD970F" w14:textId="7D56EB65">
      <w:pPr>
        <w:pStyle w:val="Heading1"/>
      </w:pPr>
      <w:r>
        <w:t>Automation Technical Document Layout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C06C76" w:rsidTr="001D2C22" w14:paraId="6774E6EC" w14:textId="77777777">
        <w:tc>
          <w:tcPr>
            <w:tcW w:w="3060" w:type="dxa"/>
            <w:shd w:val="clear" w:color="auto" w:fill="F2F2F2" w:themeFill="background1" w:themeFillShade="F2"/>
          </w:tcPr>
          <w:p w:rsidR="00C06C76" w:rsidRDefault="00C06C76" w14:paraId="128434FB" w14:textId="46D90064">
            <w:r>
              <w:t>Project Name</w:t>
            </w:r>
          </w:p>
        </w:tc>
        <w:tc>
          <w:tcPr>
            <w:tcW w:w="7200" w:type="dxa"/>
          </w:tcPr>
          <w:p w:rsidR="00C06C76" w:rsidRDefault="00C06C76" w14:paraId="74F14870" w14:textId="77777777">
            <w:r>
              <w:t>{{project_name}}</w:t>
            </w:r>
          </w:p>
        </w:tc>
      </w:tr>
      <w:tr w:rsidR="00C06C76" w:rsidTr="001D2C22" w14:paraId="28264C3C" w14:textId="77777777">
        <w:tc>
          <w:tcPr>
            <w:tcW w:w="3060" w:type="dxa"/>
            <w:shd w:val="clear" w:color="auto" w:fill="F2F2F2" w:themeFill="background1" w:themeFillShade="F2"/>
          </w:tcPr>
          <w:p w:rsidR="00C06C76" w:rsidRDefault="00C06C76" w14:paraId="3E727F2D" w14:textId="15820EC6">
            <w:r>
              <w:t>Jira Project #</w:t>
            </w:r>
          </w:p>
        </w:tc>
        <w:tc>
          <w:tcPr>
            <w:tcW w:w="7200" w:type="dxa"/>
          </w:tcPr>
          <w:p w:rsidR="00C06C76" w:rsidRDefault="00C06C76" w14:paraId="4985AC0D" w14:textId="77777777">
            <w:r>
              <w:t>{{jira_project}}</w:t>
            </w:r>
          </w:p>
        </w:tc>
      </w:tr>
    </w:tbl>
    <w:p w:rsidR="00357328" w:rsidRDefault="00357328" w14:paraId="4A2F0B3E" w14:textId="77777777"/>
    <w:p w:rsidR="00C06C76" w:rsidP="00C06C76" w:rsidRDefault="00C06C76" w14:paraId="2E98B79B" w14:textId="3E6651D3">
      <w:pPr>
        <w:pStyle w:val="Heading2"/>
        <w:numPr>
          <w:ilvl w:val="0"/>
          <w:numId w:val="2"/>
        </w:numPr>
      </w:pPr>
      <w:r>
        <w:t>Automation Toolset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C06C76" w:rsidTr="001D2C22" w14:paraId="099EE392" w14:textId="77777777">
        <w:tc>
          <w:tcPr>
            <w:tcW w:w="3060" w:type="dxa"/>
            <w:shd w:val="clear" w:color="auto" w:fill="F2F2F2" w:themeFill="background1" w:themeFillShade="F2"/>
          </w:tcPr>
          <w:p w:rsidR="00C06C76" w:rsidP="00137C04" w:rsidRDefault="00C06C76" w14:paraId="06CEF550" w14:textId="186F13FC">
            <w:r>
              <w:t>Automation Tools</w:t>
            </w:r>
          </w:p>
        </w:tc>
        <w:tc>
          <w:tcPr>
            <w:tcW w:w="7200" w:type="dxa"/>
          </w:tcPr>
          <w:p w:rsidR="00C06C76" w:rsidP="00137C04" w:rsidRDefault="00C06C76" w14:paraId="4CA5A45A" w14:textId="77777777">
            <w:r>
              <w:t>{{automation_tools}}</w:t>
            </w:r>
          </w:p>
        </w:tc>
      </w:tr>
      <w:tr w:rsidR="00C06C76" w:rsidTr="001D2C22" w14:paraId="35B4B56B" w14:textId="77777777">
        <w:tc>
          <w:tcPr>
            <w:tcW w:w="3060" w:type="dxa"/>
            <w:shd w:val="clear" w:color="auto" w:fill="F2F2F2" w:themeFill="background1" w:themeFillShade="F2"/>
          </w:tcPr>
          <w:p w:rsidR="00C06C76" w:rsidP="00137C04" w:rsidRDefault="00C06C76" w14:paraId="2F8D0778" w14:textId="633C4A80">
            <w:r>
              <w:t>BTP Services</w:t>
            </w:r>
          </w:p>
        </w:tc>
        <w:tc>
          <w:tcPr>
            <w:tcW w:w="7200" w:type="dxa"/>
          </w:tcPr>
          <w:p w:rsidR="00C06C76" w:rsidP="00137C04" w:rsidRDefault="00C06C76" w14:paraId="50645F9C" w14:textId="77777777">
            <w:r>
              <w:t>{{btp_services}}</w:t>
            </w:r>
          </w:p>
        </w:tc>
      </w:tr>
      <w:tr w:rsidR="00C06C76" w:rsidTr="001D2C22" w14:paraId="098A7157" w14:textId="77777777">
        <w:tc>
          <w:tcPr>
            <w:tcW w:w="3060" w:type="dxa"/>
            <w:shd w:val="clear" w:color="auto" w:fill="F2F2F2" w:themeFill="background1" w:themeFillShade="F2"/>
          </w:tcPr>
          <w:p w:rsidR="00C06C76" w:rsidP="00137C04" w:rsidRDefault="00C06C76" w14:paraId="70A0AA3A" w14:textId="553A6C79">
            <w:r>
              <w:t xml:space="preserve">Document Processing </w:t>
            </w:r>
          </w:p>
        </w:tc>
        <w:tc>
          <w:tcPr>
            <w:tcW w:w="7200" w:type="dxa"/>
          </w:tcPr>
          <w:p w:rsidR="00C06C76" w:rsidP="00137C04" w:rsidRDefault="00C06C76" w14:paraId="5EAF6389" w14:textId="77777777">
            <w:r>
              <w:t>{{document_processing}}</w:t>
            </w:r>
          </w:p>
        </w:tc>
      </w:tr>
      <w:tr w:rsidR="001D2C22" w:rsidTr="001D2C22" w14:paraId="1ECC4C1F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2222D73D" w14:textId="48323A5F">
            <w:r>
              <w:t xml:space="preserve">New SDKs/Objects </w:t>
            </w:r>
          </w:p>
        </w:tc>
        <w:tc>
          <w:tcPr>
            <w:tcW w:w="7200" w:type="dxa"/>
          </w:tcPr>
          <w:p w:rsidR="001D2C22" w:rsidP="00137C04" w:rsidRDefault="001D2C22" w14:paraId="2DA7F0C4" w14:textId="77777777">
            <w:r>
              <w:t>{{new_sdks_objects}}</w:t>
            </w:r>
          </w:p>
        </w:tc>
      </w:tr>
      <w:tr w:rsidR="001D2C22" w:rsidTr="001D2C22" w14:paraId="5ACAC349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1ACD6943" w14:textId="0B077FF1">
            <w:r>
              <w:t>Artificial Intelligence</w:t>
            </w:r>
          </w:p>
        </w:tc>
        <w:tc>
          <w:tcPr>
            <w:tcW w:w="7200" w:type="dxa"/>
          </w:tcPr>
          <w:p w:rsidR="001D2C22" w:rsidP="00137C04" w:rsidRDefault="001D2C22" w14:paraId="554BDF85" w14:textId="77777777">
            <w:r>
              <w:t>{{artificial_intelligence}}</w:t>
            </w:r>
          </w:p>
        </w:tc>
      </w:tr>
      <w:tr w:rsidR="001D2C22" w:rsidTr="001D2C22" w14:paraId="2E9D7D6F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41A67E80" w14:textId="12CCD1A8">
            <w:r>
              <w:t>Credential Management</w:t>
            </w:r>
          </w:p>
        </w:tc>
        <w:tc>
          <w:tcPr>
            <w:tcW w:w="7200" w:type="dxa"/>
          </w:tcPr>
          <w:p w:rsidR="001D2C22" w:rsidP="00137C04" w:rsidRDefault="001D2C22" w14:paraId="2B4FC74C" w14:textId="77777777">
            <w:r>
              <w:t>{{credential_management}}</w:t>
            </w:r>
          </w:p>
        </w:tc>
      </w:tr>
    </w:tbl>
    <w:p w:rsidR="001D2C22" w:rsidP="001D2C22" w:rsidRDefault="001D2C22" w14:paraId="1405F273" w14:textId="77777777">
      <w:pPr>
        <w:spacing w:after="0"/>
        <w:rPr>
          <w:rStyle w:val="SubtleEmphasis"/>
        </w:rPr>
      </w:pPr>
    </w:p>
    <w:p w:rsidR="001D2C22" w:rsidP="001D2C22" w:rsidRDefault="001D2C22" w14:paraId="0928DE42" w14:textId="19A2C255">
      <w:pPr>
        <w:spacing w:after="0"/>
        <w:rPr>
          <w:rStyle w:val="SubtleEmphasis"/>
        </w:rPr>
      </w:pPr>
      <w:r w:rsidRPr="001D2C22">
        <w:rPr>
          <w:rStyle w:val="SubtleEmphasis"/>
        </w:rPr>
        <w:t>Automation Tool Selection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55"/>
      </w:tblGrid>
      <w:tr w:rsidR="001D2C22" w:rsidTr="001D2C22" w14:paraId="2CFFC2A1" w14:textId="77777777">
        <w:trPr>
          <w:trHeight w:val="620"/>
        </w:trPr>
        <w:tc>
          <w:tcPr>
            <w:tcW w:w="10255" w:type="dxa"/>
          </w:tcPr>
          <w:p w:rsidRPr="001D2C22" w:rsidR="001D2C22" w:rsidRDefault="001D2C22" w14:paraId="3D0968A1" w14:textId="58D411C4">
            <w:pPr>
              <w:rPr>
                <w:rStyle w:val="SubtleEmphasis"/>
                <w:i w:val="0"/>
                <w:iCs w:val="0"/>
                <w:color w:val="auto"/>
                <w:sz w:val="20"/>
                <w:szCs w:val="20"/>
              </w:rPr>
            </w:pPr>
            <w:r>
              <w:t>{{tool_selection_rationale}}</w:t>
            </w:r>
          </w:p>
        </w:tc>
      </w:tr>
    </w:tbl>
    <w:p w:rsidR="001D2C22" w:rsidRDefault="001D2C22" w14:paraId="05CF496C" w14:textId="77777777"/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5580"/>
        <w:gridCol w:w="4680"/>
      </w:tblGrid>
      <w:tr w:rsidR="001D2C22" w:rsidTr="001D2C22" w14:paraId="77CF7DF1" w14:textId="77777777">
        <w:tc>
          <w:tcPr>
            <w:tcW w:w="5580" w:type="dxa"/>
            <w:shd w:val="clear" w:color="auto" w:fill="F2F2F2" w:themeFill="background1" w:themeFillShade="F2"/>
          </w:tcPr>
          <w:p w:rsidR="001D2C22" w:rsidP="00137C04" w:rsidRDefault="001D2C22" w14:paraId="6C736DAF" w14:textId="18EB81F6">
            <w:r>
              <w:t xml:space="preserve">Business Criticality </w:t>
            </w:r>
            <w:r w:rsidRPr="00804A3D">
              <w:rPr>
                <w:i/>
                <w:iCs/>
                <w:sz w:val="20"/>
                <w:szCs w:val="20"/>
              </w:rPr>
              <w:t>(low, medium, high, critical)</w:t>
            </w:r>
          </w:p>
        </w:tc>
        <w:tc>
          <w:tcPr>
            <w:tcW w:w="4680" w:type="dxa"/>
          </w:tcPr>
          <w:p w:rsidR="001D2C22" w:rsidP="00137C04" w:rsidRDefault="001D2C22" w14:paraId="2343B6FB" w14:textId="3FBD541C">
            <w:r>
              <w:t>{{business_criticality}}</w:t>
            </w:r>
          </w:p>
        </w:tc>
      </w:tr>
      <w:tr w:rsidR="001D2C22" w:rsidTr="001D2C22" w14:paraId="7DCF1614" w14:textId="77777777">
        <w:tc>
          <w:tcPr>
            <w:tcW w:w="5580" w:type="dxa"/>
            <w:shd w:val="clear" w:color="auto" w:fill="F2F2F2" w:themeFill="background1" w:themeFillShade="F2"/>
          </w:tcPr>
          <w:p w:rsidR="001D2C22" w:rsidP="00137C04" w:rsidRDefault="00804A3D" w14:paraId="6E1F80AE" w14:textId="20117682">
            <w:hyperlink w:history="1" r:id="rId5">
              <w:r w:rsidRPr="00804A3D" w:rsidR="001D2C22">
                <w:rPr>
                  <w:rStyle w:val="Hyperlink"/>
                </w:rPr>
                <w:t>Development Complexity</w:t>
              </w:r>
              <w:r w:rsidRPr="00804A3D">
                <w:rPr>
                  <w:rStyle w:val="Hyperlink"/>
                </w:rPr>
                <w:t xml:space="preserve"> Score</w:t>
              </w:r>
            </w:hyperlink>
            <w:r w:rsidR="001D2C22">
              <w:t xml:space="preserve"> </w:t>
            </w:r>
            <w:r w:rsidRPr="00804A3D" w:rsidR="001D2C22">
              <w:rPr>
                <w:i/>
                <w:iCs/>
                <w:sz w:val="20"/>
                <w:szCs w:val="20"/>
              </w:rPr>
              <w:t>(simple, medium, high)</w:t>
            </w:r>
          </w:p>
        </w:tc>
        <w:tc>
          <w:tcPr>
            <w:tcW w:w="4680" w:type="dxa"/>
          </w:tcPr>
          <w:p w:rsidR="001D2C22" w:rsidP="00137C04" w:rsidRDefault="001D2C22" w14:paraId="49989669" w14:textId="3690E941">
            <w:r>
              <w:t>{{complexity_score}}</w:t>
            </w:r>
          </w:p>
        </w:tc>
      </w:tr>
    </w:tbl>
    <w:p w:rsidR="00804A3D" w:rsidP="00C06C76" w:rsidRDefault="00804A3D" w14:paraId="5CFB1376" w14:textId="77777777">
      <w:pPr>
        <w:pStyle w:val="Heading2"/>
      </w:pPr>
    </w:p>
    <w:p w:rsidRPr="00C06C76" w:rsidR="00C06C76" w:rsidP="00C06C76" w:rsidRDefault="00C06C76" w14:paraId="5D9139EC" w14:textId="58FC2A99">
      <w:pPr>
        <w:pStyle w:val="Heading2"/>
      </w:pPr>
      <w:r>
        <w:t>2.0</w:t>
      </w:r>
      <w:r w:rsidR="001D2C22">
        <w:tab/>
      </w:r>
      <w:r>
        <w:t>Applications Used</w:t>
      </w:r>
    </w:p>
    <w:tbl>
      <w:tblPr>
        <w:tblStyle w:val="GridTable4-Accent1"/>
        <w:tblW w:w="10260" w:type="dxa"/>
        <w:tblInd w:w="-5" w:type="dxa"/>
        <w:tblLook w:val="04A0" w:firstRow="1" w:lastRow="0" w:firstColumn="1" w:lastColumn="0" w:noHBand="0" w:noVBand="1"/>
      </w:tblPr>
      <w:tblGrid>
        <w:gridCol w:w="1365"/>
        <w:gridCol w:w="1510"/>
        <w:gridCol w:w="1499"/>
        <w:gridCol w:w="1746"/>
        <w:gridCol w:w="4140"/>
      </w:tblGrid>
      <w:tr w:rsidRPr="006926A1" w:rsidR="00C06C76" w:rsidTr="001D2C22" w14:paraId="01C9AB5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:rsidRPr="006926A1" w:rsidR="00C06C76" w:rsidP="00137C04" w:rsidRDefault="00C06C76" w14:paraId="6969670C" w14:textId="77777777">
            <w:pPr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Application</w:t>
            </w:r>
            <w:r>
              <w:rPr>
                <w:rFonts w:eastAsia="Arial Unicode MS" w:asciiTheme="majorHAnsi" w:hAnsiTheme="majorHAnsi" w:cstheme="majorHAnsi"/>
                <w:sz w:val="18"/>
              </w:rPr>
              <w:t xml:space="preserve"> Name</w:t>
            </w:r>
          </w:p>
        </w:tc>
        <w:tc>
          <w:tcPr>
            <w:tcW w:w="1510" w:type="dxa"/>
          </w:tcPr>
          <w:p w:rsidRPr="006926A1" w:rsidR="00C06C76" w:rsidP="00137C04" w:rsidRDefault="00C06C76" w14:paraId="0BA3311F" w14:textId="77777777">
            <w:pPr>
              <w:pStyle w:val="NormalWeb"/>
              <w:spacing w:before="0" w:beforeAutospacing="0" w:after="0" w:afterAutospacing="0"/>
              <w:ind w:left="12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color w:val="FFFFFF" w:themeColor="background1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color w:val="FFFFFF" w:themeColor="background1"/>
                <w:sz w:val="18"/>
              </w:rPr>
              <w:t>Version</w:t>
            </w:r>
          </w:p>
        </w:tc>
        <w:tc>
          <w:tcPr>
            <w:tcW w:w="1499" w:type="dxa"/>
          </w:tcPr>
          <w:p w:rsidRPr="006926A1" w:rsidR="00C06C76" w:rsidP="00137C04" w:rsidRDefault="00C06C76" w14:paraId="0EA02C1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Application Language</w:t>
            </w:r>
          </w:p>
        </w:tc>
        <w:tc>
          <w:tcPr>
            <w:tcW w:w="1746" w:type="dxa"/>
          </w:tcPr>
          <w:p w:rsidRPr="006926A1" w:rsidR="00C06C76" w:rsidP="00137C04" w:rsidRDefault="00C06C76" w14:paraId="03D2DF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>
              <w:rPr>
                <w:rFonts w:eastAsia="Arial Unicode MS" w:asciiTheme="majorHAnsi" w:hAnsiTheme="majorHAnsi" w:cstheme="majorHAnsi"/>
                <w:sz w:val="18"/>
              </w:rPr>
              <w:t>Environment/ Access method</w:t>
            </w:r>
          </w:p>
        </w:tc>
        <w:tc>
          <w:tcPr>
            <w:tcW w:w="4140" w:type="dxa"/>
          </w:tcPr>
          <w:p w:rsidRPr="006926A1" w:rsidR="00C06C76" w:rsidP="00137C04" w:rsidRDefault="00C06C76" w14:paraId="4BE7418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Comments</w:t>
            </w:r>
          </w:p>
        </w:tc>
      </w:tr>
      <w:tr w:rsidRPr="00CD19E1" w:rsidR="00C06C76" w:rsidTr="001D2C22" w14:paraId="50EF04E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5" w:type="dxa"/>
          </w:tcPr>
          <w:p w:rsidRPr="00CD19E1" w:rsidR="00C06C76" w:rsidP="00137C04" w:rsidRDefault="00C06C76" w14:paraId="30BFE807" w14:textId="77777777">
            <w:pPr>
              <w:jc w:val="both"/>
              <w:rPr>
                <w:rFonts w:eastAsia="Arial Unicode MS" w:asciiTheme="majorHAnsi" w:hAnsiTheme="majorHAnsi" w:cstheme="majorHAnsi"/>
                <w:sz w:val="18"/>
                <w:szCs w:val="20"/>
              </w:rPr>
            </w:pPr>
            <w:r>
              <w:t>{{app.name}}</w:t>
            </w:r>
          </w:p>
        </w:tc>
        <w:tc>
          <w:tcPr>
            <w:tcW w:w="1510" w:type="dxa"/>
          </w:tcPr>
          <w:p w:rsidRPr="00CD19E1" w:rsidR="00C06C76" w:rsidP="00137C04" w:rsidRDefault="00C06C76" w14:paraId="4D3514D5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  <w:szCs w:val="20"/>
              </w:rPr>
            </w:pPr>
            <w:r/>
          </w:p>
        </w:tc>
        <w:tc>
          <w:tcPr>
            <w:tcW w:w="1499" w:type="dxa"/>
          </w:tcPr>
          <w:p w:rsidRPr="00CD19E1" w:rsidR="00C06C76" w:rsidP="00137C04" w:rsidRDefault="00C06C76" w14:paraId="086D1A61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  <w:szCs w:val="20"/>
              </w:rPr>
            </w:pPr>
            <w:r/>
          </w:p>
        </w:tc>
        <w:tc>
          <w:tcPr>
            <w:tcW w:w="1746" w:type="dxa"/>
          </w:tcPr>
          <w:p w:rsidRPr="00CD19E1" w:rsidR="00C06C76" w:rsidP="00137C04" w:rsidRDefault="00C06C76" w14:paraId="1103DACF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  <w:szCs w:val="20"/>
              </w:rPr>
            </w:pPr>
            <w:r>
              <w:t>{{app.environment}}</w:t>
            </w:r>
          </w:p>
        </w:tc>
        <w:tc>
          <w:tcPr>
            <w:tcW w:w="4140" w:type="dxa"/>
          </w:tcPr>
          <w:p w:rsidRPr="00CD19E1" w:rsidR="00C06C76" w:rsidP="00137C04" w:rsidRDefault="00C06C76" w14:paraId="5BEDE820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  <w:szCs w:val="20"/>
              </w:rPr>
            </w:pPr>
            <w:r>
              <w:t>{{app.notes}}</w:t>
            </w:r>
          </w:p>
        </w:tc>
      </w:tr>
    </w:tbl>
    <w:p w:rsidR="00C06C76" w:rsidRDefault="00C06C76" w14:paraId="2BB56827" w14:textId="77777777"/>
    <w:p w:rsidR="001D2C22" w:rsidP="001D2C22" w:rsidRDefault="001D2C22" w14:paraId="13978593" w14:textId="56A6BD07">
      <w:pPr>
        <w:pStyle w:val="Heading2"/>
      </w:pPr>
      <w:r>
        <w:t>2.1</w:t>
      </w:r>
      <w:r>
        <w:tab/>
      </w:r>
      <w:r>
        <w:t>Known Application Errors and Exceptions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43"/>
        <w:gridCol w:w="2143"/>
        <w:gridCol w:w="2143"/>
        <w:gridCol w:w="3826"/>
      </w:tblGrid>
      <w:tr w:rsidRPr="006926A1" w:rsidR="001D2C22" w:rsidTr="001D2C22" w14:paraId="02253E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:rsidRPr="006926A1" w:rsidR="001D2C22" w:rsidP="00137C04" w:rsidRDefault="001D2C22" w14:paraId="7408E06C" w14:textId="77777777">
            <w:pPr>
              <w:rPr>
                <w:rFonts w:eastAsia="Arial Unicode MS" w:asciiTheme="majorHAnsi" w:hAnsiTheme="majorHAnsi" w:cstheme="majorHAnsi"/>
                <w:sz w:val="18"/>
              </w:rPr>
            </w:pPr>
            <w:r>
              <w:rPr>
                <w:rFonts w:eastAsia="Arial Unicode MS" w:asciiTheme="majorHAnsi" w:hAnsiTheme="majorHAnsi" w:cstheme="majorHAnsi"/>
                <w:sz w:val="18"/>
              </w:rPr>
              <w:t>Error/</w:t>
            </w:r>
            <w:r w:rsidRPr="006926A1">
              <w:rPr>
                <w:rFonts w:eastAsia="Arial Unicode MS" w:asciiTheme="majorHAnsi" w:hAnsiTheme="majorHAnsi" w:cstheme="majorHAnsi"/>
                <w:sz w:val="18"/>
              </w:rPr>
              <w:t>Exception Name</w:t>
            </w:r>
          </w:p>
        </w:tc>
        <w:tc>
          <w:tcPr>
            <w:tcW w:w="2143" w:type="dxa"/>
          </w:tcPr>
          <w:p w:rsidRPr="006926A1" w:rsidR="001D2C22" w:rsidP="00137C04" w:rsidRDefault="001D2C22" w14:paraId="139687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>
              <w:rPr>
                <w:rFonts w:eastAsia="Arial Unicode MS" w:asciiTheme="majorHAnsi" w:hAnsiTheme="majorHAnsi" w:cstheme="majorHAnsi"/>
                <w:sz w:val="18"/>
              </w:rPr>
              <w:t>Action</w:t>
            </w:r>
          </w:p>
        </w:tc>
        <w:tc>
          <w:tcPr>
            <w:tcW w:w="2143" w:type="dxa"/>
          </w:tcPr>
          <w:p w:rsidRPr="006926A1" w:rsidR="001D2C22" w:rsidP="00137C04" w:rsidRDefault="001D2C22" w14:paraId="10CD5BA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Parameters</w:t>
            </w:r>
          </w:p>
        </w:tc>
        <w:tc>
          <w:tcPr>
            <w:tcW w:w="3826" w:type="dxa"/>
          </w:tcPr>
          <w:p w:rsidRPr="006926A1" w:rsidR="001D2C22" w:rsidP="00137C04" w:rsidRDefault="001D2C22" w14:paraId="31423BB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bCs w:val="0"/>
                <w:sz w:val="18"/>
              </w:rPr>
              <w:t>Action to be taken</w:t>
            </w:r>
          </w:p>
          <w:p w:rsidRPr="006926A1" w:rsidR="001D2C22" w:rsidP="00137C04" w:rsidRDefault="001D2C22" w14:paraId="54F97C5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</w:p>
        </w:tc>
      </w:tr>
      <w:tr w:rsidRPr="006926A1" w:rsidR="001D2C22" w:rsidTr="001D2C22" w14:paraId="3FF8E4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:rsidRPr="006926A1" w:rsidR="001D2C22" w:rsidP="00137C04" w:rsidRDefault="001D2C22" w14:paraId="69E5175A" w14:textId="77777777">
            <w:pPr>
              <w:rPr>
                <w:rFonts w:eastAsia="Arial Unicode MS" w:asciiTheme="majorHAnsi" w:hAnsiTheme="majorHAnsi" w:cstheme="majorHAnsi"/>
                <w:i/>
                <w:color w:val="E97132" w:themeColor="accent2"/>
                <w:sz w:val="18"/>
              </w:rPr>
            </w:pPr>
            <w:r>
              <w:t>{{err.name}}</w:t>
            </w:r>
          </w:p>
        </w:tc>
        <w:tc>
          <w:tcPr>
            <w:tcW w:w="2143" w:type="dxa"/>
          </w:tcPr>
          <w:p w:rsidRPr="006926A1" w:rsidR="001D2C22" w:rsidP="00137C04" w:rsidRDefault="001D2C22" w14:paraId="14BDBC1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i/>
                <w:color w:val="E97132" w:themeColor="accent2"/>
                <w:sz w:val="18"/>
              </w:rPr>
            </w:pPr>
            <w:r>
              <w:t>{{err.action}}</w:t>
            </w:r>
          </w:p>
        </w:tc>
        <w:tc>
          <w:tcPr>
            <w:tcW w:w="2143" w:type="dxa"/>
          </w:tcPr>
          <w:p w:rsidRPr="006926A1" w:rsidR="001D2C22" w:rsidP="00137C04" w:rsidRDefault="001D2C22" w14:paraId="4DE60B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i/>
                <w:color w:val="E97132" w:themeColor="accent2"/>
                <w:sz w:val="18"/>
              </w:rPr>
            </w:pPr>
            <w:r>
              <w:t>{{err.parameters}}</w:t>
            </w:r>
          </w:p>
        </w:tc>
        <w:tc>
          <w:tcPr>
            <w:tcW w:w="3826" w:type="dxa"/>
          </w:tcPr>
          <w:p w:rsidRPr="006926A1" w:rsidR="001D2C22" w:rsidP="00137C04" w:rsidRDefault="001D2C22" w14:paraId="0D48E1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i/>
                <w:color w:val="E97132" w:themeColor="accent2"/>
                <w:sz w:val="18"/>
              </w:rPr>
            </w:pPr>
            <w:r>
              <w:t>{{err.handling}}</w:t>
            </w:r>
          </w:p>
        </w:tc>
      </w:tr>
    </w:tbl>
    <w:p w:rsidR="001D2C22" w:rsidP="001D2C22" w:rsidRDefault="001D2C22" w14:paraId="12C688E4" w14:textId="77777777"/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1D2C22" w:rsidTr="001D2C22" w14:paraId="0E574845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5678F484" w14:textId="3A5BFF8E">
            <w:r>
              <w:t>Accepted failure threshold</w:t>
            </w:r>
          </w:p>
        </w:tc>
        <w:tc>
          <w:tcPr>
            <w:tcW w:w="7200" w:type="dxa"/>
          </w:tcPr>
          <w:p w:rsidR="001D2C22" w:rsidP="00137C04" w:rsidRDefault="001D2C22" w14:paraId="79495BE5" w14:textId="77777777">
            <w:r>
              <w:t>{{accepted_failure_threshold}}</w:t>
            </w:r>
          </w:p>
        </w:tc>
      </w:tr>
      <w:tr w:rsidR="001D2C22" w:rsidTr="001D2C22" w14:paraId="7835504A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41419EF8" w14:textId="557CF4C6">
            <w:r>
              <w:t>Rerun on failure steps</w:t>
            </w:r>
          </w:p>
        </w:tc>
        <w:tc>
          <w:tcPr>
            <w:tcW w:w="7200" w:type="dxa"/>
          </w:tcPr>
          <w:p w:rsidR="001D2C22" w:rsidP="00137C04" w:rsidRDefault="001D2C22" w14:paraId="0D7C64D7" w14:textId="59E84689">
            <w:r>
              <w:t>{{rerun_on_failure}}</w:t>
            </w:r>
          </w:p>
        </w:tc>
      </w:tr>
    </w:tbl>
    <w:p w:rsidR="001D2C22" w:rsidP="001D2C22" w:rsidRDefault="001D2C22" w14:paraId="3566BBDB" w14:textId="77777777"/>
    <w:p w:rsidR="001D2C22" w:rsidP="001D2C22" w:rsidRDefault="001D2C22" w14:paraId="3F6A5D52" w14:textId="47688503">
      <w:pPr>
        <w:pStyle w:val="Heading2"/>
      </w:pPr>
      <w:r w:rsidR="001D2C22">
        <w:rPr/>
        <w:t>3.0</w:t>
      </w:r>
      <w:r>
        <w:tab/>
      </w:r>
      <w:r w:rsidR="001D2C22">
        <w:rPr/>
        <w:t>Scheduling and Triggers</w:t>
      </w:r>
    </w:p>
    <w:tbl>
      <w:tblPr>
        <w:tblStyle w:val="TableGrid"/>
        <w:tblW w:w="10260" w:type="dxa"/>
        <w:tblInd w:w="-5" w:type="dxa"/>
        <w:tblLook w:val="04A0" w:firstRow="1" w:lastRow="0" w:firstColumn="1" w:lastColumn="0" w:noHBand="0" w:noVBand="1"/>
      </w:tblPr>
      <w:tblGrid>
        <w:gridCol w:w="3060"/>
        <w:gridCol w:w="7200"/>
      </w:tblGrid>
      <w:tr w:rsidR="001D2C22" w:rsidTr="001D2C22" w14:paraId="430E6681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060AFE46" w14:textId="45377726">
            <w:r>
              <w:t>Schedule / Frequency</w:t>
            </w:r>
          </w:p>
        </w:tc>
        <w:tc>
          <w:tcPr>
            <w:tcW w:w="7200" w:type="dxa"/>
          </w:tcPr>
          <w:p w:rsidR="001D2C22" w:rsidP="00137C04" w:rsidRDefault="001D2C22" w14:paraId="6EC97EB2" w14:textId="77777777">
            <w:r>
              <w:t>{{schedule_frequency}}</w:t>
            </w:r>
          </w:p>
        </w:tc>
      </w:tr>
      <w:tr w:rsidR="001D2C22" w:rsidTr="001D2C22" w14:paraId="408A0C43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1A7F35D0" w14:textId="30D9C70E">
            <w:r>
              <w:t>Expected bot utilization</w:t>
            </w:r>
          </w:p>
        </w:tc>
        <w:tc>
          <w:tcPr>
            <w:tcW w:w="7200" w:type="dxa"/>
          </w:tcPr>
          <w:p w:rsidR="001D2C22" w:rsidP="00137C04" w:rsidRDefault="001D2C22" w14:paraId="1D4022F6" w14:textId="2DB637E6">
            <w:r>
              <w:t>{{bot_utilization_pct}}%</w:t>
            </w:r>
          </w:p>
        </w:tc>
      </w:tr>
      <w:tr w:rsidR="001D2C22" w:rsidTr="001D2C22" w14:paraId="403A5CC8" w14:textId="77777777">
        <w:tc>
          <w:tcPr>
            <w:tcW w:w="3060" w:type="dxa"/>
            <w:shd w:val="clear" w:color="auto" w:fill="F2F2F2" w:themeFill="background1" w:themeFillShade="F2"/>
          </w:tcPr>
          <w:p w:rsidR="001D2C22" w:rsidP="00137C04" w:rsidRDefault="001D2C22" w14:paraId="36665D4E" w14:textId="446F67DD">
            <w:r>
              <w:t>Triggers</w:t>
            </w:r>
          </w:p>
        </w:tc>
        <w:tc>
          <w:tcPr>
            <w:tcW w:w="7200" w:type="dxa"/>
          </w:tcPr>
          <w:p w:rsidR="001D2C22" w:rsidP="00137C04" w:rsidRDefault="001D2C22" w14:paraId="10163D4D" w14:textId="77777777">
            <w:r>
              <w:t>{{triggers}}</w:t>
            </w:r>
          </w:p>
        </w:tc>
      </w:tr>
    </w:tbl>
    <w:p w:rsidRPr="001D2C22" w:rsidR="001D2C22" w:rsidP="001D2C22" w:rsidRDefault="001D2C22" w14:paraId="7CF7C045" w14:textId="77777777"/>
    <w:p w:rsidR="00C06C76" w:rsidP="001D2C22" w:rsidRDefault="001D2C22" w14:paraId="2EFCC4B5" w14:textId="259DF1FB">
      <w:pPr>
        <w:pStyle w:val="Heading2"/>
      </w:pPr>
      <w:r>
        <w:t>4.0</w:t>
      </w:r>
      <w:r>
        <w:tab/>
      </w:r>
      <w:r w:rsidRPr="001D2C22">
        <w:t>Reporting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43"/>
        <w:gridCol w:w="2143"/>
        <w:gridCol w:w="2143"/>
        <w:gridCol w:w="3826"/>
      </w:tblGrid>
      <w:tr w:rsidRPr="006926A1" w:rsidR="001D2C22" w:rsidTr="001D2C22" w14:paraId="2E9C025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:rsidRPr="006926A1" w:rsidR="001D2C22" w:rsidP="00137C04" w:rsidRDefault="001D2C22" w14:paraId="467684E6" w14:textId="77777777">
            <w:pPr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Report Type</w:t>
            </w:r>
          </w:p>
        </w:tc>
        <w:tc>
          <w:tcPr>
            <w:tcW w:w="2143" w:type="dxa"/>
          </w:tcPr>
          <w:p w:rsidRPr="006926A1" w:rsidR="001D2C22" w:rsidP="00137C04" w:rsidRDefault="001D2C22" w14:paraId="4BD53CB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Update frequency</w:t>
            </w:r>
          </w:p>
        </w:tc>
        <w:tc>
          <w:tcPr>
            <w:tcW w:w="2143" w:type="dxa"/>
          </w:tcPr>
          <w:p w:rsidRPr="006926A1" w:rsidR="001D2C22" w:rsidP="00137C04" w:rsidRDefault="001D2C22" w14:paraId="4E86945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Details</w:t>
            </w:r>
          </w:p>
        </w:tc>
        <w:tc>
          <w:tcPr>
            <w:tcW w:w="3826" w:type="dxa"/>
          </w:tcPr>
          <w:p w:rsidRPr="006926A1" w:rsidR="001D2C22" w:rsidP="00137C04" w:rsidRDefault="001D2C22" w14:paraId="1BF69E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  <w:r w:rsidRPr="006926A1">
              <w:rPr>
                <w:rFonts w:eastAsia="Arial Unicode MS" w:asciiTheme="majorHAnsi" w:hAnsiTheme="majorHAnsi" w:cstheme="majorHAnsi"/>
                <w:sz w:val="18"/>
              </w:rPr>
              <w:t>Monitoring Tool to visualize the data</w:t>
            </w:r>
          </w:p>
          <w:p w:rsidRPr="006926A1" w:rsidR="001D2C22" w:rsidP="00137C04" w:rsidRDefault="001D2C22" w14:paraId="5F39270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sz w:val="18"/>
              </w:rPr>
            </w:pPr>
          </w:p>
        </w:tc>
      </w:tr>
      <w:tr w:rsidRPr="006926A1" w:rsidR="001D2C22" w:rsidTr="001D2C22" w14:paraId="1AF387D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3" w:type="dxa"/>
          </w:tcPr>
          <w:p w:rsidRPr="006926A1" w:rsidR="001D2C22" w:rsidP="00137C04" w:rsidRDefault="001D2C22" w14:paraId="32130E5D" w14:textId="77777777">
            <w:pPr>
              <w:rPr>
                <w:rFonts w:eastAsia="Arial Unicode MS" w:asciiTheme="majorHAnsi" w:hAnsiTheme="majorHAnsi" w:cstheme="majorHAnsi"/>
                <w:b w:val="0"/>
                <w:i/>
                <w:color w:val="E97132" w:themeColor="accent2"/>
                <w:sz w:val="18"/>
              </w:rPr>
            </w:pPr>
            <w:r>
              <w:t>{{report.report_type}}</w:t>
            </w:r>
          </w:p>
        </w:tc>
        <w:tc>
          <w:tcPr>
            <w:tcW w:w="2143" w:type="dxa"/>
          </w:tcPr>
          <w:p w:rsidRPr="006926A1" w:rsidR="001D2C22" w:rsidP="00137C04" w:rsidRDefault="001D2C22" w14:paraId="201ACD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bCs/>
                <w:i/>
                <w:color w:val="E97132" w:themeColor="accent2"/>
                <w:sz w:val="18"/>
              </w:rPr>
            </w:pPr>
            <w:r>
              <w:t>{{report.update_frequency}}</w:t>
            </w:r>
          </w:p>
        </w:tc>
        <w:tc>
          <w:tcPr>
            <w:tcW w:w="2143" w:type="dxa"/>
          </w:tcPr>
          <w:p w:rsidRPr="006926A1" w:rsidR="001D2C22" w:rsidP="00137C04" w:rsidRDefault="001D2C22" w14:paraId="3F3EAE9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bCs/>
                <w:i/>
                <w:color w:val="E97132" w:themeColor="accent2"/>
                <w:sz w:val="18"/>
              </w:rPr>
            </w:pPr>
            <w:r>
              <w:t>{{report.details}}</w:t>
            </w:r>
          </w:p>
        </w:tc>
        <w:tc>
          <w:tcPr>
            <w:tcW w:w="3826" w:type="dxa"/>
          </w:tcPr>
          <w:p w:rsidRPr="006926A1" w:rsidR="001D2C22" w:rsidP="00137C04" w:rsidRDefault="001D2C22" w14:paraId="62BD806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 Unicode MS" w:asciiTheme="majorHAnsi" w:hAnsiTheme="majorHAnsi" w:cstheme="majorHAnsi"/>
                <w:bCs/>
                <w:i/>
                <w:color w:val="E97132" w:themeColor="accent2"/>
                <w:sz w:val="18"/>
              </w:rPr>
            </w:pPr>
            <w:r>
              <w:t>{{report.monitoring_tool}}</w:t>
            </w:r>
          </w:p>
        </w:tc>
      </w:tr>
    </w:tbl>
    <w:p w:rsidR="001D2C22" w:rsidP="001D2C22" w:rsidRDefault="001D2C22" w14:paraId="03D611D3" w14:textId="77777777">
      <w:pPr>
        <w:pBdr>
          <w:bottom w:val="single" w:color="auto" w:sz="6" w:space="1"/>
        </w:pBdr>
      </w:pPr>
    </w:p>
    <w:p w:rsidR="001D2C22" w:rsidP="001D2C22" w:rsidRDefault="001D2C22" w14:paraId="4071CA10" w14:textId="77777777">
      <w:pPr>
        <w:pBdr>
          <w:bottom w:val="single" w:color="auto" w:sz="6" w:space="1"/>
        </w:pBdr>
      </w:pPr>
    </w:p>
    <w:p w:rsidR="001D2C22" w:rsidP="001D2C22" w:rsidRDefault="001D2C22" w14:paraId="7A536F40" w14:textId="77777777"/>
    <w:p w:rsidRPr="001D2C22" w:rsidR="001D2C22" w:rsidP="64EE963A" w:rsidRDefault="001D2C22" w14:paraId="5F0AB46D" w14:textId="213D31C6">
      <w:pPr>
        <w:rPr>
          <w:rStyle w:val="SubtleReference"/>
          <w:b w:val="1"/>
          <w:bCs w:val="1"/>
          <w:sz w:val="28"/>
          <w:szCs w:val="28"/>
        </w:rPr>
      </w:pPr>
      <w:r w:rsidRPr="64EE963A" w:rsidR="001D2C22">
        <w:rPr>
          <w:rStyle w:val="SubtleReference"/>
          <w:b w:val="1"/>
          <w:bCs w:val="1"/>
          <w:sz w:val="28"/>
          <w:szCs w:val="28"/>
        </w:rPr>
        <w:t>General Service and Application Architecture</w:t>
      </w:r>
    </w:p>
    <w:p w:rsidRPr="001D2C22" w:rsidR="001D2C22" w:rsidP="64EE963A" w:rsidRDefault="001D2C22" w14:paraId="5F0AB46D" w14:textId="213D31C6">
      <w:pPr>
        <w:rPr>
          <w:rStyle w:val="SubtleReference"/>
          <w:b w:val="1"/>
          <w:bCs w:val="1"/>
          <w:sz w:val="28"/>
          <w:szCs w:val="28"/>
        </w:rPr>
      </w:pPr>
      <w:r>
        <w:t>{{applications_diagram}}</w:t>
      </w:r>
    </w:p>
    <w:p w:rsidRPr="001D2C22" w:rsidR="001D2C22" w:rsidP="64EE963A" w:rsidRDefault="001D2C22" w14:paraId="392A1471" w14:textId="6114FD15">
      <w:pPr>
        <w:rPr>
          <w:rStyle w:val="SubtleReference"/>
          <w:b w:val="1"/>
          <w:bCs w:val="1"/>
          <w:sz w:val="28"/>
          <w:szCs w:val="28"/>
        </w:rPr>
      </w:pPr>
    </w:p>
    <w:p w:rsidRPr="001D2C22" w:rsidR="001D2C22" w:rsidP="46107A68" w:rsidRDefault="001D2C22" w14:paraId="041BDA00" w14:textId="72B18E1C">
      <w:pPr>
        <w:pStyle w:val="Normal"/>
        <w:rPr>
          <w:rStyle w:val="SubtleReference"/>
          <w:b w:val="1"/>
          <w:bCs w:val="1"/>
          <w:sz w:val="28"/>
          <w:szCs w:val="28"/>
        </w:rPr>
      </w:pPr>
      <w:r w:rsidRPr="46107A68" w:rsidR="5F2D9C45">
        <w:rPr>
          <w:rStyle w:val="SubtleReference"/>
          <w:b w:val="1"/>
          <w:bCs w:val="1"/>
          <w:sz w:val="28"/>
          <w:szCs w:val="28"/>
        </w:rPr>
        <w:t>AUTOMATION SBS FLOW</w:t>
      </w:r>
      <w:r w:rsidRPr="46107A68" w:rsidR="430240DE">
        <w:rPr>
          <w:rStyle w:val="SubtleReference"/>
          <w:b w:val="1"/>
          <w:bCs w:val="1"/>
          <w:sz w:val="28"/>
          <w:szCs w:val="28"/>
        </w:rPr>
        <w:t>:</w:t>
      </w:r>
    </w:p>
    <w:p w:rsidRPr="001D2C22" w:rsidR="001D2C22" w:rsidP="001D2C22" w:rsidRDefault="001D2C22" w14:paraId="041BDA00" w14:textId="1CF56042">
      <w:pPr>
        <w:rPr>
          <w:rStyle w:val="SubtleReference"/>
          <w:b w:val="1"/>
          <w:bCs w:val="1"/>
          <w:sz w:val="28"/>
          <w:szCs w:val="28"/>
        </w:rPr>
      </w:pPr>
      <w:r>
        <w:t>{{steps}}</w:t>
      </w:r>
    </w:p>
    <w:sectPr w:rsidRPr="001D2C22" w:rsidR="001D2C22" w:rsidSect="00C06C7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361D"/>
    <w:multiLevelType w:val="multilevel"/>
    <w:tmpl w:val="613EE15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79A578D6"/>
    <w:multiLevelType w:val="multilevel"/>
    <w:tmpl w:val="13B2162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657421019">
    <w:abstractNumId w:val="0"/>
  </w:num>
  <w:num w:numId="2" w16cid:durableId="58530428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76"/>
    <w:rsid w:val="000D4566"/>
    <w:rsid w:val="00120BB8"/>
    <w:rsid w:val="001D2C22"/>
    <w:rsid w:val="00357328"/>
    <w:rsid w:val="00787BF9"/>
    <w:rsid w:val="00804A3D"/>
    <w:rsid w:val="00C06C76"/>
    <w:rsid w:val="00D5071E"/>
    <w:rsid w:val="00D87E60"/>
    <w:rsid w:val="00F64ADB"/>
    <w:rsid w:val="122CA5E1"/>
    <w:rsid w:val="430240DE"/>
    <w:rsid w:val="46107A68"/>
    <w:rsid w:val="4CD3F9E0"/>
    <w:rsid w:val="4D1D441F"/>
    <w:rsid w:val="55DD8738"/>
    <w:rsid w:val="5D61A95A"/>
    <w:rsid w:val="5F2D9C45"/>
    <w:rsid w:val="602B4670"/>
    <w:rsid w:val="64EE9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12995"/>
  <w15:chartTrackingRefBased/>
  <w15:docId w15:val="{19FB8E8B-47A8-4374-88A6-F1699A6727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2C22"/>
  </w:style>
  <w:style w:type="paragraph" w:styleId="Heading1">
    <w:name w:val="heading 1"/>
    <w:basedOn w:val="Normal"/>
    <w:next w:val="Normal"/>
    <w:link w:val="Heading1Char"/>
    <w:uiPriority w:val="9"/>
    <w:qFormat/>
    <w:rsid w:val="00C06C7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C7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06C7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06C7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06C7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06C7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06C7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06C7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06C7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06C7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06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C7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06C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06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C7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06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C7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06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C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6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06C76"/>
    <w:pPr>
      <w:spacing w:before="100" w:beforeAutospacing="1" w:after="100" w:afterAutospacing="1" w:line="276" w:lineRule="auto"/>
    </w:pPr>
    <w:rPr>
      <w:rFonts w:eastAsia="Times New Roman" w:cs="Times New Roman"/>
      <w:color w:val="275317" w:themeColor="accent6" w:themeShade="80"/>
      <w:kern w:val="0"/>
      <w:sz w:val="20"/>
      <w14:ligatures w14:val="none"/>
    </w:rPr>
  </w:style>
  <w:style w:type="table" w:styleId="GridTable4-Accent5">
    <w:name w:val="Grid Table 4 Accent 5"/>
    <w:basedOn w:val="TableNormal"/>
    <w:uiPriority w:val="49"/>
    <w:rsid w:val="00C06C76"/>
    <w:pPr>
      <w:spacing w:after="0" w:line="240" w:lineRule="auto"/>
    </w:pPr>
    <w:rPr>
      <w:color w:val="0E2841" w:themeColor="text2"/>
      <w:kern w:val="0"/>
      <w:sz w:val="26"/>
      <w:szCs w:val="26"/>
      <w:lang w:eastAsia="ja-JP"/>
      <w14:ligatures w14:val="none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C06C76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D2C22"/>
    <w:pPr>
      <w:spacing w:after="0" w:line="240" w:lineRule="auto"/>
    </w:pPr>
    <w:rPr>
      <w:color w:val="0E2841" w:themeColor="text2"/>
      <w:kern w:val="0"/>
      <w:sz w:val="26"/>
      <w:szCs w:val="26"/>
      <w:lang w:eastAsia="ja-JP"/>
      <w14:ligatures w14:val="none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SubtleEmphasis">
    <w:name w:val="Subtle Emphasis"/>
    <w:basedOn w:val="DefaultParagraphFont"/>
    <w:uiPriority w:val="19"/>
    <w:qFormat/>
    <w:rsid w:val="001D2C2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D2C22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804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utomation_ComplexityMatrix.xlsx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FB7B25986A244D8D0524F2F36E5ABC" ma:contentTypeVersion="10" ma:contentTypeDescription="Create a new document." ma:contentTypeScope="" ma:versionID="fd96b12356f385506eff9a6180bb1bfa">
  <xsd:schema xmlns:xsd="http://www.w3.org/2001/XMLSchema" xmlns:xs="http://www.w3.org/2001/XMLSchema" xmlns:p="http://schemas.microsoft.com/office/2006/metadata/properties" xmlns:ns2="5a2c7ed4-5081-4945-b86c-b3527f1a8ff6" xmlns:ns3="6e5e8fc8-3f27-45fb-b63b-817299a5b776" targetNamespace="http://schemas.microsoft.com/office/2006/metadata/properties" ma:root="true" ma:fieldsID="1df20ed741e2c751a3278509be6735a5" ns2:_="" ns3:_="">
    <xsd:import namespace="5a2c7ed4-5081-4945-b86c-b3527f1a8ff6"/>
    <xsd:import namespace="6e5e8fc8-3f27-45fb-b63b-817299a5b7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c7ed4-5081-4945-b86c-b3527f1a8f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182cf7-a0b3-4f1c-bf22-3e4b31c63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e8fc8-3f27-45fb-b63b-817299a5b77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8cb7e2-511c-4a2f-aa30-7c515ccfe502}" ma:internalName="TaxCatchAll" ma:showField="CatchAllData" ma:web="6e5e8fc8-3f27-45fb-b63b-817299a5b7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5e8fc8-3f27-45fb-b63b-817299a5b776" xsi:nil="true"/>
    <lcf76f155ced4ddcb4097134ff3c332f xmlns="5a2c7ed4-5081-4945-b86c-b3527f1a8f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AA452C-5DA5-4677-9CBE-2C63AA44F26E}"/>
</file>

<file path=customXml/itemProps2.xml><?xml version="1.0" encoding="utf-8"?>
<ds:datastoreItem xmlns:ds="http://schemas.openxmlformats.org/officeDocument/2006/customXml" ds:itemID="{DA8761EC-DC16-4F05-9220-4C097AD55942}"/>
</file>

<file path=customXml/itemProps3.xml><?xml version="1.0" encoding="utf-8"?>
<ds:datastoreItem xmlns:ds="http://schemas.openxmlformats.org/officeDocument/2006/customXml" ds:itemID="{00D1F6FA-4326-4C2E-8EA5-ADA9BCA56DF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Constellation Brands,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Bobo</dc:creator>
  <keywords/>
  <dc:description/>
  <lastModifiedBy>Ben Bobo</lastModifiedBy>
  <revision>8</revision>
  <dcterms:created xsi:type="dcterms:W3CDTF">2025-04-29T15:50:00.0000000Z</dcterms:created>
  <dcterms:modified xsi:type="dcterms:W3CDTF">2026-05-18T03:02:58.6548154Z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0x010100E7FB7B25986A244D8D0524F2F36E5ABC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