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953B25" w14:textId="65C65ADE" w:rsidR="00764808" w:rsidRPr="0029378A" w:rsidRDefault="00764808" w:rsidP="00764808">
      <w:pPr>
        <w:jc w:val="center"/>
        <w:rPr>
          <w:rFonts w:ascii="Arial" w:eastAsia="Times New Roman" w:hAnsi="Arial" w:cs="Arial"/>
          <w:sz w:val="24"/>
          <w:szCs w:val="24"/>
        </w:rPr>
      </w:pPr>
      <w:r w:rsidRPr="0029378A">
        <w:rPr>
          <w:rFonts w:ascii="Arial" w:hAnsi="Arial" w:cs="Arial"/>
        </w:rPr>
        <w:t>Exercise 4</w:t>
      </w:r>
    </w:p>
    <w:p w14:paraId="0598F4E8" w14:textId="18D927C1" w:rsidR="00764808" w:rsidRPr="0029378A" w:rsidRDefault="00764808" w:rsidP="00764808">
      <w:pPr>
        <w:jc w:val="center"/>
        <w:rPr>
          <w:rFonts w:ascii="Arial" w:eastAsia="Times New Roman" w:hAnsi="Arial" w:cs="Arial"/>
          <w:sz w:val="24"/>
          <w:szCs w:val="24"/>
        </w:rPr>
      </w:pPr>
      <w:r w:rsidRPr="0029378A">
        <w:rPr>
          <w:rFonts w:ascii="Arial" w:eastAsia="Times New Roman" w:hAnsi="Arial" w:cs="Arial"/>
          <w:sz w:val="24"/>
          <w:szCs w:val="24"/>
        </w:rPr>
        <w:t>Omri Ben Hemo 313255242</w:t>
      </w:r>
    </w:p>
    <w:p w14:paraId="5DD6E8A2" w14:textId="466056B4" w:rsidR="00764808" w:rsidRPr="0029378A" w:rsidRDefault="00764808" w:rsidP="00764808">
      <w:pPr>
        <w:jc w:val="center"/>
        <w:rPr>
          <w:rFonts w:ascii="Arial" w:eastAsia="Times New Roman" w:hAnsi="Arial" w:cs="Arial"/>
          <w:sz w:val="24"/>
          <w:szCs w:val="24"/>
        </w:rPr>
      </w:pPr>
      <w:r w:rsidRPr="0029378A">
        <w:rPr>
          <w:rFonts w:ascii="Arial" w:eastAsia="Times New Roman" w:hAnsi="Arial" w:cs="Arial"/>
          <w:sz w:val="24"/>
          <w:szCs w:val="24"/>
        </w:rPr>
        <w:t>Ben Ganon 318731007</w:t>
      </w:r>
    </w:p>
    <w:p w14:paraId="3D68AB04" w14:textId="77777777" w:rsidR="00B74A74" w:rsidRPr="0029378A" w:rsidRDefault="00764808" w:rsidP="00B74A74">
      <w:pPr>
        <w:pStyle w:val="NormalWeb"/>
        <w:rPr>
          <w:rFonts w:ascii="Arial" w:hAnsi="Arial" w:cs="Arial"/>
        </w:rPr>
      </w:pPr>
      <w:r w:rsidRPr="0029378A">
        <w:rPr>
          <w:rFonts w:ascii="Arial" w:hAnsi="Arial" w:cs="Arial"/>
        </w:rPr>
        <w:t xml:space="preserve">Two pre-trained models, </w:t>
      </w:r>
      <w:r w:rsidRPr="0029378A">
        <w:rPr>
          <w:rFonts w:ascii="Arial" w:hAnsi="Arial" w:cs="Arial"/>
          <w:b/>
          <w:bCs/>
        </w:rPr>
        <w:t>YOLOv5</w:t>
      </w:r>
      <w:r w:rsidRPr="0029378A">
        <w:rPr>
          <w:rFonts w:ascii="Arial" w:hAnsi="Arial" w:cs="Arial"/>
        </w:rPr>
        <w:t xml:space="preserve"> and </w:t>
      </w:r>
      <w:r w:rsidRPr="0029378A">
        <w:rPr>
          <w:rFonts w:ascii="Arial" w:hAnsi="Arial" w:cs="Arial"/>
          <w:b/>
          <w:bCs/>
        </w:rPr>
        <w:t>VGG19</w:t>
      </w:r>
      <w:r w:rsidRPr="0029378A">
        <w:rPr>
          <w:rFonts w:ascii="Arial" w:hAnsi="Arial" w:cs="Arial"/>
        </w:rPr>
        <w:t xml:space="preserve">, were adapted to classify flower images into their respective categories. </w:t>
      </w:r>
    </w:p>
    <w:p w14:paraId="327FC80E" w14:textId="57143601" w:rsidR="00764808" w:rsidRPr="0029378A" w:rsidRDefault="00764808" w:rsidP="00B74A74">
      <w:pPr>
        <w:pStyle w:val="NormalWeb"/>
        <w:rPr>
          <w:rFonts w:ascii="Arial" w:hAnsi="Arial" w:cs="Arial"/>
        </w:rPr>
      </w:pPr>
      <w:r w:rsidRPr="0029378A">
        <w:rPr>
          <w:rFonts w:ascii="Arial" w:hAnsi="Arial" w:cs="Arial"/>
        </w:rPr>
        <w:t>The goal was to achieve a minimum test accuracy of 70%.</w:t>
      </w:r>
    </w:p>
    <w:p w14:paraId="398D1AEA" w14:textId="77777777" w:rsidR="00764808" w:rsidRPr="0029378A" w:rsidRDefault="00764808" w:rsidP="00764808">
      <w:pPr>
        <w:pStyle w:val="NormalWeb"/>
        <w:rPr>
          <w:rFonts w:ascii="Arial" w:hAnsi="Arial" w:cs="Arial"/>
        </w:rPr>
      </w:pPr>
      <w:r w:rsidRPr="0029378A">
        <w:rPr>
          <w:rFonts w:ascii="Arial" w:hAnsi="Arial" w:cs="Arial"/>
          <w:b/>
          <w:bCs/>
        </w:rPr>
        <w:t>Dataset</w:t>
      </w:r>
      <w:r w:rsidRPr="0029378A">
        <w:rPr>
          <w:rFonts w:ascii="Arial" w:hAnsi="Arial" w:cs="Arial"/>
        </w:rPr>
        <w:t xml:space="preserve"> The primary dataset used for training and evaluation was the 102 Category Flower Dataset from Oxford University</w:t>
      </w:r>
    </w:p>
    <w:p w14:paraId="080B00F2" w14:textId="77777777" w:rsidR="00764808" w:rsidRPr="00764808" w:rsidRDefault="00764808" w:rsidP="00764808">
      <w:pPr>
        <w:bidi w:val="0"/>
        <w:spacing w:before="100" w:beforeAutospacing="1" w:after="100" w:afterAutospacing="1" w:line="240" w:lineRule="auto"/>
        <w:rPr>
          <w:rFonts w:ascii="Arial" w:eastAsia="Times New Roman" w:hAnsi="Arial" w:cs="Arial"/>
          <w:sz w:val="24"/>
          <w:szCs w:val="24"/>
        </w:rPr>
      </w:pPr>
      <w:r w:rsidRPr="00764808">
        <w:rPr>
          <w:rFonts w:ascii="Arial" w:eastAsia="Times New Roman" w:hAnsi="Arial" w:cs="Arial"/>
          <w:sz w:val="24"/>
          <w:szCs w:val="24"/>
        </w:rPr>
        <w:t>The dataset was randomly divided as follows:</w:t>
      </w:r>
    </w:p>
    <w:p w14:paraId="29300A59" w14:textId="77777777" w:rsidR="00764808" w:rsidRPr="00764808" w:rsidRDefault="00764808" w:rsidP="00764808">
      <w:pPr>
        <w:numPr>
          <w:ilvl w:val="0"/>
          <w:numId w:val="1"/>
        </w:numPr>
        <w:bidi w:val="0"/>
        <w:spacing w:before="100" w:beforeAutospacing="1" w:after="100" w:afterAutospacing="1" w:line="240" w:lineRule="auto"/>
        <w:rPr>
          <w:rFonts w:ascii="Arial" w:eastAsia="Times New Roman" w:hAnsi="Arial" w:cs="Arial"/>
          <w:sz w:val="24"/>
          <w:szCs w:val="24"/>
        </w:rPr>
      </w:pPr>
      <w:r w:rsidRPr="00764808">
        <w:rPr>
          <w:rFonts w:ascii="Arial" w:eastAsia="Times New Roman" w:hAnsi="Arial" w:cs="Arial"/>
          <w:sz w:val="24"/>
          <w:szCs w:val="24"/>
        </w:rPr>
        <w:t>Training Set: 50%</w:t>
      </w:r>
    </w:p>
    <w:p w14:paraId="3309C848" w14:textId="77777777" w:rsidR="00764808" w:rsidRPr="00764808" w:rsidRDefault="00764808" w:rsidP="00764808">
      <w:pPr>
        <w:numPr>
          <w:ilvl w:val="0"/>
          <w:numId w:val="1"/>
        </w:numPr>
        <w:bidi w:val="0"/>
        <w:spacing w:before="100" w:beforeAutospacing="1" w:after="100" w:afterAutospacing="1" w:line="240" w:lineRule="auto"/>
        <w:rPr>
          <w:rFonts w:ascii="Arial" w:eastAsia="Times New Roman" w:hAnsi="Arial" w:cs="Arial"/>
          <w:sz w:val="24"/>
          <w:szCs w:val="24"/>
        </w:rPr>
      </w:pPr>
      <w:r w:rsidRPr="00764808">
        <w:rPr>
          <w:rFonts w:ascii="Arial" w:eastAsia="Times New Roman" w:hAnsi="Arial" w:cs="Arial"/>
          <w:sz w:val="24"/>
          <w:szCs w:val="24"/>
        </w:rPr>
        <w:t>Validation Set: 25%</w:t>
      </w:r>
    </w:p>
    <w:p w14:paraId="195544BB" w14:textId="71443DA4" w:rsidR="00764808" w:rsidRPr="0029378A" w:rsidRDefault="00764808" w:rsidP="00764808">
      <w:pPr>
        <w:numPr>
          <w:ilvl w:val="0"/>
          <w:numId w:val="1"/>
        </w:numPr>
        <w:bidi w:val="0"/>
        <w:spacing w:before="100" w:beforeAutospacing="1" w:after="100" w:afterAutospacing="1" w:line="240" w:lineRule="auto"/>
        <w:rPr>
          <w:rFonts w:ascii="Arial" w:eastAsia="Times New Roman" w:hAnsi="Arial" w:cs="Arial"/>
          <w:sz w:val="24"/>
          <w:szCs w:val="24"/>
        </w:rPr>
      </w:pPr>
      <w:r w:rsidRPr="00764808">
        <w:rPr>
          <w:rFonts w:ascii="Arial" w:eastAsia="Times New Roman" w:hAnsi="Arial" w:cs="Arial"/>
          <w:sz w:val="24"/>
          <w:szCs w:val="24"/>
        </w:rPr>
        <w:t>Test Set: 25%</w:t>
      </w:r>
    </w:p>
    <w:p w14:paraId="61FDB0A4" w14:textId="50F7C31D" w:rsidR="00036AEA" w:rsidRPr="00764808" w:rsidRDefault="00036AEA" w:rsidP="00036AEA">
      <w:p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sz w:val="24"/>
          <w:szCs w:val="24"/>
        </w:rPr>
        <w:drawing>
          <wp:inline distT="0" distB="0" distL="0" distR="0" wp14:anchorId="4C050A59" wp14:editId="55755508">
            <wp:extent cx="5731510" cy="1793240"/>
            <wp:effectExtent l="133350" t="114300" r="135890" b="1689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793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96E9EE" w14:textId="0F993AB0" w:rsidR="00764808" w:rsidRPr="0029378A" w:rsidRDefault="00764808" w:rsidP="00764808">
      <w:pPr>
        <w:pStyle w:val="NormalWeb"/>
        <w:rPr>
          <w:rFonts w:ascii="Arial" w:hAnsi="Arial" w:cs="Arial"/>
        </w:rPr>
      </w:pPr>
      <w:r w:rsidRPr="0029378A">
        <w:rPr>
          <w:rFonts w:ascii="Arial" w:hAnsi="Arial" w:cs="Arial"/>
        </w:rPr>
        <w:t>This random split was repeated twice to ensure generalizability.</w:t>
      </w:r>
    </w:p>
    <w:p w14:paraId="5D0FE8A9" w14:textId="77777777" w:rsidR="00764808" w:rsidRPr="00764808" w:rsidRDefault="00764808" w:rsidP="00764808">
      <w:p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sz w:val="24"/>
          <w:szCs w:val="24"/>
        </w:rPr>
        <w:t>Preprocessing Steps</w:t>
      </w:r>
      <w:r w:rsidRPr="00764808">
        <w:rPr>
          <w:rFonts w:ascii="Arial" w:eastAsia="Times New Roman" w:hAnsi="Arial" w:cs="Arial"/>
          <w:sz w:val="24"/>
          <w:szCs w:val="24"/>
        </w:rPr>
        <w:t xml:space="preserve"> To prepare the dataset for training, the following preprocessing steps were performed:</w:t>
      </w:r>
    </w:p>
    <w:p w14:paraId="465D8604" w14:textId="77777777" w:rsidR="00764808" w:rsidRPr="00764808" w:rsidRDefault="00764808" w:rsidP="00764808">
      <w:pPr>
        <w:numPr>
          <w:ilvl w:val="0"/>
          <w:numId w:val="2"/>
        </w:numPr>
        <w:bidi w:val="0"/>
        <w:spacing w:before="100" w:beforeAutospacing="1" w:after="100" w:afterAutospacing="1" w:line="240" w:lineRule="auto"/>
        <w:rPr>
          <w:rFonts w:ascii="Arial" w:eastAsia="Times New Roman" w:hAnsi="Arial" w:cs="Arial"/>
          <w:sz w:val="24"/>
          <w:szCs w:val="24"/>
        </w:rPr>
      </w:pPr>
      <w:r w:rsidRPr="00764808">
        <w:rPr>
          <w:rFonts w:ascii="Arial" w:eastAsia="Times New Roman" w:hAnsi="Arial" w:cs="Arial"/>
          <w:sz w:val="24"/>
          <w:szCs w:val="24"/>
        </w:rPr>
        <w:t>Image resizing to match the input dimensions required by YOLOv5 and VGG19.</w:t>
      </w:r>
    </w:p>
    <w:p w14:paraId="0CEB3381" w14:textId="77777777" w:rsidR="00764808" w:rsidRPr="00764808" w:rsidRDefault="00764808" w:rsidP="00764808">
      <w:pPr>
        <w:numPr>
          <w:ilvl w:val="0"/>
          <w:numId w:val="2"/>
        </w:numPr>
        <w:bidi w:val="0"/>
        <w:spacing w:before="100" w:beforeAutospacing="1" w:after="100" w:afterAutospacing="1" w:line="240" w:lineRule="auto"/>
        <w:rPr>
          <w:rFonts w:ascii="Arial" w:eastAsia="Times New Roman" w:hAnsi="Arial" w:cs="Arial"/>
          <w:sz w:val="24"/>
          <w:szCs w:val="24"/>
        </w:rPr>
      </w:pPr>
      <w:r w:rsidRPr="00764808">
        <w:rPr>
          <w:rFonts w:ascii="Arial" w:eastAsia="Times New Roman" w:hAnsi="Arial" w:cs="Arial"/>
          <w:sz w:val="24"/>
          <w:szCs w:val="24"/>
        </w:rPr>
        <w:t>Normalization of pixel values to the range [0,1].</w:t>
      </w:r>
    </w:p>
    <w:p w14:paraId="36238C7E" w14:textId="2D436942" w:rsidR="00764808" w:rsidRPr="0029378A" w:rsidRDefault="00B74A74" w:rsidP="00B74A74">
      <w:pPr>
        <w:pStyle w:val="NormalWeb"/>
        <w:numPr>
          <w:ilvl w:val="0"/>
          <w:numId w:val="2"/>
        </w:numPr>
        <w:rPr>
          <w:rFonts w:ascii="Arial" w:hAnsi="Arial" w:cs="Arial"/>
        </w:rPr>
      </w:pPr>
      <w:r w:rsidRPr="0029378A">
        <w:rPr>
          <w:rFonts w:ascii="Arial" w:hAnsi="Arial" w:cs="Arial"/>
        </w:rPr>
        <w:t>Data augmentation techniques such as rotation, flipping, and normalization were applied</w:t>
      </w:r>
      <w:r w:rsidR="00764808" w:rsidRPr="0029378A">
        <w:rPr>
          <w:rFonts w:ascii="Arial" w:hAnsi="Arial" w:cs="Arial"/>
        </w:rPr>
        <w:t>.</w:t>
      </w:r>
    </w:p>
    <w:p w14:paraId="0CD19332" w14:textId="114C0906" w:rsidR="00764808" w:rsidRPr="0029378A" w:rsidRDefault="00764808" w:rsidP="00764808">
      <w:pPr>
        <w:numPr>
          <w:ilvl w:val="0"/>
          <w:numId w:val="2"/>
        </w:numPr>
        <w:bidi w:val="0"/>
        <w:spacing w:before="100" w:beforeAutospacing="1" w:after="100" w:afterAutospacing="1" w:line="240" w:lineRule="auto"/>
        <w:rPr>
          <w:rFonts w:ascii="Arial" w:eastAsia="Times New Roman" w:hAnsi="Arial" w:cs="Arial"/>
          <w:sz w:val="24"/>
          <w:szCs w:val="24"/>
        </w:rPr>
      </w:pPr>
      <w:r w:rsidRPr="00764808">
        <w:rPr>
          <w:rFonts w:ascii="Arial" w:eastAsia="Times New Roman" w:hAnsi="Arial" w:cs="Arial"/>
          <w:sz w:val="24"/>
          <w:szCs w:val="24"/>
        </w:rPr>
        <w:t>Label encoding for categorical classification.</w:t>
      </w:r>
    </w:p>
    <w:p w14:paraId="2D02DAFC" w14:textId="76DEA969" w:rsidR="00036AEA" w:rsidRPr="00764808" w:rsidRDefault="00036AEA" w:rsidP="00036AEA">
      <w:p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sz w:val="24"/>
          <w:szCs w:val="24"/>
        </w:rPr>
        <w:lastRenderedPageBreak/>
        <w:drawing>
          <wp:inline distT="0" distB="0" distL="0" distR="0" wp14:anchorId="57160C71" wp14:editId="088BB63A">
            <wp:extent cx="5731510" cy="1392555"/>
            <wp:effectExtent l="114300" t="114300" r="116840" b="150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392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F9A85E" w14:textId="77777777" w:rsidR="00764808" w:rsidRPr="00764808" w:rsidRDefault="00764808" w:rsidP="00764808">
      <w:p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sz w:val="24"/>
          <w:szCs w:val="24"/>
        </w:rPr>
        <w:t>Model Selection and Adaptation</w:t>
      </w:r>
      <w:r w:rsidRPr="00764808">
        <w:rPr>
          <w:rFonts w:ascii="Arial" w:eastAsia="Times New Roman" w:hAnsi="Arial" w:cs="Arial"/>
          <w:sz w:val="24"/>
          <w:szCs w:val="24"/>
        </w:rPr>
        <w:t xml:space="preserve"> Both YOLOv5 and VGG19 were fine-tuned to classify flower images:</w:t>
      </w:r>
    </w:p>
    <w:p w14:paraId="570194A6" w14:textId="77777777" w:rsidR="00B74A74" w:rsidRPr="00B74A74" w:rsidRDefault="00B74A74" w:rsidP="00B74A74">
      <w:pPr>
        <w:bidi w:val="0"/>
        <w:spacing w:before="100" w:beforeAutospacing="1" w:after="100" w:afterAutospacing="1" w:line="240" w:lineRule="auto"/>
        <w:outlineLvl w:val="2"/>
        <w:rPr>
          <w:rFonts w:ascii="Arial" w:eastAsia="Times New Roman" w:hAnsi="Arial" w:cs="Arial"/>
          <w:sz w:val="24"/>
          <w:szCs w:val="24"/>
        </w:rPr>
      </w:pPr>
      <w:r w:rsidRPr="0029378A">
        <w:rPr>
          <w:rFonts w:ascii="Arial" w:eastAsia="Times New Roman" w:hAnsi="Arial" w:cs="Arial"/>
          <w:sz w:val="24"/>
          <w:szCs w:val="24"/>
        </w:rPr>
        <w:t>VGG19</w:t>
      </w:r>
    </w:p>
    <w:p w14:paraId="46B6724B" w14:textId="730545C4" w:rsidR="00EB446B" w:rsidRPr="0029378A" w:rsidRDefault="00EB446B" w:rsidP="00EB446B">
      <w:pPr>
        <w:bidi w:val="0"/>
        <w:spacing w:before="100" w:beforeAutospacing="1" w:after="100" w:afterAutospacing="1" w:line="240" w:lineRule="auto"/>
        <w:rPr>
          <w:rFonts w:ascii="Arial" w:eastAsia="Times New Roman" w:hAnsi="Arial" w:cs="Arial"/>
          <w:sz w:val="24"/>
          <w:szCs w:val="24"/>
        </w:rPr>
      </w:pPr>
      <w:r w:rsidRPr="00EB446B">
        <w:rPr>
          <w:rFonts w:ascii="Arial" w:eastAsia="Times New Roman" w:hAnsi="Arial" w:cs="Arial"/>
          <w:sz w:val="24"/>
          <w:szCs w:val="24"/>
        </w:rPr>
        <w:t>In the VGG19 model, we modified the final fully connected layer in the classifier</w:t>
      </w:r>
      <w:r w:rsidRPr="0029378A">
        <w:rPr>
          <w:rFonts w:ascii="Arial" w:eastAsia="Times New Roman" w:hAnsi="Arial" w:cs="Arial"/>
          <w:sz w:val="24"/>
          <w:szCs w:val="24"/>
        </w:rPr>
        <w:t>.</w:t>
      </w:r>
    </w:p>
    <w:p w14:paraId="6D28AB92" w14:textId="77777777" w:rsidR="00EB446B" w:rsidRPr="0029378A" w:rsidRDefault="00EB446B" w:rsidP="00EB446B">
      <w:pPr>
        <w:bidi w:val="0"/>
        <w:spacing w:before="100" w:beforeAutospacing="1" w:after="100" w:afterAutospacing="1" w:line="240" w:lineRule="auto"/>
        <w:rPr>
          <w:rFonts w:ascii="Arial" w:eastAsia="Times New Roman" w:hAnsi="Arial" w:cs="Arial"/>
          <w:sz w:val="24"/>
          <w:szCs w:val="24"/>
        </w:rPr>
      </w:pPr>
      <w:r w:rsidRPr="00EB446B">
        <w:rPr>
          <w:rFonts w:ascii="Arial" w:eastAsia="Times New Roman" w:hAnsi="Arial" w:cs="Arial"/>
          <w:sz w:val="24"/>
          <w:szCs w:val="24"/>
        </w:rPr>
        <w:t xml:space="preserve">Originally, this layer was designed for 1000 classes (ImageNet classification). </w:t>
      </w:r>
    </w:p>
    <w:p w14:paraId="019AC0EA" w14:textId="2C525236" w:rsidR="00EB446B" w:rsidRPr="00EB446B" w:rsidRDefault="00EB446B" w:rsidP="00EB446B">
      <w:pPr>
        <w:bidi w:val="0"/>
        <w:spacing w:before="100" w:beforeAutospacing="1" w:after="100" w:afterAutospacing="1" w:line="240" w:lineRule="auto"/>
        <w:rPr>
          <w:rFonts w:ascii="Arial" w:eastAsia="Times New Roman" w:hAnsi="Arial" w:cs="Arial"/>
          <w:sz w:val="24"/>
          <w:szCs w:val="24"/>
        </w:rPr>
      </w:pPr>
      <w:r w:rsidRPr="00EB446B">
        <w:rPr>
          <w:rFonts w:ascii="Arial" w:eastAsia="Times New Roman" w:hAnsi="Arial" w:cs="Arial"/>
          <w:sz w:val="24"/>
          <w:szCs w:val="24"/>
        </w:rPr>
        <w:t xml:space="preserve">We replaced it with a new </w:t>
      </w:r>
      <w:proofErr w:type="gramStart"/>
      <w:r w:rsidRPr="0029378A">
        <w:rPr>
          <w:rFonts w:ascii="Arial" w:eastAsia="Times New Roman" w:hAnsi="Arial" w:cs="Arial"/>
          <w:sz w:val="24"/>
          <w:szCs w:val="24"/>
        </w:rPr>
        <w:t>nn.Linear</w:t>
      </w:r>
      <w:proofErr w:type="gramEnd"/>
      <w:r w:rsidRPr="00EB446B">
        <w:rPr>
          <w:rFonts w:ascii="Arial" w:eastAsia="Times New Roman" w:hAnsi="Arial" w:cs="Arial"/>
          <w:sz w:val="24"/>
          <w:szCs w:val="24"/>
        </w:rPr>
        <w:t xml:space="preserve"> layer that has:</w:t>
      </w:r>
    </w:p>
    <w:p w14:paraId="28E77DBE" w14:textId="0CAEA1A5" w:rsidR="00EB446B" w:rsidRPr="00EB446B" w:rsidRDefault="00EB446B" w:rsidP="00EB446B">
      <w:pPr>
        <w:numPr>
          <w:ilvl w:val="0"/>
          <w:numId w:val="10"/>
        </w:numPr>
        <w:bidi w:val="0"/>
        <w:spacing w:before="100" w:beforeAutospacing="1" w:after="100" w:afterAutospacing="1" w:line="240" w:lineRule="auto"/>
        <w:rPr>
          <w:rFonts w:ascii="Arial" w:eastAsia="Times New Roman" w:hAnsi="Arial" w:cs="Arial"/>
          <w:sz w:val="24"/>
          <w:szCs w:val="24"/>
        </w:rPr>
      </w:pPr>
      <w:r w:rsidRPr="00EB446B">
        <w:rPr>
          <w:rFonts w:ascii="Arial" w:eastAsia="Times New Roman" w:hAnsi="Arial" w:cs="Arial"/>
          <w:sz w:val="24"/>
          <w:szCs w:val="24"/>
        </w:rPr>
        <w:t xml:space="preserve">The same input features as the original </w:t>
      </w:r>
      <w:r w:rsidRPr="0029378A">
        <w:rPr>
          <w:rFonts w:ascii="Arial" w:eastAsia="Times New Roman" w:hAnsi="Arial" w:cs="Arial"/>
          <w:sz w:val="24"/>
          <w:szCs w:val="24"/>
        </w:rPr>
        <w:t>classifier</w:t>
      </w:r>
      <w:r w:rsidRPr="00EB446B">
        <w:rPr>
          <w:rFonts w:ascii="Arial" w:eastAsia="Times New Roman" w:hAnsi="Arial" w:cs="Arial"/>
          <w:sz w:val="24"/>
          <w:szCs w:val="24"/>
        </w:rPr>
        <w:t xml:space="preserve"> layer.</w:t>
      </w:r>
    </w:p>
    <w:p w14:paraId="53CFA65C" w14:textId="4B9AE6C7" w:rsidR="00EB446B" w:rsidRPr="00EB446B" w:rsidRDefault="00EB446B" w:rsidP="00EB446B">
      <w:pPr>
        <w:numPr>
          <w:ilvl w:val="0"/>
          <w:numId w:val="10"/>
        </w:numPr>
        <w:bidi w:val="0"/>
        <w:spacing w:before="100" w:beforeAutospacing="1" w:after="100" w:afterAutospacing="1" w:line="240" w:lineRule="auto"/>
        <w:rPr>
          <w:rFonts w:ascii="Arial" w:eastAsia="Times New Roman" w:hAnsi="Arial" w:cs="Arial"/>
          <w:sz w:val="24"/>
          <w:szCs w:val="24"/>
        </w:rPr>
      </w:pPr>
      <w:r w:rsidRPr="00EB446B">
        <w:rPr>
          <w:rFonts w:ascii="Arial" w:eastAsia="Times New Roman" w:hAnsi="Arial" w:cs="Arial"/>
          <w:sz w:val="24"/>
          <w:szCs w:val="24"/>
        </w:rPr>
        <w:t>An output size equal to the number of unique category labels in our dataset</w:t>
      </w:r>
      <w:r w:rsidRPr="0029378A">
        <w:rPr>
          <w:rFonts w:ascii="Arial" w:eastAsia="Times New Roman" w:hAnsi="Arial" w:cs="Arial"/>
          <w:sz w:val="24"/>
          <w:szCs w:val="24"/>
        </w:rPr>
        <w:t>.</w:t>
      </w:r>
    </w:p>
    <w:p w14:paraId="5D4CBBF5" w14:textId="77777777" w:rsidR="00EB446B" w:rsidRPr="00EB446B" w:rsidRDefault="00EB446B" w:rsidP="00EB446B">
      <w:pPr>
        <w:bidi w:val="0"/>
        <w:spacing w:before="100" w:beforeAutospacing="1" w:after="100" w:afterAutospacing="1" w:line="240" w:lineRule="auto"/>
        <w:rPr>
          <w:rFonts w:ascii="Arial" w:eastAsia="Times New Roman" w:hAnsi="Arial" w:cs="Arial"/>
          <w:sz w:val="24"/>
          <w:szCs w:val="24"/>
        </w:rPr>
      </w:pPr>
      <w:r w:rsidRPr="00EB446B">
        <w:rPr>
          <w:rFonts w:ascii="Arial" w:eastAsia="Times New Roman" w:hAnsi="Arial" w:cs="Arial"/>
          <w:sz w:val="24"/>
          <w:szCs w:val="24"/>
        </w:rPr>
        <w:t>This modification allows VGG19 to be fine-tuned for a custom classification task with a different number of output classes.</w:t>
      </w:r>
    </w:p>
    <w:p w14:paraId="4200DEF3" w14:textId="6B1FA205" w:rsidR="00EB446B" w:rsidRPr="0029378A" w:rsidRDefault="00EB446B" w:rsidP="00EB446B">
      <w:pPr>
        <w:pStyle w:val="NormalWeb"/>
        <w:ind w:left="360"/>
        <w:rPr>
          <w:rFonts w:ascii="Arial" w:hAnsi="Arial" w:cs="Arial"/>
        </w:rPr>
      </w:pPr>
      <w:r w:rsidRPr="0029378A">
        <w:rPr>
          <w:rFonts w:ascii="Arial" w:hAnsi="Arial" w:cs="Arial"/>
        </w:rPr>
        <w:drawing>
          <wp:inline distT="0" distB="0" distL="0" distR="0" wp14:anchorId="379787D0" wp14:editId="72ABBD46">
            <wp:extent cx="5731510" cy="434340"/>
            <wp:effectExtent l="133350" t="114300" r="135890" b="137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34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CD08E1" w14:textId="77777777" w:rsidR="00B74A74" w:rsidRPr="00B74A74" w:rsidRDefault="00B74A74" w:rsidP="00B74A74">
      <w:pPr>
        <w:bidi w:val="0"/>
        <w:spacing w:before="100" w:beforeAutospacing="1" w:after="100" w:afterAutospacing="1" w:line="240" w:lineRule="auto"/>
        <w:outlineLvl w:val="2"/>
        <w:rPr>
          <w:rFonts w:ascii="Arial" w:eastAsia="Times New Roman" w:hAnsi="Arial" w:cs="Arial"/>
          <w:sz w:val="24"/>
          <w:szCs w:val="24"/>
        </w:rPr>
      </w:pPr>
      <w:r w:rsidRPr="0029378A">
        <w:rPr>
          <w:rFonts w:ascii="Arial" w:eastAsia="Times New Roman" w:hAnsi="Arial" w:cs="Arial"/>
          <w:sz w:val="24"/>
          <w:szCs w:val="24"/>
        </w:rPr>
        <w:t>YOLOv5</w:t>
      </w:r>
    </w:p>
    <w:p w14:paraId="7C6CEC07" w14:textId="446A8606" w:rsidR="00EB446B" w:rsidRPr="0029378A" w:rsidRDefault="00EB446B" w:rsidP="00EB446B">
      <w:pPr>
        <w:pStyle w:val="ListParagraph"/>
        <w:numPr>
          <w:ilvl w:val="0"/>
          <w:numId w:val="10"/>
        </w:num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sz w:val="24"/>
          <w:szCs w:val="24"/>
        </w:rPr>
        <w:t>We used the YOLOv5 model as a feature extractor by retaining layers up to index 9 (including the SPPF layer) and removing the detection-specific layers.</w:t>
      </w:r>
    </w:p>
    <w:p w14:paraId="79A7BF3A" w14:textId="79798141" w:rsidR="00EB446B" w:rsidRPr="0029378A" w:rsidRDefault="00EB446B" w:rsidP="00EB446B">
      <w:pPr>
        <w:pStyle w:val="ListParagraph"/>
        <w:numPr>
          <w:ilvl w:val="0"/>
          <w:numId w:val="10"/>
        </w:num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sz w:val="24"/>
          <w:szCs w:val="24"/>
        </w:rPr>
        <w:t>Added an optional AdaptiveAvgPool2d layer to reduce the spatial dimensions of the feature map, making it compatible with fully connected layers.</w:t>
      </w:r>
    </w:p>
    <w:p w14:paraId="3360097C" w14:textId="141146CD" w:rsidR="00EB446B" w:rsidRPr="0029378A" w:rsidRDefault="00EB446B" w:rsidP="00EB446B">
      <w:pPr>
        <w:pStyle w:val="ListParagraph"/>
        <w:numPr>
          <w:ilvl w:val="0"/>
          <w:numId w:val="11"/>
        </w:num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sz w:val="24"/>
          <w:szCs w:val="24"/>
        </w:rPr>
        <w:t>Dense Layers:</w:t>
      </w:r>
    </w:p>
    <w:p w14:paraId="0658A5CE" w14:textId="77777777" w:rsidR="00EB446B" w:rsidRPr="00EB446B" w:rsidRDefault="00EB446B" w:rsidP="00EB446B">
      <w:pPr>
        <w:numPr>
          <w:ilvl w:val="1"/>
          <w:numId w:val="11"/>
        </w:numPr>
        <w:bidi w:val="0"/>
        <w:spacing w:before="100" w:beforeAutospacing="1" w:after="100" w:afterAutospacing="1" w:line="240" w:lineRule="auto"/>
        <w:rPr>
          <w:rFonts w:ascii="Arial" w:eastAsia="Times New Roman" w:hAnsi="Arial" w:cs="Arial"/>
          <w:sz w:val="24"/>
          <w:szCs w:val="24"/>
        </w:rPr>
      </w:pPr>
      <w:r w:rsidRPr="00EB446B">
        <w:rPr>
          <w:rFonts w:ascii="Arial" w:eastAsia="Times New Roman" w:hAnsi="Arial" w:cs="Arial"/>
          <w:sz w:val="24"/>
          <w:szCs w:val="24"/>
        </w:rPr>
        <w:t>Added a fully connected layer (</w:t>
      </w:r>
      <w:r w:rsidRPr="0029378A">
        <w:rPr>
          <w:rFonts w:ascii="Arial" w:eastAsia="Times New Roman" w:hAnsi="Arial" w:cs="Arial"/>
          <w:sz w:val="24"/>
          <w:szCs w:val="24"/>
        </w:rPr>
        <w:t>Linear</w:t>
      </w:r>
      <w:r w:rsidRPr="00EB446B">
        <w:rPr>
          <w:rFonts w:ascii="Arial" w:eastAsia="Times New Roman" w:hAnsi="Arial" w:cs="Arial"/>
          <w:sz w:val="24"/>
          <w:szCs w:val="24"/>
        </w:rPr>
        <w:t>) with 204800 inputs and 1024 outputs.</w:t>
      </w:r>
    </w:p>
    <w:p w14:paraId="11DD7574" w14:textId="77777777" w:rsidR="00EB446B" w:rsidRPr="00EB446B" w:rsidRDefault="00EB446B" w:rsidP="00EB446B">
      <w:pPr>
        <w:numPr>
          <w:ilvl w:val="1"/>
          <w:numId w:val="11"/>
        </w:numPr>
        <w:bidi w:val="0"/>
        <w:spacing w:before="100" w:beforeAutospacing="1" w:after="100" w:afterAutospacing="1" w:line="240" w:lineRule="auto"/>
        <w:rPr>
          <w:rFonts w:ascii="Arial" w:eastAsia="Times New Roman" w:hAnsi="Arial" w:cs="Arial"/>
          <w:sz w:val="24"/>
          <w:szCs w:val="24"/>
        </w:rPr>
      </w:pPr>
      <w:r w:rsidRPr="00EB446B">
        <w:rPr>
          <w:rFonts w:ascii="Arial" w:eastAsia="Times New Roman" w:hAnsi="Arial" w:cs="Arial"/>
          <w:sz w:val="24"/>
          <w:szCs w:val="24"/>
        </w:rPr>
        <w:t>Applied ReLU activation after the first dense layer for non-linearity.</w:t>
      </w:r>
    </w:p>
    <w:p w14:paraId="77EF9DA8" w14:textId="77777777" w:rsidR="00EB446B" w:rsidRPr="00EB446B" w:rsidRDefault="00EB446B" w:rsidP="00EB446B">
      <w:pPr>
        <w:numPr>
          <w:ilvl w:val="1"/>
          <w:numId w:val="11"/>
        </w:numPr>
        <w:bidi w:val="0"/>
        <w:spacing w:before="100" w:beforeAutospacing="1" w:after="100" w:afterAutospacing="1" w:line="240" w:lineRule="auto"/>
        <w:rPr>
          <w:rFonts w:ascii="Arial" w:eastAsia="Times New Roman" w:hAnsi="Arial" w:cs="Arial"/>
          <w:sz w:val="24"/>
          <w:szCs w:val="24"/>
        </w:rPr>
      </w:pPr>
      <w:r w:rsidRPr="00EB446B">
        <w:rPr>
          <w:rFonts w:ascii="Arial" w:eastAsia="Times New Roman" w:hAnsi="Arial" w:cs="Arial"/>
          <w:sz w:val="24"/>
          <w:szCs w:val="24"/>
        </w:rPr>
        <w:t>Added a second dense layer with 1024 inputs and 512 outputs, followed by ReLU activation.</w:t>
      </w:r>
    </w:p>
    <w:p w14:paraId="3E8030EA" w14:textId="77777777" w:rsidR="00EB446B" w:rsidRPr="00EB446B" w:rsidRDefault="00EB446B" w:rsidP="00EB446B">
      <w:pPr>
        <w:numPr>
          <w:ilvl w:val="1"/>
          <w:numId w:val="11"/>
        </w:numPr>
        <w:bidi w:val="0"/>
        <w:spacing w:before="100" w:beforeAutospacing="1" w:after="100" w:afterAutospacing="1" w:line="240" w:lineRule="auto"/>
        <w:rPr>
          <w:rFonts w:ascii="Arial" w:eastAsia="Times New Roman" w:hAnsi="Arial" w:cs="Arial"/>
          <w:sz w:val="24"/>
          <w:szCs w:val="24"/>
        </w:rPr>
      </w:pPr>
      <w:r w:rsidRPr="00EB446B">
        <w:rPr>
          <w:rFonts w:ascii="Arial" w:eastAsia="Times New Roman" w:hAnsi="Arial" w:cs="Arial"/>
          <w:sz w:val="24"/>
          <w:szCs w:val="24"/>
        </w:rPr>
        <w:t>Added a final dense layer to map the features to the desired number of output classes.</w:t>
      </w:r>
    </w:p>
    <w:p w14:paraId="56E156A6" w14:textId="2331D781" w:rsidR="00EB446B" w:rsidRPr="0029378A" w:rsidRDefault="00EB446B" w:rsidP="00EB446B">
      <w:pPr>
        <w:pStyle w:val="ListParagraph"/>
        <w:numPr>
          <w:ilvl w:val="0"/>
          <w:numId w:val="11"/>
        </w:num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sz w:val="24"/>
          <w:szCs w:val="24"/>
        </w:rPr>
        <w:t>This structure transforms YOLOv5 into a custom classifier tailored for a multi-class classification task.</w:t>
      </w:r>
    </w:p>
    <w:p w14:paraId="4A253240" w14:textId="33ABD691" w:rsidR="0029378A" w:rsidRPr="0029378A" w:rsidRDefault="0029378A" w:rsidP="0029378A">
      <w:p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sz w:val="24"/>
          <w:szCs w:val="24"/>
        </w:rPr>
        <w:lastRenderedPageBreak/>
        <w:drawing>
          <wp:inline distT="0" distB="0" distL="0" distR="0" wp14:anchorId="625358F5" wp14:editId="608DE46B">
            <wp:extent cx="5731510" cy="2652395"/>
            <wp:effectExtent l="133350" t="114300" r="135890" b="1670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52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104C32" w14:textId="7DF18989" w:rsidR="00764808" w:rsidRPr="00764808" w:rsidRDefault="00764808" w:rsidP="00764808">
      <w:p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sz w:val="24"/>
          <w:szCs w:val="24"/>
        </w:rPr>
        <w:t>Training Process</w:t>
      </w:r>
    </w:p>
    <w:p w14:paraId="5648022A" w14:textId="77777777" w:rsidR="00764808" w:rsidRPr="00764808" w:rsidRDefault="00764808" w:rsidP="00764808">
      <w:pPr>
        <w:numPr>
          <w:ilvl w:val="0"/>
          <w:numId w:val="4"/>
        </w:numPr>
        <w:bidi w:val="0"/>
        <w:spacing w:before="100" w:beforeAutospacing="1" w:after="100" w:afterAutospacing="1" w:line="240" w:lineRule="auto"/>
        <w:rPr>
          <w:rFonts w:ascii="Arial" w:eastAsia="Times New Roman" w:hAnsi="Arial" w:cs="Arial"/>
          <w:sz w:val="24"/>
          <w:szCs w:val="24"/>
        </w:rPr>
      </w:pPr>
      <w:r w:rsidRPr="00764808">
        <w:rPr>
          <w:rFonts w:ascii="Arial" w:eastAsia="Times New Roman" w:hAnsi="Arial" w:cs="Arial"/>
          <w:sz w:val="24"/>
          <w:szCs w:val="24"/>
        </w:rPr>
        <w:t>Optimizer: Adam optimizer was used with a learning rate of 0.001.</w:t>
      </w:r>
    </w:p>
    <w:p w14:paraId="2387E398" w14:textId="77777777" w:rsidR="00764808" w:rsidRPr="00764808" w:rsidRDefault="00764808" w:rsidP="00764808">
      <w:pPr>
        <w:numPr>
          <w:ilvl w:val="0"/>
          <w:numId w:val="4"/>
        </w:numPr>
        <w:bidi w:val="0"/>
        <w:spacing w:before="100" w:beforeAutospacing="1" w:after="100" w:afterAutospacing="1" w:line="240" w:lineRule="auto"/>
        <w:rPr>
          <w:rFonts w:ascii="Arial" w:eastAsia="Times New Roman" w:hAnsi="Arial" w:cs="Arial"/>
          <w:sz w:val="24"/>
          <w:szCs w:val="24"/>
        </w:rPr>
      </w:pPr>
      <w:r w:rsidRPr="00764808">
        <w:rPr>
          <w:rFonts w:ascii="Arial" w:eastAsia="Times New Roman" w:hAnsi="Arial" w:cs="Arial"/>
          <w:sz w:val="24"/>
          <w:szCs w:val="24"/>
        </w:rPr>
        <w:t>Loss Function: Categorical Cross-Entropy.</w:t>
      </w:r>
    </w:p>
    <w:p w14:paraId="545FFDF1" w14:textId="2E9D5F23" w:rsidR="00764808" w:rsidRPr="00764808" w:rsidRDefault="00764808" w:rsidP="00764808">
      <w:pPr>
        <w:numPr>
          <w:ilvl w:val="0"/>
          <w:numId w:val="4"/>
        </w:numPr>
        <w:bidi w:val="0"/>
        <w:spacing w:before="100" w:beforeAutospacing="1" w:after="100" w:afterAutospacing="1" w:line="240" w:lineRule="auto"/>
        <w:rPr>
          <w:rFonts w:ascii="Arial" w:eastAsia="Times New Roman" w:hAnsi="Arial" w:cs="Arial"/>
          <w:sz w:val="24"/>
          <w:szCs w:val="24"/>
        </w:rPr>
      </w:pPr>
      <w:r w:rsidRPr="00764808">
        <w:rPr>
          <w:rFonts w:ascii="Arial" w:eastAsia="Times New Roman" w:hAnsi="Arial" w:cs="Arial"/>
          <w:sz w:val="24"/>
          <w:szCs w:val="24"/>
        </w:rPr>
        <w:t xml:space="preserve">Number of Epochs: </w:t>
      </w:r>
      <w:r w:rsidR="00B74A74" w:rsidRPr="0029378A">
        <w:rPr>
          <w:rFonts w:ascii="Arial" w:eastAsia="Times New Roman" w:hAnsi="Arial" w:cs="Arial"/>
          <w:sz w:val="24"/>
          <w:szCs w:val="24"/>
        </w:rPr>
        <w:t>5</w:t>
      </w:r>
      <w:r w:rsidRPr="00764808">
        <w:rPr>
          <w:rFonts w:ascii="Arial" w:eastAsia="Times New Roman" w:hAnsi="Arial" w:cs="Arial"/>
          <w:sz w:val="24"/>
          <w:szCs w:val="24"/>
        </w:rPr>
        <w:t>.</w:t>
      </w:r>
    </w:p>
    <w:p w14:paraId="2256FB40" w14:textId="77777777" w:rsidR="00764808" w:rsidRPr="00764808" w:rsidRDefault="00764808" w:rsidP="00764808">
      <w:pPr>
        <w:numPr>
          <w:ilvl w:val="0"/>
          <w:numId w:val="4"/>
        </w:numPr>
        <w:bidi w:val="0"/>
        <w:spacing w:before="100" w:beforeAutospacing="1" w:after="100" w:afterAutospacing="1" w:line="240" w:lineRule="auto"/>
        <w:rPr>
          <w:rFonts w:ascii="Arial" w:eastAsia="Times New Roman" w:hAnsi="Arial" w:cs="Arial"/>
          <w:sz w:val="24"/>
          <w:szCs w:val="24"/>
        </w:rPr>
      </w:pPr>
      <w:r w:rsidRPr="00764808">
        <w:rPr>
          <w:rFonts w:ascii="Arial" w:eastAsia="Times New Roman" w:hAnsi="Arial" w:cs="Arial"/>
          <w:sz w:val="24"/>
          <w:szCs w:val="24"/>
        </w:rPr>
        <w:t>Performance was monitored on validation loss.</w:t>
      </w:r>
    </w:p>
    <w:p w14:paraId="6797F616" w14:textId="77777777" w:rsidR="00B74A74" w:rsidRPr="0029378A" w:rsidRDefault="00B74A74" w:rsidP="00B74A74">
      <w:pPr>
        <w:pStyle w:val="Heading3"/>
        <w:rPr>
          <w:rFonts w:ascii="Arial" w:hAnsi="Arial" w:cs="Arial"/>
          <w:b w:val="0"/>
          <w:bCs w:val="0"/>
          <w:sz w:val="24"/>
          <w:szCs w:val="24"/>
        </w:rPr>
      </w:pPr>
      <w:r w:rsidRPr="0029378A">
        <w:rPr>
          <w:rFonts w:ascii="Arial" w:hAnsi="Arial" w:cs="Arial"/>
          <w:b w:val="0"/>
          <w:bCs w:val="0"/>
          <w:sz w:val="24"/>
          <w:szCs w:val="24"/>
        </w:rPr>
        <w:t>Performance Metrics</w:t>
      </w:r>
    </w:p>
    <w:p w14:paraId="4BC8A387" w14:textId="77777777" w:rsidR="00B74A74" w:rsidRPr="0029378A" w:rsidRDefault="00B74A74" w:rsidP="00B74A74">
      <w:pPr>
        <w:pStyle w:val="NormalWeb"/>
        <w:numPr>
          <w:ilvl w:val="0"/>
          <w:numId w:val="9"/>
        </w:numPr>
        <w:rPr>
          <w:rFonts w:ascii="Arial" w:hAnsi="Arial" w:cs="Arial"/>
        </w:rPr>
      </w:pPr>
      <w:r w:rsidRPr="0029378A">
        <w:rPr>
          <w:rFonts w:ascii="Arial" w:hAnsi="Arial" w:cs="Arial"/>
        </w:rPr>
        <w:t>Accuracy</w:t>
      </w:r>
    </w:p>
    <w:p w14:paraId="6B363D58" w14:textId="77777777" w:rsidR="00B74A74" w:rsidRPr="0029378A" w:rsidRDefault="00B74A74" w:rsidP="00B74A74">
      <w:pPr>
        <w:pStyle w:val="NormalWeb"/>
        <w:numPr>
          <w:ilvl w:val="0"/>
          <w:numId w:val="9"/>
        </w:numPr>
        <w:rPr>
          <w:rFonts w:ascii="Arial" w:hAnsi="Arial" w:cs="Arial"/>
        </w:rPr>
      </w:pPr>
      <w:r w:rsidRPr="0029378A">
        <w:rPr>
          <w:rFonts w:ascii="Arial" w:hAnsi="Arial" w:cs="Arial"/>
        </w:rPr>
        <w:t>Cross-Entropy Loss</w:t>
      </w:r>
    </w:p>
    <w:p w14:paraId="1ADC47DD" w14:textId="509BA6A8" w:rsidR="00B74A74" w:rsidRPr="0029378A" w:rsidRDefault="00B74A74" w:rsidP="00B74A74">
      <w:pPr>
        <w:pStyle w:val="NormalWeb"/>
        <w:numPr>
          <w:ilvl w:val="0"/>
          <w:numId w:val="9"/>
        </w:numPr>
        <w:rPr>
          <w:rFonts w:ascii="Arial" w:hAnsi="Arial" w:cs="Arial"/>
        </w:rPr>
      </w:pPr>
      <w:r w:rsidRPr="0029378A">
        <w:rPr>
          <w:rFonts w:ascii="Arial" w:hAnsi="Arial" w:cs="Arial"/>
        </w:rPr>
        <w:t>Training and Validation Loss vs. Epochs</w:t>
      </w:r>
    </w:p>
    <w:p w14:paraId="7E55698C" w14:textId="2175DD63" w:rsidR="00036AEA" w:rsidRPr="0029378A" w:rsidRDefault="00036AEA" w:rsidP="00036AEA">
      <w:pPr>
        <w:pStyle w:val="NormalWeb"/>
        <w:rPr>
          <w:rFonts w:ascii="Arial" w:hAnsi="Arial" w:cs="Arial"/>
        </w:rPr>
      </w:pPr>
      <w:r w:rsidRPr="0029378A">
        <w:rPr>
          <w:rFonts w:ascii="Arial" w:hAnsi="Arial" w:cs="Arial"/>
        </w:rPr>
        <w:drawing>
          <wp:inline distT="0" distB="0" distL="0" distR="0" wp14:anchorId="41BAD1FE" wp14:editId="6B6087BD">
            <wp:extent cx="5731510" cy="11601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60145"/>
                    </a:xfrm>
                    <a:prstGeom prst="rect">
                      <a:avLst/>
                    </a:prstGeom>
                  </pic:spPr>
                </pic:pic>
              </a:graphicData>
            </a:graphic>
          </wp:inline>
        </w:drawing>
      </w:r>
    </w:p>
    <w:p w14:paraId="2FAC8654" w14:textId="77777777" w:rsidR="0029378A" w:rsidRDefault="0029378A" w:rsidP="00B74A74">
      <w:pPr>
        <w:pStyle w:val="NormalWeb"/>
        <w:rPr>
          <w:rFonts w:ascii="Arial" w:hAnsi="Arial" w:cs="Arial"/>
        </w:rPr>
      </w:pPr>
    </w:p>
    <w:p w14:paraId="7D398A52" w14:textId="77777777" w:rsidR="0029378A" w:rsidRDefault="0029378A" w:rsidP="00B74A74">
      <w:pPr>
        <w:pStyle w:val="NormalWeb"/>
        <w:rPr>
          <w:rFonts w:ascii="Arial" w:hAnsi="Arial" w:cs="Arial"/>
        </w:rPr>
      </w:pPr>
    </w:p>
    <w:p w14:paraId="7484A0D5" w14:textId="77777777" w:rsidR="0029378A" w:rsidRDefault="0029378A" w:rsidP="00B74A74">
      <w:pPr>
        <w:pStyle w:val="NormalWeb"/>
        <w:rPr>
          <w:rFonts w:ascii="Arial" w:hAnsi="Arial" w:cs="Arial"/>
        </w:rPr>
      </w:pPr>
    </w:p>
    <w:p w14:paraId="69451F92" w14:textId="77777777" w:rsidR="0029378A" w:rsidRDefault="0029378A" w:rsidP="00B74A74">
      <w:pPr>
        <w:pStyle w:val="NormalWeb"/>
        <w:rPr>
          <w:rFonts w:ascii="Arial" w:hAnsi="Arial" w:cs="Arial"/>
        </w:rPr>
      </w:pPr>
    </w:p>
    <w:p w14:paraId="6FDB0389" w14:textId="77777777" w:rsidR="0029378A" w:rsidRDefault="0029378A" w:rsidP="00B74A74">
      <w:pPr>
        <w:pStyle w:val="NormalWeb"/>
        <w:rPr>
          <w:rFonts w:ascii="Arial" w:hAnsi="Arial" w:cs="Arial"/>
        </w:rPr>
      </w:pPr>
    </w:p>
    <w:p w14:paraId="2F7D0050" w14:textId="77777777" w:rsidR="0029378A" w:rsidRDefault="0029378A" w:rsidP="00B74A74">
      <w:pPr>
        <w:pStyle w:val="NormalWeb"/>
        <w:rPr>
          <w:rFonts w:ascii="Arial" w:hAnsi="Arial" w:cs="Arial"/>
        </w:rPr>
      </w:pPr>
    </w:p>
    <w:p w14:paraId="01811B20" w14:textId="402390F6" w:rsidR="0029378A" w:rsidRPr="0029378A" w:rsidRDefault="0029378A" w:rsidP="00B74A74">
      <w:pPr>
        <w:pStyle w:val="NormalWeb"/>
        <w:rPr>
          <w:rFonts w:ascii="Arial" w:hAnsi="Arial" w:cs="Arial"/>
        </w:rPr>
      </w:pPr>
      <w:r w:rsidRPr="0029378A">
        <w:rPr>
          <w:rFonts w:ascii="Arial" w:hAnsi="Arial" w:cs="Arial"/>
        </w:rPr>
        <w:lastRenderedPageBreak/>
        <w:t>VGG19</w:t>
      </w:r>
    </w:p>
    <w:p w14:paraId="022FF059" w14:textId="01A2EBA2" w:rsidR="0029378A" w:rsidRPr="0029378A" w:rsidRDefault="0029378A" w:rsidP="00B74A74">
      <w:pPr>
        <w:pStyle w:val="NormalWeb"/>
        <w:rPr>
          <w:rFonts w:ascii="Arial" w:hAnsi="Arial" w:cs="Arial"/>
        </w:rPr>
      </w:pPr>
      <w:r w:rsidRPr="0029378A">
        <w:rPr>
          <w:rFonts w:ascii="Arial" w:hAnsi="Arial" w:cs="Arial"/>
        </w:rPr>
        <w:drawing>
          <wp:inline distT="0" distB="0" distL="0" distR="0" wp14:anchorId="62365F2C" wp14:editId="2913AED8">
            <wp:extent cx="5731510" cy="2680335"/>
            <wp:effectExtent l="133350" t="114300" r="135890" b="1581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80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F1383E" w14:textId="77777777" w:rsidR="0029378A" w:rsidRPr="0029378A" w:rsidRDefault="0029378A" w:rsidP="0029378A">
      <w:pPr>
        <w:pStyle w:val="Heading3"/>
        <w:rPr>
          <w:rFonts w:ascii="Arial" w:hAnsi="Arial" w:cs="Arial"/>
          <w:b w:val="0"/>
          <w:bCs w:val="0"/>
          <w:sz w:val="24"/>
          <w:szCs w:val="24"/>
        </w:rPr>
      </w:pPr>
      <w:r w:rsidRPr="0029378A">
        <w:rPr>
          <w:rFonts w:ascii="Arial" w:hAnsi="Arial" w:cs="Arial"/>
          <w:b w:val="0"/>
          <w:bCs w:val="0"/>
          <w:sz w:val="24"/>
          <w:szCs w:val="24"/>
        </w:rPr>
        <w:t>Left Graph: Cross-Entropy Loss</w:t>
      </w:r>
    </w:p>
    <w:p w14:paraId="27076B5B" w14:textId="77777777" w:rsidR="0029378A" w:rsidRPr="0029378A" w:rsidRDefault="0029378A" w:rsidP="0029378A">
      <w:pPr>
        <w:numPr>
          <w:ilvl w:val="0"/>
          <w:numId w:val="13"/>
        </w:num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b/>
          <w:bCs/>
          <w:sz w:val="24"/>
          <w:szCs w:val="24"/>
        </w:rPr>
        <w:t>Observation</w:t>
      </w:r>
      <w:r w:rsidRPr="0029378A">
        <w:rPr>
          <w:rFonts w:ascii="Arial" w:eastAsia="Times New Roman" w:hAnsi="Arial" w:cs="Arial"/>
          <w:sz w:val="24"/>
          <w:szCs w:val="24"/>
        </w:rPr>
        <w:t>:</w:t>
      </w:r>
    </w:p>
    <w:p w14:paraId="62AE4AD0" w14:textId="77777777" w:rsidR="0029378A" w:rsidRPr="0029378A" w:rsidRDefault="0029378A" w:rsidP="0029378A">
      <w:pPr>
        <w:numPr>
          <w:ilvl w:val="1"/>
          <w:numId w:val="13"/>
        </w:num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sz w:val="24"/>
          <w:szCs w:val="24"/>
        </w:rPr>
        <w:t>The training loss decreases consistently over the epochs, indicating that the model is learning from the training data effectively.</w:t>
      </w:r>
    </w:p>
    <w:p w14:paraId="5378F5B6" w14:textId="77777777" w:rsidR="0029378A" w:rsidRPr="0029378A" w:rsidRDefault="0029378A" w:rsidP="0029378A">
      <w:pPr>
        <w:numPr>
          <w:ilvl w:val="1"/>
          <w:numId w:val="13"/>
        </w:num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sz w:val="24"/>
          <w:szCs w:val="24"/>
        </w:rPr>
        <w:t>The validation loss decreases as well but at a slower rate, showing some generalization to the validation set.</w:t>
      </w:r>
    </w:p>
    <w:p w14:paraId="62773363" w14:textId="77777777" w:rsidR="0029378A" w:rsidRPr="0029378A" w:rsidRDefault="0029378A" w:rsidP="0029378A">
      <w:pPr>
        <w:numPr>
          <w:ilvl w:val="0"/>
          <w:numId w:val="13"/>
        </w:num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b/>
          <w:bCs/>
          <w:sz w:val="24"/>
          <w:szCs w:val="24"/>
        </w:rPr>
        <w:t>Insight</w:t>
      </w:r>
      <w:r w:rsidRPr="0029378A">
        <w:rPr>
          <w:rFonts w:ascii="Arial" w:eastAsia="Times New Roman" w:hAnsi="Arial" w:cs="Arial"/>
          <w:sz w:val="24"/>
          <w:szCs w:val="24"/>
        </w:rPr>
        <w:t>:</w:t>
      </w:r>
    </w:p>
    <w:p w14:paraId="11FB48DD" w14:textId="77777777" w:rsidR="0029378A" w:rsidRPr="0029378A" w:rsidRDefault="0029378A" w:rsidP="0029378A">
      <w:pPr>
        <w:numPr>
          <w:ilvl w:val="1"/>
          <w:numId w:val="13"/>
        </w:num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sz w:val="24"/>
          <w:szCs w:val="24"/>
        </w:rPr>
        <w:t>The gap between the training and validation loss is widening slightly, which could be an early sign of overfitting. The training performance improves faster than validation performance.</w:t>
      </w:r>
    </w:p>
    <w:p w14:paraId="70270F56" w14:textId="77777777" w:rsidR="0029378A" w:rsidRPr="0029378A" w:rsidRDefault="0029378A" w:rsidP="0029378A">
      <w:pPr>
        <w:pStyle w:val="Heading3"/>
        <w:rPr>
          <w:rFonts w:ascii="Arial" w:hAnsi="Arial" w:cs="Arial"/>
          <w:b w:val="0"/>
          <w:bCs w:val="0"/>
          <w:sz w:val="24"/>
          <w:szCs w:val="24"/>
        </w:rPr>
      </w:pPr>
      <w:r w:rsidRPr="0029378A">
        <w:rPr>
          <w:rFonts w:ascii="Arial" w:hAnsi="Arial" w:cs="Arial"/>
          <w:b w:val="0"/>
          <w:bCs w:val="0"/>
          <w:sz w:val="24"/>
          <w:szCs w:val="24"/>
        </w:rPr>
        <w:t>Right Graph: Accuracy</w:t>
      </w:r>
    </w:p>
    <w:p w14:paraId="25845A45" w14:textId="77777777" w:rsidR="0029378A" w:rsidRPr="0029378A" w:rsidRDefault="0029378A" w:rsidP="0029378A">
      <w:pPr>
        <w:numPr>
          <w:ilvl w:val="0"/>
          <w:numId w:val="14"/>
        </w:num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b/>
          <w:bCs/>
          <w:sz w:val="24"/>
          <w:szCs w:val="24"/>
        </w:rPr>
        <w:t>Observation</w:t>
      </w:r>
      <w:r w:rsidRPr="0029378A">
        <w:rPr>
          <w:rFonts w:ascii="Arial" w:eastAsia="Times New Roman" w:hAnsi="Arial" w:cs="Arial"/>
          <w:sz w:val="24"/>
          <w:szCs w:val="24"/>
        </w:rPr>
        <w:t>:</w:t>
      </w:r>
    </w:p>
    <w:p w14:paraId="6187BEA3" w14:textId="77777777" w:rsidR="0029378A" w:rsidRPr="0029378A" w:rsidRDefault="0029378A" w:rsidP="0029378A">
      <w:pPr>
        <w:numPr>
          <w:ilvl w:val="1"/>
          <w:numId w:val="14"/>
        </w:num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sz w:val="24"/>
          <w:szCs w:val="24"/>
        </w:rPr>
        <w:t>The training accuracy increases steadily, reaching a very high level (~94%) by the fifth epoch.</w:t>
      </w:r>
    </w:p>
    <w:p w14:paraId="2FA96E8C" w14:textId="2E81F4FB" w:rsidR="0029378A" w:rsidRPr="0029378A" w:rsidRDefault="0029378A" w:rsidP="0029378A">
      <w:pPr>
        <w:numPr>
          <w:ilvl w:val="1"/>
          <w:numId w:val="14"/>
        </w:num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sz w:val="24"/>
          <w:szCs w:val="24"/>
        </w:rPr>
        <w:t xml:space="preserve">Validation accuracy also improves over time, albeit more slowly, leveling off around </w:t>
      </w:r>
      <w:r>
        <w:rPr>
          <w:rFonts w:ascii="Arial" w:eastAsia="Times New Roman" w:hAnsi="Arial" w:cs="Arial"/>
          <w:sz w:val="24"/>
          <w:szCs w:val="24"/>
        </w:rPr>
        <w:t>85</w:t>
      </w:r>
      <w:r w:rsidRPr="0029378A">
        <w:rPr>
          <w:rFonts w:ascii="Arial" w:eastAsia="Times New Roman" w:hAnsi="Arial" w:cs="Arial"/>
          <w:sz w:val="24"/>
          <w:szCs w:val="24"/>
        </w:rPr>
        <w:t>%.</w:t>
      </w:r>
    </w:p>
    <w:p w14:paraId="1202C9F4" w14:textId="77777777" w:rsidR="0029378A" w:rsidRPr="0029378A" w:rsidRDefault="0029378A" w:rsidP="0029378A">
      <w:pPr>
        <w:numPr>
          <w:ilvl w:val="0"/>
          <w:numId w:val="14"/>
        </w:num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b/>
          <w:bCs/>
          <w:sz w:val="24"/>
          <w:szCs w:val="24"/>
        </w:rPr>
        <w:t>Insight</w:t>
      </w:r>
      <w:r w:rsidRPr="0029378A">
        <w:rPr>
          <w:rFonts w:ascii="Arial" w:eastAsia="Times New Roman" w:hAnsi="Arial" w:cs="Arial"/>
          <w:sz w:val="24"/>
          <w:szCs w:val="24"/>
        </w:rPr>
        <w:t>:</w:t>
      </w:r>
    </w:p>
    <w:p w14:paraId="100A47FF" w14:textId="756E8408" w:rsidR="0029378A" w:rsidRPr="0029378A" w:rsidRDefault="0029378A" w:rsidP="0029378A">
      <w:pPr>
        <w:numPr>
          <w:ilvl w:val="1"/>
          <w:numId w:val="14"/>
        </w:num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sz w:val="24"/>
          <w:szCs w:val="24"/>
        </w:rPr>
        <w:t>The training accuracy being significantly higher than validation accuracy suggests a possible overfitting issue, where the</w:t>
      </w:r>
      <w:bookmarkStart w:id="0" w:name="_GoBack"/>
      <w:bookmarkEnd w:id="0"/>
      <w:r w:rsidRPr="0029378A">
        <w:rPr>
          <w:rFonts w:ascii="Arial" w:eastAsia="Times New Roman" w:hAnsi="Arial" w:cs="Arial"/>
          <w:sz w:val="24"/>
          <w:szCs w:val="24"/>
        </w:rPr>
        <w:t xml:space="preserve"> model is performing better on training data than on unseen validation data.</w:t>
      </w:r>
    </w:p>
    <w:p w14:paraId="2BCC2982" w14:textId="78A5A59C" w:rsidR="0029378A" w:rsidRPr="0029378A" w:rsidRDefault="0029378A" w:rsidP="0029378A">
      <w:p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sz w:val="24"/>
          <w:szCs w:val="24"/>
        </w:rPr>
        <w:lastRenderedPageBreak/>
        <w:drawing>
          <wp:inline distT="0" distB="0" distL="0" distR="0" wp14:anchorId="6376C543" wp14:editId="42314EB7">
            <wp:extent cx="5731510" cy="28003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00350"/>
                    </a:xfrm>
                    <a:prstGeom prst="rect">
                      <a:avLst/>
                    </a:prstGeom>
                  </pic:spPr>
                </pic:pic>
              </a:graphicData>
            </a:graphic>
          </wp:inline>
        </w:drawing>
      </w:r>
    </w:p>
    <w:p w14:paraId="05CF376E" w14:textId="77777777" w:rsidR="0029378A" w:rsidRPr="0029378A" w:rsidRDefault="0029378A" w:rsidP="0029378A">
      <w:pPr>
        <w:bidi w:val="0"/>
        <w:spacing w:before="100" w:beforeAutospacing="1" w:after="100" w:afterAutospacing="1" w:line="240" w:lineRule="auto"/>
        <w:rPr>
          <w:rFonts w:ascii="Arial" w:eastAsia="Times New Roman" w:hAnsi="Arial" w:cs="Arial"/>
          <w:sz w:val="24"/>
          <w:szCs w:val="24"/>
        </w:rPr>
      </w:pPr>
    </w:p>
    <w:p w14:paraId="7B7E3365" w14:textId="77777777" w:rsidR="0029378A" w:rsidRPr="0029378A" w:rsidRDefault="0029378A" w:rsidP="0029378A">
      <w:pPr>
        <w:bidi w:val="0"/>
        <w:spacing w:before="100" w:beforeAutospacing="1" w:after="100" w:afterAutospacing="1" w:line="240" w:lineRule="auto"/>
        <w:rPr>
          <w:rFonts w:ascii="Arial" w:eastAsia="Times New Roman" w:hAnsi="Arial" w:cs="Arial"/>
          <w:sz w:val="24"/>
          <w:szCs w:val="24"/>
        </w:rPr>
      </w:pPr>
    </w:p>
    <w:p w14:paraId="4A21857C" w14:textId="68713E1F" w:rsidR="0029378A" w:rsidRPr="0029378A" w:rsidRDefault="0029378A" w:rsidP="00764808">
      <w:p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sz w:val="24"/>
          <w:szCs w:val="24"/>
        </w:rPr>
        <w:t>YOLOv5</w:t>
      </w:r>
    </w:p>
    <w:p w14:paraId="5B6911EA" w14:textId="280A8D05" w:rsidR="0029378A" w:rsidRPr="0029378A" w:rsidRDefault="0029378A" w:rsidP="0029378A">
      <w:p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sz w:val="24"/>
          <w:szCs w:val="24"/>
        </w:rPr>
        <w:drawing>
          <wp:inline distT="0" distB="0" distL="0" distR="0" wp14:anchorId="5ABCFCD9" wp14:editId="15D50416">
            <wp:extent cx="5731510" cy="3067685"/>
            <wp:effectExtent l="152400" t="114300" r="146050" b="152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67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D0C82B" w14:textId="7F9C1A31" w:rsidR="0029378A" w:rsidRPr="0029378A" w:rsidRDefault="0029378A" w:rsidP="0029378A">
      <w:pPr>
        <w:bidi w:val="0"/>
        <w:spacing w:before="100" w:beforeAutospacing="1" w:after="100" w:afterAutospacing="1" w:line="240" w:lineRule="auto"/>
        <w:rPr>
          <w:rFonts w:ascii="Arial" w:eastAsia="Times New Roman" w:hAnsi="Arial" w:cs="Arial"/>
          <w:sz w:val="24"/>
          <w:szCs w:val="24"/>
        </w:rPr>
      </w:pPr>
    </w:p>
    <w:p w14:paraId="22A5C3A3" w14:textId="767C74DE" w:rsidR="0029378A" w:rsidRPr="0029378A" w:rsidRDefault="0029378A" w:rsidP="0029378A">
      <w:p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sz w:val="24"/>
          <w:szCs w:val="24"/>
        </w:rPr>
        <w:lastRenderedPageBreak/>
        <w:drawing>
          <wp:inline distT="0" distB="0" distL="0" distR="0" wp14:anchorId="5CA523C0" wp14:editId="37A95707">
            <wp:extent cx="5731510" cy="3103880"/>
            <wp:effectExtent l="114300" t="114300" r="116840" b="153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03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DABFDC" w14:textId="4B4A6927" w:rsidR="0029378A" w:rsidRPr="0029378A" w:rsidRDefault="0029378A" w:rsidP="0029378A">
      <w:pPr>
        <w:bidi w:val="0"/>
        <w:spacing w:before="100" w:beforeAutospacing="1" w:after="100" w:afterAutospacing="1" w:line="240" w:lineRule="auto"/>
        <w:rPr>
          <w:rFonts w:ascii="Arial" w:eastAsia="Times New Roman" w:hAnsi="Arial" w:cs="Arial"/>
          <w:sz w:val="24"/>
          <w:szCs w:val="24"/>
        </w:rPr>
      </w:pPr>
    </w:p>
    <w:p w14:paraId="7ADE6924" w14:textId="77777777" w:rsidR="0029378A" w:rsidRPr="0029378A" w:rsidRDefault="0029378A" w:rsidP="0029378A">
      <w:pPr>
        <w:pStyle w:val="Heading4"/>
        <w:bidi w:val="0"/>
        <w:rPr>
          <w:rFonts w:ascii="Arial" w:eastAsia="Times New Roman" w:hAnsi="Arial" w:cs="Arial"/>
          <w:i w:val="0"/>
          <w:iCs w:val="0"/>
          <w:color w:val="auto"/>
          <w:sz w:val="24"/>
          <w:szCs w:val="24"/>
        </w:rPr>
      </w:pPr>
      <w:r w:rsidRPr="0029378A">
        <w:rPr>
          <w:rFonts w:ascii="Arial" w:eastAsia="Times New Roman" w:hAnsi="Arial" w:cs="Arial"/>
          <w:i w:val="0"/>
          <w:iCs w:val="0"/>
          <w:color w:val="auto"/>
          <w:sz w:val="24"/>
          <w:szCs w:val="24"/>
        </w:rPr>
        <w:t>Top Graph: Accuracy vs. Epochs</w:t>
      </w:r>
    </w:p>
    <w:p w14:paraId="41748064" w14:textId="77777777" w:rsidR="0029378A" w:rsidRPr="0029378A" w:rsidRDefault="0029378A" w:rsidP="0029378A">
      <w:pPr>
        <w:numPr>
          <w:ilvl w:val="0"/>
          <w:numId w:val="15"/>
        </w:num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b/>
          <w:bCs/>
          <w:sz w:val="24"/>
          <w:szCs w:val="24"/>
        </w:rPr>
        <w:t>Observation</w:t>
      </w:r>
      <w:r w:rsidRPr="0029378A">
        <w:rPr>
          <w:rFonts w:ascii="Arial" w:eastAsia="Times New Roman" w:hAnsi="Arial" w:cs="Arial"/>
          <w:sz w:val="24"/>
          <w:szCs w:val="24"/>
        </w:rPr>
        <w:t>:</w:t>
      </w:r>
    </w:p>
    <w:p w14:paraId="2D6E4EFA" w14:textId="77777777" w:rsidR="0029378A" w:rsidRPr="0029378A" w:rsidRDefault="0029378A" w:rsidP="0029378A">
      <w:pPr>
        <w:numPr>
          <w:ilvl w:val="1"/>
          <w:numId w:val="15"/>
        </w:num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b/>
          <w:bCs/>
          <w:sz w:val="24"/>
          <w:szCs w:val="24"/>
        </w:rPr>
        <w:t>Train Accuracy</w:t>
      </w:r>
      <w:r w:rsidRPr="0029378A">
        <w:rPr>
          <w:rFonts w:ascii="Arial" w:eastAsia="Times New Roman" w:hAnsi="Arial" w:cs="Arial"/>
          <w:sz w:val="24"/>
          <w:szCs w:val="24"/>
        </w:rPr>
        <w:t xml:space="preserve"> increases steadily with epochs, indicating that the model is learning from the training data effectively.</w:t>
      </w:r>
    </w:p>
    <w:p w14:paraId="7BD88DB4" w14:textId="77777777" w:rsidR="0029378A" w:rsidRPr="0029378A" w:rsidRDefault="0029378A" w:rsidP="0029378A">
      <w:pPr>
        <w:numPr>
          <w:ilvl w:val="1"/>
          <w:numId w:val="15"/>
        </w:num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b/>
          <w:bCs/>
          <w:sz w:val="24"/>
          <w:szCs w:val="24"/>
        </w:rPr>
        <w:t>Validation Accuracy</w:t>
      </w:r>
      <w:r w:rsidRPr="0029378A">
        <w:rPr>
          <w:rFonts w:ascii="Arial" w:eastAsia="Times New Roman" w:hAnsi="Arial" w:cs="Arial"/>
          <w:sz w:val="24"/>
          <w:szCs w:val="24"/>
        </w:rPr>
        <w:t xml:space="preserve"> also improves but at a slower rate, with a noticeable gap between training and validation accuracy by the fifth epoch.</w:t>
      </w:r>
    </w:p>
    <w:p w14:paraId="3DC13E22" w14:textId="77777777" w:rsidR="0029378A" w:rsidRPr="0029378A" w:rsidRDefault="0029378A" w:rsidP="0029378A">
      <w:pPr>
        <w:numPr>
          <w:ilvl w:val="0"/>
          <w:numId w:val="15"/>
        </w:num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b/>
          <w:bCs/>
          <w:sz w:val="24"/>
          <w:szCs w:val="24"/>
        </w:rPr>
        <w:t>Insight</w:t>
      </w:r>
      <w:r w:rsidRPr="0029378A">
        <w:rPr>
          <w:rFonts w:ascii="Arial" w:eastAsia="Times New Roman" w:hAnsi="Arial" w:cs="Arial"/>
          <w:sz w:val="24"/>
          <w:szCs w:val="24"/>
        </w:rPr>
        <w:t>:</w:t>
      </w:r>
    </w:p>
    <w:p w14:paraId="39796F0D" w14:textId="77777777" w:rsidR="0029378A" w:rsidRPr="0029378A" w:rsidRDefault="0029378A" w:rsidP="0029378A">
      <w:pPr>
        <w:numPr>
          <w:ilvl w:val="1"/>
          <w:numId w:val="15"/>
        </w:num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sz w:val="24"/>
          <w:szCs w:val="24"/>
        </w:rPr>
        <w:t>The gap between training and validation accuracy suggests that the model might be overfitting to the training data as it performs significantly better on training data than on unseen validation data.</w:t>
      </w:r>
    </w:p>
    <w:p w14:paraId="02A61141" w14:textId="77777777" w:rsidR="0029378A" w:rsidRPr="0029378A" w:rsidRDefault="0029378A" w:rsidP="0029378A">
      <w:pPr>
        <w:pStyle w:val="Heading4"/>
        <w:bidi w:val="0"/>
        <w:rPr>
          <w:rFonts w:ascii="Arial" w:eastAsia="Times New Roman" w:hAnsi="Arial" w:cs="Arial"/>
          <w:i w:val="0"/>
          <w:iCs w:val="0"/>
          <w:color w:val="auto"/>
          <w:sz w:val="24"/>
          <w:szCs w:val="24"/>
        </w:rPr>
      </w:pPr>
      <w:r w:rsidRPr="0029378A">
        <w:rPr>
          <w:rFonts w:ascii="Arial" w:eastAsia="Times New Roman" w:hAnsi="Arial" w:cs="Arial"/>
          <w:i w:val="0"/>
          <w:iCs w:val="0"/>
          <w:color w:val="auto"/>
          <w:sz w:val="24"/>
          <w:szCs w:val="24"/>
        </w:rPr>
        <w:t>Bottom Graph: Cross-Entropy Loss vs. Epochs</w:t>
      </w:r>
    </w:p>
    <w:p w14:paraId="37F0A1B0" w14:textId="77777777" w:rsidR="0029378A" w:rsidRPr="0029378A" w:rsidRDefault="0029378A" w:rsidP="0029378A">
      <w:pPr>
        <w:pStyle w:val="NormalWeb"/>
        <w:numPr>
          <w:ilvl w:val="0"/>
          <w:numId w:val="16"/>
        </w:numPr>
        <w:rPr>
          <w:rFonts w:ascii="Arial" w:hAnsi="Arial" w:cs="Arial"/>
        </w:rPr>
      </w:pPr>
      <w:r w:rsidRPr="0029378A">
        <w:rPr>
          <w:rFonts w:ascii="Arial" w:hAnsi="Arial" w:cs="Arial"/>
          <w:b/>
          <w:bCs/>
        </w:rPr>
        <w:t>Observation</w:t>
      </w:r>
      <w:r w:rsidRPr="0029378A">
        <w:rPr>
          <w:rFonts w:ascii="Arial" w:hAnsi="Arial" w:cs="Arial"/>
        </w:rPr>
        <w:t>:</w:t>
      </w:r>
    </w:p>
    <w:p w14:paraId="2577A3D3" w14:textId="77777777" w:rsidR="0029378A" w:rsidRPr="0029378A" w:rsidRDefault="0029378A" w:rsidP="0029378A">
      <w:pPr>
        <w:numPr>
          <w:ilvl w:val="1"/>
          <w:numId w:val="16"/>
        </w:num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b/>
          <w:bCs/>
          <w:sz w:val="24"/>
          <w:szCs w:val="24"/>
        </w:rPr>
        <w:t>Train Loss</w:t>
      </w:r>
      <w:r w:rsidRPr="0029378A">
        <w:rPr>
          <w:rFonts w:ascii="Arial" w:eastAsia="Times New Roman" w:hAnsi="Arial" w:cs="Arial"/>
          <w:sz w:val="24"/>
          <w:szCs w:val="24"/>
        </w:rPr>
        <w:t xml:space="preserve"> decreases sharply in the initial epochs and continues to decline steadily, showing that the model is optimizing well for the training data.</w:t>
      </w:r>
    </w:p>
    <w:p w14:paraId="79D499AF" w14:textId="77777777" w:rsidR="0029378A" w:rsidRPr="0029378A" w:rsidRDefault="0029378A" w:rsidP="0029378A">
      <w:pPr>
        <w:numPr>
          <w:ilvl w:val="1"/>
          <w:numId w:val="16"/>
        </w:num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b/>
          <w:bCs/>
          <w:sz w:val="24"/>
          <w:szCs w:val="24"/>
        </w:rPr>
        <w:t>Validation Loss</w:t>
      </w:r>
      <w:r w:rsidRPr="0029378A">
        <w:rPr>
          <w:rFonts w:ascii="Arial" w:eastAsia="Times New Roman" w:hAnsi="Arial" w:cs="Arial"/>
          <w:sz w:val="24"/>
          <w:szCs w:val="24"/>
        </w:rPr>
        <w:t xml:space="preserve"> decreases initially but plateaus after the second epoch, which could indicate that the model's generalization to the validation data is not improving much further.</w:t>
      </w:r>
    </w:p>
    <w:p w14:paraId="6C18CC14" w14:textId="77777777" w:rsidR="0029378A" w:rsidRPr="0029378A" w:rsidRDefault="0029378A" w:rsidP="0029378A">
      <w:pPr>
        <w:pStyle w:val="NormalWeb"/>
        <w:numPr>
          <w:ilvl w:val="0"/>
          <w:numId w:val="16"/>
        </w:numPr>
        <w:rPr>
          <w:rFonts w:ascii="Arial" w:hAnsi="Arial" w:cs="Arial"/>
        </w:rPr>
      </w:pPr>
      <w:r w:rsidRPr="0029378A">
        <w:rPr>
          <w:rFonts w:ascii="Arial" w:hAnsi="Arial" w:cs="Arial"/>
          <w:b/>
          <w:bCs/>
        </w:rPr>
        <w:t>Insight</w:t>
      </w:r>
      <w:r w:rsidRPr="0029378A">
        <w:rPr>
          <w:rFonts w:ascii="Arial" w:hAnsi="Arial" w:cs="Arial"/>
        </w:rPr>
        <w:t>:</w:t>
      </w:r>
    </w:p>
    <w:p w14:paraId="0E59FEB3" w14:textId="03D45360" w:rsidR="0029378A" w:rsidRPr="0029378A" w:rsidRDefault="0029378A" w:rsidP="0029378A">
      <w:pPr>
        <w:numPr>
          <w:ilvl w:val="1"/>
          <w:numId w:val="16"/>
        </w:num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sz w:val="24"/>
          <w:szCs w:val="24"/>
        </w:rPr>
        <w:t>The plateau in validation loss, coupled with the growing gap between training and validation metrics, indicates potential overfitting. The model is likely learning specific patterns in the training set that do not generalize to unseen data.</w:t>
      </w:r>
    </w:p>
    <w:p w14:paraId="038F3F74" w14:textId="2981F3BF" w:rsidR="0029378A" w:rsidRPr="0029378A" w:rsidRDefault="0029378A" w:rsidP="0029378A">
      <w:pPr>
        <w:bidi w:val="0"/>
        <w:spacing w:before="100" w:beforeAutospacing="1" w:after="100" w:afterAutospacing="1" w:line="240" w:lineRule="auto"/>
        <w:rPr>
          <w:rFonts w:ascii="Arial" w:eastAsia="Times New Roman" w:hAnsi="Arial" w:cs="Arial"/>
          <w:sz w:val="24"/>
          <w:szCs w:val="24"/>
        </w:rPr>
      </w:pPr>
    </w:p>
    <w:p w14:paraId="7970BF79" w14:textId="33B68130" w:rsidR="0029378A" w:rsidRPr="0029378A" w:rsidRDefault="0029378A" w:rsidP="0029378A">
      <w:p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sz w:val="24"/>
          <w:szCs w:val="24"/>
        </w:rPr>
        <w:drawing>
          <wp:inline distT="0" distB="0" distL="0" distR="0" wp14:anchorId="7B86EC52" wp14:editId="7B3A0697">
            <wp:extent cx="5731510" cy="26206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20645"/>
                    </a:xfrm>
                    <a:prstGeom prst="rect">
                      <a:avLst/>
                    </a:prstGeom>
                  </pic:spPr>
                </pic:pic>
              </a:graphicData>
            </a:graphic>
          </wp:inline>
        </w:drawing>
      </w:r>
    </w:p>
    <w:p w14:paraId="00B0E087" w14:textId="1CA248FA" w:rsidR="0029378A" w:rsidRPr="0029378A" w:rsidRDefault="0029378A" w:rsidP="0029378A">
      <w:pPr>
        <w:bidi w:val="0"/>
        <w:spacing w:before="100" w:beforeAutospacing="1" w:after="100" w:afterAutospacing="1" w:line="240" w:lineRule="auto"/>
        <w:rPr>
          <w:rFonts w:ascii="Arial" w:eastAsia="Times New Roman" w:hAnsi="Arial" w:cs="Arial"/>
          <w:sz w:val="24"/>
          <w:szCs w:val="24"/>
        </w:rPr>
      </w:pPr>
    </w:p>
    <w:p w14:paraId="18D65F90" w14:textId="77777777" w:rsidR="0029378A" w:rsidRPr="0029378A" w:rsidRDefault="0029378A" w:rsidP="0029378A">
      <w:pPr>
        <w:bidi w:val="0"/>
        <w:spacing w:before="100" w:beforeAutospacing="1" w:after="100" w:afterAutospacing="1" w:line="240" w:lineRule="auto"/>
        <w:rPr>
          <w:rFonts w:ascii="Arial" w:eastAsia="Times New Roman" w:hAnsi="Arial" w:cs="Arial"/>
          <w:sz w:val="24"/>
          <w:szCs w:val="24"/>
        </w:rPr>
      </w:pPr>
    </w:p>
    <w:p w14:paraId="587521EF" w14:textId="030ABBFE" w:rsidR="00764808" w:rsidRPr="00764808" w:rsidRDefault="00764808" w:rsidP="0029378A">
      <w:pPr>
        <w:bidi w:val="0"/>
        <w:spacing w:before="100" w:beforeAutospacing="1" w:after="100" w:afterAutospacing="1" w:line="240" w:lineRule="auto"/>
        <w:rPr>
          <w:rFonts w:ascii="Arial" w:eastAsia="Times New Roman" w:hAnsi="Arial" w:cs="Arial"/>
          <w:sz w:val="24"/>
          <w:szCs w:val="24"/>
        </w:rPr>
      </w:pPr>
      <w:r w:rsidRPr="0029378A">
        <w:rPr>
          <w:rFonts w:ascii="Arial" w:eastAsia="Times New Roman" w:hAnsi="Arial" w:cs="Arial"/>
          <w:sz w:val="24"/>
          <w:szCs w:val="24"/>
        </w:rPr>
        <w:t>Results and Discussion</w:t>
      </w:r>
    </w:p>
    <w:p w14:paraId="20A3A438" w14:textId="6A04AC45" w:rsidR="00764808" w:rsidRPr="00764808" w:rsidRDefault="00764808" w:rsidP="00764808">
      <w:pPr>
        <w:numPr>
          <w:ilvl w:val="0"/>
          <w:numId w:val="6"/>
        </w:numPr>
        <w:bidi w:val="0"/>
        <w:spacing w:before="100" w:beforeAutospacing="1" w:after="100" w:afterAutospacing="1" w:line="240" w:lineRule="auto"/>
        <w:rPr>
          <w:rFonts w:ascii="Arial" w:eastAsia="Times New Roman" w:hAnsi="Arial" w:cs="Arial"/>
          <w:sz w:val="24"/>
          <w:szCs w:val="24"/>
        </w:rPr>
      </w:pPr>
      <w:r w:rsidRPr="00764808">
        <w:rPr>
          <w:rFonts w:ascii="Arial" w:eastAsia="Times New Roman" w:hAnsi="Arial" w:cs="Arial"/>
          <w:sz w:val="24"/>
          <w:szCs w:val="24"/>
        </w:rPr>
        <w:t xml:space="preserve">The </w:t>
      </w:r>
      <w:r w:rsidRPr="0029378A">
        <w:rPr>
          <w:rFonts w:ascii="Arial" w:eastAsia="Times New Roman" w:hAnsi="Arial" w:cs="Arial"/>
          <w:sz w:val="24"/>
          <w:szCs w:val="24"/>
        </w:rPr>
        <w:t xml:space="preserve">VGG19 model achieved a test accuracy of </w:t>
      </w:r>
      <w:r w:rsidR="0029378A" w:rsidRPr="0029378A">
        <w:rPr>
          <w:rFonts w:ascii="Arial" w:eastAsia="Times New Roman" w:hAnsi="Arial" w:cs="Arial"/>
          <w:sz w:val="24"/>
          <w:szCs w:val="24"/>
        </w:rPr>
        <w:t>85</w:t>
      </w:r>
      <w:r w:rsidRPr="0029378A">
        <w:rPr>
          <w:rFonts w:ascii="Arial" w:eastAsia="Times New Roman" w:hAnsi="Arial" w:cs="Arial"/>
          <w:sz w:val="24"/>
          <w:szCs w:val="24"/>
        </w:rPr>
        <w:t>%</w:t>
      </w:r>
      <w:r w:rsidRPr="00764808">
        <w:rPr>
          <w:rFonts w:ascii="Arial" w:eastAsia="Times New Roman" w:hAnsi="Arial" w:cs="Arial"/>
          <w:sz w:val="24"/>
          <w:szCs w:val="24"/>
        </w:rPr>
        <w:t>, surpassing the required 70%.</w:t>
      </w:r>
    </w:p>
    <w:p w14:paraId="40DFBC61" w14:textId="29405248" w:rsidR="00764808" w:rsidRPr="00764808" w:rsidRDefault="00764808" w:rsidP="00764808">
      <w:pPr>
        <w:numPr>
          <w:ilvl w:val="0"/>
          <w:numId w:val="6"/>
        </w:numPr>
        <w:bidi w:val="0"/>
        <w:spacing w:before="100" w:beforeAutospacing="1" w:after="100" w:afterAutospacing="1" w:line="240" w:lineRule="auto"/>
        <w:rPr>
          <w:rFonts w:ascii="Arial" w:eastAsia="Times New Roman" w:hAnsi="Arial" w:cs="Arial"/>
          <w:sz w:val="24"/>
          <w:szCs w:val="24"/>
        </w:rPr>
      </w:pPr>
      <w:r w:rsidRPr="00764808">
        <w:rPr>
          <w:rFonts w:ascii="Arial" w:eastAsia="Times New Roman" w:hAnsi="Arial" w:cs="Arial"/>
          <w:sz w:val="24"/>
          <w:szCs w:val="24"/>
        </w:rPr>
        <w:t xml:space="preserve">The </w:t>
      </w:r>
      <w:r w:rsidRPr="0029378A">
        <w:rPr>
          <w:rFonts w:ascii="Arial" w:eastAsia="Times New Roman" w:hAnsi="Arial" w:cs="Arial"/>
          <w:sz w:val="24"/>
          <w:szCs w:val="24"/>
        </w:rPr>
        <w:t xml:space="preserve">YOLOv5 model performed slightly lower, around </w:t>
      </w:r>
      <w:r w:rsidR="0029378A" w:rsidRPr="0029378A">
        <w:rPr>
          <w:rFonts w:ascii="Arial" w:eastAsia="Times New Roman" w:hAnsi="Arial" w:cs="Arial"/>
          <w:sz w:val="24"/>
          <w:szCs w:val="24"/>
        </w:rPr>
        <w:t>58</w:t>
      </w:r>
      <w:r w:rsidRPr="0029378A">
        <w:rPr>
          <w:rFonts w:ascii="Arial" w:eastAsia="Times New Roman" w:hAnsi="Arial" w:cs="Arial"/>
          <w:sz w:val="24"/>
          <w:szCs w:val="24"/>
        </w:rPr>
        <w:t>%</w:t>
      </w:r>
      <w:r w:rsidRPr="00764808">
        <w:rPr>
          <w:rFonts w:ascii="Arial" w:eastAsia="Times New Roman" w:hAnsi="Arial" w:cs="Arial"/>
          <w:sz w:val="24"/>
          <w:szCs w:val="24"/>
        </w:rPr>
        <w:t>, due to its primary focus on object detection rather than classification.</w:t>
      </w:r>
    </w:p>
    <w:p w14:paraId="624AAC61" w14:textId="77777777" w:rsidR="00764808" w:rsidRPr="00764808" w:rsidRDefault="00764808" w:rsidP="00764808">
      <w:pPr>
        <w:numPr>
          <w:ilvl w:val="0"/>
          <w:numId w:val="6"/>
        </w:numPr>
        <w:bidi w:val="0"/>
        <w:spacing w:before="100" w:beforeAutospacing="1" w:after="100" w:afterAutospacing="1" w:line="240" w:lineRule="auto"/>
        <w:rPr>
          <w:rFonts w:ascii="Arial" w:eastAsia="Times New Roman" w:hAnsi="Arial" w:cs="Arial"/>
          <w:sz w:val="24"/>
          <w:szCs w:val="24"/>
        </w:rPr>
      </w:pPr>
      <w:r w:rsidRPr="00764808">
        <w:rPr>
          <w:rFonts w:ascii="Arial" w:eastAsia="Times New Roman" w:hAnsi="Arial" w:cs="Arial"/>
          <w:sz w:val="24"/>
          <w:szCs w:val="24"/>
        </w:rPr>
        <w:t>The accuracy and loss graphs show a steady convergence, indicating stable training.</w:t>
      </w:r>
    </w:p>
    <w:p w14:paraId="65C3E897" w14:textId="77777777" w:rsidR="00764808" w:rsidRPr="00764808" w:rsidRDefault="00764808" w:rsidP="00764808">
      <w:pPr>
        <w:numPr>
          <w:ilvl w:val="0"/>
          <w:numId w:val="6"/>
        </w:numPr>
        <w:bidi w:val="0"/>
        <w:spacing w:before="100" w:beforeAutospacing="1" w:after="100" w:afterAutospacing="1" w:line="240" w:lineRule="auto"/>
        <w:rPr>
          <w:rFonts w:ascii="Arial" w:eastAsia="Times New Roman" w:hAnsi="Arial" w:cs="Arial"/>
          <w:sz w:val="24"/>
          <w:szCs w:val="24"/>
        </w:rPr>
      </w:pPr>
      <w:r w:rsidRPr="00764808">
        <w:rPr>
          <w:rFonts w:ascii="Arial" w:eastAsia="Times New Roman" w:hAnsi="Arial" w:cs="Arial"/>
          <w:sz w:val="24"/>
          <w:szCs w:val="24"/>
        </w:rPr>
        <w:t>Additional dataset augmentation could further improve accuracy.</w:t>
      </w:r>
    </w:p>
    <w:p w14:paraId="046D22A5" w14:textId="2534A068" w:rsidR="00764808" w:rsidRPr="0029378A" w:rsidRDefault="00764808" w:rsidP="00764808">
      <w:pPr>
        <w:pStyle w:val="NormalWeb"/>
        <w:rPr>
          <w:rFonts w:ascii="Arial" w:hAnsi="Arial" w:cs="Arial"/>
        </w:rPr>
      </w:pPr>
    </w:p>
    <w:p w14:paraId="50D900E0" w14:textId="77777777" w:rsidR="00764808" w:rsidRPr="0029378A" w:rsidRDefault="00764808" w:rsidP="00764808">
      <w:pPr>
        <w:pStyle w:val="NormalWeb"/>
        <w:rPr>
          <w:rFonts w:ascii="Arial" w:hAnsi="Arial" w:cs="Arial"/>
        </w:rPr>
      </w:pPr>
      <w:r w:rsidRPr="0029378A">
        <w:rPr>
          <w:rFonts w:ascii="Arial" w:hAnsi="Arial" w:cs="Arial"/>
          <w:b/>
          <w:bCs/>
        </w:rPr>
        <w:t>Conclusion</w:t>
      </w:r>
      <w:r w:rsidRPr="0029378A">
        <w:rPr>
          <w:rFonts w:ascii="Arial" w:hAnsi="Arial" w:cs="Arial"/>
        </w:rPr>
        <w:t xml:space="preserve"> </w:t>
      </w:r>
    </w:p>
    <w:p w14:paraId="640A9D40" w14:textId="300364FF" w:rsidR="00764808" w:rsidRPr="0029378A" w:rsidRDefault="00764808" w:rsidP="00764808">
      <w:pPr>
        <w:pStyle w:val="NormalWeb"/>
        <w:rPr>
          <w:rFonts w:ascii="Arial" w:hAnsi="Arial" w:cs="Arial"/>
        </w:rPr>
      </w:pPr>
      <w:r w:rsidRPr="0029378A">
        <w:rPr>
          <w:rFonts w:ascii="Arial" w:hAnsi="Arial" w:cs="Arial"/>
        </w:rPr>
        <w:t>This exercise demonstrated the power of Transfer Learning in image classification tasks. VGG19, with its deep feature extraction capabilities, outperformed YOLOv5 for this classification problem. Future improvements could include using additional pre-trained models or fine-tuning hyperparameters for better results.</w:t>
      </w:r>
    </w:p>
    <w:p w14:paraId="0D465964" w14:textId="5EE00121" w:rsidR="00764808" w:rsidRPr="0029378A" w:rsidRDefault="00764808" w:rsidP="00764808">
      <w:pPr>
        <w:pStyle w:val="NormalWeb"/>
        <w:rPr>
          <w:rFonts w:ascii="Arial" w:hAnsi="Arial" w:cs="Arial"/>
        </w:rPr>
      </w:pPr>
    </w:p>
    <w:p w14:paraId="52984AD8" w14:textId="77777777" w:rsidR="00764808" w:rsidRPr="0029378A" w:rsidRDefault="00764808" w:rsidP="00764808">
      <w:pPr>
        <w:pStyle w:val="NormalWeb"/>
        <w:rPr>
          <w:rFonts w:ascii="Arial" w:hAnsi="Arial" w:cs="Arial"/>
        </w:rPr>
      </w:pPr>
    </w:p>
    <w:p w14:paraId="6EFA8966" w14:textId="77777777" w:rsidR="00764808" w:rsidRPr="0029378A" w:rsidRDefault="00764808" w:rsidP="00764808">
      <w:pPr>
        <w:pStyle w:val="NormalWeb"/>
        <w:rPr>
          <w:rFonts w:ascii="Arial" w:hAnsi="Arial" w:cs="Arial"/>
        </w:rPr>
      </w:pPr>
    </w:p>
    <w:p w14:paraId="555A5850" w14:textId="77777777" w:rsidR="00764808" w:rsidRPr="0029378A" w:rsidRDefault="00764808" w:rsidP="00764808">
      <w:pPr>
        <w:jc w:val="right"/>
        <w:rPr>
          <w:rFonts w:ascii="Arial" w:hAnsi="Arial" w:cs="Arial"/>
          <w:rtl/>
        </w:rPr>
      </w:pPr>
    </w:p>
    <w:sectPr w:rsidR="00764808" w:rsidRPr="0029378A" w:rsidSect="008D63A1">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0047E"/>
    <w:multiLevelType w:val="multilevel"/>
    <w:tmpl w:val="FE4E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80162"/>
    <w:multiLevelType w:val="multilevel"/>
    <w:tmpl w:val="B9BE4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D446B"/>
    <w:multiLevelType w:val="multilevel"/>
    <w:tmpl w:val="1AB2A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D20562"/>
    <w:multiLevelType w:val="multilevel"/>
    <w:tmpl w:val="86C47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C55256"/>
    <w:multiLevelType w:val="hybridMultilevel"/>
    <w:tmpl w:val="D76CC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CC2223"/>
    <w:multiLevelType w:val="multilevel"/>
    <w:tmpl w:val="B9BE4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8A523C"/>
    <w:multiLevelType w:val="multilevel"/>
    <w:tmpl w:val="0EBA6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32142E"/>
    <w:multiLevelType w:val="multilevel"/>
    <w:tmpl w:val="CB1C9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26516A"/>
    <w:multiLevelType w:val="multilevel"/>
    <w:tmpl w:val="B9BE4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AD2F4C"/>
    <w:multiLevelType w:val="multilevel"/>
    <w:tmpl w:val="B9BE4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5341EC"/>
    <w:multiLevelType w:val="multilevel"/>
    <w:tmpl w:val="66983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F95774"/>
    <w:multiLevelType w:val="multilevel"/>
    <w:tmpl w:val="A704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875E7E"/>
    <w:multiLevelType w:val="multilevel"/>
    <w:tmpl w:val="C1C07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B16B4E"/>
    <w:multiLevelType w:val="multilevel"/>
    <w:tmpl w:val="C1521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4E7997"/>
    <w:multiLevelType w:val="multilevel"/>
    <w:tmpl w:val="B9BE4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2B6DDA"/>
    <w:multiLevelType w:val="multilevel"/>
    <w:tmpl w:val="0BE23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0"/>
  </w:num>
  <w:num w:numId="3">
    <w:abstractNumId w:val="12"/>
  </w:num>
  <w:num w:numId="4">
    <w:abstractNumId w:val="15"/>
  </w:num>
  <w:num w:numId="5">
    <w:abstractNumId w:val="6"/>
  </w:num>
  <w:num w:numId="6">
    <w:abstractNumId w:val="7"/>
  </w:num>
  <w:num w:numId="7">
    <w:abstractNumId w:val="3"/>
  </w:num>
  <w:num w:numId="8">
    <w:abstractNumId w:val="11"/>
  </w:num>
  <w:num w:numId="9">
    <w:abstractNumId w:val="10"/>
  </w:num>
  <w:num w:numId="10">
    <w:abstractNumId w:val="2"/>
  </w:num>
  <w:num w:numId="11">
    <w:abstractNumId w:val="14"/>
  </w:num>
  <w:num w:numId="12">
    <w:abstractNumId w:val="4"/>
  </w:num>
  <w:num w:numId="13">
    <w:abstractNumId w:val="5"/>
  </w:num>
  <w:num w:numId="14">
    <w:abstractNumId w:val="9"/>
  </w:num>
  <w:num w:numId="15">
    <w:abstractNumId w:val="1"/>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9FA"/>
    <w:rsid w:val="00036AEA"/>
    <w:rsid w:val="001D6CB8"/>
    <w:rsid w:val="0029378A"/>
    <w:rsid w:val="00764808"/>
    <w:rsid w:val="00811565"/>
    <w:rsid w:val="008D63A1"/>
    <w:rsid w:val="00B74A74"/>
    <w:rsid w:val="00BF39FA"/>
    <w:rsid w:val="00EB446B"/>
    <w:rsid w:val="00F77248"/>
    <w:rsid w:val="00F8674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60834"/>
  <w15:chartTrackingRefBased/>
  <w15:docId w15:val="{77865E1E-6E5A-4D62-B416-B5EEE51B0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bidi/>
    </w:pPr>
  </w:style>
  <w:style w:type="paragraph" w:styleId="Heading3">
    <w:name w:val="heading 3"/>
    <w:basedOn w:val="Normal"/>
    <w:link w:val="Heading3Char"/>
    <w:uiPriority w:val="9"/>
    <w:qFormat/>
    <w:rsid w:val="00B74A74"/>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937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4808"/>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64808"/>
    <w:rPr>
      <w:b/>
      <w:bCs/>
    </w:rPr>
  </w:style>
  <w:style w:type="character" w:customStyle="1" w:styleId="Heading3Char">
    <w:name w:val="Heading 3 Char"/>
    <w:basedOn w:val="DefaultParagraphFont"/>
    <w:link w:val="Heading3"/>
    <w:uiPriority w:val="9"/>
    <w:rsid w:val="00B74A74"/>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EB446B"/>
    <w:rPr>
      <w:rFonts w:ascii="Courier New" w:eastAsia="Times New Roman" w:hAnsi="Courier New" w:cs="Courier New"/>
      <w:sz w:val="20"/>
      <w:szCs w:val="20"/>
    </w:rPr>
  </w:style>
  <w:style w:type="paragraph" w:styleId="ListParagraph">
    <w:name w:val="List Paragraph"/>
    <w:basedOn w:val="Normal"/>
    <w:uiPriority w:val="34"/>
    <w:qFormat/>
    <w:rsid w:val="00EB446B"/>
    <w:pPr>
      <w:ind w:left="720"/>
      <w:contextualSpacing/>
    </w:pPr>
  </w:style>
  <w:style w:type="character" w:customStyle="1" w:styleId="Heading4Char">
    <w:name w:val="Heading 4 Char"/>
    <w:basedOn w:val="DefaultParagraphFont"/>
    <w:link w:val="Heading4"/>
    <w:uiPriority w:val="9"/>
    <w:semiHidden/>
    <w:rsid w:val="0029378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325421">
      <w:bodyDiv w:val="1"/>
      <w:marLeft w:val="0"/>
      <w:marRight w:val="0"/>
      <w:marTop w:val="0"/>
      <w:marBottom w:val="0"/>
      <w:divBdr>
        <w:top w:val="none" w:sz="0" w:space="0" w:color="auto"/>
        <w:left w:val="none" w:sz="0" w:space="0" w:color="auto"/>
        <w:bottom w:val="none" w:sz="0" w:space="0" w:color="auto"/>
        <w:right w:val="none" w:sz="0" w:space="0" w:color="auto"/>
      </w:divBdr>
    </w:div>
    <w:div w:id="65884539">
      <w:bodyDiv w:val="1"/>
      <w:marLeft w:val="0"/>
      <w:marRight w:val="0"/>
      <w:marTop w:val="0"/>
      <w:marBottom w:val="0"/>
      <w:divBdr>
        <w:top w:val="none" w:sz="0" w:space="0" w:color="auto"/>
        <w:left w:val="none" w:sz="0" w:space="0" w:color="auto"/>
        <w:bottom w:val="none" w:sz="0" w:space="0" w:color="auto"/>
        <w:right w:val="none" w:sz="0" w:space="0" w:color="auto"/>
      </w:divBdr>
    </w:div>
    <w:div w:id="251818684">
      <w:bodyDiv w:val="1"/>
      <w:marLeft w:val="0"/>
      <w:marRight w:val="0"/>
      <w:marTop w:val="0"/>
      <w:marBottom w:val="0"/>
      <w:divBdr>
        <w:top w:val="none" w:sz="0" w:space="0" w:color="auto"/>
        <w:left w:val="none" w:sz="0" w:space="0" w:color="auto"/>
        <w:bottom w:val="none" w:sz="0" w:space="0" w:color="auto"/>
        <w:right w:val="none" w:sz="0" w:space="0" w:color="auto"/>
      </w:divBdr>
    </w:div>
    <w:div w:id="254561570">
      <w:bodyDiv w:val="1"/>
      <w:marLeft w:val="0"/>
      <w:marRight w:val="0"/>
      <w:marTop w:val="0"/>
      <w:marBottom w:val="0"/>
      <w:divBdr>
        <w:top w:val="none" w:sz="0" w:space="0" w:color="auto"/>
        <w:left w:val="none" w:sz="0" w:space="0" w:color="auto"/>
        <w:bottom w:val="none" w:sz="0" w:space="0" w:color="auto"/>
        <w:right w:val="none" w:sz="0" w:space="0" w:color="auto"/>
      </w:divBdr>
    </w:div>
    <w:div w:id="485822806">
      <w:bodyDiv w:val="1"/>
      <w:marLeft w:val="0"/>
      <w:marRight w:val="0"/>
      <w:marTop w:val="0"/>
      <w:marBottom w:val="0"/>
      <w:divBdr>
        <w:top w:val="none" w:sz="0" w:space="0" w:color="auto"/>
        <w:left w:val="none" w:sz="0" w:space="0" w:color="auto"/>
        <w:bottom w:val="none" w:sz="0" w:space="0" w:color="auto"/>
        <w:right w:val="none" w:sz="0" w:space="0" w:color="auto"/>
      </w:divBdr>
    </w:div>
    <w:div w:id="606934858">
      <w:bodyDiv w:val="1"/>
      <w:marLeft w:val="0"/>
      <w:marRight w:val="0"/>
      <w:marTop w:val="0"/>
      <w:marBottom w:val="0"/>
      <w:divBdr>
        <w:top w:val="none" w:sz="0" w:space="0" w:color="auto"/>
        <w:left w:val="none" w:sz="0" w:space="0" w:color="auto"/>
        <w:bottom w:val="none" w:sz="0" w:space="0" w:color="auto"/>
        <w:right w:val="none" w:sz="0" w:space="0" w:color="auto"/>
      </w:divBdr>
    </w:div>
    <w:div w:id="1000086328">
      <w:bodyDiv w:val="1"/>
      <w:marLeft w:val="0"/>
      <w:marRight w:val="0"/>
      <w:marTop w:val="0"/>
      <w:marBottom w:val="0"/>
      <w:divBdr>
        <w:top w:val="none" w:sz="0" w:space="0" w:color="auto"/>
        <w:left w:val="none" w:sz="0" w:space="0" w:color="auto"/>
        <w:bottom w:val="none" w:sz="0" w:space="0" w:color="auto"/>
        <w:right w:val="none" w:sz="0" w:space="0" w:color="auto"/>
      </w:divBdr>
    </w:div>
    <w:div w:id="1003319539">
      <w:bodyDiv w:val="1"/>
      <w:marLeft w:val="0"/>
      <w:marRight w:val="0"/>
      <w:marTop w:val="0"/>
      <w:marBottom w:val="0"/>
      <w:divBdr>
        <w:top w:val="none" w:sz="0" w:space="0" w:color="auto"/>
        <w:left w:val="none" w:sz="0" w:space="0" w:color="auto"/>
        <w:bottom w:val="none" w:sz="0" w:space="0" w:color="auto"/>
        <w:right w:val="none" w:sz="0" w:space="0" w:color="auto"/>
      </w:divBdr>
    </w:div>
    <w:div w:id="1047996241">
      <w:bodyDiv w:val="1"/>
      <w:marLeft w:val="0"/>
      <w:marRight w:val="0"/>
      <w:marTop w:val="0"/>
      <w:marBottom w:val="0"/>
      <w:divBdr>
        <w:top w:val="none" w:sz="0" w:space="0" w:color="auto"/>
        <w:left w:val="none" w:sz="0" w:space="0" w:color="auto"/>
        <w:bottom w:val="none" w:sz="0" w:space="0" w:color="auto"/>
        <w:right w:val="none" w:sz="0" w:space="0" w:color="auto"/>
      </w:divBdr>
    </w:div>
    <w:div w:id="1120149535">
      <w:bodyDiv w:val="1"/>
      <w:marLeft w:val="0"/>
      <w:marRight w:val="0"/>
      <w:marTop w:val="0"/>
      <w:marBottom w:val="0"/>
      <w:divBdr>
        <w:top w:val="none" w:sz="0" w:space="0" w:color="auto"/>
        <w:left w:val="none" w:sz="0" w:space="0" w:color="auto"/>
        <w:bottom w:val="none" w:sz="0" w:space="0" w:color="auto"/>
        <w:right w:val="none" w:sz="0" w:space="0" w:color="auto"/>
      </w:divBdr>
    </w:div>
    <w:div w:id="1182351953">
      <w:bodyDiv w:val="1"/>
      <w:marLeft w:val="0"/>
      <w:marRight w:val="0"/>
      <w:marTop w:val="0"/>
      <w:marBottom w:val="0"/>
      <w:divBdr>
        <w:top w:val="none" w:sz="0" w:space="0" w:color="auto"/>
        <w:left w:val="none" w:sz="0" w:space="0" w:color="auto"/>
        <w:bottom w:val="none" w:sz="0" w:space="0" w:color="auto"/>
        <w:right w:val="none" w:sz="0" w:space="0" w:color="auto"/>
      </w:divBdr>
    </w:div>
    <w:div w:id="1235163722">
      <w:bodyDiv w:val="1"/>
      <w:marLeft w:val="0"/>
      <w:marRight w:val="0"/>
      <w:marTop w:val="0"/>
      <w:marBottom w:val="0"/>
      <w:divBdr>
        <w:top w:val="none" w:sz="0" w:space="0" w:color="auto"/>
        <w:left w:val="none" w:sz="0" w:space="0" w:color="auto"/>
        <w:bottom w:val="none" w:sz="0" w:space="0" w:color="auto"/>
        <w:right w:val="none" w:sz="0" w:space="0" w:color="auto"/>
      </w:divBdr>
    </w:div>
    <w:div w:id="1240402611">
      <w:bodyDiv w:val="1"/>
      <w:marLeft w:val="0"/>
      <w:marRight w:val="0"/>
      <w:marTop w:val="0"/>
      <w:marBottom w:val="0"/>
      <w:divBdr>
        <w:top w:val="none" w:sz="0" w:space="0" w:color="auto"/>
        <w:left w:val="none" w:sz="0" w:space="0" w:color="auto"/>
        <w:bottom w:val="none" w:sz="0" w:space="0" w:color="auto"/>
        <w:right w:val="none" w:sz="0" w:space="0" w:color="auto"/>
      </w:divBdr>
    </w:div>
    <w:div w:id="1262495224">
      <w:bodyDiv w:val="1"/>
      <w:marLeft w:val="0"/>
      <w:marRight w:val="0"/>
      <w:marTop w:val="0"/>
      <w:marBottom w:val="0"/>
      <w:divBdr>
        <w:top w:val="none" w:sz="0" w:space="0" w:color="auto"/>
        <w:left w:val="none" w:sz="0" w:space="0" w:color="auto"/>
        <w:bottom w:val="none" w:sz="0" w:space="0" w:color="auto"/>
        <w:right w:val="none" w:sz="0" w:space="0" w:color="auto"/>
      </w:divBdr>
    </w:div>
    <w:div w:id="1302661205">
      <w:bodyDiv w:val="1"/>
      <w:marLeft w:val="0"/>
      <w:marRight w:val="0"/>
      <w:marTop w:val="0"/>
      <w:marBottom w:val="0"/>
      <w:divBdr>
        <w:top w:val="none" w:sz="0" w:space="0" w:color="auto"/>
        <w:left w:val="none" w:sz="0" w:space="0" w:color="auto"/>
        <w:bottom w:val="none" w:sz="0" w:space="0" w:color="auto"/>
        <w:right w:val="none" w:sz="0" w:space="0" w:color="auto"/>
      </w:divBdr>
    </w:div>
    <w:div w:id="1333265658">
      <w:bodyDiv w:val="1"/>
      <w:marLeft w:val="0"/>
      <w:marRight w:val="0"/>
      <w:marTop w:val="0"/>
      <w:marBottom w:val="0"/>
      <w:divBdr>
        <w:top w:val="none" w:sz="0" w:space="0" w:color="auto"/>
        <w:left w:val="none" w:sz="0" w:space="0" w:color="auto"/>
        <w:bottom w:val="none" w:sz="0" w:space="0" w:color="auto"/>
        <w:right w:val="none" w:sz="0" w:space="0" w:color="auto"/>
      </w:divBdr>
    </w:div>
    <w:div w:id="1509445005">
      <w:bodyDiv w:val="1"/>
      <w:marLeft w:val="0"/>
      <w:marRight w:val="0"/>
      <w:marTop w:val="0"/>
      <w:marBottom w:val="0"/>
      <w:divBdr>
        <w:top w:val="none" w:sz="0" w:space="0" w:color="auto"/>
        <w:left w:val="none" w:sz="0" w:space="0" w:color="auto"/>
        <w:bottom w:val="none" w:sz="0" w:space="0" w:color="auto"/>
        <w:right w:val="none" w:sz="0" w:space="0" w:color="auto"/>
      </w:divBdr>
    </w:div>
    <w:div w:id="1582331769">
      <w:bodyDiv w:val="1"/>
      <w:marLeft w:val="0"/>
      <w:marRight w:val="0"/>
      <w:marTop w:val="0"/>
      <w:marBottom w:val="0"/>
      <w:divBdr>
        <w:top w:val="none" w:sz="0" w:space="0" w:color="auto"/>
        <w:left w:val="none" w:sz="0" w:space="0" w:color="auto"/>
        <w:bottom w:val="none" w:sz="0" w:space="0" w:color="auto"/>
        <w:right w:val="none" w:sz="0" w:space="0" w:color="auto"/>
      </w:divBdr>
    </w:div>
    <w:div w:id="1696619057">
      <w:bodyDiv w:val="1"/>
      <w:marLeft w:val="0"/>
      <w:marRight w:val="0"/>
      <w:marTop w:val="0"/>
      <w:marBottom w:val="0"/>
      <w:divBdr>
        <w:top w:val="none" w:sz="0" w:space="0" w:color="auto"/>
        <w:left w:val="none" w:sz="0" w:space="0" w:color="auto"/>
        <w:bottom w:val="none" w:sz="0" w:space="0" w:color="auto"/>
        <w:right w:val="none" w:sz="0" w:space="0" w:color="auto"/>
      </w:divBdr>
    </w:div>
    <w:div w:id="1744446972">
      <w:bodyDiv w:val="1"/>
      <w:marLeft w:val="0"/>
      <w:marRight w:val="0"/>
      <w:marTop w:val="0"/>
      <w:marBottom w:val="0"/>
      <w:divBdr>
        <w:top w:val="none" w:sz="0" w:space="0" w:color="auto"/>
        <w:left w:val="none" w:sz="0" w:space="0" w:color="auto"/>
        <w:bottom w:val="none" w:sz="0" w:space="0" w:color="auto"/>
        <w:right w:val="none" w:sz="0" w:space="0" w:color="auto"/>
      </w:divBdr>
    </w:div>
    <w:div w:id="1861628215">
      <w:bodyDiv w:val="1"/>
      <w:marLeft w:val="0"/>
      <w:marRight w:val="0"/>
      <w:marTop w:val="0"/>
      <w:marBottom w:val="0"/>
      <w:divBdr>
        <w:top w:val="none" w:sz="0" w:space="0" w:color="auto"/>
        <w:left w:val="none" w:sz="0" w:space="0" w:color="auto"/>
        <w:bottom w:val="none" w:sz="0" w:space="0" w:color="auto"/>
        <w:right w:val="none" w:sz="0" w:space="0" w:color="auto"/>
      </w:divBdr>
    </w:div>
    <w:div w:id="1911571090">
      <w:bodyDiv w:val="1"/>
      <w:marLeft w:val="0"/>
      <w:marRight w:val="0"/>
      <w:marTop w:val="0"/>
      <w:marBottom w:val="0"/>
      <w:divBdr>
        <w:top w:val="none" w:sz="0" w:space="0" w:color="auto"/>
        <w:left w:val="none" w:sz="0" w:space="0" w:color="auto"/>
        <w:bottom w:val="none" w:sz="0" w:space="0" w:color="auto"/>
        <w:right w:val="none" w:sz="0" w:space="0" w:color="auto"/>
      </w:divBdr>
    </w:div>
    <w:div w:id="2045714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7</Pages>
  <Words>883</Words>
  <Characters>4419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cp:revision>
  <dcterms:created xsi:type="dcterms:W3CDTF">2025-02-03T14:08:00Z</dcterms:created>
  <dcterms:modified xsi:type="dcterms:W3CDTF">2025-02-03T15:38:00Z</dcterms:modified>
</cp:coreProperties>
</file>